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662" w:rsidRPr="00C37662" w:rsidRDefault="00C37662" w:rsidP="00C37662">
      <w:pPr>
        <w:spacing w:after="273" w:line="259" w:lineRule="auto"/>
        <w:ind w:left="0" w:firstLine="0"/>
        <w:rPr>
          <w:b/>
          <w:i/>
          <w:color w:val="5B9BD5" w:themeColor="accent1"/>
        </w:rPr>
      </w:pPr>
      <w:r>
        <w:rPr>
          <w:b/>
          <w:i/>
          <w:color w:val="5B9BD5" w:themeColor="accent1"/>
        </w:rPr>
        <w:t xml:space="preserve">                                             </w:t>
      </w:r>
      <w:r w:rsidRPr="00C37662">
        <w:rPr>
          <w:b/>
          <w:i/>
          <w:color w:val="5B9BD5" w:themeColor="accent1"/>
        </w:rPr>
        <w:t>Bezpieczne wakacje 202</w:t>
      </w:r>
      <w:r w:rsidR="00F135F9">
        <w:rPr>
          <w:b/>
          <w:i/>
          <w:color w:val="5B9BD5" w:themeColor="accent1"/>
        </w:rPr>
        <w:t>3</w:t>
      </w:r>
    </w:p>
    <w:p w:rsidR="00C37662" w:rsidRPr="00C37662" w:rsidRDefault="00C37662" w:rsidP="00C37662">
      <w:pPr>
        <w:pStyle w:val="Cytatintensywny"/>
        <w:spacing w:line="240" w:lineRule="auto"/>
        <w:ind w:left="0" w:firstLine="0"/>
        <w:jc w:val="center"/>
      </w:pPr>
      <w:r>
        <w:t>Informacje  dla  Rodziców</w:t>
      </w:r>
    </w:p>
    <w:p w:rsidR="00C37662" w:rsidRPr="000302B1" w:rsidRDefault="004A2FCD">
      <w:pPr>
        <w:spacing w:after="336" w:line="259" w:lineRule="auto"/>
        <w:ind w:left="0" w:firstLine="0"/>
        <w:jc w:val="left"/>
        <w:rPr>
          <w:b/>
          <w:i/>
          <w:sz w:val="24"/>
        </w:rPr>
      </w:pPr>
      <w:r w:rsidRPr="000302B1">
        <w:rPr>
          <w:b/>
          <w:i/>
          <w:sz w:val="24"/>
        </w:rPr>
        <w:t xml:space="preserve">Szanowni Państwo  </w:t>
      </w:r>
    </w:p>
    <w:p w:rsidR="00333619" w:rsidRDefault="004A2FCD" w:rsidP="000302B1">
      <w:pPr>
        <w:spacing w:after="0"/>
        <w:ind w:left="0" w:firstLine="708"/>
      </w:pPr>
      <w:r>
        <w:t xml:space="preserve">Zbliża się okres wakacji dla dzieci i młodzieży szkolnej, </w:t>
      </w:r>
      <w:r w:rsidR="00333619">
        <w:t xml:space="preserve">który jest czasem wolnym </w:t>
      </w:r>
      <w:r w:rsidR="00333619">
        <w:br/>
        <w:t xml:space="preserve">od zajęć szkolnych i czasem wypoczynku. Pamiętać </w:t>
      </w:r>
      <w:r w:rsidR="00824430">
        <w:t xml:space="preserve">jednak </w:t>
      </w:r>
      <w:r w:rsidR="00333619">
        <w:t xml:space="preserve">należy, że podczas wakacji </w:t>
      </w:r>
      <w:r w:rsidR="00824430">
        <w:br/>
      </w:r>
      <w:r w:rsidR="00333619">
        <w:t xml:space="preserve">w domu, wyjazdów nad morze czy jeziora, w góry, na kolonie, obozy czy  do rodziny, dzieci </w:t>
      </w:r>
      <w:r w:rsidR="00824430">
        <w:br/>
      </w:r>
      <w:r w:rsidR="00333619">
        <w:t xml:space="preserve">i młodzież mogą znaleźć się w różnych sytuacjach stwarzających zagrożenie dla ich zdrowia i życia. W związku z tym priorytetem jest zapewnienie im bezpieczeństwa. Bardzo proszę </w:t>
      </w:r>
      <w:r w:rsidR="00824430">
        <w:br/>
      </w:r>
      <w:r w:rsidR="00A95062">
        <w:t xml:space="preserve">o </w:t>
      </w:r>
      <w:r w:rsidR="00333619">
        <w:t>zapozna</w:t>
      </w:r>
      <w:r w:rsidR="00A95062">
        <w:t>nie</w:t>
      </w:r>
      <w:r w:rsidR="00333619">
        <w:t xml:space="preserve"> się z poniższymi informacjami nt. zasad bezpiecznego wypoczynku i zabawy.</w:t>
      </w:r>
      <w:r w:rsidR="00333619">
        <w:rPr>
          <w:b/>
          <w:sz w:val="24"/>
        </w:rPr>
        <w:t xml:space="preserve"> </w:t>
      </w:r>
    </w:p>
    <w:p w:rsidR="000302B1" w:rsidRDefault="000302B1" w:rsidP="000302B1">
      <w:pPr>
        <w:spacing w:after="0" w:line="259" w:lineRule="auto"/>
        <w:ind w:left="0" w:firstLine="0"/>
        <w:rPr>
          <w:b/>
        </w:rPr>
      </w:pPr>
    </w:p>
    <w:p w:rsidR="00EF1FBA" w:rsidRPr="00C14E2D" w:rsidRDefault="004A2FCD" w:rsidP="000302B1">
      <w:pPr>
        <w:spacing w:after="0" w:line="259" w:lineRule="auto"/>
        <w:ind w:left="0" w:firstLine="0"/>
        <w:rPr>
          <w:i/>
        </w:rPr>
      </w:pPr>
      <w:r w:rsidRPr="00C14E2D">
        <w:rPr>
          <w:b/>
          <w:i/>
        </w:rPr>
        <w:t xml:space="preserve">Przed wyjazdem dziecka na letni wypoczynek należy dokładnie: </w:t>
      </w:r>
      <w:r w:rsidRPr="00C14E2D">
        <w:rPr>
          <w:i/>
        </w:rPr>
        <w:t xml:space="preserve"> </w:t>
      </w:r>
    </w:p>
    <w:p w:rsidR="000302B1" w:rsidRDefault="000302B1" w:rsidP="000302B1">
      <w:pPr>
        <w:spacing w:after="0" w:line="259" w:lineRule="auto"/>
        <w:ind w:left="0" w:firstLine="0"/>
      </w:pPr>
    </w:p>
    <w:p w:rsidR="007F685B" w:rsidRPr="007F685B" w:rsidRDefault="00824430" w:rsidP="000302B1">
      <w:pPr>
        <w:pStyle w:val="Akapitzlist"/>
        <w:numPr>
          <w:ilvl w:val="0"/>
          <w:numId w:val="2"/>
        </w:numPr>
        <w:spacing w:after="0"/>
        <w:rPr>
          <w:rFonts w:ascii="Segoe UI Symbol" w:eastAsia="Segoe UI Symbol" w:hAnsi="Segoe UI Symbol" w:cs="Segoe UI Symbol"/>
        </w:rPr>
      </w:pPr>
      <w:r>
        <w:t>S</w:t>
      </w:r>
      <w:r w:rsidR="004A2FCD">
        <w:t>prawdzić</w:t>
      </w:r>
      <w:r>
        <w:t>,</w:t>
      </w:r>
      <w:r w:rsidR="004A2FCD">
        <w:t xml:space="preserve"> kto jest jego organizatorem (jaka organizacja czy instytucja) i czy posiada zaświadczenie o zgłoszeniu wypoczynku do kuratorium oświaty</w:t>
      </w:r>
      <w:r w:rsidR="00333619">
        <w:rPr>
          <w:b/>
        </w:rPr>
        <w:t>;</w:t>
      </w:r>
      <w:r w:rsidR="007F685B" w:rsidRPr="007F685B">
        <w:rPr>
          <w:b/>
        </w:rPr>
        <w:t xml:space="preserve"> </w:t>
      </w:r>
    </w:p>
    <w:p w:rsidR="00333619" w:rsidRPr="00333619" w:rsidRDefault="004A2FCD" w:rsidP="007F685B">
      <w:pPr>
        <w:pStyle w:val="Akapitzlist"/>
        <w:numPr>
          <w:ilvl w:val="0"/>
          <w:numId w:val="2"/>
        </w:numPr>
        <w:rPr>
          <w:rFonts w:ascii="Segoe UI Symbol" w:eastAsia="Segoe UI Symbol" w:hAnsi="Segoe UI Symbol" w:cs="Segoe UI Symbol"/>
        </w:rPr>
      </w:pPr>
      <w:r>
        <w:t>dowiedzieć s</w:t>
      </w:r>
      <w:r w:rsidR="00333619">
        <w:t xml:space="preserve">ię, gdzie odbywa się wypoczynek i w jakich warunkach </w:t>
      </w:r>
      <w:r>
        <w:t>(dokładny adres);</w:t>
      </w:r>
    </w:p>
    <w:p w:rsidR="00EF1FBA" w:rsidRPr="007F685B" w:rsidRDefault="00333619" w:rsidP="007F685B">
      <w:pPr>
        <w:pStyle w:val="Akapitzlist"/>
        <w:numPr>
          <w:ilvl w:val="0"/>
          <w:numId w:val="2"/>
        </w:numPr>
        <w:rPr>
          <w:rFonts w:ascii="Segoe UI Symbol" w:eastAsia="Segoe UI Symbol" w:hAnsi="Segoe UI Symbol" w:cs="Segoe UI Symbol"/>
        </w:rPr>
      </w:pPr>
      <w:r>
        <w:t>zapoznać się z programem wypoczynku;</w:t>
      </w:r>
      <w:r w:rsidR="004A2FCD">
        <w:t xml:space="preserve"> </w:t>
      </w:r>
    </w:p>
    <w:p w:rsidR="00EF1FBA" w:rsidRPr="007F685B" w:rsidRDefault="004A2FCD" w:rsidP="007F685B">
      <w:pPr>
        <w:pStyle w:val="Akapitzlist"/>
        <w:numPr>
          <w:ilvl w:val="0"/>
          <w:numId w:val="2"/>
        </w:numPr>
        <w:rPr>
          <w:rFonts w:ascii="Segoe UI Symbol" w:eastAsia="Segoe UI Symbol" w:hAnsi="Segoe UI Symbol" w:cs="Segoe UI Symbol"/>
        </w:rPr>
      </w:pPr>
      <w:r>
        <w:t xml:space="preserve">sprawdzić termin wyjazdu i powrotu oraz miejsce i czas odbioru dziecka; </w:t>
      </w:r>
    </w:p>
    <w:p w:rsidR="00EF1FBA" w:rsidRPr="007F685B" w:rsidRDefault="004A2FCD" w:rsidP="007F685B">
      <w:pPr>
        <w:pStyle w:val="Akapitzlist"/>
        <w:numPr>
          <w:ilvl w:val="0"/>
          <w:numId w:val="2"/>
        </w:numPr>
        <w:rPr>
          <w:rFonts w:ascii="Segoe UI Symbol" w:eastAsia="Segoe UI Symbol" w:hAnsi="Segoe UI Symbol" w:cs="Segoe UI Symbol"/>
        </w:rPr>
      </w:pPr>
      <w:r>
        <w:t>dowiedzieć się, w jaki sposób organi</w:t>
      </w:r>
      <w:r w:rsidR="007F685B">
        <w:t>zator zapewnia opiekę medyczną;</w:t>
      </w:r>
    </w:p>
    <w:p w:rsidR="007F685B" w:rsidRPr="007F685B" w:rsidRDefault="00333619" w:rsidP="007F685B">
      <w:pPr>
        <w:pStyle w:val="Akapitzlist"/>
        <w:numPr>
          <w:ilvl w:val="0"/>
          <w:numId w:val="2"/>
        </w:numPr>
        <w:rPr>
          <w:rFonts w:ascii="Segoe UI Symbol" w:eastAsia="Segoe UI Symbol" w:hAnsi="Segoe UI Symbol" w:cs="Segoe UI Symbol"/>
        </w:rPr>
      </w:pPr>
      <w:r>
        <w:t>dowiedzieć się</w:t>
      </w:r>
      <w:r w:rsidR="004A2FCD">
        <w:t xml:space="preserve">, czy opiekunowie posiadają odpowiednie kwalifikacje i doświadczenie; </w:t>
      </w:r>
    </w:p>
    <w:p w:rsidR="000302B1" w:rsidRPr="00C14E2D" w:rsidRDefault="004A2FCD" w:rsidP="00C14E2D">
      <w:pPr>
        <w:pStyle w:val="Akapitzlist"/>
        <w:numPr>
          <w:ilvl w:val="0"/>
          <w:numId w:val="2"/>
        </w:numPr>
        <w:rPr>
          <w:rFonts w:ascii="Segoe UI Symbol" w:eastAsia="Segoe UI Symbol" w:hAnsi="Segoe UI Symbol" w:cs="Segoe UI Symbol"/>
        </w:rPr>
      </w:pPr>
      <w:r>
        <w:t>sprawdzić, czy na czas przejazdu zapewniona jest właściwa opieka nad dziećmi.</w:t>
      </w:r>
    </w:p>
    <w:p w:rsidR="00C14E2D" w:rsidRPr="00C14E2D" w:rsidRDefault="00C14E2D" w:rsidP="00C14E2D">
      <w:pPr>
        <w:pStyle w:val="Akapitzlist"/>
        <w:ind w:firstLine="0"/>
        <w:rPr>
          <w:rFonts w:eastAsia="Segoe UI Symbol"/>
        </w:rPr>
      </w:pPr>
    </w:p>
    <w:p w:rsidR="00EF1FBA" w:rsidRPr="00C14E2D" w:rsidRDefault="004A2FCD" w:rsidP="000302B1">
      <w:pPr>
        <w:spacing w:after="0" w:line="259" w:lineRule="auto"/>
        <w:ind w:left="-5" w:hanging="10"/>
        <w:rPr>
          <w:i/>
        </w:rPr>
      </w:pPr>
      <w:r w:rsidRPr="00C14E2D">
        <w:rPr>
          <w:b/>
          <w:i/>
        </w:rPr>
        <w:t xml:space="preserve">Przed wyjazdem dzieci na wypoczynek </w:t>
      </w:r>
      <w:r w:rsidR="007A3FA9" w:rsidRPr="00C14E2D">
        <w:rPr>
          <w:b/>
          <w:i/>
        </w:rPr>
        <w:t xml:space="preserve">autokarem </w:t>
      </w:r>
      <w:r w:rsidR="00333619" w:rsidRPr="00C14E2D">
        <w:rPr>
          <w:b/>
          <w:i/>
        </w:rPr>
        <w:t xml:space="preserve">należy </w:t>
      </w:r>
      <w:r w:rsidRPr="00C14E2D">
        <w:rPr>
          <w:b/>
          <w:i/>
        </w:rPr>
        <w:t>zwrócić uwagę na to, czy:</w:t>
      </w:r>
      <w:r w:rsidRPr="00C14E2D">
        <w:rPr>
          <w:i/>
        </w:rPr>
        <w:t xml:space="preserve"> </w:t>
      </w:r>
    </w:p>
    <w:p w:rsidR="000302B1" w:rsidRDefault="000302B1" w:rsidP="000302B1">
      <w:pPr>
        <w:spacing w:after="0" w:line="259" w:lineRule="auto"/>
        <w:ind w:left="-5" w:hanging="10"/>
      </w:pPr>
    </w:p>
    <w:p w:rsidR="00EF1FBA" w:rsidRDefault="004A2FCD" w:rsidP="000302B1">
      <w:pPr>
        <w:pStyle w:val="Akapitzlist"/>
        <w:numPr>
          <w:ilvl w:val="0"/>
          <w:numId w:val="3"/>
        </w:numPr>
        <w:spacing w:after="0"/>
      </w:pPr>
      <w:r>
        <w:t>firma przewozowa posiada zezwolenie na wykonywanie krajowego przewozu osób oraz tab</w:t>
      </w:r>
      <w:r w:rsidR="007F685B">
        <w:t>or zastępczy na wypadek awarii;</w:t>
      </w:r>
    </w:p>
    <w:p w:rsidR="00EF1FBA" w:rsidRDefault="004A2FCD" w:rsidP="000302B1">
      <w:pPr>
        <w:pStyle w:val="Akapitzlist"/>
        <w:numPr>
          <w:ilvl w:val="0"/>
          <w:numId w:val="3"/>
        </w:numPr>
        <w:spacing w:after="0"/>
      </w:pPr>
      <w:r>
        <w:t xml:space="preserve">pojazd wyznaczony do przewozu ma aktualne badania techniczne; </w:t>
      </w:r>
    </w:p>
    <w:p w:rsidR="00EF1FBA" w:rsidRDefault="004A2FCD" w:rsidP="007F685B">
      <w:pPr>
        <w:pStyle w:val="Akapitzlist"/>
        <w:numPr>
          <w:ilvl w:val="0"/>
          <w:numId w:val="3"/>
        </w:numPr>
        <w:spacing w:after="11"/>
      </w:pPr>
      <w:r>
        <w:t xml:space="preserve">organizacja przewozu odbywać się będzie zgodnie z wytycznymi sanitarnymi. </w:t>
      </w:r>
    </w:p>
    <w:p w:rsidR="007F685B" w:rsidRDefault="004A2FCD">
      <w:pPr>
        <w:ind w:left="0" w:firstLine="0"/>
      </w:pPr>
      <w:r>
        <w:t xml:space="preserve">Organizator wyjazdu lub opiekunowie dzieci na kilka dni przed planowanym wyjazdem </w:t>
      </w:r>
      <w:r w:rsidR="00824430">
        <w:t xml:space="preserve">mogą </w:t>
      </w:r>
      <w:r>
        <w:t xml:space="preserve">zawiadomić najbliższą jednostkę policji o terminie i czasie wyjazdu autokaru. Policjanci sprawdzą dokumenty autobusu i kierowcy oraz zbadają stan trzeźwości kierującego. </w:t>
      </w:r>
    </w:p>
    <w:p w:rsidR="000302B1" w:rsidRDefault="000302B1">
      <w:pPr>
        <w:ind w:left="0" w:firstLine="0"/>
      </w:pPr>
    </w:p>
    <w:p w:rsidR="00EF1FBA" w:rsidRPr="00C14E2D" w:rsidRDefault="007A3FA9" w:rsidP="000302B1">
      <w:pPr>
        <w:spacing w:after="0" w:line="259" w:lineRule="auto"/>
        <w:ind w:left="-5" w:hanging="10"/>
        <w:rPr>
          <w:i/>
        </w:rPr>
      </w:pPr>
      <w:r w:rsidRPr="00C14E2D">
        <w:rPr>
          <w:b/>
          <w:i/>
        </w:rPr>
        <w:t>D</w:t>
      </w:r>
      <w:r w:rsidR="004A2FCD" w:rsidRPr="00C14E2D">
        <w:rPr>
          <w:b/>
          <w:i/>
        </w:rPr>
        <w:t>la bez</w:t>
      </w:r>
      <w:r w:rsidR="00333619" w:rsidRPr="00C14E2D">
        <w:rPr>
          <w:b/>
          <w:i/>
        </w:rPr>
        <w:t>pieczeństwa dzieci i młodzieży konieczne</w:t>
      </w:r>
      <w:r w:rsidR="004A2FCD" w:rsidRPr="00C14E2D">
        <w:rPr>
          <w:b/>
          <w:i/>
        </w:rPr>
        <w:t xml:space="preserve"> jest</w:t>
      </w:r>
      <w:r w:rsidR="00333619" w:rsidRPr="00C14E2D">
        <w:rPr>
          <w:b/>
          <w:i/>
        </w:rPr>
        <w:t>:</w:t>
      </w:r>
      <w:r w:rsidR="004A2FCD" w:rsidRPr="00C14E2D">
        <w:rPr>
          <w:i/>
        </w:rPr>
        <w:t xml:space="preserve"> </w:t>
      </w:r>
    </w:p>
    <w:p w:rsidR="000302B1" w:rsidRDefault="000302B1" w:rsidP="000302B1">
      <w:pPr>
        <w:spacing w:after="0" w:line="259" w:lineRule="auto"/>
        <w:ind w:left="-5" w:hanging="10"/>
      </w:pPr>
    </w:p>
    <w:p w:rsidR="00EF1FBA" w:rsidRDefault="00333619" w:rsidP="000302B1">
      <w:pPr>
        <w:pStyle w:val="Akapitzlist"/>
        <w:numPr>
          <w:ilvl w:val="0"/>
          <w:numId w:val="4"/>
        </w:numPr>
        <w:spacing w:after="0"/>
      </w:pPr>
      <w:r>
        <w:t>pozyskać</w:t>
      </w:r>
      <w:r w:rsidR="004A2FCD">
        <w:t xml:space="preserve"> kontakt do kierownika wypoczynku oraz do ośrodka (w razie niemożności  skontaktowania się z kierownikiem);</w:t>
      </w:r>
      <w:r w:rsidR="004A2FCD" w:rsidRPr="007F685B">
        <w:rPr>
          <w:rFonts w:ascii="Calibri" w:eastAsia="Calibri" w:hAnsi="Calibri" w:cs="Calibri"/>
        </w:rPr>
        <w:t xml:space="preserve"> </w:t>
      </w:r>
      <w:r w:rsidR="004A2FCD">
        <w:t xml:space="preserve"> </w:t>
      </w:r>
    </w:p>
    <w:p w:rsidR="00EF1FBA" w:rsidRDefault="004A2FCD" w:rsidP="000302B1">
      <w:pPr>
        <w:numPr>
          <w:ilvl w:val="0"/>
          <w:numId w:val="1"/>
        </w:numPr>
        <w:spacing w:after="0"/>
        <w:ind w:hanging="360"/>
      </w:pPr>
      <w:r>
        <w:t xml:space="preserve">udostępnić organizatorowi i kierownikowi wypoczynku numer telefonu lub inny kontakt zapewniający szybką komunikację; </w:t>
      </w:r>
    </w:p>
    <w:p w:rsidR="00EF1FBA" w:rsidRDefault="004A2FCD">
      <w:pPr>
        <w:numPr>
          <w:ilvl w:val="0"/>
          <w:numId w:val="1"/>
        </w:numPr>
        <w:ind w:hanging="360"/>
      </w:pPr>
      <w:r>
        <w:t xml:space="preserve">poznać szczegółowo warunki, w jakich będzie przebywać dziecko (domki, namioty, ośrodek, stołówka, wyposażenie pokoi, miejsca </w:t>
      </w:r>
      <w:r w:rsidR="00333619">
        <w:t>rekreacji</w:t>
      </w:r>
      <w:r>
        <w:t xml:space="preserve"> i zabaw, świetlice); </w:t>
      </w:r>
    </w:p>
    <w:p w:rsidR="00EF1FBA" w:rsidRDefault="004A2FCD">
      <w:pPr>
        <w:numPr>
          <w:ilvl w:val="0"/>
          <w:numId w:val="1"/>
        </w:numPr>
        <w:ind w:hanging="360"/>
      </w:pPr>
      <w:r>
        <w:lastRenderedPageBreak/>
        <w:t>znać program pobytu, z</w:t>
      </w:r>
      <w:r w:rsidR="00824430">
        <w:t xml:space="preserve"> </w:t>
      </w:r>
      <w:r>
        <w:t xml:space="preserve">uwzględnieniem liczby godzin zajęć specjalistycznych, wycieczek lub innych atrakcji; </w:t>
      </w:r>
    </w:p>
    <w:p w:rsidR="00EF1FBA" w:rsidRDefault="004A2FCD">
      <w:pPr>
        <w:numPr>
          <w:ilvl w:val="0"/>
          <w:numId w:val="1"/>
        </w:numPr>
        <w:ind w:hanging="360"/>
      </w:pPr>
      <w:r>
        <w:t xml:space="preserve">otrzymać od organizatora listę rzeczy (zgodnie ze specyfiką wypoczynku), które dziecko powinno zabrać ze sobą; </w:t>
      </w:r>
    </w:p>
    <w:p w:rsidR="00EF1FBA" w:rsidRDefault="004A2FCD">
      <w:pPr>
        <w:numPr>
          <w:ilvl w:val="0"/>
          <w:numId w:val="1"/>
        </w:numPr>
        <w:ind w:hanging="360"/>
      </w:pPr>
      <w:r>
        <w:t xml:space="preserve">zapoznać się z  regulaminem uczestnictwa, który zawiera zasady bezpieczeństwa; </w:t>
      </w:r>
    </w:p>
    <w:p w:rsidR="00EF1FBA" w:rsidRDefault="004A2FCD">
      <w:pPr>
        <w:numPr>
          <w:ilvl w:val="0"/>
          <w:numId w:val="1"/>
        </w:numPr>
        <w:ind w:hanging="360"/>
      </w:pPr>
      <w:r>
        <w:t xml:space="preserve">zapoznać się z obowiązującym regulaminem uczestnika wypoczynku (godzina pobudki oraz ciszy nocnej, kwestia kieszonkowego, przechowywania pieniędzy </w:t>
      </w:r>
      <w:r w:rsidR="00333619">
        <w:br/>
      </w:r>
      <w:r>
        <w:t xml:space="preserve">i wartościowych przedmiotów, przewidziane upomnienia i kary); </w:t>
      </w:r>
    </w:p>
    <w:p w:rsidR="00EF1FBA" w:rsidRDefault="004A2FCD">
      <w:pPr>
        <w:numPr>
          <w:ilvl w:val="0"/>
          <w:numId w:val="1"/>
        </w:numPr>
        <w:ind w:hanging="360"/>
      </w:pPr>
      <w:r>
        <w:t xml:space="preserve">ustalić kwestię posiadania i korzystania w trakcie wypoczynku przez dziecko </w:t>
      </w:r>
      <w:r w:rsidR="00333619">
        <w:br/>
      </w:r>
      <w:r>
        <w:t xml:space="preserve">z telefonu komórkowego; </w:t>
      </w:r>
    </w:p>
    <w:p w:rsidR="00EF1FBA" w:rsidRDefault="004A2FCD">
      <w:pPr>
        <w:numPr>
          <w:ilvl w:val="0"/>
          <w:numId w:val="1"/>
        </w:numPr>
        <w:spacing w:after="0"/>
        <w:ind w:hanging="360"/>
      </w:pPr>
      <w:r>
        <w:t xml:space="preserve">sprawdzić, czy dziecko jest dodatkowo ubezpieczone od nieszczęśliwego wypadku;  ustalić z organizatorem zasady odwiedzin dziecka; </w:t>
      </w:r>
    </w:p>
    <w:p w:rsidR="00EF1FBA" w:rsidRDefault="004A2FCD">
      <w:pPr>
        <w:numPr>
          <w:ilvl w:val="0"/>
          <w:numId w:val="1"/>
        </w:numPr>
        <w:ind w:hanging="360"/>
      </w:pPr>
      <w:r>
        <w:t xml:space="preserve">poinformować organizatora o chorobach dziecka i ustalić z nim kwestie przyjmowania przez dziecko leków (czy dziecko przyjmuje je samo, czy opiekun ma mu o tym przypomnieć – jeśli tak, musi wiedzieć jakie dawki i w jakich odstępach czasowych dziecko ma przyjmować – informacja od lekarza prowadzącego); </w:t>
      </w:r>
    </w:p>
    <w:p w:rsidR="00EF1FBA" w:rsidRDefault="004A2FCD">
      <w:pPr>
        <w:numPr>
          <w:ilvl w:val="0"/>
          <w:numId w:val="1"/>
        </w:numPr>
        <w:spacing w:after="137"/>
        <w:ind w:hanging="360"/>
      </w:pPr>
      <w:r>
        <w:t xml:space="preserve">poinformować organizatora o wszelkich nietypowych </w:t>
      </w:r>
      <w:proofErr w:type="spellStart"/>
      <w:r>
        <w:t>zachowaniach</w:t>
      </w:r>
      <w:proofErr w:type="spellEnd"/>
      <w:r>
        <w:t xml:space="preserve"> dziecka (moczenie w nocy, lunatykowanie, uczulenia żywieniowe, itp.), które mogą mieć wpływ na bezpieczeństwo dziecka lub powstawanie sytuacji niekomfortowych dla dziecka i innych uczestników. </w:t>
      </w:r>
    </w:p>
    <w:p w:rsidR="00EF1FBA" w:rsidRPr="00C14E2D" w:rsidRDefault="007A3FA9" w:rsidP="000302B1">
      <w:pPr>
        <w:spacing w:after="0" w:line="259" w:lineRule="auto"/>
        <w:ind w:left="-5" w:hanging="10"/>
        <w:rPr>
          <w:i/>
        </w:rPr>
      </w:pPr>
      <w:r w:rsidRPr="00C14E2D">
        <w:rPr>
          <w:b/>
          <w:i/>
        </w:rPr>
        <w:t xml:space="preserve">Przed wyjazdem należy wyposażyć dziecko w następujące informacje: </w:t>
      </w:r>
    </w:p>
    <w:p w:rsidR="000302B1" w:rsidRDefault="000302B1" w:rsidP="000302B1">
      <w:pPr>
        <w:spacing w:after="0" w:line="259" w:lineRule="auto"/>
        <w:ind w:left="-5" w:hanging="10"/>
      </w:pPr>
    </w:p>
    <w:p w:rsidR="00EF1FBA" w:rsidRDefault="004A2FCD" w:rsidP="000302B1">
      <w:pPr>
        <w:numPr>
          <w:ilvl w:val="0"/>
          <w:numId w:val="1"/>
        </w:numPr>
        <w:spacing w:after="0"/>
        <w:ind w:hanging="360"/>
      </w:pPr>
      <w:r>
        <w:t xml:space="preserve">podać telefon kontaktowy do domu i innych bliskich osób (wskazane więcej niż jeden kontakt); </w:t>
      </w:r>
    </w:p>
    <w:p w:rsidR="007F685B" w:rsidRDefault="004A2FCD" w:rsidP="000302B1">
      <w:pPr>
        <w:numPr>
          <w:ilvl w:val="0"/>
          <w:numId w:val="1"/>
        </w:numPr>
        <w:spacing w:after="0"/>
        <w:ind w:hanging="360"/>
      </w:pPr>
      <w:r>
        <w:t xml:space="preserve">podać numer bezpłatnego telefonu zaufania dla dzieci i młodzieży – </w:t>
      </w:r>
      <w:r w:rsidR="007A3FA9">
        <w:rPr>
          <w:b/>
          <w:bCs/>
          <w:color w:val="1B1B1B"/>
          <w:shd w:val="clear" w:color="auto" w:fill="FFFFFF"/>
        </w:rPr>
        <w:t xml:space="preserve"> 800 12 12 12 </w:t>
      </w:r>
      <w:r>
        <w:rPr>
          <w:b/>
          <w:color w:val="1B1B1B"/>
        </w:rPr>
        <w:t xml:space="preserve"> </w:t>
      </w:r>
      <w:r w:rsidR="007A3FA9" w:rsidRPr="007A3FA9">
        <w:rPr>
          <w:color w:val="1B1B1B"/>
        </w:rPr>
        <w:t>(</w:t>
      </w:r>
      <w:r w:rsidR="007A3FA9" w:rsidRPr="007A3FA9">
        <w:rPr>
          <w:bCs/>
          <w:color w:val="1B1B1B"/>
          <w:shd w:val="clear" w:color="auto" w:fill="FFFFFF"/>
        </w:rPr>
        <w:t>bezpłatna infolinia Rzecznika Praw Dziecka)</w:t>
      </w:r>
    </w:p>
    <w:p w:rsidR="00EF1FBA" w:rsidRDefault="004A2FCD">
      <w:pPr>
        <w:numPr>
          <w:ilvl w:val="0"/>
          <w:numId w:val="1"/>
        </w:numPr>
        <w:ind w:hanging="360"/>
      </w:pPr>
      <w:r>
        <w:t>przekazać wszystkie informacje ustalone z organizatorem, takie jak miejsce wypoczynku, termin, zasady odwiedzin, organizacji wypoczynku, zasady bezpieczeństwa</w:t>
      </w:r>
      <w:r w:rsidR="00824430">
        <w:t xml:space="preserve">, </w:t>
      </w:r>
      <w:r>
        <w:t xml:space="preserve">itp.; </w:t>
      </w:r>
    </w:p>
    <w:p w:rsidR="00EF1FBA" w:rsidRDefault="004A2FCD">
      <w:pPr>
        <w:numPr>
          <w:ilvl w:val="0"/>
          <w:numId w:val="1"/>
        </w:numPr>
        <w:ind w:hanging="360"/>
      </w:pPr>
      <w:r>
        <w:t xml:space="preserve">wyjaśnić, żeby bezwzględnie informowało bezpośrednio zarówno opiekuna jak </w:t>
      </w:r>
      <w:r w:rsidR="00C14E2D">
        <w:br/>
      </w:r>
      <w:r>
        <w:t xml:space="preserve">i rodzica o wszelkich sytuacjach zagrożenia (np. obcy ludzie, oddalanie się poza miejsce wypoczynku, zakupy z nieznanego źródła, itp.); </w:t>
      </w:r>
    </w:p>
    <w:p w:rsidR="00EF1FBA" w:rsidRDefault="004A2FCD">
      <w:pPr>
        <w:numPr>
          <w:ilvl w:val="0"/>
          <w:numId w:val="1"/>
        </w:numPr>
        <w:ind w:hanging="360"/>
      </w:pPr>
      <w:r>
        <w:t xml:space="preserve">szczególnie małe dzieci należy uczulić na konieczność bezwzględnego stosowania się do zasad na wypoczynku (oddalanie się od miejsca pobytu, przebywanie nad wodą); </w:t>
      </w:r>
    </w:p>
    <w:p w:rsidR="00EF1FBA" w:rsidRDefault="004A2FCD">
      <w:pPr>
        <w:numPr>
          <w:ilvl w:val="0"/>
          <w:numId w:val="1"/>
        </w:numPr>
        <w:ind w:hanging="360"/>
      </w:pPr>
      <w:r>
        <w:t xml:space="preserve">uświadomić dziecku, że zaraz po przyjeździe powinno odbyć się spotkanie organizacyjne, a jeśli go nie będzie, dziecko samo powinno się ubiegać o potrzebne mu informacje; </w:t>
      </w:r>
    </w:p>
    <w:p w:rsidR="00EF1FBA" w:rsidRDefault="004A2FCD">
      <w:pPr>
        <w:numPr>
          <w:ilvl w:val="0"/>
          <w:numId w:val="1"/>
        </w:numPr>
        <w:spacing w:after="125"/>
        <w:ind w:hanging="360"/>
      </w:pPr>
      <w:r>
        <w:t xml:space="preserve">uświadomić dziecku, że nie powinno się bać lub wstydzić poinformowania opiekuna </w:t>
      </w:r>
      <w:r w:rsidR="007A3FA9">
        <w:br/>
      </w:r>
      <w:r>
        <w:t xml:space="preserve">o wszelkich dolegliwościach zdrowotnych lub niekomfortowych sytuacjach, jakie mają miejsce podczas wypoczynku. </w:t>
      </w:r>
    </w:p>
    <w:p w:rsidR="007A3FA9" w:rsidRPr="007A3FA9" w:rsidRDefault="004A2FCD" w:rsidP="007A3FA9">
      <w:pPr>
        <w:spacing w:after="161" w:line="313" w:lineRule="auto"/>
        <w:ind w:left="0" w:firstLine="345"/>
        <w:rPr>
          <w:b/>
          <w:color w:val="auto"/>
        </w:rPr>
      </w:pPr>
      <w:r w:rsidRPr="007A3FA9">
        <w:rPr>
          <w:b/>
          <w:color w:val="auto"/>
        </w:rPr>
        <w:lastRenderedPageBreak/>
        <w:t xml:space="preserve">Organizatorzy wypoczynku mają obowiązek udzielenia rodzicom wszelkich informacji </w:t>
      </w:r>
      <w:r w:rsidR="000302B1" w:rsidRPr="007A3FA9">
        <w:rPr>
          <w:b/>
          <w:color w:val="auto"/>
        </w:rPr>
        <w:t>o warunkach wypoczynku,</w:t>
      </w:r>
      <w:r w:rsidRPr="007A3FA9">
        <w:rPr>
          <w:b/>
          <w:color w:val="auto"/>
        </w:rPr>
        <w:t xml:space="preserve"> o programie pracy wychowawczej z dziećmi </w:t>
      </w:r>
      <w:r w:rsidR="007A3FA9">
        <w:rPr>
          <w:b/>
          <w:color w:val="auto"/>
        </w:rPr>
        <w:br/>
      </w:r>
      <w:r w:rsidRPr="007A3FA9">
        <w:rPr>
          <w:b/>
          <w:color w:val="auto"/>
        </w:rPr>
        <w:t>i młodzież</w:t>
      </w:r>
      <w:r w:rsidR="007A3FA9">
        <w:rPr>
          <w:b/>
          <w:color w:val="auto"/>
        </w:rPr>
        <w:t>ą</w:t>
      </w:r>
      <w:r w:rsidRPr="007A3FA9">
        <w:rPr>
          <w:b/>
          <w:color w:val="auto"/>
        </w:rPr>
        <w:t xml:space="preserve"> oraz kwalifikacjach zatrudnionych wychowawców</w:t>
      </w:r>
      <w:r w:rsidR="007A3FA9">
        <w:rPr>
          <w:b/>
          <w:color w:val="auto"/>
        </w:rPr>
        <w:t xml:space="preserve">. Do ich obowiązków należy </w:t>
      </w:r>
      <w:r w:rsidR="007A3FA9" w:rsidRPr="007A3FA9">
        <w:rPr>
          <w:b/>
          <w:color w:val="auto"/>
        </w:rPr>
        <w:t>również zapewnieni</w:t>
      </w:r>
      <w:r w:rsidR="00C14E2D">
        <w:rPr>
          <w:b/>
          <w:color w:val="auto"/>
        </w:rPr>
        <w:t>e</w:t>
      </w:r>
      <w:r w:rsidR="007A3FA9" w:rsidRPr="007A3FA9">
        <w:rPr>
          <w:b/>
          <w:color w:val="auto"/>
        </w:rPr>
        <w:t xml:space="preserve"> </w:t>
      </w:r>
      <w:r w:rsidR="00C14E2D" w:rsidRPr="007A3FA9">
        <w:rPr>
          <w:b/>
          <w:color w:val="auto"/>
        </w:rPr>
        <w:t>dzieci</w:t>
      </w:r>
      <w:r w:rsidR="00C14E2D">
        <w:rPr>
          <w:b/>
          <w:color w:val="auto"/>
        </w:rPr>
        <w:t>om</w:t>
      </w:r>
      <w:r w:rsidR="00C14E2D" w:rsidRPr="007A3FA9">
        <w:rPr>
          <w:b/>
          <w:color w:val="auto"/>
        </w:rPr>
        <w:t xml:space="preserve"> i młodzieży szkolnej </w:t>
      </w:r>
      <w:r w:rsidR="007A3FA9" w:rsidRPr="007A3FA9">
        <w:rPr>
          <w:b/>
          <w:color w:val="auto"/>
        </w:rPr>
        <w:t xml:space="preserve">bezpiecznych </w:t>
      </w:r>
      <w:r w:rsidR="00C14E2D">
        <w:rPr>
          <w:b/>
          <w:color w:val="auto"/>
        </w:rPr>
        <w:br/>
      </w:r>
      <w:r w:rsidR="007A3FA9" w:rsidRPr="007A3FA9">
        <w:rPr>
          <w:b/>
          <w:color w:val="auto"/>
        </w:rPr>
        <w:t xml:space="preserve">i higienicznych warunków wypoczynku oraz właściwej opieki wychowawczej. </w:t>
      </w:r>
    </w:p>
    <w:p w:rsidR="00A95062" w:rsidRPr="00C14E2D" w:rsidRDefault="00A95062" w:rsidP="00C14E2D">
      <w:pPr>
        <w:spacing w:after="161" w:line="313" w:lineRule="auto"/>
        <w:ind w:left="0" w:firstLine="345"/>
        <w:jc w:val="left"/>
        <w:rPr>
          <w:b/>
          <w:i/>
        </w:rPr>
      </w:pPr>
      <w:r w:rsidRPr="00C14E2D">
        <w:rPr>
          <w:b/>
          <w:i/>
        </w:rPr>
        <w:t>Bezpieczeństwo dziecka w cyberprzestrzeni.</w:t>
      </w:r>
    </w:p>
    <w:p w:rsidR="00A95062" w:rsidRDefault="00A95062" w:rsidP="007A3FA9">
      <w:pPr>
        <w:spacing w:after="161" w:line="313" w:lineRule="auto"/>
        <w:ind w:left="0" w:firstLine="360"/>
      </w:pPr>
      <w:r>
        <w:t>Okres letniego wypoczynku to więcej wolnego czasu, niestety również na obecność dzieci w sieci.  Dla ich bezpieczeństwa ważne jest w celu ochrony przed cyberprzemocą</w:t>
      </w:r>
      <w:r w:rsidR="007A3FA9" w:rsidRPr="007A3FA9">
        <w:t xml:space="preserve"> </w:t>
      </w:r>
      <w:r w:rsidR="007A3FA9">
        <w:t>podjęcie niezbędnych działań:</w:t>
      </w:r>
    </w:p>
    <w:p w:rsidR="00A95062" w:rsidRDefault="00824430" w:rsidP="007A3FA9">
      <w:pPr>
        <w:pStyle w:val="Akapitzlist"/>
        <w:numPr>
          <w:ilvl w:val="0"/>
          <w:numId w:val="5"/>
        </w:numPr>
        <w:spacing w:after="161" w:line="313" w:lineRule="auto"/>
      </w:pPr>
      <w:r>
        <w:t>r</w:t>
      </w:r>
      <w:r w:rsidR="00C60879">
        <w:t xml:space="preserve">ozmawiaj z dzieckiem o zjawiskach, które mają miejsce w </w:t>
      </w:r>
      <w:proofErr w:type="spellStart"/>
      <w:r w:rsidR="00C60879">
        <w:t>internecie</w:t>
      </w:r>
      <w:proofErr w:type="spellEnd"/>
      <w:r w:rsidR="00C60879">
        <w:t xml:space="preserve">. Sprawdź, </w:t>
      </w:r>
      <w:r w:rsidR="007A3FA9">
        <w:br/>
      </w:r>
      <w:r w:rsidR="00C60879">
        <w:t>co twoje dziecko wie o cyberprzemocy i czy zna sposoby reagowania w sytuacji, gdy ktoś jest nękany online</w:t>
      </w:r>
      <w:r>
        <w:t>;</w:t>
      </w:r>
      <w:r w:rsidR="00C60879">
        <w:t xml:space="preserve"> </w:t>
      </w:r>
    </w:p>
    <w:p w:rsidR="00A95062" w:rsidRDefault="00824430" w:rsidP="007A3FA9">
      <w:pPr>
        <w:pStyle w:val="Akapitzlist"/>
        <w:numPr>
          <w:ilvl w:val="0"/>
          <w:numId w:val="5"/>
        </w:numPr>
        <w:spacing w:after="161" w:line="313" w:lineRule="auto"/>
      </w:pPr>
      <w:r>
        <w:t>u</w:t>
      </w:r>
      <w:r w:rsidR="00C60879">
        <w:t>mów się z dzieckiem, że jeśli przydarzy się coś, co je zaniepokoi lub zdenerwuje, może do ciebie ze wszystkim się zwrócić</w:t>
      </w:r>
      <w:r>
        <w:t>;</w:t>
      </w:r>
      <w:r w:rsidR="00C60879">
        <w:t xml:space="preserve"> </w:t>
      </w:r>
    </w:p>
    <w:p w:rsidR="00A95062" w:rsidRDefault="00824430" w:rsidP="007A3FA9">
      <w:pPr>
        <w:pStyle w:val="Akapitzlist"/>
        <w:numPr>
          <w:ilvl w:val="0"/>
          <w:numId w:val="5"/>
        </w:numPr>
        <w:spacing w:after="161" w:line="313" w:lineRule="auto"/>
      </w:pPr>
      <w:r>
        <w:t>r</w:t>
      </w:r>
      <w:r w:rsidR="00C60879">
        <w:t xml:space="preserve">ozmawiaj z dzieckiem o zasadach ochrony prywatności w </w:t>
      </w:r>
      <w:proofErr w:type="spellStart"/>
      <w:r w:rsidR="00C60879">
        <w:t>internecie</w:t>
      </w:r>
      <w:proofErr w:type="spellEnd"/>
      <w:r w:rsidR="00C60879">
        <w:t xml:space="preserve">. </w:t>
      </w:r>
      <w:r w:rsidR="00A95062">
        <w:t xml:space="preserve">Ustal </w:t>
      </w:r>
      <w:r w:rsidR="007A3FA9">
        <w:br/>
      </w:r>
      <w:r w:rsidR="00A95062">
        <w:t>z</w:t>
      </w:r>
      <w:r w:rsidR="007A3FA9">
        <w:t xml:space="preserve"> nim</w:t>
      </w:r>
      <w:r w:rsidR="00A95062">
        <w:t xml:space="preserve">, jakie materiały może publikować w </w:t>
      </w:r>
      <w:proofErr w:type="spellStart"/>
      <w:r w:rsidR="00A95062">
        <w:t>internecie</w:t>
      </w:r>
      <w:proofErr w:type="spellEnd"/>
      <w:r w:rsidR="00A95062">
        <w:t xml:space="preserve"> i z kim może się komunikować. Porozmawiaj o ustawieniach prywatności w różnych serwisach, z których korzysta twoje dziecko. Zadbaj, aby tylko znajomi mieli dostęp do jego profilu</w:t>
      </w:r>
      <w:r>
        <w:t>;</w:t>
      </w:r>
    </w:p>
    <w:p w:rsidR="00A95062" w:rsidRDefault="00824430" w:rsidP="007A3FA9">
      <w:pPr>
        <w:pStyle w:val="Akapitzlist"/>
        <w:numPr>
          <w:ilvl w:val="0"/>
          <w:numId w:val="5"/>
        </w:numPr>
        <w:spacing w:after="161" w:line="313" w:lineRule="auto"/>
      </w:pPr>
      <w:r>
        <w:t>z</w:t>
      </w:r>
      <w:r w:rsidR="00A95062">
        <w:t>ainstaluj programy ochrony rodzicielskiej i antywirusowe na sprzęcie, z którego dziecko korzysta</w:t>
      </w:r>
      <w:r>
        <w:t>;</w:t>
      </w:r>
    </w:p>
    <w:p w:rsidR="00A95062" w:rsidRDefault="00824430" w:rsidP="00A95062">
      <w:pPr>
        <w:pStyle w:val="Akapitzlist"/>
        <w:numPr>
          <w:ilvl w:val="0"/>
          <w:numId w:val="5"/>
        </w:numPr>
        <w:spacing w:after="161" w:line="313" w:lineRule="auto"/>
        <w:jc w:val="left"/>
      </w:pPr>
      <w:r>
        <w:t>i</w:t>
      </w:r>
      <w:r w:rsidR="00A95062">
        <w:t xml:space="preserve">nteresuj się tym, co twoje dziecko robi w </w:t>
      </w:r>
      <w:proofErr w:type="spellStart"/>
      <w:r w:rsidR="00A95062">
        <w:t>internecie</w:t>
      </w:r>
      <w:proofErr w:type="spellEnd"/>
      <w:r>
        <w:t>;</w:t>
      </w:r>
    </w:p>
    <w:p w:rsidR="00C60879" w:rsidRDefault="00824430" w:rsidP="00A95062">
      <w:pPr>
        <w:pStyle w:val="Akapitzlist"/>
        <w:numPr>
          <w:ilvl w:val="0"/>
          <w:numId w:val="5"/>
        </w:numPr>
        <w:spacing w:after="161" w:line="313" w:lineRule="auto"/>
        <w:jc w:val="left"/>
      </w:pPr>
      <w:r>
        <w:t>b</w:t>
      </w:r>
      <w:bookmarkStart w:id="0" w:name="_GoBack"/>
      <w:bookmarkEnd w:id="0"/>
      <w:r w:rsidR="00C60879">
        <w:t xml:space="preserve">uduj wzajemne zaufanie, aby w sytuacji zagrożenia nie wahało się przyjść z tym </w:t>
      </w:r>
      <w:r w:rsidR="007A3FA9">
        <w:br/>
      </w:r>
      <w:r w:rsidR="00C60879">
        <w:t>do ciebie!</w:t>
      </w:r>
    </w:p>
    <w:p w:rsidR="00A95062" w:rsidRPr="00A95062" w:rsidRDefault="00A95062" w:rsidP="007A3FA9">
      <w:pPr>
        <w:spacing w:after="161" w:line="313" w:lineRule="auto"/>
        <w:ind w:left="360" w:firstLine="0"/>
      </w:pPr>
      <w:r>
        <w:t xml:space="preserve">Więcej informacji w poradniku dla </w:t>
      </w:r>
      <w:r w:rsidR="007A3FA9">
        <w:t xml:space="preserve">rodziców pt. </w:t>
      </w:r>
      <w:r>
        <w:t xml:space="preserve"> „Cyberprzemoc. Wł</w:t>
      </w:r>
      <w:r w:rsidR="007A3FA9">
        <w:t>ą</w:t>
      </w:r>
      <w:r>
        <w:t xml:space="preserve">cz blokadę </w:t>
      </w:r>
      <w:r w:rsidR="007A3FA9">
        <w:br/>
      </w:r>
      <w:r>
        <w:t>na nękanie”:</w:t>
      </w:r>
    </w:p>
    <w:p w:rsidR="00A95062" w:rsidRPr="00C14E2D" w:rsidRDefault="00824430">
      <w:pPr>
        <w:spacing w:after="161" w:line="313" w:lineRule="auto"/>
        <w:ind w:left="0" w:firstLine="0"/>
        <w:jc w:val="left"/>
        <w:rPr>
          <w:color w:val="auto"/>
          <w:sz w:val="20"/>
          <w:szCs w:val="20"/>
        </w:rPr>
      </w:pPr>
      <w:hyperlink r:id="rId8" w:history="1">
        <w:r w:rsidR="00A95062" w:rsidRPr="00C14E2D">
          <w:rPr>
            <w:rStyle w:val="Hipercze"/>
            <w:sz w:val="20"/>
            <w:szCs w:val="20"/>
          </w:rPr>
          <w:t>file:///C:/Users/EKlukowska/Downloads/%E2%80%9ECyberprzemoc_W%C5%82%C4%85cz_blokad%C4%99_na_n%C4%99kanie%E2%80%9D_%E2%80%93_poradnik_dla_rodzic%C3%B3w.pdf</w:t>
        </w:r>
      </w:hyperlink>
    </w:p>
    <w:p w:rsidR="00C60879" w:rsidRDefault="00C60879">
      <w:pPr>
        <w:spacing w:after="161" w:line="313" w:lineRule="auto"/>
        <w:ind w:left="0" w:firstLine="0"/>
        <w:jc w:val="left"/>
        <w:rPr>
          <w:b/>
          <w:color w:val="FF0000"/>
        </w:rPr>
      </w:pPr>
    </w:p>
    <w:p w:rsidR="00EF1FBA" w:rsidRDefault="00EF1FBA">
      <w:pPr>
        <w:spacing w:after="224" w:line="259" w:lineRule="auto"/>
        <w:ind w:left="0" w:firstLine="0"/>
        <w:jc w:val="left"/>
      </w:pPr>
    </w:p>
    <w:p w:rsidR="00C14E2D" w:rsidRDefault="00C14E2D">
      <w:pPr>
        <w:spacing w:after="0" w:line="424" w:lineRule="auto"/>
        <w:ind w:left="5403" w:firstLine="686"/>
        <w:jc w:val="left"/>
        <w:rPr>
          <w:i/>
        </w:rPr>
      </w:pPr>
      <w:r>
        <w:rPr>
          <w:i/>
        </w:rPr>
        <w:t>Katarzyna Koszewska</w:t>
      </w:r>
    </w:p>
    <w:p w:rsidR="00EF1FBA" w:rsidRDefault="004A2FCD" w:rsidP="00C14E2D">
      <w:pPr>
        <w:spacing w:after="0" w:line="424" w:lineRule="auto"/>
        <w:ind w:left="5403" w:firstLine="0"/>
        <w:jc w:val="left"/>
      </w:pPr>
      <w:r>
        <w:rPr>
          <w:i/>
        </w:rPr>
        <w:t>Zachodniopomorski  Kurator  Oświaty</w:t>
      </w:r>
      <w:r>
        <w:t xml:space="preserve"> </w:t>
      </w:r>
    </w:p>
    <w:sectPr w:rsidR="00EF1F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6" w:right="1414" w:bottom="1813" w:left="1416" w:header="71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FCD" w:rsidRDefault="004A2FCD">
      <w:pPr>
        <w:spacing w:after="0" w:line="240" w:lineRule="auto"/>
      </w:pPr>
      <w:r>
        <w:separator/>
      </w:r>
    </w:p>
  </w:endnote>
  <w:endnote w:type="continuationSeparator" w:id="0">
    <w:p w:rsidR="004A2FCD" w:rsidRDefault="004A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FBA" w:rsidRDefault="004A2FCD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EF1FBA" w:rsidRDefault="004A2FC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FBA" w:rsidRDefault="004A2FCD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7662" w:rsidRPr="00C37662">
      <w:rPr>
        <w:rFonts w:ascii="Calibri" w:eastAsia="Calibri" w:hAnsi="Calibri" w:cs="Calibri"/>
        <w:noProof/>
      </w:rPr>
      <w:t>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EF1FBA" w:rsidRDefault="004A2FC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FBA" w:rsidRDefault="004A2FCD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EF1FBA" w:rsidRDefault="004A2FC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FCD" w:rsidRDefault="004A2FCD">
      <w:pPr>
        <w:spacing w:after="0" w:line="240" w:lineRule="auto"/>
      </w:pPr>
      <w:r>
        <w:separator/>
      </w:r>
    </w:p>
  </w:footnote>
  <w:footnote w:type="continuationSeparator" w:id="0">
    <w:p w:rsidR="004A2FCD" w:rsidRDefault="004A2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FBA" w:rsidRDefault="004A2FCD">
    <w:pPr>
      <w:spacing w:after="28" w:line="259" w:lineRule="auto"/>
      <w:ind w:left="0" w:right="3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813816</wp:posOffset>
              </wp:positionV>
              <wp:extent cx="5798185" cy="56387"/>
              <wp:effectExtent l="0" t="0" r="0" b="0"/>
              <wp:wrapSquare wrapText="bothSides"/>
              <wp:docPr id="3886" name="Group 38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56387"/>
                        <a:chOff x="0" y="0"/>
                        <a:chExt cx="5798185" cy="56387"/>
                      </a:xfrm>
                    </wpg:grpSpPr>
                    <wps:wsp>
                      <wps:cNvPr id="3965" name="Shape 3965"/>
                      <wps:cNvSpPr/>
                      <wps:spPr>
                        <a:xfrm>
                          <a:off x="0" y="18287"/>
                          <a:ext cx="579818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38100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66" name="Shape 3966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38E74E5" id="Group 3886" o:spid="_x0000_s1026" style="position:absolute;margin-left:69.4pt;margin-top:64.1pt;width:456.55pt;height:4.45pt;z-index:251658240;mso-position-horizontal-relative:page;mso-position-vertical-relative:page" coordsize="57981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">
              <v:shape id="Shape 3965" o:spid="_x0000_s1027" style="position:absolute;top:182;width:57981;height:381;visibility:visible;mso-wrap-style:square;v-text-anchor:top" coordsize="579818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" path="m,l5798185,r,38100l,38100,,e" fillcolor="#622423" stroked="f" strokeweight="0">
                <v:stroke miterlimit="83231f" joinstyle="miter"/>
                <v:path arrowok="t" textboxrect="0,0,5798185,38100"/>
              </v:shape>
              <v:shape id="Shape 3966" o:spid="_x0000_s1028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" path="m,l5798185,r,9144l,9144,,e" fillcolor="#622423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24"/>
      </w:rPr>
      <w:t xml:space="preserve">BEZPIECZENE WAKACJE 2020 </w:t>
    </w:r>
  </w:p>
  <w:p w:rsidR="00EF1FBA" w:rsidRDefault="004A2FCD">
    <w:pPr>
      <w:spacing w:after="0" w:line="259" w:lineRule="auto"/>
      <w:ind w:left="0" w:right="4" w:firstLine="0"/>
      <w:jc w:val="center"/>
    </w:pPr>
    <w:r>
      <w:rPr>
        <w:rFonts w:ascii="Times New Roman" w:eastAsia="Times New Roman" w:hAnsi="Times New Roman" w:cs="Times New Roman"/>
        <w:b/>
        <w:sz w:val="24"/>
      </w:rPr>
      <w:t>Informacje  dla  rodziców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FBA" w:rsidRDefault="00EF1FBA">
    <w:pPr>
      <w:spacing w:after="0" w:line="259" w:lineRule="auto"/>
      <w:ind w:left="0" w:right="4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FBA" w:rsidRDefault="004A2FCD">
    <w:pPr>
      <w:spacing w:after="28" w:line="259" w:lineRule="auto"/>
      <w:ind w:left="0" w:right="3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813816</wp:posOffset>
              </wp:positionV>
              <wp:extent cx="5798185" cy="56387"/>
              <wp:effectExtent l="0" t="0" r="0" b="0"/>
              <wp:wrapSquare wrapText="bothSides"/>
              <wp:docPr id="3828" name="Group 3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56387"/>
                        <a:chOff x="0" y="0"/>
                        <a:chExt cx="5798185" cy="56387"/>
                      </a:xfrm>
                    </wpg:grpSpPr>
                    <wps:wsp>
                      <wps:cNvPr id="3957" name="Shape 3957"/>
                      <wps:cNvSpPr/>
                      <wps:spPr>
                        <a:xfrm>
                          <a:off x="0" y="18287"/>
                          <a:ext cx="579818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38100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58" name="Shape 3958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E027A9A" id="Group 3828" o:spid="_x0000_s1026" style="position:absolute;margin-left:69.4pt;margin-top:64.1pt;width:456.55pt;height:4.45pt;z-index:251660288;mso-position-horizontal-relative:page;mso-position-vertical-relative:page" coordsize="57981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">
              <v:shape id="Shape 3957" o:spid="_x0000_s1027" style="position:absolute;top:182;width:57981;height:381;visibility:visible;mso-wrap-style:square;v-text-anchor:top" coordsize="579818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" path="m,l5798185,r,38100l,38100,,e" fillcolor="#622423" stroked="f" strokeweight="0">
                <v:stroke miterlimit="83231f" joinstyle="miter"/>
                <v:path arrowok="t" textboxrect="0,0,5798185,38100"/>
              </v:shape>
              <v:shape id="Shape 3958" o:spid="_x0000_s1028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" path="m,l5798185,r,9144l,9144,,e" fillcolor="#622423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24"/>
      </w:rPr>
      <w:t xml:space="preserve">BEZPIECZENE WAKACJE 2020 </w:t>
    </w:r>
  </w:p>
  <w:p w:rsidR="00EF1FBA" w:rsidRDefault="004A2FCD">
    <w:pPr>
      <w:spacing w:after="0" w:line="259" w:lineRule="auto"/>
      <w:ind w:left="0" w:right="4" w:firstLine="0"/>
      <w:jc w:val="center"/>
    </w:pPr>
    <w:r>
      <w:rPr>
        <w:rFonts w:ascii="Times New Roman" w:eastAsia="Times New Roman" w:hAnsi="Times New Roman" w:cs="Times New Roman"/>
        <w:b/>
        <w:sz w:val="24"/>
      </w:rPr>
      <w:t>Informacje  dla  rodziców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7B97"/>
    <w:multiLevelType w:val="hybridMultilevel"/>
    <w:tmpl w:val="3EB2B3A6"/>
    <w:lvl w:ilvl="0" w:tplc="C91A7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D1E80"/>
    <w:multiLevelType w:val="hybridMultilevel"/>
    <w:tmpl w:val="BAD06362"/>
    <w:lvl w:ilvl="0" w:tplc="C91A7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37BD3"/>
    <w:multiLevelType w:val="hybridMultilevel"/>
    <w:tmpl w:val="1EFCEAFC"/>
    <w:lvl w:ilvl="0" w:tplc="C91A7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D37B3"/>
    <w:multiLevelType w:val="hybridMultilevel"/>
    <w:tmpl w:val="762E4FAC"/>
    <w:lvl w:ilvl="0" w:tplc="C91A7A90">
      <w:start w:val="1"/>
      <w:numFmt w:val="bullet"/>
      <w:lvlText w:val="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4802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9856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E620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3AC2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2488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BC01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E72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E68F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BC308E"/>
    <w:multiLevelType w:val="hybridMultilevel"/>
    <w:tmpl w:val="DF5C8960"/>
    <w:lvl w:ilvl="0" w:tplc="C91A7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FBA"/>
    <w:rsid w:val="000302B1"/>
    <w:rsid w:val="0005258B"/>
    <w:rsid w:val="00333619"/>
    <w:rsid w:val="004A2FCD"/>
    <w:rsid w:val="007A3FA9"/>
    <w:rsid w:val="007F685B"/>
    <w:rsid w:val="00824430"/>
    <w:rsid w:val="00A95062"/>
    <w:rsid w:val="00C14E2D"/>
    <w:rsid w:val="00C37662"/>
    <w:rsid w:val="00C60879"/>
    <w:rsid w:val="00EF1FBA"/>
    <w:rsid w:val="00F1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AC158"/>
  <w15:docId w15:val="{9F79F189-FC0D-47C0-A5E8-8323014E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2" w:line="294" w:lineRule="auto"/>
      <w:ind w:left="370" w:hanging="37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85B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37662"/>
    <w:pPr>
      <w:pBdr>
        <w:bottom w:val="single" w:sz="4" w:space="4" w:color="5B9BD5" w:themeColor="accent1"/>
      </w:pBdr>
      <w:spacing w:before="200" w:after="280" w:line="388" w:lineRule="auto"/>
      <w:ind w:left="936" w:right="936" w:firstLine="890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37662"/>
    <w:rPr>
      <w:rFonts w:ascii="Arial" w:eastAsia="Arial" w:hAnsi="Arial" w:cs="Arial"/>
      <w:b/>
      <w:bCs/>
      <w:i/>
      <w:iCs/>
      <w:color w:val="5B9BD5" w:themeColor="accent1"/>
    </w:rPr>
  </w:style>
  <w:style w:type="character" w:styleId="Hipercze">
    <w:name w:val="Hyperlink"/>
    <w:basedOn w:val="Domylnaczcionkaakapitu"/>
    <w:uiPriority w:val="99"/>
    <w:unhideWhenUsed/>
    <w:rsid w:val="00A950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5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0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EKlukowska/Downloads/%E2%80%9ECyberprzemoc_W%C5%82%C4%85cz_blokad%C4%99_na_n%C4%99kanie%E2%80%9D_%E2%80%93_poradnik_dla_rodzic%C3%B3w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0EA92-0282-449F-9556-87CB559D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967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BEZPIECZEŃSTWO DZIECI I MŁODZIEZY PODCZAS WYPOCZYNKU - Porady dla rodziców.</vt:lpstr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BEZPIECZEŃSTWO DZIECI I MŁODZIEZY PODCZAS WYPOCZYNKU - Porady dla rodziców.</dc:title>
  <dc:subject/>
  <dc:creator>Beata Giebas</dc:creator>
  <cp:keywords/>
  <cp:lastModifiedBy>Ewa Klukowska</cp:lastModifiedBy>
  <cp:revision>7</cp:revision>
  <cp:lastPrinted>2023-06-07T12:58:00Z</cp:lastPrinted>
  <dcterms:created xsi:type="dcterms:W3CDTF">2021-06-16T05:10:00Z</dcterms:created>
  <dcterms:modified xsi:type="dcterms:W3CDTF">2023-06-07T12:59:00Z</dcterms:modified>
</cp:coreProperties>
</file>