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198" w:rsidRPr="00EF4E56" w:rsidRDefault="005E0964" w:rsidP="00B45198">
      <w:pPr>
        <w:pStyle w:val="Bezodstpw"/>
        <w:jc w:val="center"/>
        <w:rPr>
          <w:b/>
        </w:rPr>
      </w:pPr>
      <w:r w:rsidRPr="00EF4E56">
        <w:rPr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-614680</wp:posOffset>
            </wp:positionH>
            <wp:positionV relativeFrom="paragraph">
              <wp:posOffset>-314325</wp:posOffset>
            </wp:positionV>
            <wp:extent cx="1181100" cy="135255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5198" w:rsidRPr="00EF4E56" w:rsidRDefault="00B45198" w:rsidP="00B45198">
      <w:pPr>
        <w:pStyle w:val="Bezodstpw"/>
        <w:jc w:val="center"/>
        <w:rPr>
          <w:b/>
        </w:rPr>
      </w:pPr>
    </w:p>
    <w:p w:rsidR="00B45198" w:rsidRPr="00EF4E56" w:rsidRDefault="00B45198" w:rsidP="00B45198">
      <w:pPr>
        <w:pStyle w:val="Bezodstpw"/>
        <w:jc w:val="center"/>
        <w:rPr>
          <w:b/>
        </w:rPr>
      </w:pPr>
    </w:p>
    <w:p w:rsidR="00B45198" w:rsidRPr="00EF4E56" w:rsidRDefault="00B45198" w:rsidP="00B45198">
      <w:pPr>
        <w:pStyle w:val="Bezodstpw"/>
        <w:jc w:val="center"/>
        <w:rPr>
          <w:b/>
        </w:rPr>
      </w:pPr>
    </w:p>
    <w:p w:rsidR="00B45198" w:rsidRPr="00EF4E56" w:rsidRDefault="00B45198" w:rsidP="00B45198">
      <w:pPr>
        <w:pStyle w:val="Bezodstpw"/>
        <w:jc w:val="center"/>
        <w:rPr>
          <w:b/>
        </w:rPr>
      </w:pPr>
    </w:p>
    <w:p w:rsidR="00B45198" w:rsidRPr="00EF4E56" w:rsidRDefault="00B45198" w:rsidP="00B45198">
      <w:pPr>
        <w:pStyle w:val="Bezodstpw"/>
        <w:jc w:val="center"/>
        <w:rPr>
          <w:b/>
        </w:rPr>
      </w:pPr>
      <w:r w:rsidRPr="00EF4E56">
        <w:rPr>
          <w:b/>
        </w:rPr>
        <w:t>Konkurs</w:t>
      </w:r>
      <w:r w:rsidR="00C657F9" w:rsidRPr="00EF4E56">
        <w:rPr>
          <w:b/>
        </w:rPr>
        <w:t xml:space="preserve"> Matematyczn</w:t>
      </w:r>
      <w:r w:rsidR="0081598F">
        <w:rPr>
          <w:b/>
        </w:rPr>
        <w:t>y</w:t>
      </w:r>
      <w:r w:rsidR="00C657F9" w:rsidRPr="00EF4E56">
        <w:rPr>
          <w:b/>
        </w:rPr>
        <w:br/>
        <w:t xml:space="preserve">dla </w:t>
      </w:r>
      <w:r w:rsidR="00751F2C">
        <w:rPr>
          <w:b/>
        </w:rPr>
        <w:t>uczniów szkół podstawowych</w:t>
      </w:r>
      <w:r w:rsidR="00C657F9" w:rsidRPr="00EF4E56">
        <w:rPr>
          <w:b/>
        </w:rPr>
        <w:t xml:space="preserve"> województwa zachodniopomorskiego</w:t>
      </w:r>
      <w:r w:rsidRPr="00EF4E56">
        <w:rPr>
          <w:b/>
        </w:rPr>
        <w:t xml:space="preserve"> </w:t>
      </w:r>
      <w:r w:rsidRPr="00EF4E56">
        <w:rPr>
          <w:b/>
        </w:rPr>
        <w:br/>
      </w:r>
      <w:r w:rsidR="00751F2C">
        <w:rPr>
          <w:b/>
        </w:rPr>
        <w:t>w roku szkolnym 20</w:t>
      </w:r>
      <w:r w:rsidR="004D69D7">
        <w:rPr>
          <w:b/>
        </w:rPr>
        <w:t>22</w:t>
      </w:r>
      <w:r w:rsidR="00751F2C">
        <w:rPr>
          <w:b/>
        </w:rPr>
        <w:t>/202</w:t>
      </w:r>
      <w:r w:rsidR="004D69D7">
        <w:rPr>
          <w:b/>
        </w:rPr>
        <w:t>3</w:t>
      </w:r>
    </w:p>
    <w:p w:rsidR="00B45198" w:rsidRPr="00EF4E56" w:rsidRDefault="00B45198" w:rsidP="00B45198">
      <w:pPr>
        <w:pStyle w:val="Bezodstpw"/>
        <w:jc w:val="center"/>
        <w:rPr>
          <w:b/>
        </w:rPr>
      </w:pPr>
      <w:r w:rsidRPr="00EF4E56">
        <w:rPr>
          <w:b/>
        </w:rPr>
        <w:t xml:space="preserve">Etap </w:t>
      </w:r>
      <w:r w:rsidR="00967F50">
        <w:rPr>
          <w:b/>
        </w:rPr>
        <w:t>wojewódzki</w:t>
      </w:r>
    </w:p>
    <w:p w:rsidR="00B45198" w:rsidRPr="00EF4E56" w:rsidRDefault="00B45198" w:rsidP="00B45198">
      <w:pPr>
        <w:pStyle w:val="Bezodstpw"/>
        <w:jc w:val="center"/>
        <w:rPr>
          <w:b/>
        </w:rPr>
      </w:pPr>
    </w:p>
    <w:p w:rsidR="00B45198" w:rsidRDefault="00B45198" w:rsidP="00B45198">
      <w:pPr>
        <w:pStyle w:val="Bezodstpw"/>
        <w:jc w:val="center"/>
        <w:rPr>
          <w:b/>
        </w:rPr>
      </w:pPr>
      <w:r w:rsidRPr="00EF4E56">
        <w:rPr>
          <w:b/>
        </w:rPr>
        <w:t>Klucz odpowiedzi</w:t>
      </w:r>
    </w:p>
    <w:p w:rsidR="0015049E" w:rsidRPr="00EF4E56" w:rsidRDefault="0015049E" w:rsidP="00B45198">
      <w:pPr>
        <w:pStyle w:val="Bezodstpw"/>
        <w:jc w:val="center"/>
        <w:rPr>
          <w:b/>
        </w:rPr>
      </w:pPr>
    </w:p>
    <w:p w:rsidR="00B45198" w:rsidRDefault="00B45198" w:rsidP="00B45198">
      <w:pPr>
        <w:pStyle w:val="Bezodstpw"/>
        <w:jc w:val="center"/>
        <w:rPr>
          <w:b/>
        </w:rPr>
      </w:pPr>
    </w:p>
    <w:p w:rsidR="004E3313" w:rsidRPr="00EF4E56" w:rsidRDefault="004E3313" w:rsidP="00B45198">
      <w:pPr>
        <w:pStyle w:val="Bezodstpw"/>
        <w:jc w:val="center"/>
        <w:rPr>
          <w:b/>
        </w:rPr>
      </w:pPr>
    </w:p>
    <w:tbl>
      <w:tblPr>
        <w:tblW w:w="9781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18"/>
        <w:gridCol w:w="7012"/>
        <w:gridCol w:w="1351"/>
      </w:tblGrid>
      <w:tr w:rsidR="00C657F9" w:rsidRPr="00EF4E56" w:rsidTr="00A20C1B">
        <w:tc>
          <w:tcPr>
            <w:tcW w:w="1418" w:type="dxa"/>
          </w:tcPr>
          <w:p w:rsidR="00C657F9" w:rsidRPr="00EF4E56" w:rsidRDefault="00C657F9" w:rsidP="00C657F9">
            <w:pPr>
              <w:jc w:val="center"/>
            </w:pPr>
            <w:r w:rsidRPr="00EF4E56">
              <w:t>Nr zadania</w:t>
            </w:r>
          </w:p>
        </w:tc>
        <w:tc>
          <w:tcPr>
            <w:tcW w:w="7012" w:type="dxa"/>
          </w:tcPr>
          <w:p w:rsidR="00C657F9" w:rsidRPr="00EF4E56" w:rsidRDefault="00C657F9" w:rsidP="00C657F9">
            <w:pPr>
              <w:jc w:val="center"/>
            </w:pPr>
            <w:r w:rsidRPr="00EF4E56">
              <w:t>Poprawna odpowiedź</w:t>
            </w:r>
          </w:p>
        </w:tc>
        <w:tc>
          <w:tcPr>
            <w:tcW w:w="1351" w:type="dxa"/>
          </w:tcPr>
          <w:p w:rsidR="00C657F9" w:rsidRPr="00EF4E56" w:rsidRDefault="007851C0" w:rsidP="00C657F9">
            <w:pPr>
              <w:jc w:val="center"/>
            </w:pPr>
            <w:r>
              <w:t xml:space="preserve">Liczba punktów </w:t>
            </w:r>
            <w:r w:rsidR="00C657F9" w:rsidRPr="00EF4E56">
              <w:t>za zadanie</w:t>
            </w:r>
          </w:p>
        </w:tc>
      </w:tr>
      <w:tr w:rsidR="00C657F9" w:rsidRPr="00EF4E56" w:rsidTr="00A20C1B">
        <w:tc>
          <w:tcPr>
            <w:tcW w:w="1418" w:type="dxa"/>
          </w:tcPr>
          <w:p w:rsidR="00C657F9" w:rsidRPr="00EF4E56" w:rsidRDefault="00C657F9" w:rsidP="00C657F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012" w:type="dxa"/>
          </w:tcPr>
          <w:p w:rsidR="00C657F9" w:rsidRPr="00EF4E56" w:rsidRDefault="004D69D7" w:rsidP="00C657F9">
            <w:pPr>
              <w:jc w:val="center"/>
            </w:pPr>
            <w:r>
              <w:t>A</w:t>
            </w:r>
          </w:p>
        </w:tc>
        <w:tc>
          <w:tcPr>
            <w:tcW w:w="1351" w:type="dxa"/>
          </w:tcPr>
          <w:p w:rsidR="00C657F9" w:rsidRPr="00EF4E56" w:rsidRDefault="00C657F9" w:rsidP="00C657F9">
            <w:pPr>
              <w:jc w:val="center"/>
            </w:pPr>
            <w:r w:rsidRPr="00EF4E56">
              <w:t>1</w:t>
            </w:r>
          </w:p>
        </w:tc>
      </w:tr>
      <w:tr w:rsidR="00C657F9" w:rsidRPr="00EF4E56" w:rsidTr="00A20C1B">
        <w:tc>
          <w:tcPr>
            <w:tcW w:w="1418" w:type="dxa"/>
          </w:tcPr>
          <w:p w:rsidR="00C657F9" w:rsidRPr="00EF4E56" w:rsidRDefault="00C657F9" w:rsidP="00C657F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012" w:type="dxa"/>
          </w:tcPr>
          <w:p w:rsidR="00C657F9" w:rsidRPr="00EF4E56" w:rsidRDefault="0083191A" w:rsidP="00C657F9">
            <w:pPr>
              <w:jc w:val="center"/>
            </w:pPr>
            <w:r>
              <w:t>C</w:t>
            </w:r>
          </w:p>
        </w:tc>
        <w:tc>
          <w:tcPr>
            <w:tcW w:w="1351" w:type="dxa"/>
          </w:tcPr>
          <w:p w:rsidR="00C657F9" w:rsidRPr="00EF4E56" w:rsidRDefault="00C657F9" w:rsidP="00C657F9">
            <w:pPr>
              <w:jc w:val="center"/>
            </w:pPr>
            <w:r w:rsidRPr="00EF4E56">
              <w:t>1</w:t>
            </w:r>
          </w:p>
        </w:tc>
      </w:tr>
      <w:tr w:rsidR="00C657F9" w:rsidRPr="00EF4E56" w:rsidTr="00A20C1B">
        <w:tc>
          <w:tcPr>
            <w:tcW w:w="1418" w:type="dxa"/>
          </w:tcPr>
          <w:p w:rsidR="00C657F9" w:rsidRPr="00EF4E56" w:rsidRDefault="00C657F9" w:rsidP="00C657F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012" w:type="dxa"/>
          </w:tcPr>
          <w:p w:rsidR="00C657F9" w:rsidRPr="00EF4E56" w:rsidRDefault="00393756" w:rsidP="00C657F9">
            <w:pPr>
              <w:jc w:val="center"/>
            </w:pPr>
            <w:r>
              <w:t>D</w:t>
            </w:r>
          </w:p>
        </w:tc>
        <w:tc>
          <w:tcPr>
            <w:tcW w:w="1351" w:type="dxa"/>
          </w:tcPr>
          <w:p w:rsidR="00C657F9" w:rsidRPr="00EF4E56" w:rsidRDefault="00C657F9" w:rsidP="00C657F9">
            <w:pPr>
              <w:jc w:val="center"/>
            </w:pPr>
            <w:r w:rsidRPr="00EF4E56">
              <w:t>1</w:t>
            </w:r>
          </w:p>
        </w:tc>
      </w:tr>
      <w:tr w:rsidR="00C657F9" w:rsidRPr="00EF4E56" w:rsidTr="00A20C1B">
        <w:tc>
          <w:tcPr>
            <w:tcW w:w="1418" w:type="dxa"/>
          </w:tcPr>
          <w:p w:rsidR="00C657F9" w:rsidRPr="00EF4E56" w:rsidRDefault="00C657F9" w:rsidP="00C657F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012" w:type="dxa"/>
          </w:tcPr>
          <w:p w:rsidR="00C657F9" w:rsidRPr="00EF4E56" w:rsidRDefault="004D69D7" w:rsidP="00C657F9">
            <w:pPr>
              <w:jc w:val="center"/>
            </w:pPr>
            <w:r>
              <w:t>C</w:t>
            </w:r>
          </w:p>
        </w:tc>
        <w:tc>
          <w:tcPr>
            <w:tcW w:w="1351" w:type="dxa"/>
          </w:tcPr>
          <w:p w:rsidR="00C657F9" w:rsidRPr="00EF4E56" w:rsidRDefault="00C657F9" w:rsidP="00C657F9">
            <w:pPr>
              <w:jc w:val="center"/>
            </w:pPr>
            <w:r w:rsidRPr="00EF4E56">
              <w:t>1</w:t>
            </w:r>
          </w:p>
        </w:tc>
      </w:tr>
      <w:tr w:rsidR="00C657F9" w:rsidRPr="00EF4E56" w:rsidTr="00A20C1B">
        <w:tc>
          <w:tcPr>
            <w:tcW w:w="1418" w:type="dxa"/>
          </w:tcPr>
          <w:p w:rsidR="00C657F9" w:rsidRPr="00EF4E56" w:rsidRDefault="00C657F9" w:rsidP="00C657F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012" w:type="dxa"/>
          </w:tcPr>
          <w:p w:rsidR="00C657F9" w:rsidRPr="00EF4E56" w:rsidRDefault="004D69D7" w:rsidP="00C657F9">
            <w:pPr>
              <w:jc w:val="center"/>
            </w:pPr>
            <w:r>
              <w:t>C</w:t>
            </w:r>
          </w:p>
        </w:tc>
        <w:tc>
          <w:tcPr>
            <w:tcW w:w="1351" w:type="dxa"/>
          </w:tcPr>
          <w:p w:rsidR="00C657F9" w:rsidRPr="00EF4E56" w:rsidRDefault="00C657F9" w:rsidP="00C657F9">
            <w:pPr>
              <w:jc w:val="center"/>
            </w:pPr>
            <w:r w:rsidRPr="00EF4E56">
              <w:t>1</w:t>
            </w:r>
          </w:p>
        </w:tc>
      </w:tr>
      <w:tr w:rsidR="00751F2C" w:rsidRPr="00EF4E56" w:rsidTr="00A20C1B">
        <w:tc>
          <w:tcPr>
            <w:tcW w:w="1418" w:type="dxa"/>
          </w:tcPr>
          <w:p w:rsidR="00751F2C" w:rsidRPr="00EF4E56" w:rsidRDefault="00751F2C" w:rsidP="00C657F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012" w:type="dxa"/>
          </w:tcPr>
          <w:p w:rsidR="00751F2C" w:rsidRDefault="00475A61" w:rsidP="00C657F9">
            <w:pPr>
              <w:jc w:val="center"/>
            </w:pPr>
            <w:r>
              <w:t>A</w:t>
            </w:r>
          </w:p>
        </w:tc>
        <w:tc>
          <w:tcPr>
            <w:tcW w:w="1351" w:type="dxa"/>
          </w:tcPr>
          <w:p w:rsidR="00751F2C" w:rsidRPr="00EF4E56" w:rsidRDefault="00E75BEF" w:rsidP="00C657F9">
            <w:pPr>
              <w:jc w:val="center"/>
            </w:pPr>
            <w:r>
              <w:t>1</w:t>
            </w:r>
          </w:p>
        </w:tc>
      </w:tr>
      <w:tr w:rsidR="00751F2C" w:rsidRPr="00EF4E56" w:rsidTr="00A20C1B">
        <w:tc>
          <w:tcPr>
            <w:tcW w:w="1418" w:type="dxa"/>
          </w:tcPr>
          <w:p w:rsidR="00751F2C" w:rsidRPr="00EF4E56" w:rsidRDefault="00751F2C" w:rsidP="00C657F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012" w:type="dxa"/>
          </w:tcPr>
          <w:p w:rsidR="00751F2C" w:rsidRDefault="00475A61" w:rsidP="00C657F9">
            <w:pPr>
              <w:jc w:val="center"/>
            </w:pPr>
            <w:r>
              <w:t>B</w:t>
            </w:r>
          </w:p>
        </w:tc>
        <w:tc>
          <w:tcPr>
            <w:tcW w:w="1351" w:type="dxa"/>
          </w:tcPr>
          <w:p w:rsidR="00751F2C" w:rsidRPr="00EF4E56" w:rsidRDefault="00E75BEF" w:rsidP="00C657F9">
            <w:pPr>
              <w:jc w:val="center"/>
            </w:pPr>
            <w:r>
              <w:t>1</w:t>
            </w:r>
          </w:p>
        </w:tc>
      </w:tr>
      <w:tr w:rsidR="00393756" w:rsidRPr="00EF4E56" w:rsidTr="00A20C1B">
        <w:tc>
          <w:tcPr>
            <w:tcW w:w="1418" w:type="dxa"/>
          </w:tcPr>
          <w:p w:rsidR="00393756" w:rsidRPr="00EF4E56" w:rsidRDefault="00393756" w:rsidP="00C657F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012" w:type="dxa"/>
          </w:tcPr>
          <w:p w:rsidR="00393756" w:rsidRDefault="0083191A" w:rsidP="00C657F9">
            <w:pPr>
              <w:jc w:val="center"/>
            </w:pPr>
            <w:r>
              <w:t>B</w:t>
            </w:r>
          </w:p>
        </w:tc>
        <w:tc>
          <w:tcPr>
            <w:tcW w:w="1351" w:type="dxa"/>
          </w:tcPr>
          <w:p w:rsidR="00393756" w:rsidRDefault="00393756" w:rsidP="00C657F9">
            <w:pPr>
              <w:jc w:val="center"/>
            </w:pPr>
            <w:r>
              <w:t>1</w:t>
            </w:r>
          </w:p>
        </w:tc>
      </w:tr>
      <w:tr w:rsidR="00393756" w:rsidRPr="00EF4E56" w:rsidTr="00A20C1B">
        <w:tc>
          <w:tcPr>
            <w:tcW w:w="1418" w:type="dxa"/>
          </w:tcPr>
          <w:p w:rsidR="00393756" w:rsidRPr="00EF4E56" w:rsidRDefault="00393756" w:rsidP="00C657F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012" w:type="dxa"/>
          </w:tcPr>
          <w:p w:rsidR="00393756" w:rsidRDefault="00475A61" w:rsidP="00C657F9">
            <w:pPr>
              <w:jc w:val="center"/>
            </w:pPr>
            <w:r>
              <w:t>A</w:t>
            </w:r>
          </w:p>
        </w:tc>
        <w:tc>
          <w:tcPr>
            <w:tcW w:w="1351" w:type="dxa"/>
          </w:tcPr>
          <w:p w:rsidR="00393756" w:rsidRDefault="00393756" w:rsidP="00C657F9">
            <w:pPr>
              <w:jc w:val="center"/>
            </w:pPr>
            <w:r>
              <w:t>1</w:t>
            </w:r>
          </w:p>
        </w:tc>
      </w:tr>
      <w:tr w:rsidR="00393756" w:rsidRPr="00EF4E56" w:rsidTr="00A20C1B">
        <w:tc>
          <w:tcPr>
            <w:tcW w:w="1418" w:type="dxa"/>
          </w:tcPr>
          <w:p w:rsidR="00393756" w:rsidRPr="00EF4E56" w:rsidRDefault="00393756" w:rsidP="00C657F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012" w:type="dxa"/>
          </w:tcPr>
          <w:p w:rsidR="00393756" w:rsidRDefault="00475A61" w:rsidP="00C657F9">
            <w:pPr>
              <w:jc w:val="center"/>
            </w:pPr>
            <w:r>
              <w:t>D</w:t>
            </w:r>
          </w:p>
        </w:tc>
        <w:tc>
          <w:tcPr>
            <w:tcW w:w="1351" w:type="dxa"/>
          </w:tcPr>
          <w:p w:rsidR="00393756" w:rsidRDefault="00393756" w:rsidP="00C657F9">
            <w:pPr>
              <w:jc w:val="center"/>
            </w:pPr>
            <w:r>
              <w:t>1</w:t>
            </w:r>
          </w:p>
        </w:tc>
      </w:tr>
      <w:tr w:rsidR="00810FDB" w:rsidRPr="00EF4E56" w:rsidTr="00810FDB">
        <w:trPr>
          <w:trHeight w:val="932"/>
        </w:trPr>
        <w:tc>
          <w:tcPr>
            <w:tcW w:w="1418" w:type="dxa"/>
            <w:vMerge w:val="restart"/>
          </w:tcPr>
          <w:p w:rsidR="00810FDB" w:rsidRPr="00EF4E56" w:rsidRDefault="00810FDB" w:rsidP="00C657F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012" w:type="dxa"/>
          </w:tcPr>
          <w:p w:rsidR="00810FDB" w:rsidRDefault="00810FDB" w:rsidP="006011E5">
            <w:r>
              <w:t>Obliczenie sumy lat sześciu zawodników oraz pięciu zawodników:</w:t>
            </w:r>
          </w:p>
          <w:p w:rsidR="00810FDB" w:rsidRPr="00393756" w:rsidRDefault="00810FDB" w:rsidP="006011E5">
            <w:r>
              <w:t xml:space="preserve">6  </w:t>
            </w:r>
            <w:r>
              <w:rPr>
                <w:rFonts w:eastAsiaTheme="minorHAnsi"/>
                <w:lang w:eastAsia="en-US"/>
              </w:rPr>
              <w:t>· 49 = 294</w:t>
            </w:r>
          </w:p>
          <w:p w:rsidR="00810FDB" w:rsidRDefault="00810FDB" w:rsidP="006011E5">
            <w:pPr>
              <w:rPr>
                <w:rFonts w:eastAsiaTheme="minorHAnsi"/>
                <w:lang w:eastAsia="en-US"/>
              </w:rPr>
            </w:pPr>
            <w:r>
              <w:t xml:space="preserve">5 </w:t>
            </w:r>
            <w:r>
              <w:rPr>
                <w:rFonts w:eastAsiaTheme="minorHAnsi"/>
                <w:lang w:eastAsia="en-US"/>
              </w:rPr>
              <w:t>· 53 = 265</w:t>
            </w:r>
          </w:p>
          <w:p w:rsidR="00174094" w:rsidRPr="00393756" w:rsidRDefault="00174094" w:rsidP="006011E5"/>
        </w:tc>
        <w:tc>
          <w:tcPr>
            <w:tcW w:w="1351" w:type="dxa"/>
          </w:tcPr>
          <w:p w:rsidR="00810FDB" w:rsidRDefault="00810FDB" w:rsidP="00C657F9">
            <w:pPr>
              <w:jc w:val="center"/>
            </w:pPr>
          </w:p>
          <w:p w:rsidR="00810FDB" w:rsidRPr="00EF4E56" w:rsidRDefault="00810FDB" w:rsidP="00C657F9">
            <w:pPr>
              <w:jc w:val="center"/>
            </w:pPr>
            <w:r>
              <w:t>1</w:t>
            </w:r>
          </w:p>
          <w:p w:rsidR="00810FDB" w:rsidRPr="00EF4E56" w:rsidRDefault="00810FDB" w:rsidP="00C657F9">
            <w:pPr>
              <w:jc w:val="center"/>
            </w:pPr>
          </w:p>
        </w:tc>
      </w:tr>
      <w:tr w:rsidR="00393756" w:rsidRPr="00EF4E56" w:rsidTr="00A20C1B">
        <w:trPr>
          <w:trHeight w:val="1255"/>
        </w:trPr>
        <w:tc>
          <w:tcPr>
            <w:tcW w:w="1418" w:type="dxa"/>
            <w:vMerge/>
          </w:tcPr>
          <w:p w:rsidR="00393756" w:rsidRPr="00EF4E56" w:rsidRDefault="00393756" w:rsidP="00C657F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012" w:type="dxa"/>
          </w:tcPr>
          <w:p w:rsidR="006011E5" w:rsidRDefault="00475A61" w:rsidP="00C245B3">
            <w:r>
              <w:t>Obliczenie różnicy:</w:t>
            </w:r>
          </w:p>
          <w:p w:rsidR="00475A61" w:rsidRDefault="00475A61" w:rsidP="00C245B3">
            <w:r>
              <w:t>294 – 265 = 29</w:t>
            </w:r>
          </w:p>
          <w:p w:rsidR="00475A61" w:rsidRDefault="00810FDB" w:rsidP="00C245B3">
            <w:r>
              <w:t>P</w:t>
            </w:r>
            <w:r w:rsidR="00475A61">
              <w:t xml:space="preserve">odanie odpowiedzi: </w:t>
            </w:r>
          </w:p>
          <w:p w:rsidR="00475A61" w:rsidRPr="00967F50" w:rsidRDefault="00475A61" w:rsidP="00810FDB">
            <w:r>
              <w:t xml:space="preserve">Wiek najmłodszego </w:t>
            </w:r>
            <w:r w:rsidR="00810FDB">
              <w:t>zawodnika</w:t>
            </w:r>
            <w:r>
              <w:t xml:space="preserve"> to 29 lat</w:t>
            </w:r>
          </w:p>
        </w:tc>
        <w:tc>
          <w:tcPr>
            <w:tcW w:w="1351" w:type="dxa"/>
          </w:tcPr>
          <w:p w:rsidR="00B5230B" w:rsidRDefault="00B5230B" w:rsidP="00C657F9">
            <w:pPr>
              <w:jc w:val="center"/>
            </w:pPr>
          </w:p>
          <w:p w:rsidR="00393756" w:rsidRDefault="00393756" w:rsidP="00C657F9">
            <w:pPr>
              <w:jc w:val="center"/>
            </w:pPr>
            <w:r>
              <w:t>1</w:t>
            </w:r>
          </w:p>
          <w:p w:rsidR="00393756" w:rsidRDefault="00393756" w:rsidP="00B50005">
            <w:pPr>
              <w:jc w:val="center"/>
            </w:pPr>
          </w:p>
        </w:tc>
      </w:tr>
      <w:tr w:rsidR="00174094" w:rsidRPr="00EF4E56" w:rsidTr="00174094">
        <w:trPr>
          <w:trHeight w:val="1985"/>
        </w:trPr>
        <w:tc>
          <w:tcPr>
            <w:tcW w:w="1418" w:type="dxa"/>
            <w:vMerge w:val="restart"/>
          </w:tcPr>
          <w:p w:rsidR="00174094" w:rsidRPr="00EF4E56" w:rsidRDefault="00174094" w:rsidP="00C657F9">
            <w:pPr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7012" w:type="dxa"/>
            <w:vAlign w:val="center"/>
          </w:tcPr>
          <w:p w:rsidR="00174094" w:rsidRDefault="00174094" w:rsidP="0090377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Wprowadzenie oznaczeń, np.:</w:t>
            </w:r>
          </w:p>
          <w:p w:rsidR="00174094" w:rsidRDefault="00174094" w:rsidP="0090377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 – lata życia Aleksandra</w:t>
            </w:r>
          </w:p>
          <w:p w:rsidR="00174094" w:rsidRDefault="001850C9" w:rsidP="0080205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i p</w:t>
            </w:r>
            <w:r w:rsidR="00174094">
              <w:rPr>
                <w:rFonts w:eastAsiaTheme="minorHAnsi"/>
                <w:lang w:eastAsia="en-US"/>
              </w:rPr>
              <w:t>oprawne zapisanie równania:</w:t>
            </w:r>
          </w:p>
          <w:p w:rsidR="00174094" w:rsidRDefault="00174094" w:rsidP="00802059">
            <w:pPr>
              <w:rPr>
                <w:rFonts w:eastAsiaTheme="minorEastAsia"/>
                <w:lang w:eastAsia="en-US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HAnsi" w:hAnsi="Cambria Math"/>
                        <w:i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eastAsiaTheme="minorHAnsi" w:hAnsi="Cambria Math"/>
                        <w:lang w:eastAsia="en-US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HAnsi" w:hAnsi="Cambria Math"/>
                        <w:lang w:eastAsia="en-US"/>
                      </w:rPr>
                      <m:t>4</m:t>
                    </m:r>
                  </m:den>
                </m:f>
                <m:d>
                  <m:dPr>
                    <m:ctrlPr>
                      <w:rPr>
                        <w:rFonts w:ascii="Cambria Math" w:eastAsiaTheme="minorHAnsi" w:hAnsi="Cambria Math"/>
                        <w:i/>
                        <w:lang w:eastAsia="en-US"/>
                      </w:rPr>
                    </m:ctrlPr>
                  </m:dPr>
                  <m:e>
                    <m:r>
                      <w:rPr>
                        <w:rFonts w:ascii="Cambria Math" w:eastAsiaTheme="minorHAnsi" w:hAnsi="Cambria Math"/>
                        <w:lang w:eastAsia="en-US"/>
                      </w:rPr>
                      <m:t>x-5</m:t>
                    </m:r>
                  </m:e>
                </m:d>
                <m:r>
                  <w:rPr>
                    <w:rFonts w:ascii="Cambria Math" w:eastAsiaTheme="minorHAnsi" w:hAnsi="Cambria Math"/>
                    <w:lang w:eastAsia="en-US"/>
                  </w:rPr>
                  <m:t>+ 5=</m:t>
                </m:r>
                <m:f>
                  <m:fPr>
                    <m:ctrlPr>
                      <w:rPr>
                        <w:rFonts w:ascii="Cambria Math" w:eastAsiaTheme="minorHAnsi" w:hAnsi="Cambria Math"/>
                        <w:i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eastAsiaTheme="minorHAnsi" w:hAnsi="Cambria Math"/>
                        <w:lang w:eastAsia="en-US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HAnsi" w:hAnsi="Cambria Math"/>
                        <w:lang w:eastAsia="en-US"/>
                      </w:rPr>
                      <m:t>2</m:t>
                    </m:r>
                  </m:den>
                </m:f>
                <m:d>
                  <m:dPr>
                    <m:ctrlPr>
                      <w:rPr>
                        <w:rFonts w:ascii="Cambria Math" w:eastAsiaTheme="minorHAnsi" w:hAnsi="Cambria Math"/>
                        <w:i/>
                        <w:lang w:eastAsia="en-US"/>
                      </w:rPr>
                    </m:ctrlPr>
                  </m:dPr>
                  <m:e>
                    <m:r>
                      <w:rPr>
                        <w:rFonts w:ascii="Cambria Math" w:eastAsiaTheme="minorHAnsi" w:hAnsi="Cambria Math"/>
                        <w:lang w:eastAsia="en-US"/>
                      </w:rPr>
                      <m:t>x+9</m:t>
                    </m:r>
                  </m:e>
                </m:d>
                <m:r>
                  <w:rPr>
                    <w:rFonts w:ascii="Cambria Math" w:eastAsiaTheme="minorHAnsi" w:hAnsi="Cambria Math"/>
                    <w:lang w:eastAsia="en-US"/>
                  </w:rPr>
                  <m:t>-</m:t>
                </m:r>
                <m:r>
                  <w:rPr>
                    <w:rFonts w:ascii="Cambria Math" w:eastAsiaTheme="minorHAnsi" w:hAnsi="Cambria Math"/>
                    <w:lang w:eastAsia="en-US"/>
                  </w:rPr>
                  <m:t>9</m:t>
                </m:r>
              </m:oMath>
            </m:oMathPara>
          </w:p>
          <w:p w:rsidR="00174094" w:rsidRPr="0090377A" w:rsidRDefault="00174094" w:rsidP="0080205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lub innego równoważnego.</w:t>
            </w:r>
          </w:p>
        </w:tc>
        <w:tc>
          <w:tcPr>
            <w:tcW w:w="1351" w:type="dxa"/>
          </w:tcPr>
          <w:p w:rsidR="00174094" w:rsidRDefault="00174094" w:rsidP="00C657F9">
            <w:pPr>
              <w:jc w:val="center"/>
              <w:rPr>
                <w:lang w:val="en-US"/>
              </w:rPr>
            </w:pPr>
          </w:p>
          <w:p w:rsidR="00174094" w:rsidRPr="00EF4E56" w:rsidRDefault="00174094" w:rsidP="00C657F9">
            <w:pPr>
              <w:jc w:val="center"/>
            </w:pPr>
            <w:r w:rsidRPr="00EF4E56">
              <w:rPr>
                <w:lang w:val="en-US"/>
              </w:rPr>
              <w:t>1</w:t>
            </w:r>
          </w:p>
          <w:p w:rsidR="00174094" w:rsidRDefault="00174094" w:rsidP="00C657F9">
            <w:pPr>
              <w:jc w:val="center"/>
              <w:rPr>
                <w:lang w:val="en-US"/>
              </w:rPr>
            </w:pPr>
          </w:p>
          <w:p w:rsidR="00174094" w:rsidRPr="00EF4E56" w:rsidRDefault="00174094" w:rsidP="00C657F9">
            <w:pPr>
              <w:jc w:val="center"/>
            </w:pPr>
          </w:p>
        </w:tc>
      </w:tr>
      <w:tr w:rsidR="00810FDB" w:rsidRPr="00EF4E56" w:rsidTr="00810FDB">
        <w:trPr>
          <w:trHeight w:val="618"/>
        </w:trPr>
        <w:tc>
          <w:tcPr>
            <w:tcW w:w="1418" w:type="dxa"/>
            <w:vMerge/>
          </w:tcPr>
          <w:p w:rsidR="00810FDB" w:rsidRPr="00EF4E56" w:rsidRDefault="00810FDB" w:rsidP="00802059">
            <w:pPr>
              <w:ind w:left="340"/>
              <w:rPr>
                <w:lang w:val="en-US"/>
              </w:rPr>
            </w:pPr>
          </w:p>
        </w:tc>
        <w:tc>
          <w:tcPr>
            <w:tcW w:w="7012" w:type="dxa"/>
          </w:tcPr>
          <w:p w:rsidR="00810FDB" w:rsidRDefault="00810FDB" w:rsidP="0038375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Poprawne rozwiązanie równania:</w:t>
            </w:r>
          </w:p>
          <w:p w:rsidR="004E3313" w:rsidRDefault="00810FDB" w:rsidP="0038375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x = 33 </w:t>
            </w:r>
          </w:p>
          <w:p w:rsidR="00174094" w:rsidRPr="004E3313" w:rsidRDefault="00174094" w:rsidP="0038375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351" w:type="dxa"/>
          </w:tcPr>
          <w:p w:rsidR="001850C9" w:rsidRDefault="001850C9" w:rsidP="00C657F9">
            <w:pPr>
              <w:jc w:val="center"/>
              <w:rPr>
                <w:lang w:val="en-US"/>
              </w:rPr>
            </w:pPr>
          </w:p>
          <w:p w:rsidR="00810FDB" w:rsidRDefault="00810FDB" w:rsidP="00C657F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810FDB" w:rsidRDefault="00810FDB" w:rsidP="00C657F9">
            <w:pPr>
              <w:jc w:val="center"/>
              <w:rPr>
                <w:lang w:val="en-US"/>
              </w:rPr>
            </w:pPr>
          </w:p>
        </w:tc>
      </w:tr>
      <w:tr w:rsidR="00810FDB" w:rsidRPr="00EF4E56" w:rsidTr="0045653D">
        <w:trPr>
          <w:trHeight w:val="636"/>
        </w:trPr>
        <w:tc>
          <w:tcPr>
            <w:tcW w:w="1418" w:type="dxa"/>
            <w:vMerge/>
          </w:tcPr>
          <w:p w:rsidR="00810FDB" w:rsidRPr="00EF4E56" w:rsidRDefault="00810FDB" w:rsidP="00802059">
            <w:pPr>
              <w:ind w:left="340"/>
              <w:rPr>
                <w:lang w:val="en-US"/>
              </w:rPr>
            </w:pPr>
          </w:p>
        </w:tc>
        <w:tc>
          <w:tcPr>
            <w:tcW w:w="7012" w:type="dxa"/>
          </w:tcPr>
          <w:p w:rsidR="00810FDB" w:rsidRDefault="00810FDB" w:rsidP="0038375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Obliczenie lat panowania:</w:t>
            </w:r>
          </w:p>
          <w:p w:rsidR="00810FDB" w:rsidRDefault="00810FDB" w:rsidP="00383759">
            <w:pPr>
              <w:rPr>
                <w:rFonts w:eastAsiaTheme="minorEastAsia"/>
                <w:lang w:eastAsia="en-US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HAnsi" w:hAnsi="Cambria Math"/>
                        <w:i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eastAsiaTheme="minorHAnsi" w:hAnsi="Cambria Math"/>
                        <w:lang w:eastAsia="en-US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HAnsi" w:hAnsi="Cambria Math"/>
                        <w:lang w:eastAsia="en-US"/>
                      </w:rPr>
                      <m:t>4</m:t>
                    </m:r>
                  </m:den>
                </m:f>
                <m:d>
                  <m:dPr>
                    <m:ctrlPr>
                      <w:rPr>
                        <w:rFonts w:ascii="Cambria Math" w:eastAsiaTheme="minorHAnsi" w:hAnsi="Cambria Math"/>
                        <w:i/>
                        <w:lang w:eastAsia="en-US"/>
                      </w:rPr>
                    </m:ctrlPr>
                  </m:dPr>
                  <m:e>
                    <m:r>
                      <w:rPr>
                        <w:rFonts w:ascii="Cambria Math" w:eastAsiaTheme="minorHAnsi" w:hAnsi="Cambria Math"/>
                        <w:lang w:eastAsia="en-US"/>
                      </w:rPr>
                      <m:t>33-5</m:t>
                    </m:r>
                  </m:e>
                </m:d>
                <m:r>
                  <w:rPr>
                    <w:rFonts w:ascii="Cambria Math" w:eastAsiaTheme="minorHAnsi" w:hAnsi="Cambria Math"/>
                    <w:lang w:eastAsia="en-US"/>
                  </w:rPr>
                  <m:t>+5=1</m:t>
                </m:r>
                <m:r>
                  <w:rPr>
                    <w:rFonts w:ascii="Cambria Math" w:eastAsiaTheme="minorHAnsi" w:hAnsi="Cambria Math"/>
                    <w:lang w:eastAsia="en-US"/>
                  </w:rPr>
                  <m:t>2</m:t>
                </m:r>
              </m:oMath>
            </m:oMathPara>
          </w:p>
          <w:p w:rsidR="00810FDB" w:rsidRDefault="00810FDB" w:rsidP="00383759"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Podanie odpowiedzi:</w:t>
            </w:r>
          </w:p>
          <w:p w:rsidR="004E3313" w:rsidRDefault="00810FDB" w:rsidP="00383759"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Aleksander Wielki żył 33 lata i panował przez 12 lat.</w:t>
            </w:r>
          </w:p>
          <w:p w:rsidR="00174094" w:rsidRPr="004E3313" w:rsidRDefault="00174094" w:rsidP="00383759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351" w:type="dxa"/>
          </w:tcPr>
          <w:p w:rsidR="00810FDB" w:rsidRDefault="00810FDB" w:rsidP="00C657F9">
            <w:pPr>
              <w:jc w:val="center"/>
            </w:pPr>
          </w:p>
          <w:p w:rsidR="00810FDB" w:rsidRDefault="00810FDB" w:rsidP="00C657F9">
            <w:pPr>
              <w:jc w:val="center"/>
              <w:rPr>
                <w:lang w:val="en-US"/>
              </w:rPr>
            </w:pPr>
            <w:r w:rsidRPr="00EF4E56">
              <w:t>1</w:t>
            </w:r>
          </w:p>
        </w:tc>
      </w:tr>
      <w:tr w:rsidR="00904024" w:rsidRPr="00EF4E56" w:rsidTr="00A20C1B">
        <w:tc>
          <w:tcPr>
            <w:tcW w:w="1418" w:type="dxa"/>
            <w:vMerge w:val="restart"/>
          </w:tcPr>
          <w:p w:rsidR="00904024" w:rsidRPr="00EF4E56" w:rsidRDefault="00904024" w:rsidP="0090402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012" w:type="dxa"/>
          </w:tcPr>
          <w:p w:rsidR="003C54B7" w:rsidRDefault="00AD53BE" w:rsidP="003C54B7">
            <w:pPr>
              <w:autoSpaceDE w:val="0"/>
              <w:autoSpaceDN w:val="0"/>
              <w:adjustRightInd w:val="0"/>
            </w:pPr>
            <w:r>
              <w:t>Zastosowanie wzoru na różnicę kwadratów:</w:t>
            </w:r>
          </w:p>
          <w:p w:rsidR="00AD53BE" w:rsidRDefault="00AD53BE" w:rsidP="00AD53BE">
            <w:pPr>
              <w:autoSpaceDE w:val="0"/>
              <w:autoSpaceDN w:val="0"/>
              <w:adjustRightInd w:val="0"/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16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+32</m:t>
                        </m:r>
                      </m:e>
                    </m:d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16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-32</m:t>
                        </m:r>
                      </m:e>
                    </m:d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16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+32</m:t>
                    </m:r>
                  </m:den>
                </m:f>
                <m:r>
                  <w:rPr>
                    <w:rFonts w:ascii="Cambria Math" w:hAnsi="Cambria Math"/>
                  </w:rPr>
                  <m:t>x=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10</m:t>
                    </m:r>
                  </m:sup>
                </m:sSup>
                <m:r>
                  <w:rPr>
                    <w:rFonts w:ascii="Cambria Math" w:hAnsi="Cambria Math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21</m:t>
                    </m:r>
                  </m:sup>
                </m:sSup>
              </m:oMath>
            </m:oMathPara>
          </w:p>
          <w:p w:rsidR="00363E62" w:rsidRDefault="004E3313" w:rsidP="00AD53BE">
            <w:pPr>
              <w:autoSpaceDE w:val="0"/>
              <w:autoSpaceDN w:val="0"/>
              <w:adjustRightInd w:val="0"/>
            </w:pPr>
            <w:r>
              <w:t>lub zapisanie wszystkich liczb w postaci potęgi o podstawie 2.</w:t>
            </w:r>
          </w:p>
        </w:tc>
        <w:tc>
          <w:tcPr>
            <w:tcW w:w="1351" w:type="dxa"/>
          </w:tcPr>
          <w:p w:rsidR="00904024" w:rsidRDefault="00904024" w:rsidP="00904024">
            <w:pPr>
              <w:jc w:val="center"/>
            </w:pPr>
          </w:p>
          <w:p w:rsidR="00904024" w:rsidRPr="00EF4E56" w:rsidRDefault="00904024" w:rsidP="00904024">
            <w:pPr>
              <w:jc w:val="center"/>
            </w:pPr>
            <w:r w:rsidRPr="00EF4E56">
              <w:t>1</w:t>
            </w:r>
          </w:p>
        </w:tc>
      </w:tr>
      <w:tr w:rsidR="00904024" w:rsidRPr="00EF4E56" w:rsidTr="004E3313">
        <w:trPr>
          <w:trHeight w:val="969"/>
        </w:trPr>
        <w:tc>
          <w:tcPr>
            <w:tcW w:w="1418" w:type="dxa"/>
            <w:vMerge/>
          </w:tcPr>
          <w:p w:rsidR="00904024" w:rsidRPr="00EF4E56" w:rsidRDefault="00904024" w:rsidP="00904024">
            <w:pPr>
              <w:ind w:left="340"/>
            </w:pPr>
          </w:p>
        </w:tc>
        <w:tc>
          <w:tcPr>
            <w:tcW w:w="7012" w:type="dxa"/>
          </w:tcPr>
          <w:p w:rsidR="004E3313" w:rsidRDefault="004E3313" w:rsidP="003C54B7">
            <w:pPr>
              <w:autoSpaceDE w:val="0"/>
              <w:autoSpaceDN w:val="0"/>
              <w:adjustRightInd w:val="0"/>
            </w:pPr>
            <w:r>
              <w:t>Zapisanie równania w postaci:</w:t>
            </w:r>
          </w:p>
          <w:p w:rsidR="003C54B7" w:rsidRPr="0015049E" w:rsidRDefault="004E3313" w:rsidP="004E3313">
            <w:pPr>
              <w:autoSpaceDE w:val="0"/>
              <w:autoSpaceDN w:val="0"/>
              <w:adjustRightInd w:val="0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x=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10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21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16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5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1351" w:type="dxa"/>
          </w:tcPr>
          <w:p w:rsidR="00904024" w:rsidRDefault="00904024" w:rsidP="00904024"/>
          <w:p w:rsidR="00904024" w:rsidRPr="00EF4E56" w:rsidRDefault="00904024" w:rsidP="00904024">
            <w:pPr>
              <w:jc w:val="center"/>
            </w:pPr>
            <w:r w:rsidRPr="00EF4E56">
              <w:t>1</w:t>
            </w:r>
          </w:p>
        </w:tc>
      </w:tr>
      <w:tr w:rsidR="003C54B7" w:rsidRPr="00EF4E56" w:rsidTr="00A20C1B">
        <w:trPr>
          <w:trHeight w:val="557"/>
        </w:trPr>
        <w:tc>
          <w:tcPr>
            <w:tcW w:w="1418" w:type="dxa"/>
            <w:vMerge/>
          </w:tcPr>
          <w:p w:rsidR="003C54B7" w:rsidRPr="00EF4E56" w:rsidRDefault="003C54B7" w:rsidP="00904024">
            <w:pPr>
              <w:ind w:left="340"/>
            </w:pPr>
          </w:p>
        </w:tc>
        <w:tc>
          <w:tcPr>
            <w:tcW w:w="7012" w:type="dxa"/>
          </w:tcPr>
          <w:p w:rsidR="003C54B7" w:rsidRDefault="001850C9" w:rsidP="003C54B7">
            <w:r>
              <w:t>Przekształcenie równania do</w:t>
            </w:r>
            <w:r w:rsidR="004E3313">
              <w:t xml:space="preserve"> postaci:</w:t>
            </w:r>
          </w:p>
          <w:p w:rsidR="004E3313" w:rsidRDefault="004E3313" w:rsidP="004E3313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x=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10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1-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11</m:t>
                            </m:r>
                          </m:sup>
                        </m:sSup>
                      </m:e>
                    </m:d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11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-1</m:t>
                    </m:r>
                  </m:den>
                </m:f>
              </m:oMath>
            </m:oMathPara>
          </w:p>
        </w:tc>
        <w:tc>
          <w:tcPr>
            <w:tcW w:w="1351" w:type="dxa"/>
          </w:tcPr>
          <w:p w:rsidR="003C54B7" w:rsidRDefault="003C54B7" w:rsidP="003C54B7">
            <w:pPr>
              <w:jc w:val="center"/>
            </w:pPr>
          </w:p>
          <w:p w:rsidR="003C54B7" w:rsidRDefault="003C54B7" w:rsidP="003C54B7">
            <w:pPr>
              <w:jc w:val="center"/>
            </w:pPr>
            <w:r>
              <w:t>1</w:t>
            </w:r>
          </w:p>
        </w:tc>
      </w:tr>
      <w:tr w:rsidR="003749B3" w:rsidRPr="00EF4E56" w:rsidTr="00A20C1B">
        <w:trPr>
          <w:trHeight w:val="848"/>
        </w:trPr>
        <w:tc>
          <w:tcPr>
            <w:tcW w:w="1418" w:type="dxa"/>
            <w:vMerge/>
          </w:tcPr>
          <w:p w:rsidR="003749B3" w:rsidRPr="00EF4E56" w:rsidRDefault="003749B3" w:rsidP="00904024">
            <w:pPr>
              <w:ind w:left="340"/>
            </w:pPr>
          </w:p>
        </w:tc>
        <w:tc>
          <w:tcPr>
            <w:tcW w:w="7012" w:type="dxa"/>
          </w:tcPr>
          <w:p w:rsidR="003C54B7" w:rsidRDefault="00231AFB" w:rsidP="00904024">
            <w:r>
              <w:t>Poprawne rozwiązanie równania:</w:t>
            </w:r>
          </w:p>
          <w:p w:rsidR="00231AFB" w:rsidRPr="003749B3" w:rsidRDefault="00231AFB" w:rsidP="00231AFB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x=-3</m:t>
                </m:r>
                <m:r>
                  <w:rPr>
                    <w:rFonts w:ascii="Cambria Math" w:hAnsi="Cambria Math"/>
                  </w:rPr>
                  <m:t>2</m:t>
                </m:r>
              </m:oMath>
            </m:oMathPara>
          </w:p>
        </w:tc>
        <w:tc>
          <w:tcPr>
            <w:tcW w:w="1351" w:type="dxa"/>
          </w:tcPr>
          <w:p w:rsidR="001850C9" w:rsidRDefault="001850C9" w:rsidP="00904024">
            <w:pPr>
              <w:jc w:val="center"/>
            </w:pPr>
          </w:p>
          <w:p w:rsidR="003749B3" w:rsidRDefault="003749B3" w:rsidP="00904024">
            <w:pPr>
              <w:jc w:val="center"/>
            </w:pPr>
            <w:r>
              <w:t>1</w:t>
            </w:r>
          </w:p>
          <w:p w:rsidR="003749B3" w:rsidRDefault="003749B3" w:rsidP="003749B3">
            <w:pPr>
              <w:jc w:val="center"/>
            </w:pPr>
          </w:p>
        </w:tc>
      </w:tr>
      <w:tr w:rsidR="00904024" w:rsidRPr="00EF4E56" w:rsidTr="00A20C1B">
        <w:tc>
          <w:tcPr>
            <w:tcW w:w="1418" w:type="dxa"/>
            <w:vMerge w:val="restart"/>
          </w:tcPr>
          <w:p w:rsidR="00904024" w:rsidRPr="00EF4E56" w:rsidRDefault="00904024" w:rsidP="0090402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012" w:type="dxa"/>
          </w:tcPr>
          <w:p w:rsidR="005F78CB" w:rsidRDefault="00E5161E" w:rsidP="00C12AE2">
            <w:r>
              <w:t>Wprowadzenie oznaczeń np.:</w:t>
            </w:r>
          </w:p>
          <w:p w:rsidR="00E5161E" w:rsidRDefault="00E5161E" w:rsidP="00C12AE2">
            <w:r>
              <w:t>x – liczba osób korzystających jednocześnie z trzech środków transportu</w:t>
            </w:r>
          </w:p>
          <w:p w:rsidR="00E5161E" w:rsidRDefault="00174094" w:rsidP="00C12AE2">
            <w:r>
              <w:t>i zapisanie równania:</w:t>
            </w:r>
          </w:p>
          <w:p w:rsidR="00363E62" w:rsidRPr="00A42191" w:rsidRDefault="00174094" w:rsidP="00C12AE2">
            <w:pPr>
              <w:rPr>
                <w:sz w:val="23"/>
                <w:szCs w:val="23"/>
              </w:rPr>
            </w:pPr>
            <m:oMathPara>
              <m:oMath>
                <m:r>
                  <w:rPr>
                    <w:rFonts w:ascii="Cambria Math" w:hAnsi="Cambria Math"/>
                  </w:rPr>
                  <m:t>80-x+110-x+60-x+x=154</m:t>
                </m:r>
              </m:oMath>
            </m:oMathPara>
          </w:p>
        </w:tc>
        <w:tc>
          <w:tcPr>
            <w:tcW w:w="1351" w:type="dxa"/>
          </w:tcPr>
          <w:p w:rsidR="00904024" w:rsidRDefault="00904024" w:rsidP="00904024"/>
          <w:p w:rsidR="00904024" w:rsidRPr="00EF4E56" w:rsidRDefault="00904024" w:rsidP="00904024">
            <w:pPr>
              <w:jc w:val="center"/>
            </w:pPr>
            <w:r w:rsidRPr="00EF4E56">
              <w:t>1</w:t>
            </w:r>
          </w:p>
        </w:tc>
      </w:tr>
      <w:tr w:rsidR="00174094" w:rsidRPr="00EF4E56" w:rsidTr="00A53C15">
        <w:trPr>
          <w:trHeight w:val="1686"/>
        </w:trPr>
        <w:tc>
          <w:tcPr>
            <w:tcW w:w="1418" w:type="dxa"/>
            <w:vMerge/>
          </w:tcPr>
          <w:p w:rsidR="00174094" w:rsidRPr="00EF4E56" w:rsidRDefault="00174094" w:rsidP="00904024">
            <w:pPr>
              <w:ind w:left="340"/>
            </w:pPr>
          </w:p>
        </w:tc>
        <w:tc>
          <w:tcPr>
            <w:tcW w:w="7012" w:type="dxa"/>
          </w:tcPr>
          <w:p w:rsidR="00174094" w:rsidRDefault="00174094" w:rsidP="005F78CB">
            <w:r>
              <w:t>Rozwiązanie równania:</w:t>
            </w:r>
          </w:p>
          <w:p w:rsidR="00174094" w:rsidRDefault="00174094" w:rsidP="00E5161E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x=4</m:t>
                </m:r>
                <m:r>
                  <w:rPr>
                    <w:rFonts w:ascii="Cambria Math" w:hAnsi="Cambria Math"/>
                  </w:rPr>
                  <m:t>8</m:t>
                </m:r>
              </m:oMath>
            </m:oMathPara>
          </w:p>
          <w:p w:rsidR="00174094" w:rsidRDefault="00174094" w:rsidP="00E5161E">
            <w:r>
              <w:t>i podanie odpowiedzi:</w:t>
            </w:r>
          </w:p>
          <w:p w:rsidR="00174094" w:rsidRPr="00E5161E" w:rsidRDefault="00174094" w:rsidP="00E5161E">
            <w:r>
              <w:t>wyłącznie z metra korzysta 12 osób.</w:t>
            </w:r>
          </w:p>
        </w:tc>
        <w:tc>
          <w:tcPr>
            <w:tcW w:w="1351" w:type="dxa"/>
          </w:tcPr>
          <w:p w:rsidR="00174094" w:rsidRPr="00EF4E56" w:rsidRDefault="00174094" w:rsidP="001850C9"/>
          <w:p w:rsidR="00174094" w:rsidRPr="00EF4E56" w:rsidRDefault="00174094" w:rsidP="00904024">
            <w:pPr>
              <w:jc w:val="center"/>
            </w:pPr>
            <w:r>
              <w:t>1</w:t>
            </w:r>
          </w:p>
        </w:tc>
      </w:tr>
      <w:tr w:rsidR="00174094" w:rsidRPr="00EF4E56" w:rsidTr="00007C90">
        <w:trPr>
          <w:trHeight w:val="2191"/>
        </w:trPr>
        <w:tc>
          <w:tcPr>
            <w:tcW w:w="1418" w:type="dxa"/>
            <w:vMerge w:val="restart"/>
          </w:tcPr>
          <w:p w:rsidR="00174094" w:rsidRPr="00EF4E56" w:rsidRDefault="00174094" w:rsidP="00A30CB0">
            <w:pPr>
              <w:jc w:val="center"/>
            </w:pPr>
            <w:r>
              <w:t>15.</w:t>
            </w:r>
          </w:p>
        </w:tc>
        <w:tc>
          <w:tcPr>
            <w:tcW w:w="7012" w:type="dxa"/>
          </w:tcPr>
          <w:p w:rsidR="00174094" w:rsidRPr="00683DA7" w:rsidRDefault="00174094" w:rsidP="00725468">
            <w:pPr>
              <w:pStyle w:val="Default"/>
            </w:pPr>
            <w:r w:rsidRPr="00683DA7">
              <w:t>Wprowadzenie oznaczeń, np.:</w:t>
            </w:r>
          </w:p>
          <w:p w:rsidR="00174094" w:rsidRPr="00683DA7" w:rsidRDefault="00174094" w:rsidP="00725468">
            <w:pPr>
              <w:pStyle w:val="Default"/>
            </w:pPr>
            <w:r w:rsidRPr="00683DA7">
              <w:t>x – ilość kilogramów pierwszego stopu</w:t>
            </w:r>
          </w:p>
          <w:p w:rsidR="00174094" w:rsidRPr="00683DA7" w:rsidRDefault="00174094" w:rsidP="00725468">
            <w:pPr>
              <w:pStyle w:val="Default"/>
            </w:pPr>
            <w:r w:rsidRPr="00683DA7">
              <w:t>10 – x – ilość kilogramów drugiego stopu</w:t>
            </w:r>
          </w:p>
          <w:p w:rsidR="00174094" w:rsidRDefault="00174094">
            <w:pPr>
              <w:pStyle w:val="Default"/>
            </w:pPr>
            <w:r>
              <w:t xml:space="preserve">i poprawne zapisanie składników </w:t>
            </w:r>
            <w:r w:rsidR="001850C9">
              <w:t xml:space="preserve">nowego </w:t>
            </w:r>
            <w:r>
              <w:t>stopu:</w:t>
            </w:r>
          </w:p>
          <w:p w:rsidR="00174094" w:rsidRDefault="00174094">
            <w:pPr>
              <w:pStyle w:val="Default"/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  <m:r>
                <w:rPr>
                  <w:rFonts w:ascii="Cambria Math" w:hAnsi="Cambria Math"/>
                </w:rPr>
                <m:t xml:space="preserve">x </m:t>
              </m:r>
            </m:oMath>
            <w:r>
              <w:t xml:space="preserve">– ilość złota </w:t>
            </w:r>
          </w:p>
          <w:p w:rsidR="00174094" w:rsidRPr="00683DA7" w:rsidRDefault="00174094">
            <w:pPr>
              <w:pStyle w:val="Default"/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10</m:t>
                  </m:r>
                </m:den>
              </m:f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10-x</m:t>
                  </m:r>
                </m:e>
              </m:d>
            </m:oMath>
            <w:r>
              <w:t xml:space="preserve"> – ilość srebra</w:t>
            </w:r>
          </w:p>
          <w:p w:rsidR="00174094" w:rsidRPr="00683DA7" w:rsidRDefault="00174094" w:rsidP="00513A78">
            <w:pPr>
              <w:pStyle w:val="Default"/>
            </w:pPr>
          </w:p>
        </w:tc>
        <w:tc>
          <w:tcPr>
            <w:tcW w:w="1351" w:type="dxa"/>
          </w:tcPr>
          <w:p w:rsidR="001850C9" w:rsidRDefault="001850C9" w:rsidP="00A30CB0">
            <w:pPr>
              <w:jc w:val="center"/>
            </w:pPr>
          </w:p>
          <w:p w:rsidR="00174094" w:rsidRDefault="00174094" w:rsidP="00A30CB0">
            <w:pPr>
              <w:jc w:val="center"/>
            </w:pPr>
            <w:r>
              <w:t>1</w:t>
            </w:r>
          </w:p>
          <w:p w:rsidR="00174094" w:rsidRDefault="00174094" w:rsidP="00A30CB0">
            <w:pPr>
              <w:jc w:val="center"/>
            </w:pPr>
          </w:p>
        </w:tc>
      </w:tr>
      <w:tr w:rsidR="00725468" w:rsidRPr="00EF4E56" w:rsidTr="00A20C1B">
        <w:tc>
          <w:tcPr>
            <w:tcW w:w="1418" w:type="dxa"/>
            <w:vMerge/>
          </w:tcPr>
          <w:p w:rsidR="00725468" w:rsidRPr="00EF4E56" w:rsidRDefault="00725468" w:rsidP="00A30CB0">
            <w:pPr>
              <w:ind w:left="340"/>
            </w:pPr>
          </w:p>
        </w:tc>
        <w:tc>
          <w:tcPr>
            <w:tcW w:w="7012" w:type="dxa"/>
          </w:tcPr>
          <w:p w:rsidR="00725468" w:rsidRDefault="00320D6C" w:rsidP="00725468">
            <w:r>
              <w:t>Poprawne zapisanie równania:</w:t>
            </w:r>
          </w:p>
          <w:p w:rsidR="00320D6C" w:rsidRPr="00683DA7" w:rsidRDefault="00320D6C" w:rsidP="00725468"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</w:rPr>
                  <m:t>x+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10</m:t>
                    </m:r>
                  </m:den>
                </m:f>
                <m:d>
                  <m:d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10-x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16</m:t>
                    </m:r>
                  </m:den>
                </m:f>
                <m:r>
                  <w:rPr>
                    <w:rFonts w:ascii="Cambria Math" w:hAnsi="Cambria Math"/>
                  </w:rPr>
                  <m:t>∙1</m:t>
                </m:r>
                <m:r>
                  <w:rPr>
                    <w:rFonts w:ascii="Cambria Math" w:hAnsi="Cambria Math"/>
                  </w:rPr>
                  <m:t>0</m:t>
                </m:r>
              </m:oMath>
            </m:oMathPara>
          </w:p>
          <w:p w:rsidR="00363E62" w:rsidRDefault="00320D6C" w:rsidP="00725468">
            <w:r>
              <w:t>Jeżeli uczeń zapisze błędne rów</w:t>
            </w:r>
            <w:r w:rsidR="00244D96">
              <w:t>nanie, to za tę część i następną</w:t>
            </w:r>
            <w:r>
              <w:t xml:space="preserve"> otrzymuje 0 punktów</w:t>
            </w:r>
            <w:r w:rsidR="00244D96">
              <w:t>.</w:t>
            </w:r>
          </w:p>
          <w:p w:rsidR="00174094" w:rsidRPr="00683DA7" w:rsidRDefault="00174094" w:rsidP="00725468"/>
        </w:tc>
        <w:tc>
          <w:tcPr>
            <w:tcW w:w="1351" w:type="dxa"/>
          </w:tcPr>
          <w:p w:rsidR="001850C9" w:rsidRDefault="001850C9" w:rsidP="00A30CB0">
            <w:pPr>
              <w:jc w:val="center"/>
            </w:pPr>
          </w:p>
          <w:p w:rsidR="00725468" w:rsidRDefault="00725468" w:rsidP="00A30CB0">
            <w:pPr>
              <w:jc w:val="center"/>
            </w:pPr>
            <w:r>
              <w:t>1</w:t>
            </w:r>
          </w:p>
        </w:tc>
      </w:tr>
      <w:tr w:rsidR="00725468" w:rsidRPr="00EF4E56" w:rsidTr="00A20C1B">
        <w:tc>
          <w:tcPr>
            <w:tcW w:w="1418" w:type="dxa"/>
            <w:vMerge/>
          </w:tcPr>
          <w:p w:rsidR="00725468" w:rsidRPr="00EF4E56" w:rsidRDefault="00725468" w:rsidP="00A30CB0">
            <w:pPr>
              <w:ind w:left="340"/>
            </w:pPr>
          </w:p>
        </w:tc>
        <w:tc>
          <w:tcPr>
            <w:tcW w:w="7012" w:type="dxa"/>
          </w:tcPr>
          <w:p w:rsidR="005153F9" w:rsidRDefault="00320D6C" w:rsidP="00A30CB0">
            <w:pPr>
              <w:pStyle w:val="Default"/>
            </w:pPr>
            <w:r>
              <w:t>Rozwiązanie równania i podanie odpowiedzi:</w:t>
            </w:r>
          </w:p>
          <w:p w:rsidR="00320D6C" w:rsidRDefault="00320D6C" w:rsidP="00320D6C">
            <w:pPr>
              <w:pStyle w:val="Default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x=1,2</m:t>
                </m:r>
                <m:r>
                  <w:rPr>
                    <w:rFonts w:ascii="Cambria Math" w:hAnsi="Cambria Math"/>
                  </w:rPr>
                  <m:t>5</m:t>
                </m:r>
              </m:oMath>
            </m:oMathPara>
          </w:p>
          <w:p w:rsidR="00363E62" w:rsidRDefault="00320D6C" w:rsidP="00320D6C">
            <w:pPr>
              <w:pStyle w:val="Default"/>
            </w:pPr>
            <w:r>
              <w:t>Złotnik powinien użyć 1,25</w:t>
            </w:r>
            <w:r w:rsidR="00244D96">
              <w:t xml:space="preserve"> </w:t>
            </w:r>
            <w:r>
              <w:t>kg pierwszego stopu i 8,75 kg drugiego stopu.</w:t>
            </w:r>
          </w:p>
          <w:p w:rsidR="00174094" w:rsidRPr="00683DA7" w:rsidRDefault="00174094" w:rsidP="00320D6C">
            <w:pPr>
              <w:pStyle w:val="Default"/>
            </w:pPr>
          </w:p>
        </w:tc>
        <w:tc>
          <w:tcPr>
            <w:tcW w:w="1351" w:type="dxa"/>
          </w:tcPr>
          <w:p w:rsidR="001850C9" w:rsidRDefault="001850C9" w:rsidP="00A30CB0">
            <w:pPr>
              <w:jc w:val="center"/>
            </w:pPr>
          </w:p>
          <w:p w:rsidR="00725468" w:rsidRDefault="00725468" w:rsidP="00A30CB0">
            <w:pPr>
              <w:jc w:val="center"/>
            </w:pPr>
            <w:r>
              <w:t>1</w:t>
            </w:r>
          </w:p>
        </w:tc>
      </w:tr>
      <w:tr w:rsidR="00725468" w:rsidRPr="00EF4E56" w:rsidTr="00A20C1B">
        <w:trPr>
          <w:trHeight w:val="636"/>
        </w:trPr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725468" w:rsidRPr="00EF4E56" w:rsidRDefault="00725468" w:rsidP="00A30CB0">
            <w:pPr>
              <w:jc w:val="center"/>
            </w:pPr>
            <w:r>
              <w:t>16.</w:t>
            </w:r>
          </w:p>
        </w:tc>
        <w:tc>
          <w:tcPr>
            <w:tcW w:w="7012" w:type="dxa"/>
          </w:tcPr>
          <w:p w:rsidR="00395539" w:rsidRDefault="00151F4D" w:rsidP="00A30CB0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5" type="#_x0000_t75" style="position:absolute;margin-left:146.2pt;margin-top:19.8pt;width:181.2pt;height:85.2pt;z-index:251660288;mso-position-horizontal-relative:margin;mso-position-vertical-relative:margin">
                  <v:imagedata r:id="rId6" o:title=""/>
                  <w10:wrap type="square" anchorx="margin" anchory="margin"/>
                </v:shape>
                <o:OLEObject Type="Embed" ProgID="PBrush" ShapeID="_x0000_s1045" DrawAspect="Content" ObjectID="_1732212214" r:id="rId7"/>
              </w:pict>
            </w:r>
            <w:r w:rsidR="005153F9">
              <w:t>Sporządzenie rysunku i wprowadzenie oznaczeń</w:t>
            </w:r>
            <w:r>
              <w:t xml:space="preserve">, </w:t>
            </w:r>
          </w:p>
          <w:p w:rsidR="00151F4D" w:rsidRPr="00151F4D" w:rsidRDefault="00151F4D" w:rsidP="00A30CB0">
            <w:r>
              <w:t>np. jak na rysunku obok</w:t>
            </w:r>
          </w:p>
          <w:p w:rsidR="00725468" w:rsidRDefault="00725468" w:rsidP="00363E62"/>
          <w:p w:rsidR="00151F4D" w:rsidRDefault="00151F4D" w:rsidP="00363E62"/>
          <w:p w:rsidR="00151F4D" w:rsidRDefault="00151F4D" w:rsidP="00363E62"/>
          <w:p w:rsidR="00151F4D" w:rsidRDefault="00151F4D" w:rsidP="00363E62"/>
          <w:p w:rsidR="00151F4D" w:rsidRPr="00A27788" w:rsidRDefault="00151F4D" w:rsidP="00363E62"/>
        </w:tc>
        <w:tc>
          <w:tcPr>
            <w:tcW w:w="1351" w:type="dxa"/>
            <w:tcBorders>
              <w:bottom w:val="single" w:sz="4" w:space="0" w:color="auto"/>
            </w:tcBorders>
          </w:tcPr>
          <w:p w:rsidR="001850C9" w:rsidRDefault="001850C9" w:rsidP="00A30CB0">
            <w:pPr>
              <w:jc w:val="center"/>
            </w:pPr>
          </w:p>
          <w:p w:rsidR="00725468" w:rsidRDefault="00725468" w:rsidP="00A30CB0">
            <w:pPr>
              <w:jc w:val="center"/>
            </w:pPr>
            <w:r>
              <w:t>1</w:t>
            </w:r>
          </w:p>
          <w:p w:rsidR="00725468" w:rsidRDefault="00725468" w:rsidP="00A30CB0">
            <w:pPr>
              <w:jc w:val="center"/>
            </w:pPr>
          </w:p>
        </w:tc>
      </w:tr>
      <w:tr w:rsidR="00725468" w:rsidRPr="00EF4E56" w:rsidTr="00A20C1B">
        <w:tc>
          <w:tcPr>
            <w:tcW w:w="1418" w:type="dxa"/>
            <w:vMerge/>
          </w:tcPr>
          <w:p w:rsidR="00725468" w:rsidRPr="00EF4E56" w:rsidRDefault="00725468" w:rsidP="00A30CB0">
            <w:pPr>
              <w:ind w:left="340"/>
            </w:pPr>
          </w:p>
        </w:tc>
        <w:tc>
          <w:tcPr>
            <w:tcW w:w="7012" w:type="dxa"/>
          </w:tcPr>
          <w:p w:rsidR="008519BA" w:rsidRDefault="00151F4D" w:rsidP="00A30CB0">
            <w:r>
              <w:t xml:space="preserve">Zastosowanie twierdzenia Pitagorasa dla trójkątów </w:t>
            </w:r>
            <w:r w:rsidRPr="00151F4D">
              <w:rPr>
                <w:i/>
              </w:rPr>
              <w:t>ALD</w:t>
            </w:r>
            <w:r>
              <w:t xml:space="preserve"> oraz </w:t>
            </w:r>
            <w:r w:rsidRPr="00151F4D">
              <w:rPr>
                <w:i/>
              </w:rPr>
              <w:t>KBC</w:t>
            </w:r>
            <w:r>
              <w:rPr>
                <w:i/>
              </w:rPr>
              <w:t xml:space="preserve"> </w:t>
            </w:r>
            <w:r w:rsidR="001850C9">
              <w:t>i </w:t>
            </w:r>
            <w:r>
              <w:t>zapisanie układu równań:</w:t>
            </w:r>
          </w:p>
          <w:p w:rsidR="00151F4D" w:rsidRDefault="00151F4D" w:rsidP="00A30CB0"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13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  <w:p w:rsidR="00151F4D" w:rsidRPr="008519BA" w:rsidRDefault="00151F4D" w:rsidP="00A30CB0"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14-x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15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351" w:type="dxa"/>
          </w:tcPr>
          <w:p w:rsidR="001850C9" w:rsidRDefault="001850C9" w:rsidP="00A30CB0">
            <w:pPr>
              <w:jc w:val="center"/>
            </w:pPr>
          </w:p>
          <w:p w:rsidR="00725468" w:rsidRDefault="00725468" w:rsidP="00A30CB0">
            <w:pPr>
              <w:jc w:val="center"/>
            </w:pPr>
            <w:r>
              <w:t>1</w:t>
            </w:r>
          </w:p>
        </w:tc>
      </w:tr>
      <w:tr w:rsidR="00725468" w:rsidRPr="00EF4E56" w:rsidTr="00A20C1B">
        <w:tc>
          <w:tcPr>
            <w:tcW w:w="1418" w:type="dxa"/>
            <w:vMerge/>
          </w:tcPr>
          <w:p w:rsidR="00725468" w:rsidRPr="00EF4E56" w:rsidRDefault="00725468" w:rsidP="00A30CB0">
            <w:pPr>
              <w:ind w:left="340"/>
            </w:pPr>
          </w:p>
        </w:tc>
        <w:tc>
          <w:tcPr>
            <w:tcW w:w="7012" w:type="dxa"/>
            <w:tcBorders>
              <w:bottom w:val="single" w:sz="4" w:space="0" w:color="auto"/>
            </w:tcBorders>
          </w:tcPr>
          <w:p w:rsidR="008519BA" w:rsidRDefault="00035CA2" w:rsidP="008519BA">
            <w:r>
              <w:t>Przekształcenie układu do równania z jedną niewiadomą:</w:t>
            </w:r>
          </w:p>
          <w:p w:rsidR="00035CA2" w:rsidRDefault="00035CA2" w:rsidP="00035CA2"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15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14-x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13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  <w:p w:rsidR="00035CA2" w:rsidRDefault="00035CA2" w:rsidP="00035CA2">
            <w:r>
              <w:t>lub innego równoważnego</w:t>
            </w:r>
            <w:r w:rsidR="00244D96">
              <w:t>.</w:t>
            </w:r>
          </w:p>
        </w:tc>
        <w:tc>
          <w:tcPr>
            <w:tcW w:w="1351" w:type="dxa"/>
          </w:tcPr>
          <w:p w:rsidR="001850C9" w:rsidRDefault="001850C9" w:rsidP="00A30CB0">
            <w:pPr>
              <w:jc w:val="center"/>
            </w:pPr>
          </w:p>
          <w:p w:rsidR="00725468" w:rsidRDefault="00725468" w:rsidP="00A30CB0">
            <w:pPr>
              <w:jc w:val="center"/>
            </w:pPr>
            <w:r>
              <w:t>1</w:t>
            </w:r>
          </w:p>
        </w:tc>
      </w:tr>
      <w:tr w:rsidR="00174094" w:rsidRPr="00EF4E56" w:rsidTr="00F22045">
        <w:trPr>
          <w:trHeight w:val="987"/>
        </w:trPr>
        <w:tc>
          <w:tcPr>
            <w:tcW w:w="1418" w:type="dxa"/>
            <w:vMerge/>
          </w:tcPr>
          <w:p w:rsidR="00174094" w:rsidRPr="00EF4E56" w:rsidRDefault="00174094" w:rsidP="00A30CB0">
            <w:pPr>
              <w:ind w:left="340"/>
            </w:pPr>
          </w:p>
        </w:tc>
        <w:tc>
          <w:tcPr>
            <w:tcW w:w="7012" w:type="dxa"/>
          </w:tcPr>
          <w:p w:rsidR="00174094" w:rsidRDefault="00174094" w:rsidP="003654F2">
            <w:r>
              <w:t>Rozwiązanie równania:</w:t>
            </w:r>
          </w:p>
          <w:p w:rsidR="00174094" w:rsidRDefault="00174094" w:rsidP="00035CA2">
            <m:oMath>
              <m:r>
                <w:rPr>
                  <w:rFonts w:ascii="Cambria Math" w:hAnsi="Cambria Math"/>
                </w:rPr>
                <m:t>x=5</m:t>
              </m:r>
            </m:oMath>
            <w:r>
              <w:t xml:space="preserve"> i obliczenie długości wysokości</w:t>
            </w:r>
          </w:p>
          <w:p w:rsidR="00174094" w:rsidRPr="00D31EBA" w:rsidRDefault="00174094" w:rsidP="00035CA2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h=</m:t>
                </m:r>
                <m:r>
                  <w:rPr>
                    <w:rFonts w:ascii="Cambria Math" w:hAnsi="Cambria Math"/>
                  </w:rPr>
                  <m:t>1</m:t>
                </m:r>
                <m:r>
                  <w:rPr>
                    <w:rFonts w:ascii="Cambria Math" w:hAnsi="Cambria Math"/>
                  </w:rPr>
                  <m:t>2</m:t>
                </m:r>
              </m:oMath>
            </m:oMathPara>
          </w:p>
        </w:tc>
        <w:tc>
          <w:tcPr>
            <w:tcW w:w="1351" w:type="dxa"/>
          </w:tcPr>
          <w:p w:rsidR="001850C9" w:rsidRDefault="001850C9" w:rsidP="00A30CB0">
            <w:pPr>
              <w:jc w:val="center"/>
            </w:pPr>
          </w:p>
          <w:p w:rsidR="00174094" w:rsidRDefault="00174094" w:rsidP="00A30CB0">
            <w:pPr>
              <w:jc w:val="center"/>
            </w:pPr>
            <w:r>
              <w:t>1</w:t>
            </w:r>
          </w:p>
          <w:p w:rsidR="00174094" w:rsidRDefault="00174094" w:rsidP="001850C9"/>
        </w:tc>
      </w:tr>
      <w:tr w:rsidR="0089177D" w:rsidRPr="00EF4E56" w:rsidTr="00A20C1B">
        <w:trPr>
          <w:trHeight w:val="701"/>
        </w:trPr>
        <w:tc>
          <w:tcPr>
            <w:tcW w:w="1418" w:type="dxa"/>
            <w:vMerge w:val="restart"/>
          </w:tcPr>
          <w:p w:rsidR="0089177D" w:rsidRPr="00EF4E56" w:rsidRDefault="0089177D" w:rsidP="00A30CB0">
            <w:pPr>
              <w:jc w:val="center"/>
            </w:pPr>
            <w:r>
              <w:t>17.</w:t>
            </w:r>
          </w:p>
        </w:tc>
        <w:tc>
          <w:tcPr>
            <w:tcW w:w="7012" w:type="dxa"/>
          </w:tcPr>
          <w:p w:rsidR="0089177D" w:rsidRDefault="001D7E78" w:rsidP="002870E5">
            <w:r>
              <w:rPr>
                <w:noProof/>
              </w:rPr>
              <w:pict>
                <v:shape id="_x0000_s1047" type="#_x0000_t75" style="position:absolute;margin-left:148.85pt;margin-top:14.4pt;width:194.75pt;height:100.25pt;z-index:251664384;mso-position-horizontal-relative:margin;mso-position-vertical-relative:margin">
                  <v:imagedata r:id="rId8" o:title=""/>
                  <w10:wrap type="square" anchorx="margin" anchory="margin"/>
                </v:shape>
                <o:OLEObject Type="Embed" ProgID="PBrush" ShapeID="_x0000_s1047" DrawAspect="Content" ObjectID="_1732212215" r:id="rId9"/>
              </w:pict>
            </w:r>
            <w:r w:rsidR="0089177D">
              <w:t>Sporządzenie rysunku i wprowadzenie oznaczeń,</w:t>
            </w:r>
          </w:p>
          <w:p w:rsidR="0089177D" w:rsidRDefault="0089177D" w:rsidP="002870E5">
            <w:r>
              <w:t>np. jak na rysunku obok</w:t>
            </w:r>
          </w:p>
          <w:p w:rsidR="0089177D" w:rsidRDefault="0089177D" w:rsidP="002870E5">
            <w:r>
              <w:t>gdzie:</w:t>
            </w:r>
          </w:p>
          <w:p w:rsidR="0089177D" w:rsidRDefault="0089177D" w:rsidP="002870E5">
            <w:r>
              <w:t>d – szukana odległość</w:t>
            </w:r>
          </w:p>
          <w:p w:rsidR="0089177D" w:rsidRPr="00A20C1B" w:rsidRDefault="0089177D" w:rsidP="002870E5">
            <w:r>
              <w:t>i stwierdzenie, że punkt równooddalony od boków trójkąta to środek okręgu wpisanego w ten trójkąt</w:t>
            </w:r>
            <w:r w:rsidR="001D7E78">
              <w:t>.</w:t>
            </w:r>
          </w:p>
        </w:tc>
        <w:tc>
          <w:tcPr>
            <w:tcW w:w="1351" w:type="dxa"/>
          </w:tcPr>
          <w:p w:rsidR="001850C9" w:rsidRDefault="001850C9" w:rsidP="00A30CB0">
            <w:pPr>
              <w:jc w:val="center"/>
            </w:pPr>
          </w:p>
          <w:p w:rsidR="0089177D" w:rsidRPr="003E265B" w:rsidRDefault="0089177D" w:rsidP="00A30CB0">
            <w:pPr>
              <w:jc w:val="center"/>
            </w:pPr>
            <w:r>
              <w:t>1</w:t>
            </w:r>
          </w:p>
          <w:p w:rsidR="0089177D" w:rsidRPr="003E265B" w:rsidRDefault="0089177D" w:rsidP="00A30CB0">
            <w:pPr>
              <w:jc w:val="center"/>
            </w:pPr>
          </w:p>
        </w:tc>
      </w:tr>
      <w:tr w:rsidR="0089177D" w:rsidRPr="00EF4E56" w:rsidTr="00A20C1B">
        <w:trPr>
          <w:trHeight w:val="425"/>
        </w:trPr>
        <w:tc>
          <w:tcPr>
            <w:tcW w:w="1418" w:type="dxa"/>
            <w:vMerge/>
          </w:tcPr>
          <w:p w:rsidR="0089177D" w:rsidRDefault="0089177D" w:rsidP="00A30CB0">
            <w:pPr>
              <w:ind w:left="340"/>
            </w:pPr>
          </w:p>
        </w:tc>
        <w:tc>
          <w:tcPr>
            <w:tcW w:w="7012" w:type="dxa"/>
          </w:tcPr>
          <w:p w:rsidR="0089177D" w:rsidRDefault="0089177D" w:rsidP="002870E5">
            <w:r>
              <w:t>Zapisanie równania:</w:t>
            </w:r>
          </w:p>
          <w:p w:rsidR="0089177D" w:rsidRDefault="0089177D" w:rsidP="0089177D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5-x+13-x=12</m:t>
                </m:r>
              </m:oMath>
            </m:oMathPara>
          </w:p>
          <w:p w:rsidR="0089177D" w:rsidRPr="00A20C1B" w:rsidRDefault="0089177D" w:rsidP="0089177D">
            <w:r>
              <w:t xml:space="preserve">i obliczenie </w:t>
            </w:r>
            <m:oMath>
              <m:r>
                <w:rPr>
                  <w:rFonts w:ascii="Cambria Math" w:hAnsi="Cambria Math"/>
                </w:rPr>
                <m:t>x=2</m:t>
              </m:r>
            </m:oMath>
          </w:p>
        </w:tc>
        <w:tc>
          <w:tcPr>
            <w:tcW w:w="1351" w:type="dxa"/>
          </w:tcPr>
          <w:p w:rsidR="001850C9" w:rsidRDefault="001850C9" w:rsidP="00A30CB0">
            <w:pPr>
              <w:jc w:val="center"/>
            </w:pPr>
          </w:p>
          <w:p w:rsidR="0089177D" w:rsidRDefault="0089177D" w:rsidP="00A30CB0">
            <w:pPr>
              <w:jc w:val="center"/>
            </w:pPr>
            <w:r>
              <w:t>1</w:t>
            </w:r>
          </w:p>
        </w:tc>
      </w:tr>
      <w:tr w:rsidR="0089177D" w:rsidRPr="00EF4E56" w:rsidTr="00A20C1B">
        <w:trPr>
          <w:trHeight w:val="690"/>
        </w:trPr>
        <w:tc>
          <w:tcPr>
            <w:tcW w:w="1418" w:type="dxa"/>
            <w:vMerge/>
          </w:tcPr>
          <w:p w:rsidR="0089177D" w:rsidRPr="00EF4E56" w:rsidRDefault="0089177D" w:rsidP="00A30CB0">
            <w:pPr>
              <w:ind w:left="340"/>
            </w:pPr>
          </w:p>
        </w:tc>
        <w:tc>
          <w:tcPr>
            <w:tcW w:w="7012" w:type="dxa"/>
          </w:tcPr>
          <w:p w:rsidR="0089177D" w:rsidRDefault="0089177D" w:rsidP="00A30CB0">
            <w:r>
              <w:t>Zauważenie, że trójkąt ABC jest prostokątny, ponieważ:</w:t>
            </w:r>
          </w:p>
          <w:p w:rsidR="0089177D" w:rsidRPr="00A20C1B" w:rsidRDefault="0089177D" w:rsidP="0089177D"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5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12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13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351" w:type="dxa"/>
          </w:tcPr>
          <w:p w:rsidR="001850C9" w:rsidRDefault="001850C9" w:rsidP="00A30CB0">
            <w:pPr>
              <w:jc w:val="center"/>
            </w:pPr>
          </w:p>
          <w:p w:rsidR="0089177D" w:rsidRDefault="0089177D" w:rsidP="001850C9">
            <w:pPr>
              <w:jc w:val="center"/>
            </w:pPr>
            <w:r>
              <w:t>1</w:t>
            </w:r>
          </w:p>
        </w:tc>
      </w:tr>
      <w:tr w:rsidR="0089177D" w:rsidRPr="00EF4E56" w:rsidTr="00A20C1B">
        <w:trPr>
          <w:trHeight w:val="690"/>
        </w:trPr>
        <w:tc>
          <w:tcPr>
            <w:tcW w:w="1418" w:type="dxa"/>
            <w:vMerge/>
          </w:tcPr>
          <w:p w:rsidR="0089177D" w:rsidRPr="00EF4E56" w:rsidRDefault="0089177D" w:rsidP="00A30CB0">
            <w:pPr>
              <w:ind w:left="340"/>
            </w:pPr>
          </w:p>
        </w:tc>
        <w:tc>
          <w:tcPr>
            <w:tcW w:w="7012" w:type="dxa"/>
          </w:tcPr>
          <w:p w:rsidR="0089177D" w:rsidRDefault="0089177D" w:rsidP="00A30CB0">
            <w:r>
              <w:t>Stwierdzenie, że czworokąt BKDL jest kwadratem, zatem</w:t>
            </w:r>
          </w:p>
          <w:p w:rsidR="0089177D" w:rsidRDefault="0089177D" w:rsidP="0089177D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d=5-x=</m:t>
                </m:r>
                <m:r>
                  <w:rPr>
                    <w:rFonts w:ascii="Cambria Math" w:hAnsi="Cambria Math"/>
                  </w:rPr>
                  <m:t>2</m:t>
                </m:r>
              </m:oMath>
            </m:oMathPara>
          </w:p>
          <w:p w:rsidR="0089177D" w:rsidRDefault="0089177D" w:rsidP="0089177D">
            <w:r>
              <w:t xml:space="preserve">i podanie odpowiedzi: </w:t>
            </w:r>
          </w:p>
          <w:p w:rsidR="0089177D" w:rsidRDefault="0089177D" w:rsidP="0089177D">
            <w:r>
              <w:t>Odległość punktu D od każdego z boków jest równa 2.</w:t>
            </w:r>
          </w:p>
        </w:tc>
        <w:tc>
          <w:tcPr>
            <w:tcW w:w="1351" w:type="dxa"/>
          </w:tcPr>
          <w:p w:rsidR="001850C9" w:rsidRDefault="001850C9" w:rsidP="00A30CB0">
            <w:pPr>
              <w:jc w:val="center"/>
            </w:pPr>
          </w:p>
          <w:p w:rsidR="0089177D" w:rsidRDefault="0089177D" w:rsidP="00A30CB0">
            <w:pPr>
              <w:jc w:val="center"/>
            </w:pPr>
            <w:r>
              <w:t>1</w:t>
            </w:r>
          </w:p>
        </w:tc>
      </w:tr>
      <w:tr w:rsidR="00B5141B" w:rsidRPr="00EF4E56" w:rsidTr="00A20C1B">
        <w:trPr>
          <w:trHeight w:val="690"/>
        </w:trPr>
        <w:tc>
          <w:tcPr>
            <w:tcW w:w="1418" w:type="dxa"/>
            <w:vMerge w:val="restart"/>
          </w:tcPr>
          <w:p w:rsidR="00B5141B" w:rsidRPr="00EF4E56" w:rsidRDefault="00B5141B" w:rsidP="00A30CB0">
            <w:pPr>
              <w:ind w:left="340"/>
            </w:pPr>
            <w:r>
              <w:t>18.</w:t>
            </w:r>
          </w:p>
        </w:tc>
        <w:tc>
          <w:tcPr>
            <w:tcW w:w="7012" w:type="dxa"/>
          </w:tcPr>
          <w:p w:rsidR="00B5141B" w:rsidRDefault="001850C9" w:rsidP="00B5141B">
            <w:r>
              <w:rPr>
                <w:noProof/>
              </w:rPr>
              <w:pict>
                <v:shape id="_x0000_s1048" type="#_x0000_t75" style="position:absolute;margin-left:110.35pt;margin-top:0;width:150.35pt;height:124.55pt;z-index:251666432;mso-position-horizontal:right;mso-position-horizontal-relative:margin;mso-position-vertical:top;mso-position-vertical-relative:margin">
                  <v:imagedata r:id="rId10" o:title=""/>
                  <w10:wrap type="square" anchorx="margin" anchory="margin"/>
                </v:shape>
                <o:OLEObject Type="Embed" ProgID="PBrush" ShapeID="_x0000_s1048" DrawAspect="Content" ObjectID="_1732212216" r:id="rId11"/>
              </w:pict>
            </w:r>
            <w:r w:rsidR="00B5141B">
              <w:t>Sporządzenie rysunku i wprowadzenie oznaczeń,</w:t>
            </w:r>
          </w:p>
          <w:p w:rsidR="00B5141B" w:rsidRDefault="00B5141B" w:rsidP="00B5141B">
            <w:r>
              <w:t>np. jak na rysunku obok</w:t>
            </w:r>
          </w:p>
          <w:p w:rsidR="00B5141B" w:rsidRDefault="00386325" w:rsidP="00B5141B">
            <w:r>
              <w:t>oraz obliczenie długości wysokości trójkąta ABM z własności trójkąta równobocznego:</w:t>
            </w:r>
          </w:p>
          <w:p w:rsidR="00386325" w:rsidRDefault="00386325" w:rsidP="00B5141B">
            <m:oMathPara>
              <m:oMathParaPr>
                <m:jc m:val="left"/>
              </m:oMathParaPr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ME</m:t>
                    </m:r>
                  </m:e>
                </m:d>
                <m:r>
                  <w:rPr>
                    <w:rFonts w:ascii="Cambria Math" w:hAnsi="Cambria Math"/>
                  </w:rPr>
                  <m:t>=4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</m:rad>
              </m:oMath>
            </m:oMathPara>
          </w:p>
          <w:p w:rsidR="00B5141B" w:rsidRDefault="00B5141B" w:rsidP="00A30CB0"/>
        </w:tc>
        <w:tc>
          <w:tcPr>
            <w:tcW w:w="1351" w:type="dxa"/>
          </w:tcPr>
          <w:p w:rsidR="001850C9" w:rsidRDefault="001850C9" w:rsidP="00A30CB0">
            <w:pPr>
              <w:jc w:val="center"/>
            </w:pPr>
          </w:p>
          <w:p w:rsidR="00B5141B" w:rsidRDefault="00386325" w:rsidP="00A30CB0">
            <w:pPr>
              <w:jc w:val="center"/>
            </w:pPr>
            <w:r>
              <w:t>1</w:t>
            </w:r>
          </w:p>
        </w:tc>
      </w:tr>
      <w:tr w:rsidR="00B5141B" w:rsidRPr="00EF4E56" w:rsidTr="00A20C1B">
        <w:trPr>
          <w:trHeight w:val="690"/>
        </w:trPr>
        <w:tc>
          <w:tcPr>
            <w:tcW w:w="1418" w:type="dxa"/>
            <w:vMerge/>
          </w:tcPr>
          <w:p w:rsidR="00B5141B" w:rsidRPr="00EF4E56" w:rsidRDefault="00B5141B" w:rsidP="00A30CB0">
            <w:pPr>
              <w:ind w:left="340"/>
            </w:pPr>
          </w:p>
        </w:tc>
        <w:tc>
          <w:tcPr>
            <w:tcW w:w="7012" w:type="dxa"/>
          </w:tcPr>
          <w:p w:rsidR="00B5141B" w:rsidRDefault="00386325" w:rsidP="00A30CB0">
            <w:r>
              <w:t>Obliczenie wysokości trójkąta KLM:</w:t>
            </w:r>
          </w:p>
          <w:p w:rsidR="00386325" w:rsidRDefault="00386325" w:rsidP="00A30CB0">
            <m:oMathPara>
              <m:oMathParaPr>
                <m:jc m:val="left"/>
              </m:oMathParaPr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MF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ME</m:t>
                    </m:r>
                  </m:e>
                </m:d>
                <m:r>
                  <w:rPr>
                    <w:rFonts w:ascii="Cambria Math" w:hAnsi="Cambria Math"/>
                  </w:rPr>
                  <m:t>-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FE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ME</m:t>
                    </m:r>
                  </m:e>
                </m:d>
                <m:r>
                  <w:rPr>
                    <w:rFonts w:ascii="Cambria Math" w:hAnsi="Cambria Math"/>
                  </w:rPr>
                  <m:t>-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AD</m:t>
                    </m:r>
                  </m:e>
                </m:d>
                <m:r>
                  <w:rPr>
                    <w:rFonts w:ascii="Cambria Math" w:hAnsi="Cambria Math"/>
                  </w:rPr>
                  <m:t>=4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</m:rad>
                <m:r>
                  <w:rPr>
                    <w:rFonts w:ascii="Cambria Math" w:hAnsi="Cambria Math"/>
                  </w:rPr>
                  <m:t>-</m:t>
                </m:r>
                <m:r>
                  <w:rPr>
                    <w:rFonts w:ascii="Cambria Math" w:hAnsi="Cambria Math"/>
                  </w:rPr>
                  <m:t>6</m:t>
                </m:r>
              </m:oMath>
            </m:oMathPara>
          </w:p>
        </w:tc>
        <w:tc>
          <w:tcPr>
            <w:tcW w:w="1351" w:type="dxa"/>
          </w:tcPr>
          <w:p w:rsidR="00B5141B" w:rsidRDefault="00386325" w:rsidP="00A30CB0">
            <w:pPr>
              <w:jc w:val="center"/>
            </w:pPr>
            <w:r>
              <w:t>1</w:t>
            </w:r>
          </w:p>
        </w:tc>
      </w:tr>
      <w:tr w:rsidR="00B5141B" w:rsidRPr="00EF4E56" w:rsidTr="00A20C1B">
        <w:trPr>
          <w:trHeight w:val="690"/>
        </w:trPr>
        <w:tc>
          <w:tcPr>
            <w:tcW w:w="1418" w:type="dxa"/>
            <w:vMerge/>
          </w:tcPr>
          <w:p w:rsidR="00B5141B" w:rsidRPr="00EF4E56" w:rsidRDefault="00B5141B" w:rsidP="00A30CB0">
            <w:pPr>
              <w:ind w:left="340"/>
            </w:pPr>
          </w:p>
        </w:tc>
        <w:tc>
          <w:tcPr>
            <w:tcW w:w="7012" w:type="dxa"/>
          </w:tcPr>
          <w:p w:rsidR="00386325" w:rsidRDefault="00386325" w:rsidP="00A30CB0">
            <w:r>
              <w:t>Zauważenie, że trójkąt KLM jest również równoboczny</w:t>
            </w:r>
          </w:p>
          <w:p w:rsidR="00B5141B" w:rsidRDefault="00386325" w:rsidP="00A30CB0">
            <w:r>
              <w:t>i obliczenie długości boku trójkąta KLM:</w:t>
            </w:r>
          </w:p>
          <w:p w:rsidR="00386325" w:rsidRDefault="00386325" w:rsidP="00A30CB0"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KM</m:t>
                        </m:r>
                      </m:e>
                    </m:d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=4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</m:rad>
                <m:r>
                  <w:rPr>
                    <w:rFonts w:ascii="Cambria Math" w:hAnsi="Cambria Math"/>
                  </w:rPr>
                  <m:t>-</m:t>
                </m:r>
                <m:r>
                  <w:rPr>
                    <w:rFonts w:ascii="Cambria Math" w:hAnsi="Cambria Math"/>
                  </w:rPr>
                  <m:t>6</m:t>
                </m:r>
              </m:oMath>
            </m:oMathPara>
          </w:p>
          <w:p w:rsidR="00386325" w:rsidRDefault="00386325" w:rsidP="00A30CB0">
            <m:oMathPara>
              <m:oMathParaPr>
                <m:jc m:val="left"/>
              </m:oMathParaPr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KM</m:t>
                    </m:r>
                  </m:e>
                </m:d>
                <m:r>
                  <w:rPr>
                    <w:rFonts w:ascii="Cambria Math" w:hAnsi="Cambria Math"/>
                  </w:rPr>
                  <m:t>=8-4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</m:rad>
              </m:oMath>
            </m:oMathPara>
          </w:p>
        </w:tc>
        <w:tc>
          <w:tcPr>
            <w:tcW w:w="1351" w:type="dxa"/>
          </w:tcPr>
          <w:p w:rsidR="00B5141B" w:rsidRDefault="001D7E78" w:rsidP="00A30CB0">
            <w:pPr>
              <w:jc w:val="center"/>
            </w:pPr>
            <w:r>
              <w:t>1</w:t>
            </w:r>
          </w:p>
        </w:tc>
      </w:tr>
      <w:tr w:rsidR="00B5141B" w:rsidRPr="00EF4E56" w:rsidTr="00A20C1B">
        <w:trPr>
          <w:trHeight w:val="690"/>
        </w:trPr>
        <w:tc>
          <w:tcPr>
            <w:tcW w:w="1418" w:type="dxa"/>
            <w:vMerge/>
          </w:tcPr>
          <w:p w:rsidR="00B5141B" w:rsidRPr="00EF4E56" w:rsidRDefault="00B5141B" w:rsidP="00A30CB0">
            <w:pPr>
              <w:ind w:left="340"/>
            </w:pPr>
          </w:p>
        </w:tc>
        <w:tc>
          <w:tcPr>
            <w:tcW w:w="7012" w:type="dxa"/>
          </w:tcPr>
          <w:p w:rsidR="00B5141B" w:rsidRDefault="00386325" w:rsidP="00A30CB0">
            <w:r>
              <w:t>Obliczenie obwodu trójkąta KLM:</w:t>
            </w:r>
          </w:p>
          <w:p w:rsidR="00386325" w:rsidRDefault="00386325" w:rsidP="00386325">
            <m:oMathPara>
              <m:oMath>
                <m:r>
                  <w:rPr>
                    <w:rFonts w:ascii="Cambria Math" w:hAnsi="Cambria Math"/>
                  </w:rPr>
                  <m:t>O=</m:t>
                </m:r>
                <m:r>
                  <w:rPr>
                    <w:rFonts w:ascii="Cambria Math" w:hAnsi="Cambria Math"/>
                  </w:rPr>
                  <m:t>24-12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</m:rad>
              </m:oMath>
            </m:oMathPara>
          </w:p>
        </w:tc>
        <w:tc>
          <w:tcPr>
            <w:tcW w:w="1351" w:type="dxa"/>
          </w:tcPr>
          <w:p w:rsidR="00B5141B" w:rsidRDefault="001D7E78" w:rsidP="00A30CB0">
            <w:pPr>
              <w:jc w:val="center"/>
            </w:pPr>
            <w:r>
              <w:t>1</w:t>
            </w:r>
          </w:p>
        </w:tc>
      </w:tr>
      <w:tr w:rsidR="00725468" w:rsidRPr="00EF4E56" w:rsidTr="00A20C1B">
        <w:trPr>
          <w:cantSplit/>
        </w:trPr>
        <w:tc>
          <w:tcPr>
            <w:tcW w:w="8430" w:type="dxa"/>
            <w:gridSpan w:val="2"/>
          </w:tcPr>
          <w:p w:rsidR="00725468" w:rsidRPr="00EF4E56" w:rsidRDefault="00725468" w:rsidP="00A30CB0">
            <w:r w:rsidRPr="00EF4E56">
              <w:t>S</w:t>
            </w:r>
            <w:r>
              <w:t>uma punktów:</w:t>
            </w:r>
          </w:p>
        </w:tc>
        <w:tc>
          <w:tcPr>
            <w:tcW w:w="1351" w:type="dxa"/>
          </w:tcPr>
          <w:p w:rsidR="00725468" w:rsidRPr="00EF4E56" w:rsidRDefault="00174094" w:rsidP="00A30CB0">
            <w:pPr>
              <w:jc w:val="center"/>
            </w:pPr>
            <w:r>
              <w:t>36</w:t>
            </w:r>
          </w:p>
        </w:tc>
      </w:tr>
    </w:tbl>
    <w:p w:rsidR="00395B40" w:rsidRDefault="00395B40" w:rsidP="00B45198">
      <w:pPr>
        <w:tabs>
          <w:tab w:val="left" w:pos="1590"/>
        </w:tabs>
      </w:pPr>
    </w:p>
    <w:p w:rsidR="001850C9" w:rsidRDefault="001850C9" w:rsidP="00B45198">
      <w:pPr>
        <w:tabs>
          <w:tab w:val="left" w:pos="1590"/>
        </w:tabs>
      </w:pPr>
    </w:p>
    <w:p w:rsidR="00174094" w:rsidRDefault="00174094" w:rsidP="00B45198">
      <w:pPr>
        <w:tabs>
          <w:tab w:val="left" w:pos="1590"/>
        </w:tabs>
      </w:pPr>
    </w:p>
    <w:p w:rsidR="00BB130F" w:rsidRDefault="00BB130F" w:rsidP="00B45198">
      <w:pPr>
        <w:tabs>
          <w:tab w:val="left" w:pos="1590"/>
        </w:tabs>
      </w:pPr>
      <w:r>
        <w:lastRenderedPageBreak/>
        <w:t xml:space="preserve">Uwagi: </w:t>
      </w:r>
    </w:p>
    <w:p w:rsidR="00BB130F" w:rsidRDefault="00BB130F" w:rsidP="00A20C1B">
      <w:r>
        <w:t>- Jeżeli uczeń rozwiąże dowolne zadanie lub jego dowolny etap inną, prawidłową metodą i</w:t>
      </w:r>
      <w:r w:rsidR="00A20C1B">
        <w:t> </w:t>
      </w:r>
      <w:r>
        <w:t>przedstawi pełne rozwiązanie, to za takie zadanie otrzymuje maksymalną liczbę punktów.</w:t>
      </w:r>
    </w:p>
    <w:p w:rsidR="00BB130F" w:rsidRDefault="00BB130F" w:rsidP="00B45198">
      <w:pPr>
        <w:tabs>
          <w:tab w:val="left" w:pos="1590"/>
        </w:tabs>
      </w:pPr>
      <w:r>
        <w:t xml:space="preserve">- Jeżeli uczeń poda tylko prawidłową odpowiedź w dowolnym zadaniu otwartym (np. zgadując) i nie przedstawi pełnego rozumowania, to za całe zadanie otrzymuje 0 punktów. </w:t>
      </w:r>
    </w:p>
    <w:p w:rsidR="00A30334" w:rsidRPr="00EF4E56" w:rsidRDefault="00A30334" w:rsidP="00B45198">
      <w:pPr>
        <w:tabs>
          <w:tab w:val="left" w:pos="1590"/>
        </w:tabs>
      </w:pPr>
      <w:r>
        <w:t>- Jeżeli uczeń rozwiązuje zadanie otwarte metodą „prób i błędów”, to otrzymuje maksymalną ilość punktów tylko w przypadku prawidłowego rozwiązania. Jeżeli rozwiązanie jest błędne lub niepełne, to otrzymuje 0 punktów.</w:t>
      </w:r>
    </w:p>
    <w:sectPr w:rsidR="00A30334" w:rsidRPr="00EF4E56" w:rsidSect="004E3313">
      <w:pgSz w:w="11906" w:h="16838"/>
      <w:pgMar w:top="1134" w:right="1418" w:bottom="113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D639FF"/>
    <w:multiLevelType w:val="hybridMultilevel"/>
    <w:tmpl w:val="3DE844A4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7990664D"/>
    <w:multiLevelType w:val="hybridMultilevel"/>
    <w:tmpl w:val="331ABE96"/>
    <w:lvl w:ilvl="0" w:tplc="A9000B4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C657F9"/>
    <w:rsid w:val="00011154"/>
    <w:rsid w:val="00012448"/>
    <w:rsid w:val="00034E4B"/>
    <w:rsid w:val="00035CA2"/>
    <w:rsid w:val="000435A2"/>
    <w:rsid w:val="000438BD"/>
    <w:rsid w:val="0008010C"/>
    <w:rsid w:val="00090E3A"/>
    <w:rsid w:val="000B485A"/>
    <w:rsid w:val="000B5761"/>
    <w:rsid w:val="000D6005"/>
    <w:rsid w:val="000F3B06"/>
    <w:rsid w:val="00110A60"/>
    <w:rsid w:val="00122B76"/>
    <w:rsid w:val="00132236"/>
    <w:rsid w:val="0015049E"/>
    <w:rsid w:val="00151F4D"/>
    <w:rsid w:val="00157A0C"/>
    <w:rsid w:val="001603B4"/>
    <w:rsid w:val="00174094"/>
    <w:rsid w:val="00180C48"/>
    <w:rsid w:val="001850C9"/>
    <w:rsid w:val="001877D0"/>
    <w:rsid w:val="001C6CD3"/>
    <w:rsid w:val="001D3AD2"/>
    <w:rsid w:val="001D7E78"/>
    <w:rsid w:val="001E0EED"/>
    <w:rsid w:val="001F32C8"/>
    <w:rsid w:val="002062B0"/>
    <w:rsid w:val="00207C1E"/>
    <w:rsid w:val="00231AFB"/>
    <w:rsid w:val="00244D96"/>
    <w:rsid w:val="00245E2A"/>
    <w:rsid w:val="002507EB"/>
    <w:rsid w:val="00267437"/>
    <w:rsid w:val="002859BB"/>
    <w:rsid w:val="002870E5"/>
    <w:rsid w:val="002960D2"/>
    <w:rsid w:val="00297C1A"/>
    <w:rsid w:val="002C257C"/>
    <w:rsid w:val="002C5047"/>
    <w:rsid w:val="002C69E4"/>
    <w:rsid w:val="002D15D6"/>
    <w:rsid w:val="002F49DC"/>
    <w:rsid w:val="00320D6C"/>
    <w:rsid w:val="003229F0"/>
    <w:rsid w:val="0034395E"/>
    <w:rsid w:val="00363E62"/>
    <w:rsid w:val="003654F2"/>
    <w:rsid w:val="003749B3"/>
    <w:rsid w:val="00383759"/>
    <w:rsid w:val="00386325"/>
    <w:rsid w:val="00393756"/>
    <w:rsid w:val="00395539"/>
    <w:rsid w:val="00395B40"/>
    <w:rsid w:val="003B3090"/>
    <w:rsid w:val="003B4006"/>
    <w:rsid w:val="003C54B7"/>
    <w:rsid w:val="003D1424"/>
    <w:rsid w:val="003E265B"/>
    <w:rsid w:val="003E4A3B"/>
    <w:rsid w:val="003F1DE8"/>
    <w:rsid w:val="00406FE9"/>
    <w:rsid w:val="00416599"/>
    <w:rsid w:val="00425F63"/>
    <w:rsid w:val="00433AA6"/>
    <w:rsid w:val="00442B38"/>
    <w:rsid w:val="00452A8D"/>
    <w:rsid w:val="00455BDC"/>
    <w:rsid w:val="0045653D"/>
    <w:rsid w:val="0046425F"/>
    <w:rsid w:val="00475A61"/>
    <w:rsid w:val="004A35C9"/>
    <w:rsid w:val="004D69D7"/>
    <w:rsid w:val="004E3313"/>
    <w:rsid w:val="004E7B97"/>
    <w:rsid w:val="005153F9"/>
    <w:rsid w:val="00533AE6"/>
    <w:rsid w:val="00553ED1"/>
    <w:rsid w:val="00554C81"/>
    <w:rsid w:val="00582F84"/>
    <w:rsid w:val="00593613"/>
    <w:rsid w:val="005E0964"/>
    <w:rsid w:val="005F78CB"/>
    <w:rsid w:val="006011E5"/>
    <w:rsid w:val="00662042"/>
    <w:rsid w:val="006634CF"/>
    <w:rsid w:val="00683DA7"/>
    <w:rsid w:val="00687FC7"/>
    <w:rsid w:val="0069209C"/>
    <w:rsid w:val="006A0D5A"/>
    <w:rsid w:val="006E6B06"/>
    <w:rsid w:val="006F6375"/>
    <w:rsid w:val="00707ACD"/>
    <w:rsid w:val="00723F04"/>
    <w:rsid w:val="00725468"/>
    <w:rsid w:val="00744958"/>
    <w:rsid w:val="00744F98"/>
    <w:rsid w:val="00751F2C"/>
    <w:rsid w:val="007851C0"/>
    <w:rsid w:val="00786204"/>
    <w:rsid w:val="008001F9"/>
    <w:rsid w:val="00802059"/>
    <w:rsid w:val="00810FDB"/>
    <w:rsid w:val="00813D6C"/>
    <w:rsid w:val="0081598F"/>
    <w:rsid w:val="00822A98"/>
    <w:rsid w:val="00824CC8"/>
    <w:rsid w:val="0083191A"/>
    <w:rsid w:val="008519BA"/>
    <w:rsid w:val="0089177D"/>
    <w:rsid w:val="008B4030"/>
    <w:rsid w:val="008D322E"/>
    <w:rsid w:val="008E72E8"/>
    <w:rsid w:val="009002ED"/>
    <w:rsid w:val="0090377A"/>
    <w:rsid w:val="00904024"/>
    <w:rsid w:val="00906034"/>
    <w:rsid w:val="009235CD"/>
    <w:rsid w:val="0092723E"/>
    <w:rsid w:val="0094114C"/>
    <w:rsid w:val="009612BD"/>
    <w:rsid w:val="00967F50"/>
    <w:rsid w:val="00991128"/>
    <w:rsid w:val="009C2A1B"/>
    <w:rsid w:val="00A00E47"/>
    <w:rsid w:val="00A1648B"/>
    <w:rsid w:val="00A20C1B"/>
    <w:rsid w:val="00A27788"/>
    <w:rsid w:val="00A30334"/>
    <w:rsid w:val="00A305A6"/>
    <w:rsid w:val="00A30CB0"/>
    <w:rsid w:val="00A312A0"/>
    <w:rsid w:val="00A42191"/>
    <w:rsid w:val="00A511F6"/>
    <w:rsid w:val="00A56BC1"/>
    <w:rsid w:val="00A56DE5"/>
    <w:rsid w:val="00A667BA"/>
    <w:rsid w:val="00A923BC"/>
    <w:rsid w:val="00AA4C3A"/>
    <w:rsid w:val="00AC6E5A"/>
    <w:rsid w:val="00AD53BE"/>
    <w:rsid w:val="00AF3EF4"/>
    <w:rsid w:val="00B04049"/>
    <w:rsid w:val="00B23506"/>
    <w:rsid w:val="00B45198"/>
    <w:rsid w:val="00B50005"/>
    <w:rsid w:val="00B5141B"/>
    <w:rsid w:val="00B5230B"/>
    <w:rsid w:val="00B63300"/>
    <w:rsid w:val="00B71B8D"/>
    <w:rsid w:val="00B9606F"/>
    <w:rsid w:val="00BB130F"/>
    <w:rsid w:val="00BD1D4B"/>
    <w:rsid w:val="00BF3D93"/>
    <w:rsid w:val="00C12AE2"/>
    <w:rsid w:val="00C245B3"/>
    <w:rsid w:val="00C37457"/>
    <w:rsid w:val="00C657F9"/>
    <w:rsid w:val="00C66814"/>
    <w:rsid w:val="00C84F6F"/>
    <w:rsid w:val="00C8557C"/>
    <w:rsid w:val="00CA1A6C"/>
    <w:rsid w:val="00CA4804"/>
    <w:rsid w:val="00CC2E15"/>
    <w:rsid w:val="00CD62AD"/>
    <w:rsid w:val="00CE22B5"/>
    <w:rsid w:val="00CE4C52"/>
    <w:rsid w:val="00CE584D"/>
    <w:rsid w:val="00D02462"/>
    <w:rsid w:val="00D10EE0"/>
    <w:rsid w:val="00D27261"/>
    <w:rsid w:val="00D31EBA"/>
    <w:rsid w:val="00D32499"/>
    <w:rsid w:val="00D34479"/>
    <w:rsid w:val="00D772D5"/>
    <w:rsid w:val="00D97265"/>
    <w:rsid w:val="00D975AE"/>
    <w:rsid w:val="00DD0EEE"/>
    <w:rsid w:val="00DD47DB"/>
    <w:rsid w:val="00DD509D"/>
    <w:rsid w:val="00DF63F2"/>
    <w:rsid w:val="00E13D35"/>
    <w:rsid w:val="00E354C4"/>
    <w:rsid w:val="00E5161E"/>
    <w:rsid w:val="00E75BEF"/>
    <w:rsid w:val="00EA12A7"/>
    <w:rsid w:val="00EA1EE0"/>
    <w:rsid w:val="00EB0C93"/>
    <w:rsid w:val="00EF4E56"/>
    <w:rsid w:val="00EF55BE"/>
    <w:rsid w:val="00F272A9"/>
    <w:rsid w:val="00F63DAD"/>
    <w:rsid w:val="00F773BB"/>
    <w:rsid w:val="00F8472D"/>
    <w:rsid w:val="00F921AC"/>
    <w:rsid w:val="00FB4B4B"/>
    <w:rsid w:val="00FC0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5141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303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657F9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B45198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2D15D6"/>
    <w:rPr>
      <w:color w:val="808080"/>
    </w:rPr>
  </w:style>
  <w:style w:type="paragraph" w:customStyle="1" w:styleId="Default">
    <w:name w:val="Default"/>
    <w:rsid w:val="00CA1A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44F98"/>
    <w:pPr>
      <w:ind w:left="720"/>
      <w:contextualSpacing/>
    </w:pPr>
  </w:style>
  <w:style w:type="table" w:styleId="rednialista2akcent1">
    <w:name w:val="Medium List 2 Accent 1"/>
    <w:basedOn w:val="Standardowy"/>
    <w:uiPriority w:val="66"/>
    <w:rsid w:val="009235CD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Tytu">
    <w:name w:val="Title"/>
    <w:basedOn w:val="Normalny"/>
    <w:link w:val="TytuZnak"/>
    <w:qFormat/>
    <w:rsid w:val="00A30CB0"/>
    <w:pPr>
      <w:jc w:val="center"/>
    </w:pPr>
    <w:rPr>
      <w:b/>
      <w:sz w:val="40"/>
      <w:szCs w:val="20"/>
    </w:rPr>
  </w:style>
  <w:style w:type="character" w:customStyle="1" w:styleId="TytuZnak">
    <w:name w:val="Tytuł Znak"/>
    <w:basedOn w:val="Domylnaczcionkaakapitu"/>
    <w:link w:val="Tytu"/>
    <w:rsid w:val="00A30CB0"/>
    <w:rPr>
      <w:b/>
      <w:sz w:val="40"/>
    </w:rPr>
  </w:style>
  <w:style w:type="character" w:customStyle="1" w:styleId="Nagwek1Znak">
    <w:name w:val="Nagłówek 1 Znak"/>
    <w:basedOn w:val="Domylnaczcionkaakapitu"/>
    <w:link w:val="Nagwek1"/>
    <w:rsid w:val="00A3033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semiHidden/>
    <w:unhideWhenUsed/>
    <w:rsid w:val="00207C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207C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3.bin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543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Klucz odpowiedzi do zadań zamkniętych</vt:lpstr>
    </vt:vector>
  </TitlesOfParts>
  <Company>DOM</Company>
  <LinksUpToDate>false</LinksUpToDate>
  <CharactersWithSpaces>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Klucz odpowiedzi do zadań zamkniętych</dc:title>
  <dc:creator>Chrząszcz Ewa</dc:creator>
  <cp:lastModifiedBy>Acer</cp:lastModifiedBy>
  <cp:revision>13</cp:revision>
  <cp:lastPrinted>2018-12-19T18:21:00Z</cp:lastPrinted>
  <dcterms:created xsi:type="dcterms:W3CDTF">2022-12-10T16:02:00Z</dcterms:created>
  <dcterms:modified xsi:type="dcterms:W3CDTF">2022-12-10T20:16:00Z</dcterms:modified>
</cp:coreProperties>
</file>