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79" w:rsidRPr="00936FE1" w:rsidRDefault="00936FE1" w:rsidP="00936FE1">
      <w:pPr>
        <w:spacing w:after="72" w:line="259" w:lineRule="auto"/>
        <w:ind w:left="10" w:right="68" w:hanging="1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BF75C4" wp14:editId="7E15C427">
                <wp:simplePos x="0" y="0"/>
                <wp:positionH relativeFrom="page">
                  <wp:posOffset>880745</wp:posOffset>
                </wp:positionH>
                <wp:positionV relativeFrom="page">
                  <wp:posOffset>859155</wp:posOffset>
                </wp:positionV>
                <wp:extent cx="5798185" cy="55880"/>
                <wp:effectExtent l="0" t="0" r="0" b="1270"/>
                <wp:wrapTopAndBottom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5880"/>
                          <a:chOff x="0" y="0"/>
                          <a:chExt cx="5798185" cy="56387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3" o:spid="_x0000_s1026" style="position:absolute;margin-left:69.35pt;margin-top:67.65pt;width:456.55pt;height:4.4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il6QIAAPIJAAAOAAAAZHJzL2Uyb0RvYy54bWzsVktu2zAQ3RfoHQjtG0lObCtC5CyaNpui&#10;DZr0AAxFfQCKJEjGsm/f4UiU5TgtghTIql6I1HC+j/PGurredYJsubGtkkWUniUR4ZKpspV1Ef16&#10;+Popi4h1VJZUKMmLaM9tdL35+OGq1zlfqEaJkhsCTqTNe11EjXM6j2PLGt5Re6Y0l3BYKdNRB6+m&#10;jktDe/DeiXiRJKu4V6bURjFuLUhvhsNog/6rijP3o6osd0QUEeTm8Gnw+eif8eaK5rWhumnZmAZ9&#10;QxYdbSUEnVzdUEfJk2lPXHUtM8qqyp0x1cWqqlrGsQaoJk2eVXNr1JPGWuq8r/UEE0D7DKc3u2Xf&#10;t3eGtGURXSbnEZG0g0vCuMQLAJ5e1zlo3Rp9r+/MKKiHN1/xrjKdX6EWskNg9xOwfOcIA+FyfZml&#10;2TIiDM6WyywbgWcN3M6JFWu+vGi3Os/WPqM4BI19blMqvYYWsgeU7L+hdN9QzRF86+sfUUqTbBVg&#10;Qg2CEoQF9SaQbG4Brz8ilGaLoRqav4jSeZYmiNJULc3Zk3W3XCHcdPvNOggLLVeGHW3Cju1k2Brg&#10;wF+7X1Pn7bwrvyX97L6aIhoS8aed2vIHhXru2aVBkodTIeda092HtgDdoBFWjf7mmvPyg1ZYB21g&#10;M3h8rV6AcvABKfhSsZWm8kE4B1hIjwREYRTmUiWoQ4J3rYOBJdoOpt1inUx3JCR48y043Dru3F5w&#10;D5eQP3kFJEN6eIE19eNnYciW+rGEP3ROhW7oKB07fVTFVNGPt69aISaXKZoeuVwtFhcLZC8UNSp7&#10;O44TcbJMBks2ZjOMRRguUHQYjmA/GWFkJd1kL2GkY5qzav32UZV7HBUICHDST5H3Ief6hJw4Mnx4&#10;IPFryTmOpxeJeZleXBxNoeO2eTdeYh7+Sg7EmxMjNPzh9Jg+c7IF3aAR1lNazooPSmGdB3+l2nHc&#10;/6ScT4j3ICX+f8KHBQ6X8SPIf7nM33GqHT7VNr8BAAD//wMAUEsDBBQABgAIAAAAIQCQAZKj4AAA&#10;AAwBAAAPAAAAZHJzL2Rvd25yZXYueG1sTI9BS8NAEIXvgv9hGcGb3axptMRsSinqqQi2gnjbJtMk&#10;NDsbstsk/fdOTnp7j/l48162nmwrBux940iDWkQgkApXNlRp+Dq8PaxA+GCoNK0j1HBFD+v89iYz&#10;aelG+sRhHyrBIeRTo6EOoUul9EWN1viF65D4dnK9NYFtX8myNyOH21Y+RtGTtKYh/lCbDrc1Fuf9&#10;xWp4H824idXrsDufttefQ/LxvVOo9f3dtHkBEXAKfzDM9bk65Nzp6C5UetGyj1fPjM4iiUHMRJQo&#10;XnNktVwqkHkm/4/IfwEAAP//AwBQSwECLQAUAAYACAAAACEAtoM4kv4AAADhAQAAEwAAAAAAAAAA&#10;AAAAAAAAAAAAW0NvbnRlbnRfVHlwZXNdLnhtbFBLAQItABQABgAIAAAAIQA4/SH/1gAAAJQBAAAL&#10;AAAAAAAAAAAAAAAAAC8BAABfcmVscy8ucmVsc1BLAQItABQABgAIAAAAIQAqAsil6QIAAPIJAAAO&#10;AAAAAAAAAAAAAAAAAC4CAABkcnMvZTJvRG9jLnhtbFBLAQItABQABgAIAAAAIQCQAZKj4AAAAAwB&#10;AAAPAAAAAAAAAAAAAAAAAEMFAABkcnMvZG93bnJldi54bWxQSwUGAAAAAAQABADzAAAAUAYAAAAA&#10;">
                <v:shape id="Shape 1086" o:spid="_x0000_s1027" style="position:absolute;top:182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U4MQA&#10;AADdAAAADwAAAGRycy9kb3ducmV2LnhtbERP22rCQBB9F/yHZQq+lLoxiA3RNXhBKGofGv2AITtN&#10;gtnZmN1q/PtuoeDbHM51FllvGnGjztWWFUzGEQjiwuqaSwXn0+4tAeE8ssbGMil4kINsORwsMNX2&#10;zl90y30pQgi7FBVU3replK6oyKAb25Y4cN+2M+gD7EqpO7yHcNPIOIpm0mDNoaHCljYVFZf8xyiY&#10;nukYu4N5PXzq9e7yLnF73e+VGr30qzkIT71/iv/dHzrMj5IZ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VODEAAAA3QAAAA8AAAAAAAAAAAAAAAAAmAIAAGRycy9k&#10;b3ducmV2LnhtbFBLBQYAAAAABAAEAPUAAACJAwAAAAA=&#10;" path="m,l5798185,r,38100l,38100,,e" fillcolor="#622423" stroked="f" strokeweight="0">
                  <v:stroke miterlimit="83231f" joinstyle="miter"/>
                  <v:path arrowok="t" textboxrect="0,0,5798185,38100"/>
                </v:shape>
                <v:shape id="Shape 1087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gtMQA&#10;AADdAAAADwAAAGRycy9kb3ducmV2LnhtbERPTWvCQBC9C/6HZQRvZqOHVlNXCUKgBStoc+hxkp0m&#10;odnZkN3G6K93C4Xe5vE+Z7sfTSsG6l1jWcEyikEQl1Y3XCnIP7LFGoTzyBpby6TgRg72u+lki4m2&#10;Vz7TcPGVCCHsElRQe98lUrqyJoMush1x4L5sb9AH2FdS93gN4aaVqzh+kgYbDg01dnSoqfy+/BgF&#10;rrD5Bk9u+bl5z45Dei/ezrpQaj4b0xcQnkb/L/5zv+owP14/w+834QS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4LTEAAAA3QAAAA8AAAAAAAAAAAAAAAAAmAIAAGRycy9k&#10;b3ducmV2LnhtbFBLBQYAAAAABAAEAPUAAACJAwAAAAA=&#10;" path="m,l5798185,r,9144l,9144,,e" fillcolor="#622423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</w:p>
    <w:p w:rsidR="00854379" w:rsidRDefault="00854379">
      <w:pPr>
        <w:spacing w:before="187" w:after="0" w:line="396" w:lineRule="auto"/>
        <w:ind w:left="-5" w:right="5605" w:hanging="10"/>
        <w:jc w:val="left"/>
        <w:rPr>
          <w:b/>
          <w:sz w:val="24"/>
        </w:rPr>
      </w:pPr>
    </w:p>
    <w:p w:rsidR="00360E31" w:rsidRDefault="00360E31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</w:p>
    <w:p w:rsidR="00854379" w:rsidRPr="00854379" w:rsidRDefault="00347208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  <w:r w:rsidRPr="00854379">
        <w:rPr>
          <w:b/>
          <w:i/>
          <w:sz w:val="24"/>
        </w:rPr>
        <w:t xml:space="preserve">Szanowni Państwo  </w:t>
      </w:r>
    </w:p>
    <w:p w:rsidR="009F497E" w:rsidRPr="00854379" w:rsidRDefault="00854379" w:rsidP="00854379">
      <w:pPr>
        <w:spacing w:after="0" w:line="360" w:lineRule="auto"/>
        <w:ind w:left="-6" w:right="5605" w:hanging="11"/>
        <w:jc w:val="left"/>
        <w:rPr>
          <w:i/>
        </w:rPr>
      </w:pPr>
      <w:r>
        <w:rPr>
          <w:b/>
          <w:i/>
          <w:sz w:val="24"/>
        </w:rPr>
        <w:t xml:space="preserve">Dyrektorzy </w:t>
      </w:r>
      <w:r w:rsidRPr="00854379">
        <w:rPr>
          <w:b/>
          <w:i/>
          <w:sz w:val="24"/>
        </w:rPr>
        <w:t>s</w:t>
      </w:r>
      <w:r w:rsidR="00347208" w:rsidRPr="00854379">
        <w:rPr>
          <w:b/>
          <w:i/>
          <w:sz w:val="24"/>
        </w:rPr>
        <w:t>zkół</w:t>
      </w:r>
      <w:r w:rsidRPr="00854379">
        <w:rPr>
          <w:b/>
          <w:i/>
          <w:sz w:val="24"/>
        </w:rPr>
        <w:t xml:space="preserve"> i placówek</w:t>
      </w:r>
    </w:p>
    <w:p w:rsidR="009F497E" w:rsidRPr="00854379" w:rsidRDefault="00347208" w:rsidP="00854379">
      <w:pPr>
        <w:spacing w:after="0" w:line="360" w:lineRule="auto"/>
        <w:ind w:left="-6" w:right="0" w:hanging="11"/>
        <w:jc w:val="left"/>
        <w:rPr>
          <w:i/>
        </w:rPr>
      </w:pPr>
      <w:r w:rsidRPr="00854379">
        <w:rPr>
          <w:b/>
          <w:i/>
          <w:sz w:val="24"/>
        </w:rPr>
        <w:t xml:space="preserve">województwa zachodniopomorskiego </w:t>
      </w:r>
      <w:bookmarkStart w:id="0" w:name="_GoBack"/>
      <w:bookmarkEnd w:id="0"/>
    </w:p>
    <w:p w:rsidR="009F497E" w:rsidRDefault="00347208">
      <w:pPr>
        <w:spacing w:after="93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4379" w:rsidRDefault="00854379">
      <w:pPr>
        <w:spacing w:after="93" w:line="259" w:lineRule="auto"/>
        <w:ind w:right="0" w:firstLine="0"/>
        <w:jc w:val="left"/>
      </w:pPr>
    </w:p>
    <w:p w:rsidR="009F497E" w:rsidRPr="00936FE1" w:rsidRDefault="00854379" w:rsidP="00936FE1">
      <w:pPr>
        <w:ind w:left="-15" w:right="-14"/>
        <w:rPr>
          <w:color w:val="auto"/>
        </w:rPr>
      </w:pPr>
      <w:r>
        <w:t xml:space="preserve">Od </w:t>
      </w:r>
      <w:r w:rsidR="00936FE1">
        <w:t>31 stycznia 2022</w:t>
      </w:r>
      <w:r w:rsidR="00347208">
        <w:t xml:space="preserve"> r. rozpocznie się </w:t>
      </w:r>
      <w:r w:rsidR="00936FE1">
        <w:t xml:space="preserve">dla dzieci i młodzieży </w:t>
      </w:r>
      <w:r w:rsidR="00347208">
        <w:t xml:space="preserve">okres </w:t>
      </w:r>
      <w:r w:rsidR="00936FE1">
        <w:t>ferii zimowych</w:t>
      </w:r>
      <w:r w:rsidR="00347208">
        <w:t xml:space="preserve">, </w:t>
      </w:r>
      <w:r w:rsidR="00936FE1">
        <w:t xml:space="preserve">które będą trwały do 13 lutego 2022 r. Jest to </w:t>
      </w:r>
      <w:r w:rsidR="00347208">
        <w:t xml:space="preserve">wspaniały czas na odpoczynek </w:t>
      </w:r>
      <w:r w:rsidR="00936FE1">
        <w:br/>
      </w:r>
      <w:r w:rsidR="00347208">
        <w:t xml:space="preserve">od obowiązków szkolnych i nauki. </w:t>
      </w:r>
      <w:r w:rsidR="00347208">
        <w:rPr>
          <w:color w:val="666666"/>
        </w:rPr>
        <w:t>O</w:t>
      </w:r>
      <w:r w:rsidR="00347208">
        <w:t xml:space="preserve">becna sytuacja epidemiczna w kraju pozwala </w:t>
      </w:r>
      <w:r w:rsidR="00936FE1">
        <w:br/>
      </w:r>
      <w:r w:rsidR="00347208">
        <w:t xml:space="preserve">na </w:t>
      </w:r>
      <w:r w:rsidR="00936FE1">
        <w:t xml:space="preserve">planowanie zorganizowanego </w:t>
      </w:r>
      <w:r>
        <w:rPr>
          <w:b/>
        </w:rPr>
        <w:t>wypoczynku</w:t>
      </w:r>
      <w:r w:rsidR="00347208">
        <w:rPr>
          <w:b/>
        </w:rPr>
        <w:t xml:space="preserve"> </w:t>
      </w:r>
      <w:r w:rsidR="00936FE1">
        <w:rPr>
          <w:b/>
        </w:rPr>
        <w:t xml:space="preserve">zimowego dla </w:t>
      </w:r>
      <w:r w:rsidR="00347208">
        <w:rPr>
          <w:b/>
        </w:rPr>
        <w:t xml:space="preserve">dzieci i młodzieży  </w:t>
      </w:r>
      <w:r w:rsidR="00936FE1">
        <w:rPr>
          <w:b/>
        </w:rPr>
        <w:br/>
        <w:t>w 2022</w:t>
      </w:r>
      <w:r w:rsidR="00347208">
        <w:rPr>
          <w:b/>
        </w:rPr>
        <w:t xml:space="preserve"> r.</w:t>
      </w:r>
      <w:r w:rsidR="00347208">
        <w:t xml:space="preserve">, jednakże przy uwzględnieniu </w:t>
      </w:r>
      <w:r>
        <w:t>ograniczeń sanitarnych</w:t>
      </w:r>
      <w:r w:rsidR="00936FE1" w:rsidRPr="00936FE1">
        <w:t xml:space="preserve"> </w:t>
      </w:r>
      <w:r w:rsidR="00936FE1">
        <w:t xml:space="preserve">określonych w </w:t>
      </w:r>
      <w:r w:rsidR="00936FE1" w:rsidRPr="00936FE1">
        <w:rPr>
          <w:b/>
          <w:color w:val="auto"/>
        </w:rPr>
        <w:t xml:space="preserve">„Wytycznych GIS, MZ i </w:t>
      </w:r>
      <w:proofErr w:type="spellStart"/>
      <w:r w:rsidR="00936FE1" w:rsidRPr="00936FE1">
        <w:rPr>
          <w:b/>
          <w:color w:val="auto"/>
        </w:rPr>
        <w:t>MEiN</w:t>
      </w:r>
      <w:proofErr w:type="spellEnd"/>
      <w:r w:rsidR="00936FE1" w:rsidRPr="00936FE1">
        <w:rPr>
          <w:b/>
          <w:color w:val="auto"/>
        </w:rPr>
        <w:t xml:space="preserve"> dla organizatorów wypoczynku zimowego dzieci i młodzieży w roku szkolnym 2021/2022”.</w:t>
      </w:r>
      <w:r w:rsidR="00936FE1" w:rsidRPr="00936FE1">
        <w:rPr>
          <w:color w:val="auto"/>
        </w:rPr>
        <w:t xml:space="preserve"> </w:t>
      </w:r>
    </w:p>
    <w:p w:rsidR="009F497E" w:rsidRPr="00854379" w:rsidRDefault="00347208" w:rsidP="00D10CEC">
      <w:pPr>
        <w:ind w:left="-15" w:right="52" w:firstLine="540"/>
      </w:pPr>
      <w:r w:rsidRPr="00854379">
        <w:t xml:space="preserve">Okres </w:t>
      </w:r>
      <w:r w:rsidR="00936FE1">
        <w:t xml:space="preserve">ferii zimowych </w:t>
      </w:r>
      <w:r w:rsidRPr="00854379">
        <w:t>dla dzieci i młodzieży szkolnej t</w:t>
      </w:r>
      <w:r w:rsidR="00936FE1">
        <w:t xml:space="preserve">o okres wolny od zajęć szkolnych </w:t>
      </w:r>
      <w:r w:rsidR="00936FE1">
        <w:br/>
        <w:t>i</w:t>
      </w:r>
      <w:r w:rsidRPr="00854379">
        <w:t xml:space="preserve">  </w:t>
      </w:r>
      <w:r w:rsidR="00936FE1">
        <w:t>czas odpoczynku.</w:t>
      </w:r>
      <w:r w:rsidR="00936FE1" w:rsidRPr="00936FE1">
        <w:t xml:space="preserve"> </w:t>
      </w:r>
      <w:r w:rsidR="00936FE1">
        <w:t>B</w:t>
      </w:r>
      <w:r w:rsidR="00936FE1" w:rsidRPr="00854379">
        <w:t xml:space="preserve">ędą </w:t>
      </w:r>
      <w:r w:rsidR="00936FE1">
        <w:t xml:space="preserve">oni korzystali  z uroków zimy podczas </w:t>
      </w:r>
      <w:r w:rsidR="00936FE1" w:rsidRPr="00854379">
        <w:t xml:space="preserve">wyjazdów </w:t>
      </w:r>
      <w:r w:rsidR="00CF0AFB">
        <w:t xml:space="preserve">na kolonie, obozy,  </w:t>
      </w:r>
      <w:r w:rsidR="00CF0AFB" w:rsidRPr="00854379">
        <w:t xml:space="preserve">do rodziny </w:t>
      </w:r>
      <w:r w:rsidR="00CF0AFB">
        <w:t>lub w miejscu zamieszkania. Odpoczywając m</w:t>
      </w:r>
      <w:r w:rsidR="00936FE1" w:rsidRPr="00854379">
        <w:t>ogą znaleźć się w różnych sytuacjach stwarzających zagrożenie  dla ich zdrowia i życia</w:t>
      </w:r>
      <w:r w:rsidR="00CF0AFB">
        <w:t xml:space="preserve">, związanych z zabawami </w:t>
      </w:r>
      <w:r w:rsidR="00CF0AFB">
        <w:br/>
        <w:t xml:space="preserve">na śniegu, uprawianiem </w:t>
      </w:r>
      <w:r w:rsidR="00D10CEC">
        <w:t xml:space="preserve">zabaw i </w:t>
      </w:r>
      <w:r w:rsidR="00CF0AFB">
        <w:t>sportów zimowych</w:t>
      </w:r>
      <w:r w:rsidR="00D10CEC">
        <w:t xml:space="preserve"> (korzystanie ze ślizgawek i lodowisk, jazda na łyżwach i na nartach, snowboarding itp.), d</w:t>
      </w:r>
      <w:r w:rsidR="00936FE1" w:rsidRPr="00854379">
        <w:t>latego tak ważne jest zapewnienie im bezpieczeństwa</w:t>
      </w:r>
      <w:r w:rsidR="00D10CEC">
        <w:t xml:space="preserve">, zarówno poprzez bezpośredni nadzór, jak i działania edukacyjno-profilaktyczne. Działania te powinny objąć również zagadnienia z zakresu bezpiecznego korzystania z Internetu i profilaktyki uzależnień. </w:t>
      </w:r>
    </w:p>
    <w:p w:rsidR="009F497E" w:rsidRDefault="00347208" w:rsidP="00D10CEC">
      <w:pPr>
        <w:ind w:left="-15" w:right="52"/>
      </w:pPr>
      <w:r>
        <w:t>Z uwagi na sytuację epidemi</w:t>
      </w:r>
      <w:r w:rsidR="00854379">
        <w:t xml:space="preserve">czną </w:t>
      </w:r>
      <w:r>
        <w:t>w kraju, wiele dzieci i młodzieży</w:t>
      </w:r>
      <w:r w:rsidR="00854379">
        <w:t xml:space="preserve"> prawdopodobnie nie wyjedzie</w:t>
      </w:r>
      <w:r>
        <w:t xml:space="preserve"> na kolonie i obozy, zatem </w:t>
      </w:r>
      <w:r w:rsidR="00854379">
        <w:t xml:space="preserve">będzie </w:t>
      </w:r>
      <w:r>
        <w:t xml:space="preserve">wypoczywać w miejscu zamieszkania.  </w:t>
      </w:r>
      <w:r w:rsidR="00D10CEC">
        <w:t>W związku z tym, r</w:t>
      </w:r>
      <w:r>
        <w:t xml:space="preserve">ozpoznając potrzeby środowiska szkolnego, proszę Państwa Dyrektorów  </w:t>
      </w:r>
      <w:r w:rsidR="00854379">
        <w:br/>
      </w:r>
      <w:r>
        <w:t xml:space="preserve">o stworzenie uczniom możliwości bezpiecznych warunków wypoczynku i zabawy  </w:t>
      </w:r>
      <w:r w:rsidR="00854379">
        <w:br/>
      </w:r>
      <w:r>
        <w:t xml:space="preserve">w miejscach ogólnodostępnych znajdujących się na terenie szkół i placówek,   </w:t>
      </w:r>
      <w:r w:rsidR="00854379">
        <w:br/>
      </w:r>
      <w:r>
        <w:t xml:space="preserve">z zachowaniem „Wytycznych </w:t>
      </w:r>
      <w:r w:rsidR="00854379">
        <w:t xml:space="preserve">GIS, MZ  i </w:t>
      </w:r>
      <w:proofErr w:type="spellStart"/>
      <w:r>
        <w:t>ME</w:t>
      </w:r>
      <w:r w:rsidR="00854379">
        <w:t>i</w:t>
      </w:r>
      <w:r>
        <w:t>N</w:t>
      </w:r>
      <w:proofErr w:type="spellEnd"/>
      <w:r w:rsidR="00854379">
        <w:t xml:space="preserve"> </w:t>
      </w:r>
      <w:r>
        <w:t xml:space="preserve">  dla organizatorów wypoczynku </w:t>
      </w:r>
      <w:r w:rsidR="00D10CEC">
        <w:t xml:space="preserve">zimowego </w:t>
      </w:r>
      <w:r w:rsidR="00854379">
        <w:t xml:space="preserve"> </w:t>
      </w:r>
      <w:r w:rsidR="00854379">
        <w:br/>
      </w:r>
      <w:r w:rsidR="00D10CEC">
        <w:t xml:space="preserve">dzieci i młodzieży </w:t>
      </w:r>
      <w:r w:rsidR="00854379">
        <w:t>w</w:t>
      </w:r>
      <w:r w:rsidR="00D10CEC">
        <w:t xml:space="preserve"> roku szkolnym </w:t>
      </w:r>
      <w:r w:rsidR="00854379">
        <w:t xml:space="preserve"> 2021</w:t>
      </w:r>
      <w:r w:rsidR="00D10CEC">
        <w:t>/2022</w:t>
      </w:r>
      <w:r>
        <w:t>”</w:t>
      </w:r>
      <w:r w:rsidR="00D10CEC">
        <w:t>.</w:t>
      </w:r>
      <w:r>
        <w:t xml:space="preserve">  </w:t>
      </w:r>
    </w:p>
    <w:p w:rsidR="00360E31" w:rsidRDefault="00347208" w:rsidP="00360E31">
      <w:pPr>
        <w:ind w:left="-15" w:right="52"/>
      </w:pPr>
      <w:r>
        <w:t xml:space="preserve">Zapewnienie dzieciom i młodzieży atrakcyjnego, zdrowego i bezpiecznego wypoczynku, upowszechnianie wśród wychowawców wypoczynku, dzieci i młodzieży oraz ich rodziców wiedzy o bezpieczeństwie oraz kształtowanie właściwych postaw wobec </w:t>
      </w:r>
    </w:p>
    <w:p w:rsidR="00360E31" w:rsidRDefault="00360E31" w:rsidP="00360E31">
      <w:pPr>
        <w:ind w:left="-15" w:right="52" w:firstLine="0"/>
      </w:pPr>
      <w:r>
        <w:lastRenderedPageBreak/>
        <w:t xml:space="preserve"> </w:t>
      </w:r>
    </w:p>
    <w:p w:rsidR="00360E31" w:rsidRDefault="00360E31" w:rsidP="00360E31">
      <w:pPr>
        <w:ind w:left="-15" w:right="52" w:firstLine="0"/>
      </w:pPr>
    </w:p>
    <w:p w:rsidR="009F497E" w:rsidRDefault="00347208" w:rsidP="00360E31">
      <w:pPr>
        <w:ind w:left="-15" w:right="52" w:firstLine="0"/>
      </w:pPr>
      <w:r>
        <w:t xml:space="preserve">zagrożeń powinno być zadaniem wszystkich osób zajmujących się opieką i wychowaniem,  </w:t>
      </w:r>
      <w:r w:rsidR="00854379">
        <w:br/>
      </w:r>
      <w:r>
        <w:t>a w szczególności w tym trudnym czasie stanu epidemii. Pomocne w tym zakresie mogą być informacje zamieszczane na str</w:t>
      </w:r>
      <w:r w:rsidR="00854379">
        <w:t>onach internetowych Ministerstwa</w:t>
      </w:r>
      <w:r>
        <w:t xml:space="preserve"> Edukacji </w:t>
      </w:r>
      <w:r w:rsidR="00854379">
        <w:t xml:space="preserve">i Nauki, </w:t>
      </w:r>
      <w:r>
        <w:t xml:space="preserve">Głównego Inspektora Sanitarnego, Ministerstwa Zdrowia i </w:t>
      </w:r>
      <w:r w:rsidR="00854379">
        <w:t>Kuratorium Oświaty w Szczecinie.</w:t>
      </w:r>
    </w:p>
    <w:p w:rsidR="009F497E" w:rsidRDefault="00347208">
      <w:pPr>
        <w:spacing w:after="133"/>
        <w:ind w:left="-15" w:right="52" w:firstLine="540"/>
      </w:pPr>
      <w:r>
        <w:t xml:space="preserve">Zagospodarowanie czasu wolnego dzieci i młodzieży pod profesjonalną opieką zagwarantuje wypoczynek bezpieczny i dostarczający wspaniałych i pozytywnych wrażeń.  </w:t>
      </w:r>
    </w:p>
    <w:p w:rsidR="009F497E" w:rsidRDefault="00347208">
      <w:pPr>
        <w:spacing w:after="142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9F497E" w:rsidRDefault="00347208">
      <w:pPr>
        <w:spacing w:after="130" w:line="265" w:lineRule="auto"/>
        <w:ind w:left="10" w:right="56" w:hanging="10"/>
        <w:jc w:val="right"/>
      </w:pPr>
      <w:r>
        <w:rPr>
          <w:i/>
          <w:sz w:val="24"/>
        </w:rPr>
        <w:t xml:space="preserve">Magdalena  Zarębska-Kulesza </w:t>
      </w:r>
    </w:p>
    <w:p w:rsidR="009F497E" w:rsidRDefault="00347208">
      <w:pPr>
        <w:spacing w:after="539" w:line="265" w:lineRule="auto"/>
        <w:ind w:left="10" w:right="56" w:hanging="10"/>
        <w:jc w:val="right"/>
      </w:pPr>
      <w:r>
        <w:rPr>
          <w:i/>
          <w:sz w:val="24"/>
        </w:rPr>
        <w:t>Zachodniopomorski  Kurator  Oświaty</w:t>
      </w:r>
      <w:r>
        <w:rPr>
          <w:sz w:val="24"/>
        </w:rPr>
        <w:t xml:space="preserve"> </w:t>
      </w:r>
    </w:p>
    <w:p w:rsidR="009F497E" w:rsidRDefault="00347208">
      <w:pPr>
        <w:spacing w:after="0" w:line="259" w:lineRule="auto"/>
        <w:ind w:right="7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497E" w:rsidRDefault="00347208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F497E" w:rsidSect="00D10CEC">
      <w:headerReference w:type="default" r:id="rId8"/>
      <w:pgSz w:w="11906" w:h="16838"/>
      <w:pgMar w:top="1417" w:right="1417" w:bottom="1417" w:left="1417" w:header="79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E1" w:rsidRDefault="00936FE1" w:rsidP="00936FE1">
      <w:pPr>
        <w:spacing w:after="0" w:line="240" w:lineRule="auto"/>
      </w:pPr>
      <w:r>
        <w:separator/>
      </w:r>
    </w:p>
  </w:endnote>
  <w:endnote w:type="continuationSeparator" w:id="0">
    <w:p w:rsidR="00936FE1" w:rsidRDefault="00936FE1" w:rsidP="0093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E1" w:rsidRDefault="00936FE1" w:rsidP="00936FE1">
      <w:pPr>
        <w:spacing w:after="0" w:line="240" w:lineRule="auto"/>
      </w:pPr>
      <w:r>
        <w:separator/>
      </w:r>
    </w:p>
  </w:footnote>
  <w:footnote w:type="continuationSeparator" w:id="0">
    <w:p w:rsidR="00936FE1" w:rsidRDefault="00936FE1" w:rsidP="0093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E1" w:rsidRDefault="00936FE1" w:rsidP="00936FE1">
    <w:pPr>
      <w:pStyle w:val="Nagwek"/>
      <w:spacing w:line="276" w:lineRule="auto"/>
      <w:jc w:val="center"/>
    </w:pPr>
    <w:r w:rsidRPr="00936FE1">
      <w:rPr>
        <w:color w:val="auto"/>
      </w:rPr>
      <w:t>Bezpieczne</w:t>
    </w:r>
    <w:r>
      <w:t xml:space="preserve"> ferie zimowe</w:t>
    </w:r>
    <w:r w:rsidR="001B494A">
      <w:t xml:space="preserve"> 2022</w:t>
    </w:r>
  </w:p>
  <w:p w:rsidR="00936FE1" w:rsidRDefault="00936FE1" w:rsidP="00936FE1">
    <w:pPr>
      <w:pStyle w:val="Nagwek"/>
      <w:spacing w:line="276" w:lineRule="auto"/>
      <w:jc w:val="center"/>
    </w:pPr>
    <w:r>
      <w:t>Informacje dla dyrektorów szkół i placówek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7E"/>
    <w:rsid w:val="001B494A"/>
    <w:rsid w:val="00347208"/>
    <w:rsid w:val="00360E31"/>
    <w:rsid w:val="00854379"/>
    <w:rsid w:val="00936FE1"/>
    <w:rsid w:val="009F497E"/>
    <w:rsid w:val="00CF0AFB"/>
    <w:rsid w:val="00D1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FE1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FE1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3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FE1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FE1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3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EE5D-E971-43E3-B8A1-86D35857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                                               Porady dla dyrektorów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                                               Porady dla dyrektorów</dc:title>
  <dc:subject/>
  <dc:creator>Beata Giebas</dc:creator>
  <cp:keywords/>
  <cp:lastModifiedBy>Ewa Klukowska</cp:lastModifiedBy>
  <cp:revision>5</cp:revision>
  <cp:lastPrinted>2021-06-16T06:27:00Z</cp:lastPrinted>
  <dcterms:created xsi:type="dcterms:W3CDTF">2021-06-16T05:10:00Z</dcterms:created>
  <dcterms:modified xsi:type="dcterms:W3CDTF">2021-12-29T08:48:00Z</dcterms:modified>
</cp:coreProperties>
</file>