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9F5B1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pl-PL"/>
        </w:rPr>
        <w:drawing>
          <wp:inline distT="0" distB="0" distL="0" distR="0" wp14:anchorId="29DEB7D1" wp14:editId="603E8B44">
            <wp:extent cx="2476500" cy="2650592"/>
            <wp:effectExtent l="0" t="0" r="0" b="0"/>
            <wp:docPr id="1" name="Obraz 1" descr="C:\Users\imatyjanowska\Desktop\logo_K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tyjanowska\Desktop\logo_KO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68" cy="26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9F5B11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CB750F">
        <w:rPr>
          <w:rFonts w:ascii="Arial" w:eastAsia="Times New Roman" w:hAnsi="Arial" w:cs="Arial"/>
          <w:b/>
          <w:bCs/>
          <w:kern w:val="28"/>
          <w:sz w:val="36"/>
          <w:szCs w:val="36"/>
        </w:rPr>
        <w:t>Zachodniopomorskiego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Kuratora Oświaty</w:t>
      </w:r>
      <w:r w:rsidR="00DD5BF8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</w:p>
    <w:p w:rsidR="003A327C" w:rsidRPr="00B03C71" w:rsidRDefault="003A327C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w </w:t>
      </w:r>
      <w:r w:rsidR="00135828">
        <w:rPr>
          <w:rFonts w:ascii="Arial" w:eastAsia="Times New Roman" w:hAnsi="Arial" w:cs="Arial"/>
          <w:b/>
          <w:bCs/>
          <w:kern w:val="28"/>
          <w:sz w:val="36"/>
          <w:szCs w:val="36"/>
        </w:rPr>
        <w:t>roku szkolnym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  <w:r w:rsidR="003B3616">
        <w:rPr>
          <w:rFonts w:ascii="Arial" w:eastAsia="Times New Roman" w:hAnsi="Arial" w:cs="Arial"/>
          <w:b/>
          <w:bCs/>
          <w:kern w:val="28"/>
          <w:sz w:val="36"/>
          <w:szCs w:val="36"/>
        </w:rPr>
        <w:t>20</w:t>
      </w:r>
      <w:r w:rsidR="004A5475">
        <w:rPr>
          <w:rFonts w:ascii="Arial" w:eastAsia="Times New Roman" w:hAnsi="Arial" w:cs="Arial"/>
          <w:b/>
          <w:bCs/>
          <w:kern w:val="28"/>
          <w:sz w:val="36"/>
          <w:szCs w:val="36"/>
        </w:rPr>
        <w:t>19</w:t>
      </w:r>
      <w:r w:rsidR="00135828">
        <w:rPr>
          <w:rFonts w:ascii="Arial" w:eastAsia="Times New Roman" w:hAnsi="Arial" w:cs="Arial"/>
          <w:b/>
          <w:bCs/>
          <w:kern w:val="28"/>
          <w:sz w:val="36"/>
          <w:szCs w:val="36"/>
        </w:rPr>
        <w:t>/20</w:t>
      </w:r>
      <w:r w:rsidR="004A5475">
        <w:rPr>
          <w:rFonts w:ascii="Arial" w:eastAsia="Times New Roman" w:hAnsi="Arial" w:cs="Arial"/>
          <w:b/>
          <w:bCs/>
          <w:kern w:val="28"/>
          <w:sz w:val="36"/>
          <w:szCs w:val="36"/>
        </w:rPr>
        <w:t>20</w:t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9F5B11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9F5B11" w:rsidRDefault="009F5B11" w:rsidP="009F5B11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5C5B7B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5C5B7B" w:rsidRPr="005C5B7B" w:rsidRDefault="005C5B7B" w:rsidP="005C5B7B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Spis treści</w:t>
      </w: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4A7FFA" w:rsidRPr="00CD7FCC" w:rsidRDefault="00C722A1" w:rsidP="00CD7FCC">
      <w:pPr>
        <w:pStyle w:val="Akapitzlist"/>
        <w:numPr>
          <w:ilvl w:val="0"/>
          <w:numId w:val="8"/>
        </w:numPr>
        <w:shd w:val="clear" w:color="auto" w:fill="FFFFFF" w:themeFill="background1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5902F2">
        <w:rPr>
          <w:rFonts w:ascii="Arial" w:eastAsia="Times New Roman" w:hAnsi="Arial" w:cs="Arial"/>
          <w:b/>
          <w:bCs/>
          <w:kern w:val="28"/>
          <w:sz w:val="24"/>
          <w:szCs w:val="24"/>
        </w:rPr>
        <w:t>Wstęp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A7FFA" w:rsidRPr="00CD7FCC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…………………………………………………………………</w:t>
      </w:r>
      <w:r w:rsidR="00694659" w:rsidRPr="00CD7FCC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4A7FFA" w:rsidRPr="00CD7FCC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0C3A4C" w:rsidRPr="00CD7FCC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CD7FCC" w:rsidRPr="00CD7FCC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 w:themeFill="background1"/>
        </w:rPr>
        <w:t xml:space="preserve"> 4</w:t>
      </w:r>
    </w:p>
    <w:p w:rsidR="00C722A1" w:rsidRPr="00E92393" w:rsidRDefault="00C722A1" w:rsidP="00E47E1D">
      <w:pPr>
        <w:pStyle w:val="Akapitzlist"/>
        <w:numPr>
          <w:ilvl w:val="0"/>
          <w:numId w:val="8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/>
          <w:bCs/>
          <w:kern w:val="28"/>
          <w:sz w:val="24"/>
          <w:szCs w:val="24"/>
        </w:rPr>
        <w:t>Ewaluacja</w:t>
      </w:r>
      <w:r w:rsidR="009D5C85"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A7FFA" w:rsidRPr="00CD7FCC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244DE3" w:rsidRPr="00CD7FCC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9D5C85" w:rsidRPr="00CD7FCC">
        <w:rPr>
          <w:rFonts w:ascii="Arial" w:eastAsia="Times New Roman" w:hAnsi="Arial" w:cs="Arial"/>
          <w:bCs/>
          <w:kern w:val="28"/>
          <w:sz w:val="24"/>
          <w:szCs w:val="24"/>
        </w:rPr>
        <w:t>.......................................................................................</w:t>
      </w:r>
      <w:r w:rsidR="00244DE3" w:rsidRPr="00CD7FCC">
        <w:rPr>
          <w:rFonts w:ascii="Arial" w:eastAsia="Times New Roman" w:hAnsi="Arial" w:cs="Arial"/>
          <w:bCs/>
          <w:kern w:val="28"/>
          <w:sz w:val="24"/>
          <w:szCs w:val="24"/>
        </w:rPr>
        <w:t>............</w:t>
      </w:r>
      <w:r w:rsidR="004A7FFA" w:rsidRPr="00CD7FCC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547398">
        <w:rPr>
          <w:rFonts w:ascii="Arial" w:eastAsia="Times New Roman" w:hAnsi="Arial" w:cs="Arial"/>
          <w:bCs/>
          <w:kern w:val="28"/>
          <w:sz w:val="24"/>
          <w:szCs w:val="24"/>
        </w:rPr>
        <w:t xml:space="preserve"> 5</w:t>
      </w:r>
    </w:p>
    <w:p w:rsidR="00A919E5" w:rsidRPr="00CD7FCC" w:rsidRDefault="004A7FFA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  <w:highlight w:val="yellow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2.1.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Ogólne 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nformacje o liczbie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ewaluacji</w:t>
      </w:r>
      <w:r w:rsidR="003D2028">
        <w:rPr>
          <w:rFonts w:ascii="Arial" w:eastAsia="Times New Roman" w:hAnsi="Arial" w:cs="Arial"/>
          <w:bCs/>
          <w:kern w:val="28"/>
          <w:sz w:val="24"/>
          <w:szCs w:val="24"/>
        </w:rPr>
        <w:t xml:space="preserve"> planowych </w:t>
      </w:r>
      <w:r w:rsidR="001C3302">
        <w:rPr>
          <w:rFonts w:ascii="Arial" w:eastAsia="Times New Roman" w:hAnsi="Arial" w:cs="Arial"/>
          <w:bCs/>
          <w:kern w:val="28"/>
          <w:sz w:val="24"/>
          <w:szCs w:val="24"/>
        </w:rPr>
        <w:t>i doraźnych</w:t>
      </w:r>
      <w:r w:rsidR="001C3302"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 ...</w:t>
      </w:r>
      <w:r w:rsidRPr="00CD7FCC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5201AB" w:rsidRPr="00CD7FCC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CD7FCC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35163" w:rsidRPr="00CD7FCC">
        <w:rPr>
          <w:rFonts w:ascii="Arial" w:eastAsia="Times New Roman" w:hAnsi="Arial" w:cs="Arial"/>
          <w:bCs/>
          <w:kern w:val="28"/>
          <w:sz w:val="24"/>
          <w:szCs w:val="24"/>
        </w:rPr>
        <w:t>.…</w:t>
      </w:r>
      <w:r w:rsidR="00361DC5" w:rsidRPr="00CD7FCC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694659" w:rsidRPr="00CD7FCC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547398">
        <w:rPr>
          <w:rFonts w:ascii="Arial" w:eastAsia="Times New Roman" w:hAnsi="Arial" w:cs="Arial"/>
          <w:bCs/>
          <w:kern w:val="28"/>
          <w:sz w:val="24"/>
          <w:szCs w:val="24"/>
        </w:rPr>
        <w:t xml:space="preserve"> 5</w:t>
      </w:r>
    </w:p>
    <w:p w:rsidR="008B4CB5" w:rsidRPr="00CD7FCC" w:rsidRDefault="008B4CB5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Załącznik nr 1 - </w:t>
      </w:r>
      <w:r w:rsidRPr="00945414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Dane ilościowe dotyczące ewaluacji</w:t>
      </w: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(tabela Excel)</w:t>
      </w:r>
    </w:p>
    <w:p w:rsidR="0021227D" w:rsidRPr="00CD7FCC" w:rsidRDefault="004A7FFA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 </w:t>
      </w:r>
      <w:r w:rsidR="0021227D"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Wyniki ewaluacji </w:t>
      </w:r>
      <w:r w:rsidR="003D2028"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planowych </w:t>
      </w:r>
      <w:r w:rsidR="0021227D" w:rsidRPr="00CD7FCC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</w:t>
      </w:r>
      <w:r w:rsidR="00694659" w:rsidRPr="00CD7FCC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B35163" w:rsidRPr="00CD7FCC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547398">
        <w:rPr>
          <w:rFonts w:ascii="Arial" w:eastAsia="Times New Roman" w:hAnsi="Arial" w:cs="Arial"/>
          <w:bCs/>
          <w:kern w:val="28"/>
          <w:sz w:val="24"/>
          <w:szCs w:val="24"/>
        </w:rPr>
        <w:t xml:space="preserve">… 5 </w:t>
      </w:r>
    </w:p>
    <w:p w:rsidR="00C722A1" w:rsidRPr="00E92393" w:rsidRDefault="00726559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2.2.1.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Zestawienie 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 xml:space="preserve">danych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lościowych 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>dotyczących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ewaluacji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rzeprowadzonych w 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poszczególnych typach szkół i </w:t>
      </w:r>
      <w:r w:rsidR="004C1C62">
        <w:rPr>
          <w:rFonts w:ascii="Arial" w:eastAsia="Times New Roman" w:hAnsi="Arial" w:cs="Arial"/>
          <w:bCs/>
          <w:kern w:val="28"/>
          <w:sz w:val="24"/>
          <w:szCs w:val="24"/>
        </w:rPr>
        <w:t xml:space="preserve">rodzajach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pl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acówek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5A2777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547398">
        <w:rPr>
          <w:rFonts w:ascii="Arial" w:eastAsia="Times New Roman" w:hAnsi="Arial" w:cs="Arial"/>
          <w:bCs/>
          <w:kern w:val="28"/>
          <w:sz w:val="24"/>
          <w:szCs w:val="24"/>
        </w:rPr>
        <w:t>… 5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</w:p>
    <w:p w:rsidR="00A919E5" w:rsidRPr="00CD7FCC" w:rsidRDefault="00726559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2.2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Podsumowanie analizy jakości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 xml:space="preserve">owych wyników ewaluacji szkół </w:t>
      </w:r>
      <w:r w:rsidR="00386C7A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 </w:t>
      </w:r>
      <w:r w:rsidR="00A919E5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placówek w ramach badanych </w:t>
      </w:r>
      <w:r w:rsidR="003C6F5E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wymagań </w:t>
      </w:r>
      <w:r w:rsidR="005201AB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</w:t>
      </w:r>
      <w:r w:rsidR="00386C7A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</w:t>
      </w:r>
      <w:r w:rsidR="00717F40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86C7A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717F40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86C7A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694659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54739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.…… 7</w:t>
      </w:r>
    </w:p>
    <w:p w:rsidR="00DA0B11" w:rsidRPr="00CD7FCC" w:rsidRDefault="008B4CB5" w:rsidP="00DA0B11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2.3</w:t>
      </w:r>
      <w:r w:rsidR="00DA0B11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Wyniki ewaluacji </w:t>
      </w:r>
      <w:r w:rsidR="004609F1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doraźnych </w:t>
      </w:r>
      <w:r w:rsidR="00DA0B11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………………………………………….</w:t>
      </w:r>
      <w:r w:rsidR="00717F40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54739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……….  24</w:t>
      </w:r>
    </w:p>
    <w:p w:rsidR="005D3965" w:rsidRPr="00CD7FCC" w:rsidRDefault="008B4CB5" w:rsidP="005D396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2.3</w:t>
      </w:r>
      <w:r w:rsidR="005D396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.1. Zestawienie </w:t>
      </w:r>
      <w:r w:rsidR="00AF70DF"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danych </w:t>
      </w:r>
      <w:r w:rsidR="005D396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ilościowych </w:t>
      </w:r>
      <w:r w:rsidR="00AF70DF"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dotyczących </w:t>
      </w:r>
      <w:r w:rsidR="005D396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ewaluacji przeprowadzonych w poszczególnych typach szkół i </w:t>
      </w:r>
      <w:r w:rsidR="004C1C62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rodzajach </w:t>
      </w:r>
      <w:r w:rsidR="005D396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placówek</w:t>
      </w:r>
      <w:r w:rsidR="005C5B7B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54739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  24</w:t>
      </w:r>
      <w:r w:rsidR="005D396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</w:p>
    <w:p w:rsidR="00817638" w:rsidRPr="00CD7FCC" w:rsidRDefault="008B4CB5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2.4</w:t>
      </w:r>
      <w:r w:rsidR="00817638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Wnioski z przeprowadzonych ewaluacji </w:t>
      </w:r>
      <w:r w:rsidR="00FB5558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planowych i doraźnych ……</w:t>
      </w:r>
      <w:r w:rsidR="0054739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…….  27</w:t>
      </w:r>
    </w:p>
    <w:p w:rsidR="003C6F5E" w:rsidRPr="00CD7FCC" w:rsidRDefault="008B4CB5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kern w:val="28"/>
          <w:sz w:val="24"/>
          <w:szCs w:val="24"/>
        </w:rPr>
        <w:t>2.5</w:t>
      </w:r>
      <w:r w:rsidR="003C6F5E" w:rsidRPr="00CD7FCC">
        <w:rPr>
          <w:rFonts w:ascii="Arial" w:eastAsia="Times New Roman" w:hAnsi="Arial" w:cs="Arial"/>
          <w:bCs/>
          <w:kern w:val="28"/>
          <w:sz w:val="24"/>
          <w:szCs w:val="24"/>
        </w:rPr>
        <w:t>. Rekomendacje na następn</w:t>
      </w:r>
      <w:r w:rsidR="00547398">
        <w:rPr>
          <w:rFonts w:ascii="Arial" w:eastAsia="Times New Roman" w:hAnsi="Arial" w:cs="Arial"/>
          <w:bCs/>
          <w:kern w:val="28"/>
          <w:sz w:val="24"/>
          <w:szCs w:val="24"/>
        </w:rPr>
        <w:t>y rok szkolny...……………………………….…..  29</w:t>
      </w:r>
    </w:p>
    <w:p w:rsidR="00C722A1" w:rsidRPr="00CD7FCC" w:rsidRDefault="00A919E5" w:rsidP="00E47E1D">
      <w:pPr>
        <w:pStyle w:val="Akapitzlist"/>
        <w:numPr>
          <w:ilvl w:val="0"/>
          <w:numId w:val="8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/>
          <w:bCs/>
          <w:kern w:val="28"/>
          <w:sz w:val="24"/>
          <w:szCs w:val="24"/>
        </w:rPr>
        <w:t>Kontrola</w:t>
      </w:r>
      <w:r w:rsidR="009D5C8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44DE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9D5C8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........................................................................................</w:t>
      </w:r>
      <w:r w:rsidR="00244DE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</w:t>
      </w:r>
      <w:r w:rsidR="00E92393" w:rsidRPr="00CD7FCC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547398">
        <w:rPr>
          <w:rFonts w:ascii="Arial" w:eastAsia="Times New Roman" w:hAnsi="Arial" w:cs="Arial"/>
          <w:bCs/>
          <w:kern w:val="28"/>
          <w:sz w:val="24"/>
          <w:szCs w:val="24"/>
        </w:rPr>
        <w:t>……..  29</w:t>
      </w:r>
    </w:p>
    <w:p w:rsidR="005201AB" w:rsidRPr="00CD7FCC" w:rsidRDefault="005201AB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3.1. </w:t>
      </w:r>
      <w:r w:rsidR="008B6C36" w:rsidRPr="00CD7FCC">
        <w:rPr>
          <w:rFonts w:ascii="Arial" w:eastAsia="Times New Roman" w:hAnsi="Arial" w:cs="Arial"/>
          <w:b/>
          <w:bCs/>
          <w:kern w:val="28"/>
          <w:sz w:val="24"/>
          <w:szCs w:val="24"/>
        </w:rPr>
        <w:t>Kontrole planowe</w:t>
      </w:r>
      <w:r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92393" w:rsidRPr="00CD7FCC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</w:t>
      </w:r>
      <w:r w:rsidR="00B35163" w:rsidRPr="00CD7FCC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E92393" w:rsidRPr="00CD7FCC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547398">
        <w:rPr>
          <w:rFonts w:ascii="Arial" w:eastAsia="Times New Roman" w:hAnsi="Arial" w:cs="Arial"/>
          <w:bCs/>
          <w:kern w:val="28"/>
          <w:sz w:val="24"/>
          <w:szCs w:val="24"/>
        </w:rPr>
        <w:t>.. 29</w:t>
      </w:r>
    </w:p>
    <w:p w:rsidR="004B30E6" w:rsidRPr="00CD7FCC" w:rsidRDefault="004B30E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3.1.1.</w:t>
      </w:r>
      <w:r w:rsidR="0082694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B5DD1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Ogólne informacje o liczbie przeprowadzonych kontroli </w:t>
      </w:r>
      <w:r w:rsidR="003D062D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planowych</w:t>
      </w:r>
      <w:r w:rsidR="0054739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 30</w:t>
      </w:r>
    </w:p>
    <w:p w:rsidR="005201AB" w:rsidRPr="003D2028" w:rsidRDefault="004713FE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2694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1.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2. </w:t>
      </w:r>
      <w:r w:rsidR="0082694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Wyniki</w:t>
      </w:r>
      <w:r w:rsidR="00E36212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0458D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i wnioski z poszczególnych </w:t>
      </w:r>
      <w:r w:rsidR="00E36212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kontroli</w:t>
      </w:r>
      <w:r w:rsidR="0082694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planowych</w:t>
      </w:r>
      <w:r w:rsidR="00B03C71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0458D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</w:t>
      </w:r>
      <w:r w:rsidR="00E9239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……..</w:t>
      </w:r>
      <w:r w:rsidR="00B03C71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54739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  32</w:t>
      </w:r>
    </w:p>
    <w:p w:rsidR="00E72A4F" w:rsidRPr="001C5C43" w:rsidRDefault="003161C5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3.1.2.1</w:t>
      </w:r>
      <w:r w:rsidR="00E72A4F" w:rsidRPr="001C5C4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. </w:t>
      </w:r>
      <w:r w:rsidR="001C5C43" w:rsidRPr="001C5C43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organizowania zajęć w grupie do pięciu uczniów lub w formie indywidualnej oraz udzielania uczniom pomocy psychologiczno-pedagogicznej w formie zindywidualizowanej ścieżki kształcenia</w:t>
      </w:r>
      <w:r w:rsidR="00547398">
        <w:rPr>
          <w:rFonts w:ascii="Arial" w:hAnsi="Arial" w:cs="Arial"/>
          <w:i/>
          <w:color w:val="000000" w:themeColor="text1"/>
          <w:sz w:val="24"/>
          <w:szCs w:val="24"/>
        </w:rPr>
        <w:t xml:space="preserve"> ………………………………………………………………………..</w:t>
      </w:r>
      <w:r w:rsidR="005902F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547398" w:rsidRPr="005A2777">
        <w:rPr>
          <w:rFonts w:ascii="Arial" w:hAnsi="Arial" w:cs="Arial"/>
          <w:color w:val="000000" w:themeColor="text1"/>
          <w:sz w:val="24"/>
          <w:szCs w:val="24"/>
        </w:rPr>
        <w:t>32</w:t>
      </w:r>
    </w:p>
    <w:p w:rsidR="005C3835" w:rsidRPr="001C5C43" w:rsidRDefault="005C3835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1C5C4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3.1.2.</w:t>
      </w:r>
      <w:r w:rsidR="003161C5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2</w:t>
      </w:r>
      <w:r w:rsidRPr="001C5C4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. </w:t>
      </w:r>
      <w:r w:rsidR="001C5C43" w:rsidRPr="001C5C43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wydawania orzeczeń o potrzebie kształcenia specjalnego w zakresie dotyczącym organizacji zajęć w grupie do pięciu uczniów lub w formie indywidualnej oraz op</w:t>
      </w:r>
      <w:r w:rsidR="001C5C43">
        <w:rPr>
          <w:rFonts w:ascii="Arial" w:hAnsi="Arial" w:cs="Arial"/>
          <w:i/>
          <w:color w:val="000000" w:themeColor="text1"/>
          <w:sz w:val="24"/>
          <w:szCs w:val="24"/>
        </w:rPr>
        <w:t xml:space="preserve">inii w </w:t>
      </w:r>
      <w:r w:rsidR="001C5C43" w:rsidRPr="001C5C43">
        <w:rPr>
          <w:rFonts w:ascii="Arial" w:hAnsi="Arial" w:cs="Arial"/>
          <w:i/>
          <w:color w:val="000000" w:themeColor="text1"/>
          <w:sz w:val="24"/>
          <w:szCs w:val="24"/>
        </w:rPr>
        <w:t>sprawie objęcia ucznia pomoc</w:t>
      </w:r>
      <w:r w:rsidR="001C5C43">
        <w:rPr>
          <w:rFonts w:ascii="Arial" w:hAnsi="Arial" w:cs="Arial"/>
          <w:i/>
          <w:color w:val="000000" w:themeColor="text1"/>
          <w:sz w:val="24"/>
          <w:szCs w:val="24"/>
        </w:rPr>
        <w:t xml:space="preserve">ą psychologiczno-pedagogiczną w </w:t>
      </w:r>
      <w:r w:rsidR="001C5C43" w:rsidRPr="001C5C43">
        <w:rPr>
          <w:rFonts w:ascii="Arial" w:hAnsi="Arial" w:cs="Arial"/>
          <w:i/>
          <w:color w:val="000000" w:themeColor="text1"/>
          <w:sz w:val="24"/>
          <w:szCs w:val="24"/>
        </w:rPr>
        <w:t>formie zindywidualizowanej ścieżki kształcenia</w:t>
      </w:r>
      <w:r w:rsidR="00547398">
        <w:rPr>
          <w:rFonts w:ascii="Arial" w:hAnsi="Arial" w:cs="Arial"/>
          <w:i/>
          <w:color w:val="000000" w:themeColor="text1"/>
          <w:sz w:val="24"/>
          <w:szCs w:val="24"/>
        </w:rPr>
        <w:t xml:space="preserve"> ………………………………………………………………………   </w:t>
      </w:r>
      <w:r w:rsidR="00547398" w:rsidRPr="005A2777">
        <w:rPr>
          <w:rFonts w:ascii="Arial" w:hAnsi="Arial" w:cs="Arial"/>
          <w:color w:val="000000" w:themeColor="text1"/>
          <w:sz w:val="24"/>
          <w:szCs w:val="24"/>
        </w:rPr>
        <w:t>48</w:t>
      </w:r>
    </w:p>
    <w:p w:rsidR="001C5C43" w:rsidRPr="001C5C43" w:rsidRDefault="001C5C43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</w:pPr>
      <w:r w:rsidRPr="001C5C4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3.1.2.</w:t>
      </w:r>
      <w:r w:rsidR="003161C5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</w:t>
      </w:r>
      <w:r w:rsidRPr="001C5C4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. </w:t>
      </w:r>
      <w:r w:rsidRPr="001C5C43">
        <w:rPr>
          <w:rFonts w:ascii="Arial" w:hAnsi="Arial" w:cs="Arial"/>
          <w:i/>
          <w:color w:val="000000" w:themeColor="text1"/>
          <w:sz w:val="24"/>
          <w:szCs w:val="24"/>
        </w:rPr>
        <w:t>Zgodność oferty kształcenia zawodowego z nową klasyfikacją zawodów szkolnictwa branżowego</w:t>
      </w:r>
      <w:r w:rsidR="00DF3054">
        <w:rPr>
          <w:rFonts w:ascii="Arial" w:hAnsi="Arial" w:cs="Arial"/>
          <w:i/>
          <w:color w:val="000000" w:themeColor="text1"/>
          <w:sz w:val="24"/>
          <w:szCs w:val="24"/>
        </w:rPr>
        <w:t xml:space="preserve"> ……………………………………………. </w:t>
      </w:r>
      <w:r w:rsidR="00DF3054" w:rsidRPr="005A2777">
        <w:rPr>
          <w:rFonts w:ascii="Arial" w:hAnsi="Arial" w:cs="Arial"/>
          <w:color w:val="000000" w:themeColor="text1"/>
          <w:sz w:val="24"/>
          <w:szCs w:val="24"/>
        </w:rPr>
        <w:t>55</w:t>
      </w:r>
    </w:p>
    <w:p w:rsidR="002B5DD1" w:rsidRPr="00CD7FCC" w:rsidRDefault="002B5DD1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3.1.</w:t>
      </w:r>
      <w:r w:rsidR="00685DDB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Wnioski z </w:t>
      </w:r>
      <w:r w:rsidR="00C72BF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kontroli planowych ……</w:t>
      </w:r>
      <w:r w:rsidR="003F1317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</w:t>
      </w:r>
      <w:r w:rsidR="00E9239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DF305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.….. 62</w:t>
      </w:r>
    </w:p>
    <w:p w:rsidR="004B30E6" w:rsidRPr="00CD7FCC" w:rsidRDefault="004B30E6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2694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82694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826943" w:rsidRPr="00CD7FCC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Kontrole doraźne</w:t>
      </w:r>
      <w:r w:rsidR="008F6696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9D5C8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</w:t>
      </w:r>
      <w:r w:rsidR="00DF305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 62</w:t>
      </w:r>
    </w:p>
    <w:p w:rsidR="004B30E6" w:rsidRPr="00CD7FCC" w:rsidRDefault="004B30E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B6C36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1.</w:t>
      </w:r>
      <w:r w:rsidR="008B6C36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59744D" w:rsidRPr="00CD7FCC">
        <w:rPr>
          <w:rFonts w:ascii="Arial" w:hAnsi="Arial" w:cs="Arial"/>
          <w:color w:val="000000" w:themeColor="text1"/>
          <w:sz w:val="24"/>
          <w:szCs w:val="24"/>
        </w:rPr>
        <w:t>Ogólne informacje o przepr</w:t>
      </w:r>
      <w:r w:rsidR="00C72BF5" w:rsidRPr="00CD7FCC">
        <w:rPr>
          <w:rFonts w:ascii="Arial" w:hAnsi="Arial" w:cs="Arial"/>
          <w:color w:val="000000" w:themeColor="text1"/>
          <w:sz w:val="24"/>
          <w:szCs w:val="24"/>
        </w:rPr>
        <w:t>owadzonych kontrolach doraźnych</w:t>
      </w:r>
      <w:r w:rsidR="00A86D18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DF305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 62</w:t>
      </w:r>
    </w:p>
    <w:p w:rsidR="008B6C36" w:rsidRPr="00CD7FCC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EF49AB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Informacje dotyczące organizacji i przeprowadzania kontroli </w:t>
      </w:r>
      <w:r w:rsidR="00DF305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………..  64</w:t>
      </w:r>
    </w:p>
    <w:p w:rsidR="008B6C36" w:rsidRPr="00CD7FCC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EF49AB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Wyniki kontroli doraźnych</w:t>
      </w:r>
      <w:r w:rsidR="00DF305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………………………………………………... 65</w:t>
      </w:r>
    </w:p>
    <w:p w:rsidR="008B6C36" w:rsidRPr="00CD7FCC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DD5BF8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4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Wnioski wynikające z analizy wyników kontroli doraźnych</w:t>
      </w:r>
      <w:r w:rsidR="00DF305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………….…65</w:t>
      </w:r>
    </w:p>
    <w:p w:rsidR="009D5C85" w:rsidRPr="00CD7FCC" w:rsidRDefault="009D5C85" w:rsidP="00E47E1D">
      <w:pPr>
        <w:pStyle w:val="Akapitzlist"/>
        <w:numPr>
          <w:ilvl w:val="0"/>
          <w:numId w:val="8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/>
          <w:bCs/>
          <w:kern w:val="28"/>
          <w:sz w:val="24"/>
          <w:szCs w:val="24"/>
        </w:rPr>
        <w:t>Monitorowanie</w:t>
      </w:r>
      <w:r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 ……...........................................................</w:t>
      </w:r>
      <w:r w:rsidR="00DF3054">
        <w:rPr>
          <w:rFonts w:ascii="Arial" w:eastAsia="Times New Roman" w:hAnsi="Arial" w:cs="Arial"/>
          <w:bCs/>
          <w:kern w:val="28"/>
          <w:sz w:val="24"/>
          <w:szCs w:val="24"/>
        </w:rPr>
        <w:t>..............................…67</w:t>
      </w:r>
    </w:p>
    <w:p w:rsidR="005C3835" w:rsidRPr="00CD7FCC" w:rsidRDefault="005C3835" w:rsidP="005C383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kern w:val="28"/>
          <w:sz w:val="24"/>
          <w:szCs w:val="24"/>
        </w:rPr>
        <w:t xml:space="preserve">4.1. Ogólne informacje o </w:t>
      </w:r>
      <w:r w:rsidR="008016AE" w:rsidRPr="00CD7FCC">
        <w:rPr>
          <w:rFonts w:ascii="Arial" w:hAnsi="Arial" w:cs="Arial"/>
          <w:sz w:val="24"/>
          <w:szCs w:val="24"/>
        </w:rPr>
        <w:t xml:space="preserve">liczbie </w:t>
      </w:r>
      <w:r w:rsidR="009853C2" w:rsidRPr="00CD7FCC">
        <w:rPr>
          <w:rFonts w:ascii="Arial" w:hAnsi="Arial" w:cs="Arial"/>
          <w:sz w:val="24"/>
          <w:szCs w:val="24"/>
        </w:rPr>
        <w:t xml:space="preserve">przeprowadzonego </w:t>
      </w:r>
      <w:r w:rsidR="008016AE" w:rsidRPr="00CD7FCC">
        <w:rPr>
          <w:rFonts w:ascii="Arial" w:hAnsi="Arial" w:cs="Arial"/>
          <w:sz w:val="24"/>
          <w:szCs w:val="24"/>
        </w:rPr>
        <w:t xml:space="preserve">monitorowania </w:t>
      </w:r>
      <w:r w:rsidR="009853C2" w:rsidRPr="00CD7FCC">
        <w:rPr>
          <w:rFonts w:ascii="Arial" w:hAnsi="Arial" w:cs="Arial"/>
          <w:sz w:val="24"/>
          <w:szCs w:val="24"/>
        </w:rPr>
        <w:t>.</w:t>
      </w:r>
      <w:r w:rsidR="00DF3054">
        <w:rPr>
          <w:rFonts w:ascii="Arial" w:eastAsia="Times New Roman" w:hAnsi="Arial" w:cs="Arial"/>
          <w:bCs/>
          <w:kern w:val="28"/>
          <w:sz w:val="24"/>
          <w:szCs w:val="24"/>
        </w:rPr>
        <w:t>.........…68</w:t>
      </w:r>
    </w:p>
    <w:p w:rsidR="008016AE" w:rsidRPr="00700B3B" w:rsidRDefault="005C3835" w:rsidP="005C383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4.2. Wyniki monitorowania </w:t>
      </w:r>
      <w:r w:rsidR="005902F2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….........……………………………………..……..…69</w:t>
      </w:r>
    </w:p>
    <w:p w:rsidR="005C3835" w:rsidRPr="008E6823" w:rsidRDefault="008016AE" w:rsidP="00443037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E6823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4.2.1. </w:t>
      </w:r>
      <w:r w:rsidR="007D7F30" w:rsidRPr="00B7666E">
        <w:rPr>
          <w:rFonts w:ascii="Arial" w:hAnsi="Arial" w:cs="Arial"/>
          <w:i/>
          <w:color w:val="000000" w:themeColor="text1"/>
          <w:sz w:val="24"/>
          <w:szCs w:val="24"/>
        </w:rPr>
        <w:t>Realizacja obowiązkowych zajęć wychowania fizycznego w szkole</w:t>
      </w:r>
      <w:r w:rsidR="005902F2">
        <w:rPr>
          <w:rFonts w:ascii="Arial" w:hAnsi="Arial" w:cs="Arial"/>
          <w:i/>
          <w:color w:val="000000" w:themeColor="text1"/>
          <w:sz w:val="24"/>
          <w:szCs w:val="24"/>
        </w:rPr>
        <w:t xml:space="preserve">.. </w:t>
      </w:r>
      <w:r w:rsidR="005902F2" w:rsidRPr="005A2777">
        <w:rPr>
          <w:rFonts w:ascii="Arial" w:hAnsi="Arial" w:cs="Arial"/>
          <w:color w:val="000000" w:themeColor="text1"/>
          <w:sz w:val="24"/>
          <w:szCs w:val="24"/>
        </w:rPr>
        <w:t>69</w:t>
      </w:r>
    </w:p>
    <w:p w:rsidR="008016AE" w:rsidRPr="004E0010" w:rsidRDefault="008016AE" w:rsidP="00443037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4E001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lastRenderedPageBreak/>
        <w:t xml:space="preserve">4.2.2. </w:t>
      </w:r>
      <w:r w:rsidR="007D7F30" w:rsidRPr="004E0010">
        <w:rPr>
          <w:rFonts w:ascii="Arial" w:hAnsi="Arial" w:cs="Arial"/>
          <w:i/>
          <w:color w:val="000000" w:themeColor="text1"/>
          <w:sz w:val="24"/>
          <w:szCs w:val="24"/>
        </w:rPr>
        <w:t>Przechodzenie uczniów ze szkół ogólnodostępnych do szkół specjalnych</w:t>
      </w:r>
      <w:r w:rsidR="005902F2">
        <w:rPr>
          <w:rFonts w:ascii="Arial" w:hAnsi="Arial" w:cs="Arial"/>
          <w:i/>
          <w:color w:val="000000" w:themeColor="text1"/>
          <w:sz w:val="24"/>
          <w:szCs w:val="24"/>
        </w:rPr>
        <w:t xml:space="preserve"> ……………………………………………………………………..  </w:t>
      </w:r>
      <w:r w:rsidR="005902F2" w:rsidRPr="004C421D">
        <w:rPr>
          <w:rFonts w:ascii="Arial" w:hAnsi="Arial" w:cs="Arial"/>
          <w:color w:val="000000" w:themeColor="text1"/>
          <w:sz w:val="24"/>
          <w:szCs w:val="24"/>
        </w:rPr>
        <w:t>85</w:t>
      </w:r>
    </w:p>
    <w:p w:rsidR="008E6823" w:rsidRPr="008E6823" w:rsidRDefault="008E6823" w:rsidP="00443037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 w:rsidRPr="008E682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4.2.3. </w:t>
      </w:r>
      <w:r w:rsidR="007D7F30" w:rsidRPr="000D36D9">
        <w:rPr>
          <w:rFonts w:ascii="Arial" w:hAnsi="Arial" w:cs="Arial"/>
          <w:i/>
          <w:color w:val="000000"/>
          <w:sz w:val="24"/>
          <w:szCs w:val="24"/>
        </w:rPr>
        <w:t>Wspieranie potencjału rozwojowego uczniów i stwarzanie warunków do ich aktywnego i pełnego uczestnictw</w:t>
      </w:r>
      <w:r w:rsidR="00845ED4">
        <w:rPr>
          <w:rFonts w:ascii="Arial" w:hAnsi="Arial" w:cs="Arial"/>
          <w:i/>
          <w:color w:val="000000"/>
          <w:sz w:val="24"/>
          <w:szCs w:val="24"/>
        </w:rPr>
        <w:t>a w życiu przedszkola, szkoły i </w:t>
      </w:r>
      <w:r w:rsidR="007D7F30" w:rsidRPr="000D36D9">
        <w:rPr>
          <w:rFonts w:ascii="Arial" w:hAnsi="Arial" w:cs="Arial"/>
          <w:i/>
          <w:color w:val="000000"/>
          <w:sz w:val="24"/>
          <w:szCs w:val="24"/>
        </w:rPr>
        <w:t>placówki oraz w środowisku społecznym</w:t>
      </w:r>
      <w:r w:rsidR="005902F2">
        <w:rPr>
          <w:rFonts w:ascii="Arial" w:hAnsi="Arial" w:cs="Arial"/>
          <w:i/>
          <w:color w:val="000000"/>
          <w:sz w:val="24"/>
          <w:szCs w:val="24"/>
        </w:rPr>
        <w:t xml:space="preserve"> …………………………………..  </w:t>
      </w:r>
      <w:r w:rsidR="005902F2" w:rsidRPr="004C421D">
        <w:rPr>
          <w:rFonts w:ascii="Arial" w:hAnsi="Arial" w:cs="Arial"/>
          <w:color w:val="000000"/>
          <w:sz w:val="24"/>
          <w:szCs w:val="24"/>
        </w:rPr>
        <w:t>89</w:t>
      </w:r>
    </w:p>
    <w:p w:rsidR="00845ED4" w:rsidRPr="008E6823" w:rsidRDefault="00845ED4" w:rsidP="00845ED4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eastAsia="Times New Roman" w:hAnsi="Arial" w:cs="Arial"/>
          <w:bCs/>
          <w:i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i/>
          <w:kern w:val="28"/>
          <w:sz w:val="24"/>
          <w:szCs w:val="24"/>
        </w:rPr>
        <w:t>4.2.4</w:t>
      </w:r>
      <w:r w:rsidRPr="008E682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. </w:t>
      </w:r>
      <w:r w:rsidRPr="001F5B51">
        <w:rPr>
          <w:rFonts w:ascii="Arial" w:hAnsi="Arial" w:cs="Arial"/>
          <w:i/>
          <w:color w:val="000000" w:themeColor="text1"/>
          <w:sz w:val="24"/>
          <w:szCs w:val="24"/>
        </w:rPr>
        <w:t>Prowadzenie działalności innowacyjnej</w:t>
      </w:r>
      <w:r w:rsidR="005902F2">
        <w:rPr>
          <w:rFonts w:ascii="Arial" w:hAnsi="Arial" w:cs="Arial"/>
          <w:i/>
          <w:color w:val="000000" w:themeColor="text1"/>
          <w:sz w:val="24"/>
          <w:szCs w:val="24"/>
        </w:rPr>
        <w:t xml:space="preserve"> ……………………………….</w:t>
      </w:r>
      <w:r w:rsidR="005902F2" w:rsidRPr="004C421D">
        <w:rPr>
          <w:rFonts w:ascii="Arial" w:hAnsi="Arial" w:cs="Arial"/>
          <w:color w:val="000000" w:themeColor="text1"/>
          <w:sz w:val="24"/>
          <w:szCs w:val="24"/>
        </w:rPr>
        <w:t>98</w:t>
      </w:r>
    </w:p>
    <w:p w:rsidR="00845ED4" w:rsidRPr="004E0010" w:rsidRDefault="00845ED4" w:rsidP="00845ED4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</w:pPr>
      <w:r w:rsidRPr="004E0010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4.2.5. </w:t>
      </w:r>
      <w:r w:rsidRPr="004E0010">
        <w:rPr>
          <w:rFonts w:ascii="Arial" w:hAnsi="Arial" w:cs="Arial"/>
          <w:i/>
          <w:color w:val="000000" w:themeColor="text1"/>
          <w:sz w:val="24"/>
          <w:szCs w:val="24"/>
        </w:rPr>
        <w:t>Wdrażanie podstaw programowych kształcenia w zawodach szkolnictwa branżowego w zakresie warunków realizacji kształcenia w zawodzie</w:t>
      </w:r>
      <w:r w:rsidR="005902F2">
        <w:rPr>
          <w:rFonts w:ascii="Arial" w:hAnsi="Arial" w:cs="Arial"/>
          <w:i/>
          <w:color w:val="000000" w:themeColor="text1"/>
          <w:sz w:val="24"/>
          <w:szCs w:val="24"/>
        </w:rPr>
        <w:t xml:space="preserve"> ……………………………………………………………………  </w:t>
      </w:r>
      <w:r w:rsidR="005902F2" w:rsidRPr="004C421D">
        <w:rPr>
          <w:rFonts w:ascii="Arial" w:hAnsi="Arial" w:cs="Arial"/>
          <w:color w:val="000000" w:themeColor="text1"/>
          <w:sz w:val="24"/>
          <w:szCs w:val="24"/>
        </w:rPr>
        <w:t>104</w:t>
      </w:r>
    </w:p>
    <w:p w:rsidR="00C16CA7" w:rsidRPr="00E70543" w:rsidRDefault="00C16CA7" w:rsidP="00422F82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hAnsi="Arial" w:cs="Arial"/>
          <w:sz w:val="24"/>
          <w:szCs w:val="24"/>
        </w:rPr>
        <w:t xml:space="preserve">4.3. Wnioski z </w:t>
      </w:r>
      <w:r w:rsidR="00EF52BD" w:rsidRPr="00E70543">
        <w:rPr>
          <w:rFonts w:ascii="Arial" w:hAnsi="Arial" w:cs="Arial"/>
          <w:sz w:val="24"/>
          <w:szCs w:val="24"/>
        </w:rPr>
        <w:t xml:space="preserve">przeprowadzonego </w:t>
      </w:r>
      <w:r w:rsidRPr="00E70543">
        <w:rPr>
          <w:rFonts w:ascii="Arial" w:hAnsi="Arial" w:cs="Arial"/>
          <w:sz w:val="24"/>
          <w:szCs w:val="24"/>
        </w:rPr>
        <w:t>monitorowania</w:t>
      </w:r>
      <w:r w:rsidR="005902F2">
        <w:rPr>
          <w:rFonts w:ascii="Arial" w:hAnsi="Arial" w:cs="Arial"/>
          <w:sz w:val="24"/>
          <w:szCs w:val="24"/>
        </w:rPr>
        <w:t xml:space="preserve"> …………………………….114</w:t>
      </w:r>
    </w:p>
    <w:p w:rsidR="00C722A1" w:rsidRPr="00CD7FCC" w:rsidRDefault="00A919E5" w:rsidP="00E47E1D">
      <w:pPr>
        <w:pStyle w:val="Akapitzlist"/>
        <w:numPr>
          <w:ilvl w:val="0"/>
          <w:numId w:val="8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Wspomaganie</w:t>
      </w:r>
      <w:r w:rsidR="008F6696" w:rsidRPr="008F6696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4A288A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E9239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9D5C8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</w:t>
      </w:r>
      <w:r w:rsidR="004C421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9D5C85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</w:t>
      </w:r>
      <w:r w:rsidR="008F6696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4C421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115</w:t>
      </w:r>
    </w:p>
    <w:p w:rsidR="00537A46" w:rsidRPr="00CD7FCC" w:rsidRDefault="00537A46" w:rsidP="004C421D">
      <w:pPr>
        <w:pStyle w:val="Akapitzlist"/>
        <w:numPr>
          <w:ilvl w:val="1"/>
          <w:numId w:val="8"/>
        </w:numPr>
        <w:ind w:left="709" w:hanging="83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Informacje opisujące działania Kuratora Oświaty w zakresie wspomagania</w:t>
      </w:r>
      <w:r w:rsidR="00B3516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szkół</w:t>
      </w:r>
      <w:r w:rsidR="00B3516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</w:t>
      </w:r>
      <w:r w:rsidR="00B3516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placówek ………</w:t>
      </w:r>
      <w:r w:rsidR="00E9239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………………….……</w:t>
      </w:r>
      <w:r w:rsidR="00C046A7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4C421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B3516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4C421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   </w:t>
      </w:r>
      <w:r w:rsidR="00B3516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4C421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4C421D" w:rsidRPr="004C421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115</w:t>
      </w:r>
    </w:p>
    <w:p w:rsidR="001C26C4" w:rsidRPr="00CD7FCC" w:rsidRDefault="001C26C4" w:rsidP="004C421D">
      <w:pPr>
        <w:pStyle w:val="Akapitzlist"/>
        <w:numPr>
          <w:ilvl w:val="2"/>
          <w:numId w:val="8"/>
        </w:numPr>
        <w:tabs>
          <w:tab w:val="left" w:pos="851"/>
        </w:tabs>
        <w:spacing w:before="240"/>
        <w:ind w:left="709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7FCC">
        <w:rPr>
          <w:rFonts w:ascii="Arial" w:hAnsi="Arial" w:cs="Arial"/>
          <w:color w:val="000000" w:themeColor="text1"/>
          <w:sz w:val="24"/>
          <w:szCs w:val="24"/>
        </w:rPr>
        <w:t>Przygotowywanie i podawanie do publicznej wiadomości na stronie internetowej Kuratorium analiz wyników sprawowanego nadzoru pedagogicznego, w tym wniosków z ewaluacji zewnętrznych i kontroli</w:t>
      </w:r>
      <w:r w:rsidR="004C421D">
        <w:rPr>
          <w:rFonts w:ascii="Arial" w:hAnsi="Arial" w:cs="Arial"/>
          <w:color w:val="000000" w:themeColor="text1"/>
          <w:sz w:val="24"/>
          <w:szCs w:val="24"/>
        </w:rPr>
        <w:t>…....</w:t>
      </w:r>
      <w:r w:rsidR="0011593F" w:rsidRPr="00CD7F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421D" w:rsidRPr="004C421D">
        <w:rPr>
          <w:rFonts w:ascii="Arial" w:hAnsi="Arial" w:cs="Arial"/>
          <w:color w:val="000000" w:themeColor="text1"/>
          <w:sz w:val="24"/>
          <w:szCs w:val="24"/>
        </w:rPr>
        <w:t>115</w:t>
      </w:r>
    </w:p>
    <w:p w:rsidR="00507064" w:rsidRPr="00CD7FCC" w:rsidRDefault="00507064" w:rsidP="004C421D">
      <w:pPr>
        <w:pStyle w:val="Akapitzlist"/>
        <w:numPr>
          <w:ilvl w:val="2"/>
          <w:numId w:val="8"/>
        </w:numPr>
        <w:ind w:left="709" w:firstLine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D7FCC">
        <w:rPr>
          <w:rFonts w:ascii="Arial" w:hAnsi="Arial" w:cs="Arial"/>
          <w:sz w:val="24"/>
          <w:szCs w:val="24"/>
        </w:rPr>
        <w:t>Organizowanie konferencji i narad dla d</w:t>
      </w:r>
      <w:r w:rsidR="004C421D">
        <w:rPr>
          <w:rFonts w:ascii="Arial" w:hAnsi="Arial" w:cs="Arial"/>
          <w:sz w:val="24"/>
          <w:szCs w:val="24"/>
        </w:rPr>
        <w:t>yrektorów szkół i placówek..116</w:t>
      </w:r>
    </w:p>
    <w:p w:rsidR="00717F40" w:rsidRPr="00CD7FCC" w:rsidRDefault="00717F40" w:rsidP="004C421D">
      <w:pPr>
        <w:pStyle w:val="Akapitzlist"/>
        <w:numPr>
          <w:ilvl w:val="2"/>
          <w:numId w:val="8"/>
        </w:numPr>
        <w:tabs>
          <w:tab w:val="left" w:pos="1276"/>
        </w:tabs>
        <w:ind w:left="709" w:firstLine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D7FCC">
        <w:rPr>
          <w:rFonts w:ascii="Arial" w:hAnsi="Arial" w:cs="Arial"/>
          <w:sz w:val="24"/>
          <w:szCs w:val="24"/>
        </w:rPr>
        <w:t>Przekazywanie informacji o istotnych zagadnieniach dotyczących systemu oświaty i zmianach w przepisach prawa dotyczących funkcjonowania szkół i placówek ..................................................................</w:t>
      </w:r>
      <w:r w:rsidR="004C421D">
        <w:rPr>
          <w:rFonts w:ascii="Arial" w:hAnsi="Arial" w:cs="Arial"/>
          <w:sz w:val="24"/>
          <w:szCs w:val="24"/>
        </w:rPr>
        <w:t>..........................117</w:t>
      </w:r>
    </w:p>
    <w:p w:rsidR="00C046A7" w:rsidRPr="00CD7FCC" w:rsidRDefault="00C046A7" w:rsidP="004C421D">
      <w:pPr>
        <w:pStyle w:val="Akapitzlist"/>
        <w:numPr>
          <w:ilvl w:val="2"/>
          <w:numId w:val="8"/>
        </w:numPr>
        <w:ind w:left="709" w:firstLine="0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kern w:val="28"/>
          <w:sz w:val="24"/>
          <w:szCs w:val="24"/>
        </w:rPr>
        <w:t>Inne działania wspomagające</w:t>
      </w:r>
      <w:r w:rsidR="00FD52B6" w:rsidRPr="00CD7FCC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</w:t>
      </w:r>
      <w:r w:rsidR="008F6696" w:rsidRPr="00CD7FCC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FD52B6" w:rsidRPr="00CD7FCC">
        <w:rPr>
          <w:rFonts w:ascii="Arial" w:eastAsia="Times New Roman" w:hAnsi="Arial" w:cs="Arial"/>
          <w:bCs/>
          <w:kern w:val="28"/>
          <w:sz w:val="24"/>
          <w:szCs w:val="24"/>
        </w:rPr>
        <w:t>…………………</w:t>
      </w:r>
      <w:r w:rsidR="00B35163" w:rsidRPr="00CD7FCC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4C421D">
        <w:rPr>
          <w:rFonts w:ascii="Arial" w:eastAsia="Times New Roman" w:hAnsi="Arial" w:cs="Arial"/>
          <w:bCs/>
          <w:kern w:val="28"/>
          <w:sz w:val="24"/>
          <w:szCs w:val="24"/>
        </w:rPr>
        <w:t>118</w:t>
      </w:r>
    </w:p>
    <w:p w:rsidR="008B6C36" w:rsidRPr="00CD7FCC" w:rsidRDefault="00702903" w:rsidP="00E47E1D">
      <w:pPr>
        <w:pStyle w:val="Akapitzlist"/>
        <w:numPr>
          <w:ilvl w:val="1"/>
          <w:numId w:val="8"/>
        </w:numPr>
        <w:spacing w:before="60" w:after="60"/>
        <w:ind w:hanging="36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Wnioski </w:t>
      </w:r>
      <w:r w:rsidR="00A71F37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z</w:t>
      </w:r>
      <w:r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działalności wspomagającej</w:t>
      </w:r>
      <w:r w:rsidR="00B03C71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</w:t>
      </w:r>
      <w:r w:rsidR="00E92393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……………...</w:t>
      </w:r>
      <w:r w:rsidR="00443037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……….</w:t>
      </w:r>
      <w:r w:rsidR="00DB5900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D93B78" w:rsidRPr="00CD7FC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4C421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……122</w:t>
      </w:r>
    </w:p>
    <w:p w:rsidR="000F2C0B" w:rsidRDefault="00717F40">
      <w:pPr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br w:type="page"/>
      </w:r>
    </w:p>
    <w:p w:rsidR="00D41D7F" w:rsidRDefault="004A7FFA" w:rsidP="000F2C0B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>1.</w:t>
      </w:r>
      <w:r w:rsidR="00D41D7F" w:rsidRPr="00D41D7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Wstęp</w:t>
      </w:r>
      <w:bookmarkStart w:id="0" w:name="_Toc299879208"/>
      <w:r w:rsidR="00D41D7F" w:rsidRPr="00D41D7F">
        <w:rPr>
          <w:rFonts w:ascii="Arial" w:eastAsia="Times New Roman" w:hAnsi="Arial" w:cs="Arial"/>
          <w:b/>
          <w:bCs/>
          <w:kern w:val="28"/>
        </w:rPr>
        <w:t xml:space="preserve"> </w:t>
      </w:r>
      <w:bookmarkEnd w:id="0"/>
    </w:p>
    <w:p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D93814" w:rsidRPr="009D5C85" w:rsidRDefault="00D93814" w:rsidP="00D93814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D34F60">
        <w:rPr>
          <w:rFonts w:ascii="Arial" w:eastAsia="Times New Roman" w:hAnsi="Arial" w:cs="Arial"/>
          <w:i/>
          <w:sz w:val="24"/>
          <w:szCs w:val="24"/>
        </w:rPr>
        <w:t>Przedstawienie uogólnionej informacji zbiorczej o wynikach ewaluacji zewnętrznych</w:t>
      </w:r>
      <w:r w:rsidR="009D5C85" w:rsidRPr="00D34F60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D34F60">
        <w:rPr>
          <w:rFonts w:ascii="Arial" w:eastAsia="Times New Roman" w:hAnsi="Arial" w:cs="Arial"/>
          <w:i/>
          <w:sz w:val="24"/>
          <w:szCs w:val="24"/>
        </w:rPr>
        <w:t xml:space="preserve">kontroli </w:t>
      </w:r>
      <w:r w:rsidR="009D5C85" w:rsidRPr="00D34F60">
        <w:rPr>
          <w:rFonts w:ascii="Arial" w:eastAsia="Times New Roman" w:hAnsi="Arial" w:cs="Arial"/>
          <w:i/>
          <w:sz w:val="24"/>
          <w:szCs w:val="24"/>
        </w:rPr>
        <w:t xml:space="preserve">i monitorowania </w:t>
      </w:r>
      <w:r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przeprowadzonych w województwie w roku szkolnym</w:t>
      </w:r>
      <w:r w:rsidR="003B3616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9B4D66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</w:t>
      </w:r>
      <w:r w:rsidR="004A547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19</w:t>
      </w:r>
      <w:r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/</w:t>
      </w:r>
      <w:r w:rsidR="001455FB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</w:t>
      </w:r>
      <w:r w:rsidR="004A547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</w:t>
      </w:r>
      <w:r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4E31E0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oraz wniosków z nadzoru pedagogicznego sprawowanego </w:t>
      </w:r>
      <w:r w:rsidR="000B2D58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w </w:t>
      </w:r>
      <w:r w:rsidR="004E31E0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ww. okresie.</w:t>
      </w:r>
    </w:p>
    <w:p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797869" w:rsidRDefault="00797869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br w:type="page"/>
      </w:r>
    </w:p>
    <w:p w:rsidR="00752DD1" w:rsidRDefault="00752DD1" w:rsidP="000F2C0B">
      <w:pPr>
        <w:keepNext/>
        <w:spacing w:before="60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lastRenderedPageBreak/>
        <w:t xml:space="preserve">2. </w:t>
      </w:r>
      <w:r w:rsidRPr="00D41D7F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Ewaluacja </w:t>
      </w:r>
    </w:p>
    <w:p w:rsidR="004E31E0" w:rsidRDefault="004E31E0" w:rsidP="000F2C0B">
      <w:pPr>
        <w:keepNext/>
        <w:spacing w:before="60"/>
        <w:ind w:left="142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2.1.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Ogólne i</w:t>
      </w:r>
      <w:r w:rsidRPr="00A82037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nformacje o liczbie ewaluacji </w:t>
      </w:r>
      <w:r w:rsidR="004F3CAD">
        <w:rPr>
          <w:rFonts w:ascii="Arial" w:eastAsia="Times New Roman" w:hAnsi="Arial" w:cs="Arial"/>
          <w:b/>
          <w:bCs/>
          <w:kern w:val="28"/>
          <w:sz w:val="28"/>
          <w:szCs w:val="28"/>
        </w:rPr>
        <w:t>planowych</w:t>
      </w:r>
      <w:r w:rsidR="00E962DD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i doraźnych</w:t>
      </w:r>
    </w:p>
    <w:p w:rsidR="00E962DD" w:rsidRPr="00945414" w:rsidRDefault="00E962DD" w:rsidP="001B2D24">
      <w:pPr>
        <w:spacing w:before="60" w:line="288" w:lineRule="auto"/>
        <w:ind w:left="142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Dane ilościowe dotyczące ewaluacji planowych i doraźnych 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roku szkolnym 20</w:t>
      </w:r>
      <w:r w:rsidR="004A54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  <w:r w:rsidR="004A54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– </w:t>
      </w:r>
      <w:r w:rsidR="00815C8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podano w </w:t>
      </w: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Załącznik</w:t>
      </w:r>
      <w:r w:rsidR="00815C8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u</w:t>
      </w: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nr 1 (tabela Excel)</w:t>
      </w:r>
    </w:p>
    <w:p w:rsidR="0023390E" w:rsidRDefault="0023390E" w:rsidP="00073C4B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C25" w:rsidRPr="00697896" w:rsidRDefault="000B3C25" w:rsidP="000F2C0B">
      <w:pPr>
        <w:spacing w:before="60" w:after="0" w:line="288" w:lineRule="auto"/>
        <w:ind w:left="142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789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 Wyniki ewaluacji </w:t>
      </w:r>
      <w:r w:rsidR="008B1905">
        <w:rPr>
          <w:rFonts w:ascii="Arial" w:eastAsia="Times New Roman" w:hAnsi="Arial" w:cs="Arial"/>
          <w:b/>
          <w:sz w:val="28"/>
          <w:szCs w:val="28"/>
          <w:lang w:eastAsia="pl-PL"/>
        </w:rPr>
        <w:t>planowych</w:t>
      </w:r>
    </w:p>
    <w:p w:rsidR="000B3C25" w:rsidRDefault="000B3C25" w:rsidP="000B3C25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3C25" w:rsidRPr="00D258DF" w:rsidRDefault="000B3C25" w:rsidP="001B2D24">
      <w:pPr>
        <w:pStyle w:val="Akapitzlist"/>
        <w:spacing w:before="60" w:after="60" w:line="288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2.2.1. Zestawienie </w:t>
      </w:r>
      <w:r w:rsidR="00473477"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danych 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ilościowych </w:t>
      </w:r>
      <w:r w:rsidR="00473477"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dotyczących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ewaluacji przeprowadzonych w poszczególnych typach szkół i </w:t>
      </w:r>
      <w:r w:rsidR="004C1C6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rodzajach 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placówek</w:t>
      </w:r>
    </w:p>
    <w:p w:rsidR="001B2D24" w:rsidRDefault="001B2D24" w:rsidP="001B2D24">
      <w:pPr>
        <w:spacing w:before="60" w:after="60" w:line="288" w:lineRule="auto"/>
        <w:ind w:left="284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B3C25" w:rsidRDefault="000B3C25" w:rsidP="001B2D24">
      <w:pPr>
        <w:spacing w:before="60" w:after="60" w:line="288" w:lineRule="auto"/>
        <w:ind w:left="284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</w:t>
      </w:r>
      <w:r w:rsidR="008516AA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badanych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="004C1C6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rodzajach 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978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C655CD" w:rsidRPr="00AF667D" w:rsidTr="0088495D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88495D" w:rsidRPr="004661E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4661E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4661ED" w:rsidRDefault="0088495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2A78B3" w:rsidRPr="004661E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3E6443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4661E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4661E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4661E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4661E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4661E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4661E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4661E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4661E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4661E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</w:t>
            </w:r>
          </w:p>
        </w:tc>
      </w:tr>
      <w:tr w:rsidR="00653EF9" w:rsidRPr="00AF667D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EF9" w:rsidRPr="00AF667D" w:rsidRDefault="00653EF9" w:rsidP="00CE28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ołach podstawowych</w:t>
            </w:r>
          </w:p>
        </w:tc>
      </w:tr>
      <w:tr w:rsidR="00EF52BD" w:rsidRPr="00EF52BD" w:rsidTr="0088495D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II. Przedszkola specjalne*</w:t>
            </w:r>
          </w:p>
        </w:tc>
      </w:tr>
      <w:tr w:rsidR="0088495D" w:rsidRPr="00EF52B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EF52B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EF52B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DF265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DF265B" w:rsidRDefault="0088495D" w:rsidP="00DF265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2A78B3" w:rsidRPr="00DF265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DF265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DF265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DF265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DF265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DF265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DF265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DF265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DF265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DF265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DF265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653EF9" w:rsidRPr="00AF667D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EF9" w:rsidRPr="00AF667D" w:rsidRDefault="00653EF9" w:rsidP="009272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</w:t>
            </w:r>
            <w:r w:rsidR="009272C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szkołach podstawowych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DF2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2A78B3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602A4F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1F1B1F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C655CD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CB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2A78B3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602A4F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1F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Technika*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3E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2A78B3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602A4F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1F1B1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EF52BD">
              <w:rPr>
                <w:rFonts w:eastAsia="Times New Roman" w:cs="Calibri"/>
                <w:color w:val="000000" w:themeColor="text1"/>
                <w:lang w:eastAsia="pl-PL"/>
              </w:rPr>
              <w:t xml:space="preserve">VI. </w:t>
            </w:r>
            <w:r w:rsidR="009B18BA" w:rsidRPr="00EF52BD">
              <w:rPr>
                <w:rFonts w:cs="Arial"/>
                <w:color w:val="000000" w:themeColor="text1"/>
              </w:rPr>
              <w:t>Branżowe szkoły I stopnia</w:t>
            </w:r>
            <w:r w:rsidRPr="00EF52BD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3E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2A78B3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602A4F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1F1B1F" w:rsidP="005C2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</w:t>
            </w:r>
            <w:r w:rsidR="00C655CD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Szkoły specjalne*</w:t>
            </w:r>
            <w:r w:rsidR="00517A8F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891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2A78B3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602A4F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5A8F" w:rsidRPr="005C2EF9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9272CB" w:rsidRPr="009272CB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9272CB" w:rsidRDefault="009178D8" w:rsidP="00C32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VIII</w:t>
            </w:r>
            <w:r w:rsidR="00C655CD"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="00A75668"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Szkoły policealne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C32F37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E1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</w:tr>
      <w:tr w:rsidR="002A78B3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602A4F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E142DE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E142DE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E142DE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E142DE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E142DE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E142DE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E142DE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E142DE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E142DE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466750" w:rsidRDefault="004960B1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466750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9178D8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C655C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C655CD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2A78B3" w:rsidRPr="00AF667D" w:rsidTr="0088495D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602A4F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917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4D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2A78B3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602A4F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A75668" w:rsidRPr="00A75668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75668" w:rsidRDefault="00197A3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C655CD"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Placówki oświatowo-wychowawcze</w:t>
            </w:r>
          </w:p>
        </w:tc>
      </w:tr>
      <w:tr w:rsidR="0088495D" w:rsidRPr="00A75668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75668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75668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A75668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75668" w:rsidRDefault="0088495D" w:rsidP="00C409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2A78B3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602A4F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9272CB" w:rsidRPr="009272CB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9272CB" w:rsidRDefault="00C655CD" w:rsidP="00917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</w:t>
            </w:r>
            <w:r w:rsidR="009178D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Placówki kształcenia ustawicznego i inne, o których</w:t>
            </w:r>
            <w:r w:rsidR="00267B6D"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35768"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 art. 2 pkt 4 ustawy - Prawo oświatowe</w:t>
            </w:r>
          </w:p>
        </w:tc>
      </w:tr>
      <w:tr w:rsidR="0088495D" w:rsidRPr="00AC4A12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A2BAB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AC4A12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C4A12" w:rsidRDefault="0088495D" w:rsidP="00FB15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2A78B3" w:rsidRPr="00AC4A12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8A2BAB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FB1504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FB1504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FB1504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FB1504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FB1504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FB1504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FB1504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FB1504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FB1504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EF52BD" w:rsidRPr="00EF52B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2EF9" w:rsidRPr="008357F7" w:rsidRDefault="005C2EF9" w:rsidP="00B67118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9178D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="00197A3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</w:t>
            </w:r>
            <w:r w:rsidR="00224CE7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Szkoły specjalne przyspo</w:t>
            </w: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sabiające do pracy*, MOW-y, MOS-y i</w:t>
            </w:r>
            <w:r w:rsidR="00E35768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inne ośrodki, o których mowa </w:t>
            </w:r>
            <w:r w:rsidR="00E357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art. 2 pkt 7 ustawy - Prawo oświatowe</w:t>
            </w:r>
          </w:p>
          <w:p w:rsidR="005C2EF9" w:rsidRPr="00EF52B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5A7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</w:tr>
      <w:tr w:rsidR="002A78B3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602A4F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AF667D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5C2EF9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EF9" w:rsidRDefault="005C2EF9" w:rsidP="00B67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24CE7" w:rsidRPr="00C32F37">
              <w:rPr>
                <w:rFonts w:ascii="Calibri" w:eastAsia="Times New Roman" w:hAnsi="Calibri" w:cs="Calibri"/>
                <w:i/>
                <w:lang w:eastAsia="pl-PL"/>
              </w:rPr>
              <w:t>szkoły specjalne przyspo</w:t>
            </w:r>
            <w:r w:rsidRPr="00C32F37">
              <w:rPr>
                <w:rFonts w:ascii="Calibri" w:eastAsia="Times New Roman" w:hAnsi="Calibri" w:cs="Calibri"/>
                <w:i/>
                <w:lang w:eastAsia="pl-PL"/>
              </w:rPr>
              <w:t xml:space="preserve">sabiające do pracy dla uczniów </w:t>
            </w:r>
            <w:r w:rsidR="008222FB" w:rsidRPr="00C32F3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 niepełnosprawnością intelektualną w stopniu umiarkowanym lub znacznym</w:t>
            </w:r>
            <w:r w:rsidRPr="00C32F37">
              <w:rPr>
                <w:rFonts w:ascii="Calibri" w:eastAsia="Times New Roman" w:hAnsi="Calibri" w:cs="Calibri"/>
                <w:i/>
                <w:lang w:eastAsia="pl-PL"/>
              </w:rPr>
              <w:t xml:space="preserve"> oraz dla uczniów z niepełnosprawnościami sprzężonymi</w:t>
            </w:r>
          </w:p>
        </w:tc>
      </w:tr>
      <w:tr w:rsidR="00EF52BD" w:rsidRPr="00EF52B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9178D8" w:rsidP="0083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197A3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</w:t>
            </w:r>
            <w:r w:rsidR="00C655CD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Placówki zapewniające opiekę i wychowanie, o których </w:t>
            </w:r>
            <w:r w:rsidR="00C655CD" w:rsidRPr="008357F7">
              <w:rPr>
                <w:rFonts w:ascii="Calibri" w:eastAsia="Times New Roman" w:hAnsi="Calibri" w:cs="Calibri"/>
                <w:lang w:eastAsia="pl-PL"/>
              </w:rPr>
              <w:t>mowa</w:t>
            </w:r>
            <w:r w:rsidR="00A756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357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art. 2 pkt 8 ustawy - Prawo oświatowe</w:t>
            </w:r>
          </w:p>
        </w:tc>
      </w:tr>
      <w:tr w:rsidR="0088495D" w:rsidRPr="005A7BDC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5A7BDC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5A7BDC" w:rsidRDefault="0088495D" w:rsidP="005A7BD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2A78B3" w:rsidRPr="005A7BDC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B3" w:rsidRPr="005A7BDC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8B3" w:rsidRPr="005A7BDC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5A7BDC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5A7BDC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5A7BDC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B3" w:rsidRPr="005A7BDC" w:rsidRDefault="002A78B3" w:rsidP="002A7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</w:tbl>
    <w:p w:rsidR="00C655CD" w:rsidRPr="00696799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3B2159" w:rsidRPr="00A82037" w:rsidRDefault="003B2159" w:rsidP="001B2D24">
      <w:pPr>
        <w:keepNext/>
        <w:spacing w:before="60" w:after="60" w:line="288" w:lineRule="auto"/>
        <w:ind w:left="284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2.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2.2. </w:t>
      </w: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Podsumowanie analizy jakościowych wyników ewaluacji szkół i placówek w ramach badanych </w:t>
      </w:r>
      <w:r w:rsidR="00F8350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wymagań</w:t>
      </w:r>
    </w:p>
    <w:p w:rsidR="003B2159" w:rsidRDefault="003B2159" w:rsidP="003B2159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3B2159" w:rsidRPr="00A82037" w:rsidRDefault="003B2159" w:rsidP="003B2159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6A6224" w:rsidRPr="002A78B3" w:rsidRDefault="003B2159" w:rsidP="002A78B3">
      <w:pPr>
        <w:keepNext/>
        <w:spacing w:before="60" w:after="60" w:line="288" w:lineRule="auto"/>
        <w:jc w:val="both"/>
        <w:outlineLvl w:val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*tabele należy uzupełnić wskazując na najistotniejsze jakościowe wyniki ewaluacji (opisując je w ramach poszczególnych wymagań – wskazanych przez </w:t>
      </w:r>
      <w:r w:rsidR="00891EE0">
        <w:rPr>
          <w:rFonts w:ascii="Arial" w:eastAsia="Calibri" w:hAnsi="Arial" w:cs="Arial"/>
          <w:i/>
          <w:sz w:val="24"/>
          <w:szCs w:val="24"/>
        </w:rPr>
        <w:t xml:space="preserve">Ministra Edukacji Narodowej (dalej: </w:t>
      </w:r>
      <w:r>
        <w:rPr>
          <w:rFonts w:ascii="Arial" w:eastAsia="Calibri" w:hAnsi="Arial" w:cs="Arial"/>
          <w:i/>
          <w:sz w:val="24"/>
          <w:szCs w:val="24"/>
        </w:rPr>
        <w:t>MEN</w:t>
      </w:r>
      <w:r w:rsidR="00891EE0">
        <w:rPr>
          <w:rFonts w:ascii="Arial" w:eastAsia="Calibri" w:hAnsi="Arial" w:cs="Arial"/>
          <w:i/>
          <w:sz w:val="24"/>
          <w:szCs w:val="24"/>
        </w:rPr>
        <w:t>)</w:t>
      </w:r>
      <w:r>
        <w:rPr>
          <w:rFonts w:ascii="Arial" w:eastAsia="Calibri" w:hAnsi="Arial" w:cs="Arial"/>
          <w:i/>
          <w:sz w:val="24"/>
          <w:szCs w:val="24"/>
        </w:rPr>
        <w:t xml:space="preserve"> lub wybranych przez </w:t>
      </w:r>
      <w:r w:rsidR="00891EE0">
        <w:rPr>
          <w:rFonts w:ascii="Arial" w:eastAsia="Calibri" w:hAnsi="Arial" w:cs="Arial"/>
          <w:i/>
          <w:sz w:val="24"/>
          <w:szCs w:val="24"/>
        </w:rPr>
        <w:t xml:space="preserve">Kuratora Oświaty (dalej: </w:t>
      </w:r>
      <w:r>
        <w:rPr>
          <w:rFonts w:ascii="Arial" w:eastAsia="Calibri" w:hAnsi="Arial" w:cs="Arial"/>
          <w:i/>
          <w:sz w:val="24"/>
          <w:szCs w:val="24"/>
        </w:rPr>
        <w:t>KO), zawierające mocne strony i osiągnięcia or</w:t>
      </w:r>
      <w:r w:rsidR="001B2D24">
        <w:rPr>
          <w:rFonts w:ascii="Arial" w:eastAsia="Calibri" w:hAnsi="Arial" w:cs="Arial"/>
          <w:i/>
          <w:sz w:val="24"/>
          <w:szCs w:val="24"/>
        </w:rPr>
        <w:t>az słabe strony i </w:t>
      </w:r>
      <w:r>
        <w:rPr>
          <w:rFonts w:ascii="Arial" w:eastAsia="Calibri" w:hAnsi="Arial" w:cs="Arial"/>
          <w:i/>
          <w:sz w:val="24"/>
          <w:szCs w:val="24"/>
        </w:rPr>
        <w:t>trudności w poszczególnych typach szkół i placówek (</w:t>
      </w:r>
      <w:r w:rsidRPr="0054002A">
        <w:rPr>
          <w:rFonts w:ascii="Arial" w:eastAsia="Calibri" w:hAnsi="Arial" w:cs="Arial"/>
          <w:i/>
          <w:sz w:val="24"/>
          <w:szCs w:val="24"/>
          <w:u w:val="single"/>
        </w:rPr>
        <w:t>każdorazowo do trzech wskazań</w:t>
      </w:r>
      <w:r>
        <w:rPr>
          <w:rFonts w:ascii="Arial" w:eastAsia="Calibri" w:hAnsi="Arial" w:cs="Arial"/>
          <w:i/>
          <w:sz w:val="24"/>
          <w:szCs w:val="24"/>
        </w:rPr>
        <w:t>)</w:t>
      </w:r>
    </w:p>
    <w:p w:rsidR="00B91DA2" w:rsidRDefault="00B91DA2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B91DA2" w:rsidRDefault="00B91DA2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B91DA2" w:rsidRDefault="00B91DA2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B91DA2" w:rsidRDefault="00B91DA2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B91DA2" w:rsidRDefault="00B91DA2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B91DA2" w:rsidRDefault="00B91DA2" w:rsidP="00B91DA2">
      <w:pPr>
        <w:rPr>
          <w:rFonts w:ascii="Arial" w:eastAsia="Calibri" w:hAnsi="Arial" w:cs="Arial"/>
          <w:b/>
          <w:sz w:val="24"/>
          <w:szCs w:val="24"/>
        </w:rPr>
      </w:pPr>
    </w:p>
    <w:p w:rsidR="00B91DA2" w:rsidRDefault="00B91DA2" w:rsidP="00B91DA2">
      <w:pPr>
        <w:rPr>
          <w:rFonts w:ascii="Arial" w:eastAsia="Calibri" w:hAnsi="Arial" w:cs="Arial"/>
          <w:b/>
          <w:sz w:val="24"/>
          <w:szCs w:val="24"/>
        </w:rPr>
      </w:pPr>
    </w:p>
    <w:p w:rsidR="00B91DA2" w:rsidRPr="00B91DA2" w:rsidRDefault="00C655CD" w:rsidP="00B91DA2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 w:rsidRPr="000B6535">
        <w:rPr>
          <w:rFonts w:ascii="Arial" w:eastAsia="Calibri" w:hAnsi="Arial" w:cs="Arial"/>
          <w:b/>
          <w:sz w:val="24"/>
          <w:szCs w:val="24"/>
        </w:rPr>
        <w:t>i inne formy wychowania przedszkolnego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4394"/>
        <w:gridCol w:w="1270"/>
        <w:gridCol w:w="12"/>
      </w:tblGrid>
      <w:tr w:rsidR="00C655CD" w:rsidRPr="00A2566B" w:rsidTr="006B7540">
        <w:trPr>
          <w:trHeight w:val="300"/>
        </w:trPr>
        <w:tc>
          <w:tcPr>
            <w:tcW w:w="552" w:type="dxa"/>
            <w:vMerge w:val="restart"/>
            <w:vAlign w:val="center"/>
            <w:hideMark/>
          </w:tcPr>
          <w:p w:rsidR="00C655CD" w:rsidRPr="00A2566B" w:rsidRDefault="00C655CD" w:rsidP="006B754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vAlign w:val="center"/>
            <w:hideMark/>
          </w:tcPr>
          <w:p w:rsidR="00C655CD" w:rsidRPr="00A2566B" w:rsidRDefault="00C655CD" w:rsidP="006B754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676" w:type="dxa"/>
            <w:gridSpan w:val="3"/>
            <w:vAlign w:val="center"/>
            <w:hideMark/>
          </w:tcPr>
          <w:p w:rsidR="00C655CD" w:rsidRPr="00A2566B" w:rsidRDefault="00C655CD" w:rsidP="006B754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6B7540">
        <w:trPr>
          <w:gridAfter w:val="1"/>
          <w:wAfter w:w="12" w:type="dxa"/>
          <w:trHeight w:val="300"/>
        </w:trPr>
        <w:tc>
          <w:tcPr>
            <w:tcW w:w="552" w:type="dxa"/>
            <w:vMerge/>
            <w:vAlign w:val="center"/>
            <w:hideMark/>
          </w:tcPr>
          <w:p w:rsidR="00C655CD" w:rsidRPr="00A2566B" w:rsidRDefault="00C655CD" w:rsidP="006B754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4" w:type="dxa"/>
            <w:vMerge/>
            <w:vAlign w:val="center"/>
            <w:hideMark/>
          </w:tcPr>
          <w:p w:rsidR="00C655CD" w:rsidRPr="00A2566B" w:rsidRDefault="00C655CD" w:rsidP="006B754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655CD" w:rsidRPr="00A2566B" w:rsidRDefault="00C655CD" w:rsidP="006B754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1270" w:type="dxa"/>
            <w:noWrap/>
            <w:vAlign w:val="center"/>
            <w:hideMark/>
          </w:tcPr>
          <w:p w:rsidR="00C655CD" w:rsidRPr="00A2566B" w:rsidRDefault="00C655CD" w:rsidP="006B754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A78B3" w:rsidRPr="00002BD2" w:rsidTr="006B7540">
        <w:trPr>
          <w:gridAfter w:val="1"/>
          <w:wAfter w:w="12" w:type="dxa"/>
          <w:trHeight w:val="600"/>
        </w:trPr>
        <w:tc>
          <w:tcPr>
            <w:tcW w:w="552" w:type="dxa"/>
            <w:noWrap/>
            <w:hideMark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</w:p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Procesy wspomagania rozwoju i edukacji dzieci są zorganizowane w sposób sprzyjający uczeniu się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4394" w:type="dxa"/>
            <w:noWrap/>
            <w:hideMark/>
          </w:tcPr>
          <w:p w:rsidR="002A78B3" w:rsidRPr="00B91DA2" w:rsidRDefault="002A78B3" w:rsidP="00B91DA2">
            <w:pPr>
              <w:pStyle w:val="Akapitzlist"/>
              <w:keepNext/>
              <w:numPr>
                <w:ilvl w:val="0"/>
                <w:numId w:val="119"/>
              </w:numPr>
              <w:spacing w:before="60" w:after="60"/>
              <w:ind w:left="312"/>
              <w:outlineLvl w:val="0"/>
              <w:rPr>
                <w:rFonts w:ascii="Arial" w:eastAsia="Calibri" w:hAnsi="Arial" w:cs="Arial"/>
              </w:rPr>
            </w:pPr>
            <w:r w:rsidRPr="00B91DA2">
              <w:rPr>
                <w:rFonts w:ascii="Arial" w:eastAsia="Calibri" w:hAnsi="Arial" w:cs="Arial"/>
              </w:rPr>
              <w:t xml:space="preserve">Osiągane przez nauczycieli i specjalistów efekty  pracy z dziećmi, przyjęte </w:t>
            </w:r>
            <w:r w:rsidR="00D4574A">
              <w:rPr>
                <w:rFonts w:ascii="Arial" w:eastAsia="Calibri" w:hAnsi="Arial" w:cs="Arial"/>
              </w:rPr>
              <w:br/>
            </w:r>
            <w:r w:rsidRPr="00B91DA2">
              <w:rPr>
                <w:rFonts w:ascii="Arial" w:eastAsia="Calibri" w:hAnsi="Arial" w:cs="Arial"/>
              </w:rPr>
              <w:t xml:space="preserve">w przedszkolu rozwiązania organizacyjne, kadrowe (zatrudnienie nauczycieli </w:t>
            </w:r>
            <w:r w:rsidR="000F2F38" w:rsidRPr="00B91DA2">
              <w:rPr>
                <w:rFonts w:ascii="Arial" w:eastAsia="Calibri" w:hAnsi="Arial" w:cs="Arial"/>
              </w:rPr>
              <w:t xml:space="preserve">wspomagających i specjalistów) </w:t>
            </w:r>
            <w:r w:rsidRPr="00B91DA2">
              <w:rPr>
                <w:rFonts w:ascii="Arial" w:eastAsia="Calibri" w:hAnsi="Arial" w:cs="Arial"/>
              </w:rPr>
              <w:t>oraz merytoryczne (skuteczne formy i metody pracy) sprzyjają procesowi uczenia się.</w:t>
            </w:r>
          </w:p>
          <w:p w:rsidR="002A78B3" w:rsidRPr="00B91DA2" w:rsidRDefault="002A78B3" w:rsidP="006B7540">
            <w:pPr>
              <w:pStyle w:val="Akapitzlist"/>
              <w:keepNext/>
              <w:numPr>
                <w:ilvl w:val="0"/>
                <w:numId w:val="119"/>
              </w:numPr>
              <w:spacing w:before="60" w:after="60"/>
              <w:ind w:left="312"/>
              <w:jc w:val="both"/>
              <w:outlineLvl w:val="0"/>
              <w:rPr>
                <w:rFonts w:ascii="Arial" w:eastAsia="Calibri" w:hAnsi="Arial" w:cs="Arial"/>
              </w:rPr>
            </w:pPr>
            <w:r w:rsidRPr="00B91DA2">
              <w:rPr>
                <w:rFonts w:ascii="Arial" w:eastAsia="Calibri" w:hAnsi="Arial" w:cs="Arial"/>
              </w:rPr>
              <w:t xml:space="preserve">Praca zespołowa nauczycieli </w:t>
            </w:r>
            <w:r w:rsidR="000F2F38" w:rsidRPr="00B91DA2">
              <w:rPr>
                <w:rFonts w:ascii="Arial" w:eastAsia="Calibri" w:hAnsi="Arial" w:cs="Arial"/>
              </w:rPr>
              <w:t>korzystnie wpływa</w:t>
            </w:r>
            <w:r w:rsidRPr="00B91DA2">
              <w:rPr>
                <w:rFonts w:ascii="Arial" w:eastAsia="Calibri" w:hAnsi="Arial" w:cs="Arial"/>
              </w:rPr>
              <w:t xml:space="preserve"> na </w:t>
            </w:r>
            <w:r w:rsidR="000F2F38" w:rsidRPr="00B91DA2">
              <w:rPr>
                <w:rFonts w:ascii="Arial" w:eastAsia="Calibri" w:hAnsi="Arial" w:cs="Arial"/>
              </w:rPr>
              <w:t xml:space="preserve">wysoką jakość pracy </w:t>
            </w:r>
            <w:r w:rsidRPr="00B91DA2">
              <w:rPr>
                <w:rFonts w:ascii="Arial" w:eastAsia="Calibri" w:hAnsi="Arial" w:cs="Arial"/>
              </w:rPr>
              <w:t>dydaktyczno-wychowawczo-opiekuńczej.</w:t>
            </w:r>
          </w:p>
        </w:tc>
        <w:tc>
          <w:tcPr>
            <w:tcW w:w="1270" w:type="dxa"/>
            <w:noWrap/>
            <w:vAlign w:val="center"/>
            <w:hideMark/>
          </w:tcPr>
          <w:p w:rsidR="002A78B3" w:rsidRPr="00002BD2" w:rsidRDefault="002A78B3" w:rsidP="006B7540">
            <w:pPr>
              <w:keepNext/>
              <w:spacing w:before="60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Brak</w:t>
            </w:r>
          </w:p>
        </w:tc>
      </w:tr>
      <w:tr w:rsidR="002A78B3" w:rsidRPr="00002BD2" w:rsidTr="006B7540">
        <w:trPr>
          <w:gridAfter w:val="1"/>
          <w:wAfter w:w="12" w:type="dxa"/>
          <w:trHeight w:val="630"/>
        </w:trPr>
        <w:tc>
          <w:tcPr>
            <w:tcW w:w="552" w:type="dxa"/>
            <w:noWrap/>
            <w:hideMark/>
          </w:tcPr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 xml:space="preserve">Przedszkole wspomaga rozwój dzieci, </w:t>
            </w:r>
            <w:r w:rsidR="00E254FB">
              <w:rPr>
                <w:rFonts w:ascii="Arial" w:hAnsi="Arial" w:cs="Arial"/>
                <w:bCs/>
                <w:i/>
                <w:color w:val="000000" w:themeColor="text1"/>
              </w:rPr>
              <w:br/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z uwzględnieniem ich indywidualnej sytuacji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4394" w:type="dxa"/>
            <w:noWrap/>
            <w:hideMark/>
          </w:tcPr>
          <w:p w:rsidR="002A78B3" w:rsidRPr="00B91DA2" w:rsidRDefault="002A78B3" w:rsidP="00B91DA2">
            <w:pPr>
              <w:pStyle w:val="Akapitzlist"/>
              <w:keepNext/>
              <w:numPr>
                <w:ilvl w:val="0"/>
                <w:numId w:val="121"/>
              </w:numPr>
              <w:spacing w:before="60"/>
              <w:ind w:left="312"/>
              <w:outlineLvl w:val="0"/>
              <w:rPr>
                <w:rFonts w:ascii="Arial" w:eastAsia="Calibri" w:hAnsi="Arial" w:cs="Arial"/>
              </w:rPr>
            </w:pPr>
            <w:r w:rsidRPr="00B91DA2">
              <w:rPr>
                <w:rFonts w:ascii="Arial" w:eastAsia="Calibri" w:hAnsi="Arial" w:cs="Arial"/>
              </w:rPr>
              <w:t xml:space="preserve">Powszechne </w:t>
            </w:r>
            <w:r w:rsidR="000C7C6A" w:rsidRPr="00B91DA2">
              <w:rPr>
                <w:rFonts w:ascii="Arial" w:eastAsia="Calibri" w:hAnsi="Arial" w:cs="Arial"/>
              </w:rPr>
              <w:t xml:space="preserve">zaangażowanie nauczycieli </w:t>
            </w:r>
            <w:r w:rsidR="00C87EE0">
              <w:rPr>
                <w:rFonts w:ascii="Arial" w:eastAsia="Calibri" w:hAnsi="Arial" w:cs="Arial"/>
              </w:rPr>
              <w:br/>
            </w:r>
            <w:r w:rsidR="000C7C6A" w:rsidRPr="00B91DA2">
              <w:rPr>
                <w:rFonts w:ascii="Arial" w:eastAsia="Calibri" w:hAnsi="Arial" w:cs="Arial"/>
              </w:rPr>
              <w:t>w działania</w:t>
            </w:r>
            <w:r w:rsidR="00E254FB" w:rsidRPr="00B91DA2">
              <w:rPr>
                <w:rFonts w:ascii="Arial" w:eastAsia="Calibri" w:hAnsi="Arial" w:cs="Arial"/>
              </w:rPr>
              <w:t xml:space="preserve"> </w:t>
            </w:r>
            <w:r w:rsidRPr="00B91DA2">
              <w:rPr>
                <w:rFonts w:ascii="Arial" w:eastAsia="Calibri" w:hAnsi="Arial" w:cs="Arial"/>
              </w:rPr>
              <w:t>zespołowe, korzystnie w</w:t>
            </w:r>
            <w:r w:rsidR="000C7C6A" w:rsidRPr="00B91DA2">
              <w:rPr>
                <w:rFonts w:ascii="Arial" w:eastAsia="Calibri" w:hAnsi="Arial" w:cs="Arial"/>
              </w:rPr>
              <w:t>pływa</w:t>
            </w:r>
            <w:r w:rsidR="00E254FB" w:rsidRPr="00B91DA2">
              <w:rPr>
                <w:rFonts w:ascii="Arial" w:eastAsia="Calibri" w:hAnsi="Arial" w:cs="Arial"/>
              </w:rPr>
              <w:t xml:space="preserve"> </w:t>
            </w:r>
            <w:r w:rsidR="000C7C6A" w:rsidRPr="00B91DA2">
              <w:rPr>
                <w:rFonts w:ascii="Arial" w:eastAsia="Calibri" w:hAnsi="Arial" w:cs="Arial"/>
              </w:rPr>
              <w:t>na rozwój kreatywności</w:t>
            </w:r>
            <w:r w:rsidR="00E254FB" w:rsidRPr="00B91DA2">
              <w:rPr>
                <w:rFonts w:ascii="Arial" w:eastAsia="Calibri" w:hAnsi="Arial" w:cs="Arial"/>
              </w:rPr>
              <w:t xml:space="preserve"> </w:t>
            </w:r>
            <w:r w:rsidRPr="00B91DA2">
              <w:rPr>
                <w:rFonts w:ascii="Arial" w:eastAsia="Calibri" w:hAnsi="Arial" w:cs="Arial"/>
              </w:rPr>
              <w:t xml:space="preserve">dzieci, </w:t>
            </w:r>
            <w:r w:rsidR="00C87EE0">
              <w:rPr>
                <w:rFonts w:ascii="Arial" w:eastAsia="Calibri" w:hAnsi="Arial" w:cs="Arial"/>
              </w:rPr>
              <w:br/>
            </w:r>
            <w:r w:rsidRPr="00B91DA2">
              <w:rPr>
                <w:rFonts w:ascii="Arial" w:eastAsia="Calibri" w:hAnsi="Arial" w:cs="Arial"/>
              </w:rPr>
              <w:t>z uwzględnieniem ich indywidualnej sytuacji.</w:t>
            </w:r>
          </w:p>
          <w:p w:rsidR="002A78B3" w:rsidRPr="00B91DA2" w:rsidRDefault="000C7C6A" w:rsidP="00B91DA2">
            <w:pPr>
              <w:pStyle w:val="Akapitzlist"/>
              <w:keepNext/>
              <w:numPr>
                <w:ilvl w:val="0"/>
                <w:numId w:val="121"/>
              </w:numPr>
              <w:spacing w:before="60"/>
              <w:ind w:left="312"/>
              <w:outlineLvl w:val="0"/>
              <w:rPr>
                <w:rFonts w:ascii="Arial" w:eastAsia="Calibri" w:hAnsi="Arial" w:cs="Arial"/>
              </w:rPr>
            </w:pPr>
            <w:r w:rsidRPr="00B91DA2">
              <w:rPr>
                <w:rFonts w:ascii="Arial" w:eastAsia="Calibri" w:hAnsi="Arial" w:cs="Arial"/>
              </w:rPr>
              <w:t>Dzięki podejmowanym przez</w:t>
            </w:r>
            <w:r w:rsidR="00E254FB" w:rsidRPr="00B91DA2">
              <w:rPr>
                <w:rFonts w:ascii="Arial" w:eastAsia="Calibri" w:hAnsi="Arial" w:cs="Arial"/>
              </w:rPr>
              <w:t xml:space="preserve"> </w:t>
            </w:r>
            <w:r w:rsidR="002A78B3" w:rsidRPr="00B91DA2">
              <w:rPr>
                <w:rFonts w:ascii="Arial" w:eastAsia="Calibri" w:hAnsi="Arial" w:cs="Arial"/>
              </w:rPr>
              <w:t>nauczycieli działaniom w zakresie indywidualizacji procesu nauczania,</w:t>
            </w:r>
            <w:r w:rsidRPr="00B91DA2">
              <w:rPr>
                <w:rFonts w:ascii="Arial" w:eastAsia="Calibri" w:hAnsi="Arial" w:cs="Arial"/>
              </w:rPr>
              <w:t xml:space="preserve"> </w:t>
            </w:r>
            <w:r w:rsidR="002A78B3" w:rsidRPr="00B91DA2">
              <w:rPr>
                <w:rFonts w:ascii="Arial" w:eastAsia="Calibri" w:hAnsi="Arial" w:cs="Arial"/>
              </w:rPr>
              <w:t xml:space="preserve">wsparcie udzielane dzieciom sprzyja rozwojowi ich zdolności </w:t>
            </w:r>
            <w:r w:rsidR="00C87EE0">
              <w:rPr>
                <w:rFonts w:ascii="Arial" w:eastAsia="Calibri" w:hAnsi="Arial" w:cs="Arial"/>
              </w:rPr>
              <w:br/>
            </w:r>
            <w:r w:rsidR="002A78B3" w:rsidRPr="00B91DA2">
              <w:rPr>
                <w:rFonts w:ascii="Arial" w:eastAsia="Calibri" w:hAnsi="Arial" w:cs="Arial"/>
              </w:rPr>
              <w:t>i zainteresowań.</w:t>
            </w:r>
          </w:p>
        </w:tc>
        <w:tc>
          <w:tcPr>
            <w:tcW w:w="1270" w:type="dxa"/>
            <w:noWrap/>
            <w:vAlign w:val="center"/>
            <w:hideMark/>
          </w:tcPr>
          <w:p w:rsidR="002A78B3" w:rsidRPr="00002BD2" w:rsidRDefault="002A78B3" w:rsidP="006B7540">
            <w:pPr>
              <w:keepNext/>
              <w:spacing w:before="60" w:line="288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Brak</w:t>
            </w:r>
          </w:p>
        </w:tc>
      </w:tr>
      <w:tr w:rsidR="002A78B3" w:rsidRPr="00002BD2" w:rsidTr="006B7540">
        <w:trPr>
          <w:gridAfter w:val="1"/>
          <w:wAfter w:w="12" w:type="dxa"/>
          <w:trHeight w:val="630"/>
        </w:trPr>
        <w:tc>
          <w:tcPr>
            <w:tcW w:w="552" w:type="dxa"/>
            <w:noWrap/>
            <w:hideMark/>
          </w:tcPr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04" w:type="dxa"/>
            <w:noWrap/>
            <w:hideMark/>
          </w:tcPr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Rodzice są partnerami przedszkola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4394" w:type="dxa"/>
            <w:noWrap/>
            <w:hideMark/>
          </w:tcPr>
          <w:p w:rsidR="002A78B3" w:rsidRPr="00B91DA2" w:rsidRDefault="002A78B3" w:rsidP="00B91DA2">
            <w:pPr>
              <w:pStyle w:val="Akapitzlist"/>
              <w:keepNext/>
              <w:numPr>
                <w:ilvl w:val="0"/>
                <w:numId w:val="123"/>
              </w:numPr>
              <w:spacing w:before="60"/>
              <w:ind w:left="312"/>
              <w:outlineLvl w:val="0"/>
              <w:rPr>
                <w:rFonts w:ascii="Arial" w:eastAsia="Calibri" w:hAnsi="Arial" w:cs="Arial"/>
              </w:rPr>
            </w:pPr>
            <w:r w:rsidRPr="00B91DA2">
              <w:rPr>
                <w:rFonts w:ascii="Arial" w:eastAsia="Calibri" w:hAnsi="Arial" w:cs="Arial"/>
              </w:rPr>
              <w:t>Włączenie rodziców w działania na rzecz przedszkola oraz otwarcie na ich inicjatywy</w:t>
            </w:r>
            <w:r w:rsidRPr="00B91DA2">
              <w:t xml:space="preserve"> </w:t>
            </w:r>
            <w:r w:rsidRPr="00B91DA2">
              <w:rPr>
                <w:rFonts w:ascii="Arial" w:eastAsia="Calibri" w:hAnsi="Arial" w:cs="Arial"/>
              </w:rPr>
              <w:t>sprzyja wzajemnej współpracy.</w:t>
            </w:r>
          </w:p>
          <w:p w:rsidR="002A78B3" w:rsidRPr="00B91DA2" w:rsidRDefault="00E254FB" w:rsidP="00B91DA2">
            <w:pPr>
              <w:pStyle w:val="Akapitzlist"/>
              <w:keepNext/>
              <w:numPr>
                <w:ilvl w:val="0"/>
                <w:numId w:val="123"/>
              </w:numPr>
              <w:spacing w:before="60"/>
              <w:ind w:left="312"/>
              <w:outlineLvl w:val="0"/>
              <w:rPr>
                <w:rFonts w:ascii="Arial" w:eastAsia="Calibri" w:hAnsi="Arial" w:cs="Arial"/>
              </w:rPr>
            </w:pPr>
            <w:r w:rsidRPr="00B91DA2">
              <w:rPr>
                <w:rFonts w:ascii="Arial" w:eastAsia="Calibri" w:hAnsi="Arial" w:cs="Arial"/>
              </w:rPr>
              <w:t xml:space="preserve">Na rozwój partnerskich relacji </w:t>
            </w:r>
            <w:r w:rsidR="002A78B3" w:rsidRPr="00B91DA2">
              <w:rPr>
                <w:rFonts w:ascii="Arial" w:eastAsia="Calibri" w:hAnsi="Arial" w:cs="Arial"/>
              </w:rPr>
              <w:t xml:space="preserve">z rodzicami korzystnie wpływa ustalony w przedszkolu </w:t>
            </w:r>
            <w:r w:rsidRPr="00B91DA2">
              <w:rPr>
                <w:rFonts w:ascii="Arial" w:eastAsia="Calibri" w:hAnsi="Arial" w:cs="Arial"/>
              </w:rPr>
              <w:t xml:space="preserve">sposób diagnozowania dzieci i obejmowania ich odpowiednim wsparciem, a także określony obieg </w:t>
            </w:r>
            <w:r w:rsidR="002A78B3" w:rsidRPr="00B91DA2">
              <w:rPr>
                <w:rFonts w:ascii="Arial" w:eastAsia="Calibri" w:hAnsi="Arial" w:cs="Arial"/>
              </w:rPr>
              <w:t xml:space="preserve">informacji </w:t>
            </w:r>
            <w:r w:rsidR="00C87EE0">
              <w:rPr>
                <w:rFonts w:ascii="Arial" w:eastAsia="Calibri" w:hAnsi="Arial" w:cs="Arial"/>
              </w:rPr>
              <w:br/>
            </w:r>
            <w:r w:rsidR="002A78B3" w:rsidRPr="00B91DA2">
              <w:rPr>
                <w:rFonts w:ascii="Arial" w:eastAsia="Calibri" w:hAnsi="Arial" w:cs="Arial"/>
              </w:rPr>
              <w:t>z uwzględnieniem kontaktów z rodzicami.</w:t>
            </w:r>
          </w:p>
        </w:tc>
        <w:tc>
          <w:tcPr>
            <w:tcW w:w="1270" w:type="dxa"/>
            <w:noWrap/>
            <w:vAlign w:val="center"/>
            <w:hideMark/>
          </w:tcPr>
          <w:p w:rsidR="002A78B3" w:rsidRPr="00002BD2" w:rsidRDefault="002A78B3" w:rsidP="006B7540">
            <w:pPr>
              <w:keepNext/>
              <w:spacing w:before="60" w:line="288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Brak</w:t>
            </w:r>
          </w:p>
        </w:tc>
      </w:tr>
      <w:tr w:rsidR="002A78B3" w:rsidRPr="00002BD2" w:rsidTr="006B7540">
        <w:trPr>
          <w:gridAfter w:val="1"/>
          <w:wAfter w:w="12" w:type="dxa"/>
          <w:trHeight w:val="600"/>
        </w:trPr>
        <w:tc>
          <w:tcPr>
            <w:tcW w:w="552" w:type="dxa"/>
            <w:noWrap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704" w:type="dxa"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="00086665">
              <w:rPr>
                <w:rFonts w:ascii="Arial" w:eastAsia="Calibri" w:hAnsi="Arial" w:cs="Arial"/>
                <w:color w:val="000000" w:themeColor="text1"/>
              </w:rPr>
              <w:t>„</w:t>
            </w:r>
            <w:r w:rsidR="00886C3C" w:rsidRPr="00086665">
              <w:rPr>
                <w:rFonts w:ascii="Arial" w:eastAsia="Calibri" w:hAnsi="Arial" w:cs="Arial"/>
                <w:i/>
                <w:color w:val="000000" w:themeColor="text1"/>
              </w:rPr>
              <w:t>Zarządzanie przedszkolem służy jego rozwojowi</w:t>
            </w:r>
            <w:r w:rsidR="00086665">
              <w:rPr>
                <w:rFonts w:ascii="Arial" w:eastAsia="Calibri" w:hAnsi="Arial" w:cs="Arial"/>
                <w:i/>
                <w:color w:val="000000" w:themeColor="text1"/>
              </w:rPr>
              <w:t>”</w:t>
            </w:r>
            <w:r w:rsidR="00886C3C" w:rsidRPr="00086665">
              <w:rPr>
                <w:rFonts w:ascii="Arial" w:eastAsia="Calibri" w:hAnsi="Arial" w:cs="Arial"/>
                <w:i/>
                <w:color w:val="000000" w:themeColor="text1"/>
              </w:rPr>
              <w:t xml:space="preserve">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4394" w:type="dxa"/>
            <w:noWrap/>
          </w:tcPr>
          <w:p w:rsidR="002A78B3" w:rsidRPr="00F9166E" w:rsidRDefault="002A78B3" w:rsidP="00F9166E">
            <w:pPr>
              <w:pStyle w:val="Akapitzlist"/>
              <w:keepNext/>
              <w:numPr>
                <w:ilvl w:val="0"/>
                <w:numId w:val="124"/>
              </w:numPr>
              <w:spacing w:before="60"/>
              <w:ind w:left="312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F9166E">
              <w:rPr>
                <w:rFonts w:ascii="Arial" w:eastAsia="Calibri" w:hAnsi="Arial" w:cs="Arial"/>
                <w:color w:val="000000" w:themeColor="text1"/>
              </w:rPr>
              <w:t>Zarządzanie przedszkolem korzystnie wpływa na</w:t>
            </w:r>
            <w:r w:rsidR="000F2F38" w:rsidRPr="00F9166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9166E">
              <w:rPr>
                <w:rFonts w:ascii="Arial" w:eastAsia="Calibri" w:hAnsi="Arial" w:cs="Arial"/>
                <w:color w:val="000000" w:themeColor="text1"/>
              </w:rPr>
              <w:t>zapewnienie optymalnych warunków do wszechstronnego rozwoju dzieci oraz zapewnienie im bezpieczeństwa.</w:t>
            </w:r>
          </w:p>
          <w:p w:rsidR="002A78B3" w:rsidRPr="00F9166E" w:rsidRDefault="002A78B3" w:rsidP="00F9166E">
            <w:pPr>
              <w:pStyle w:val="Akapitzlist"/>
              <w:keepNext/>
              <w:numPr>
                <w:ilvl w:val="0"/>
                <w:numId w:val="124"/>
              </w:numPr>
              <w:spacing w:before="60"/>
              <w:ind w:left="312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F9166E">
              <w:rPr>
                <w:rFonts w:ascii="Arial" w:eastAsia="Calibri" w:hAnsi="Arial" w:cs="Arial"/>
                <w:color w:val="000000" w:themeColor="text1"/>
              </w:rPr>
              <w:t>Działania ukierunkowane na szeroką współpracę z instytucjami i organizacjami zewnętrznymi sprzyjają rozwojowi dzieci.</w:t>
            </w:r>
          </w:p>
          <w:p w:rsidR="002A78B3" w:rsidRPr="00F9166E" w:rsidRDefault="002A78B3" w:rsidP="00F9166E">
            <w:pPr>
              <w:pStyle w:val="Akapitzlist"/>
              <w:keepNext/>
              <w:numPr>
                <w:ilvl w:val="0"/>
                <w:numId w:val="124"/>
              </w:numPr>
              <w:spacing w:before="60"/>
              <w:ind w:left="312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F9166E">
              <w:rPr>
                <w:rFonts w:ascii="Arial" w:eastAsia="Calibri" w:hAnsi="Arial" w:cs="Arial"/>
                <w:color w:val="000000" w:themeColor="text1"/>
              </w:rPr>
              <w:t xml:space="preserve">Dzięki opracowanym i wdrożonym procedurom bezpieczeństwa pracownicy przedszkola znają zasady działania </w:t>
            </w:r>
            <w:r w:rsidR="00C87EE0">
              <w:rPr>
                <w:rFonts w:ascii="Arial" w:eastAsia="Calibri" w:hAnsi="Arial" w:cs="Arial"/>
                <w:color w:val="000000" w:themeColor="text1"/>
              </w:rPr>
              <w:br/>
            </w:r>
            <w:r w:rsidRPr="00F9166E">
              <w:rPr>
                <w:rFonts w:ascii="Arial" w:eastAsia="Calibri" w:hAnsi="Arial" w:cs="Arial"/>
                <w:color w:val="000000" w:themeColor="text1"/>
              </w:rPr>
              <w:t>w sytuacji zagrożenia.</w:t>
            </w:r>
          </w:p>
        </w:tc>
        <w:tc>
          <w:tcPr>
            <w:tcW w:w="1270" w:type="dxa"/>
            <w:noWrap/>
            <w:vAlign w:val="center"/>
          </w:tcPr>
          <w:p w:rsidR="002A78B3" w:rsidRPr="00002BD2" w:rsidRDefault="002A78B3" w:rsidP="006B7540">
            <w:pPr>
              <w:keepNext/>
              <w:spacing w:before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Brak</w:t>
            </w:r>
          </w:p>
        </w:tc>
      </w:tr>
      <w:tr w:rsidR="002A78B3" w:rsidRPr="00002BD2" w:rsidTr="006B7540">
        <w:trPr>
          <w:gridAfter w:val="1"/>
          <w:wAfter w:w="12" w:type="dxa"/>
          <w:trHeight w:val="600"/>
        </w:trPr>
        <w:tc>
          <w:tcPr>
            <w:tcW w:w="552" w:type="dxa"/>
            <w:noWrap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704" w:type="dxa"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4394" w:type="dxa"/>
            <w:noWrap/>
          </w:tcPr>
          <w:p w:rsidR="002A78B3" w:rsidRPr="00002BD2" w:rsidRDefault="000F2F38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2A78B3">
              <w:rPr>
                <w:rFonts w:ascii="Arial" w:eastAsia="Calibri" w:hAnsi="Arial" w:cs="Arial"/>
                <w:color w:val="000000" w:themeColor="text1"/>
              </w:rPr>
              <w:t>Nie dotyczy</w:t>
            </w:r>
            <w:r w:rsidR="002A78B3" w:rsidRPr="00002BD2">
              <w:rPr>
                <w:rFonts w:ascii="Arial" w:eastAsia="Calibri" w:hAnsi="Arial" w:cs="Arial"/>
                <w:color w:val="000000" w:themeColor="text1"/>
              </w:rPr>
              <w:t> </w:t>
            </w:r>
          </w:p>
        </w:tc>
        <w:tc>
          <w:tcPr>
            <w:tcW w:w="1270" w:type="dxa"/>
            <w:noWrap/>
            <w:vAlign w:val="center"/>
          </w:tcPr>
          <w:p w:rsidR="002A78B3" w:rsidRPr="00002BD2" w:rsidRDefault="002A78B3" w:rsidP="006B7540">
            <w:pPr>
              <w:keepNext/>
              <w:spacing w:before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E8477C" w:rsidRDefault="00C655CD" w:rsidP="00C655CD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:rsidR="00C655CD" w:rsidRPr="00B55233" w:rsidRDefault="00C655CD" w:rsidP="00C655CD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55233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Przedszkola</w:t>
      </w:r>
      <w:r w:rsidRPr="00B5523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55233">
        <w:rPr>
          <w:rFonts w:ascii="Arial" w:eastAsia="Calibri" w:hAnsi="Arial" w:cs="Arial"/>
          <w:b/>
          <w:color w:val="000000" w:themeColor="text1"/>
          <w:sz w:val="24"/>
          <w:szCs w:val="24"/>
        </w:rPr>
        <w:t>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701"/>
        <w:gridCol w:w="3105"/>
      </w:tblGrid>
      <w:tr w:rsidR="00B55233" w:rsidRPr="00B55233" w:rsidTr="00C62205">
        <w:trPr>
          <w:trHeight w:val="300"/>
        </w:trPr>
        <w:tc>
          <w:tcPr>
            <w:tcW w:w="552" w:type="dxa"/>
            <w:vMerge w:val="restart"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5806" w:type="dxa"/>
            <w:gridSpan w:val="2"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B55233" w:rsidRPr="00B55233" w:rsidTr="00C62205">
        <w:trPr>
          <w:trHeight w:val="300"/>
        </w:trPr>
        <w:tc>
          <w:tcPr>
            <w:tcW w:w="552" w:type="dxa"/>
            <w:vMerge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2A78B3" w:rsidRPr="00D45F53" w:rsidTr="007F4367">
        <w:trPr>
          <w:trHeight w:val="600"/>
        </w:trPr>
        <w:tc>
          <w:tcPr>
            <w:tcW w:w="552" w:type="dxa"/>
            <w:noWrap/>
            <w:hideMark/>
          </w:tcPr>
          <w:p w:rsidR="002A78B3" w:rsidRPr="00D45F53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2A78B3" w:rsidRPr="00D45F53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2A78B3" w:rsidRPr="00D45F53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D45F53">
              <w:rPr>
                <w:rFonts w:ascii="Arial" w:hAnsi="Arial" w:cs="Arial"/>
                <w:bCs/>
                <w:i/>
                <w:color w:val="000000" w:themeColor="text1"/>
              </w:rPr>
              <w:t>Procesy wspomagania rozwoju i edukacji dzieci są zorganizowane w sposób sprzyjający uczeniu się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701" w:type="dxa"/>
            <w:noWrap/>
            <w:hideMark/>
          </w:tcPr>
          <w:p w:rsidR="002A78B3" w:rsidRPr="00D45F53" w:rsidRDefault="002A78B3" w:rsidP="002A78B3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15E4E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2A78B3" w:rsidRPr="00D45F53" w:rsidRDefault="002A78B3" w:rsidP="002A78B3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15E4E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2A78B3" w:rsidRPr="00D45F53" w:rsidTr="007F4367">
        <w:trPr>
          <w:trHeight w:val="630"/>
        </w:trPr>
        <w:tc>
          <w:tcPr>
            <w:tcW w:w="552" w:type="dxa"/>
            <w:noWrap/>
            <w:hideMark/>
          </w:tcPr>
          <w:p w:rsidR="002A78B3" w:rsidRPr="00D45F53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2A78B3" w:rsidRPr="00D45F53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D45F53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2A78B3" w:rsidRPr="00D45F53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D45F53">
              <w:rPr>
                <w:rFonts w:ascii="Arial" w:hAnsi="Arial" w:cs="Arial"/>
                <w:bCs/>
                <w:i/>
                <w:color w:val="000000" w:themeColor="text1"/>
              </w:rPr>
              <w:t>Przedszkole wspomaga rozwój dzieci, z uwzględnieniem ich indywidualnej sytuacji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701" w:type="dxa"/>
            <w:noWrap/>
            <w:hideMark/>
          </w:tcPr>
          <w:p w:rsidR="002A78B3" w:rsidRPr="00D45F53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15E4E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2A78B3" w:rsidRPr="00D45F53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15E4E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2A78B3" w:rsidRPr="00D45F53" w:rsidTr="007F4367">
        <w:trPr>
          <w:trHeight w:val="630"/>
        </w:trPr>
        <w:tc>
          <w:tcPr>
            <w:tcW w:w="552" w:type="dxa"/>
            <w:noWrap/>
            <w:hideMark/>
          </w:tcPr>
          <w:p w:rsidR="002A78B3" w:rsidRPr="00D45F53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704" w:type="dxa"/>
            <w:noWrap/>
            <w:hideMark/>
          </w:tcPr>
          <w:p w:rsidR="002A78B3" w:rsidRPr="00D45F53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D45F53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2A78B3" w:rsidRPr="00D45F53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D45F53">
              <w:rPr>
                <w:rFonts w:ascii="Arial" w:hAnsi="Arial" w:cs="Arial"/>
                <w:bCs/>
                <w:i/>
                <w:color w:val="000000" w:themeColor="text1"/>
              </w:rPr>
              <w:t>Rodzice są partnerami przedszkola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701" w:type="dxa"/>
            <w:noWrap/>
            <w:hideMark/>
          </w:tcPr>
          <w:p w:rsidR="002A78B3" w:rsidRPr="00D45F53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15E4E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2A78B3" w:rsidRPr="00D45F53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15E4E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2A78B3" w:rsidRPr="00002BD2" w:rsidTr="00C62205">
        <w:trPr>
          <w:trHeight w:val="600"/>
        </w:trPr>
        <w:tc>
          <w:tcPr>
            <w:tcW w:w="552" w:type="dxa"/>
            <w:noWrap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704" w:type="dxa"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701" w:type="dxa"/>
            <w:noWrap/>
          </w:tcPr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15E4E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</w:tcPr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15E4E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2A78B3" w:rsidRPr="00002BD2" w:rsidTr="00C62205">
        <w:trPr>
          <w:trHeight w:val="600"/>
        </w:trPr>
        <w:tc>
          <w:tcPr>
            <w:tcW w:w="552" w:type="dxa"/>
            <w:noWrap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704" w:type="dxa"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KO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(w ujęciu kompleksowym)</w:t>
            </w:r>
          </w:p>
        </w:tc>
        <w:tc>
          <w:tcPr>
            <w:tcW w:w="2701" w:type="dxa"/>
            <w:noWrap/>
          </w:tcPr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15E4E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</w:tcPr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15E4E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B55233" w:rsidRDefault="00C655CD" w:rsidP="00C655CD">
      <w:pPr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B55233">
        <w:rPr>
          <w:rFonts w:ascii="Arial" w:eastAsia="Calibri" w:hAnsi="Arial" w:cs="Arial"/>
          <w:i/>
          <w:color w:val="000000" w:themeColor="text1"/>
          <w:sz w:val="24"/>
          <w:szCs w:val="24"/>
        </w:rPr>
        <w:t>*dotyczy również oddziałów przedszkolnych zorganizowanych w szkołach podstawowych</w:t>
      </w:r>
    </w:p>
    <w:p w:rsidR="003002AF" w:rsidRDefault="003002A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Szkoły podstawowe*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422"/>
        <w:gridCol w:w="3118"/>
        <w:gridCol w:w="2970"/>
      </w:tblGrid>
      <w:tr w:rsidR="00C655CD" w:rsidRPr="00A2566B" w:rsidTr="00B04FBA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2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8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B04FBA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A78B3" w:rsidRPr="00A2566B" w:rsidTr="00B04FBA">
        <w:trPr>
          <w:trHeight w:val="600"/>
        </w:trPr>
        <w:tc>
          <w:tcPr>
            <w:tcW w:w="552" w:type="dxa"/>
            <w:noWrap/>
            <w:hideMark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422" w:type="dxa"/>
            <w:noWrap/>
            <w:hideMark/>
          </w:tcPr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</w:p>
          <w:p w:rsidR="002A78B3" w:rsidRPr="00002BD2" w:rsidRDefault="002A78B3" w:rsidP="002A78B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Kształtowane są postawy i respektowane normy społeczne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3118" w:type="dxa"/>
            <w:noWrap/>
            <w:hideMark/>
          </w:tcPr>
          <w:p w:rsidR="002A78B3" w:rsidRPr="00002BD2" w:rsidRDefault="002A78B3" w:rsidP="002A78B3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037966">
              <w:rPr>
                <w:rFonts w:ascii="Arial" w:eastAsia="Calibri" w:hAnsi="Arial" w:cs="Arial"/>
              </w:rPr>
              <w:t xml:space="preserve">Uspołecznienie działań </w:t>
            </w:r>
            <w:r w:rsidR="00F900C0">
              <w:rPr>
                <w:rFonts w:ascii="Arial" w:eastAsia="Calibri" w:hAnsi="Arial" w:cs="Arial"/>
              </w:rPr>
              <w:t xml:space="preserve"> 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037966">
              <w:rPr>
                <w:rFonts w:ascii="Arial" w:eastAsia="Calibri" w:hAnsi="Arial" w:cs="Arial"/>
              </w:rPr>
              <w:t>profilaktyczno-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037966">
              <w:rPr>
                <w:rFonts w:ascii="Arial" w:eastAsia="Calibri" w:hAnsi="Arial" w:cs="Arial"/>
              </w:rPr>
              <w:t xml:space="preserve">wychowawczych korzystnie </w:t>
            </w:r>
            <w:r w:rsidR="00F900C0">
              <w:rPr>
                <w:rFonts w:ascii="Arial" w:eastAsia="Calibri" w:hAnsi="Arial" w:cs="Arial"/>
              </w:rPr>
              <w:t xml:space="preserve"> 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037966">
              <w:rPr>
                <w:rFonts w:ascii="Arial" w:eastAsia="Calibri" w:hAnsi="Arial" w:cs="Arial"/>
              </w:rPr>
              <w:t xml:space="preserve">wpływa na ich przestrzeganie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037966">
              <w:rPr>
                <w:rFonts w:ascii="Arial" w:eastAsia="Calibri" w:hAnsi="Arial" w:cs="Arial"/>
              </w:rPr>
              <w:t>przez uczniów i nauczycieli.</w:t>
            </w:r>
          </w:p>
          <w:p w:rsidR="002A78B3" w:rsidRPr="00002BD2" w:rsidRDefault="002A78B3" w:rsidP="002A78B3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9848CC">
              <w:rPr>
                <w:rFonts w:ascii="Arial" w:eastAsia="Calibri" w:hAnsi="Arial" w:cs="Arial"/>
              </w:rPr>
              <w:t xml:space="preserve">Mała społeczność  szkolna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9848CC">
              <w:rPr>
                <w:rFonts w:ascii="Arial" w:eastAsia="Calibri" w:hAnsi="Arial" w:cs="Arial"/>
              </w:rPr>
              <w:t xml:space="preserve">i panująca w niej rodzinna  </w:t>
            </w:r>
            <w:r w:rsidR="00F900C0">
              <w:rPr>
                <w:rFonts w:ascii="Arial" w:eastAsia="Calibri" w:hAnsi="Arial" w:cs="Arial"/>
              </w:rPr>
              <w:t xml:space="preserve"> 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9848CC">
              <w:rPr>
                <w:rFonts w:ascii="Arial" w:eastAsia="Calibri" w:hAnsi="Arial" w:cs="Arial"/>
              </w:rPr>
              <w:t xml:space="preserve">atmosfera, korzystnie wpływa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9848CC">
              <w:rPr>
                <w:rFonts w:ascii="Arial" w:eastAsia="Calibri" w:hAnsi="Arial" w:cs="Arial"/>
              </w:rPr>
              <w:t xml:space="preserve">na rozpoznawanie potrzeb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9848CC">
              <w:rPr>
                <w:rFonts w:ascii="Arial" w:eastAsia="Calibri" w:hAnsi="Arial" w:cs="Arial"/>
              </w:rPr>
              <w:t xml:space="preserve">uczniów i udzielanie im </w:t>
            </w:r>
            <w:r w:rsidR="00D4574A">
              <w:rPr>
                <w:rFonts w:ascii="Arial" w:eastAsia="Calibri" w:hAnsi="Arial" w:cs="Arial"/>
              </w:rPr>
              <w:t xml:space="preserve"> </w:t>
            </w:r>
            <w:r w:rsidR="00D4574A">
              <w:rPr>
                <w:rFonts w:ascii="Arial" w:eastAsia="Calibri" w:hAnsi="Arial" w:cs="Arial"/>
              </w:rPr>
              <w:br/>
              <w:t xml:space="preserve">    </w:t>
            </w:r>
            <w:r w:rsidRPr="009848CC">
              <w:rPr>
                <w:rFonts w:ascii="Arial" w:eastAsia="Calibri" w:hAnsi="Arial" w:cs="Arial"/>
              </w:rPr>
              <w:t>odpowiedniego wsparcia.</w:t>
            </w:r>
          </w:p>
          <w:p w:rsidR="002A78B3" w:rsidRPr="00002BD2" w:rsidRDefault="002A78B3" w:rsidP="002A78B3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  <w:r w:rsidRPr="00112D0F">
              <w:rPr>
                <w:rFonts w:ascii="Arial" w:eastAsia="Calibri" w:hAnsi="Arial" w:cs="Arial"/>
              </w:rPr>
              <w:t xml:space="preserve">Dzięki przyjętym  w szkole 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112D0F">
              <w:rPr>
                <w:rFonts w:ascii="Arial" w:eastAsia="Calibri" w:hAnsi="Arial" w:cs="Arial"/>
              </w:rPr>
              <w:t xml:space="preserve">rozwiązaniom 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112D0F">
              <w:rPr>
                <w:rFonts w:ascii="Arial" w:eastAsia="Calibri" w:hAnsi="Arial" w:cs="Arial"/>
              </w:rPr>
              <w:t xml:space="preserve">organizacyjnym opartym na 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112D0F">
              <w:rPr>
                <w:rFonts w:ascii="Arial" w:eastAsia="Calibri" w:hAnsi="Arial" w:cs="Arial"/>
              </w:rPr>
              <w:t xml:space="preserve">wzmacnianiu  powszechnie 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112D0F">
              <w:rPr>
                <w:rFonts w:ascii="Arial" w:eastAsia="Calibri" w:hAnsi="Arial" w:cs="Arial"/>
              </w:rPr>
              <w:t xml:space="preserve">stosowanych oddziaływań 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112D0F">
              <w:rPr>
                <w:rFonts w:ascii="Arial" w:eastAsia="Calibri" w:hAnsi="Arial" w:cs="Arial"/>
              </w:rPr>
              <w:t xml:space="preserve">wychowawczych 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112D0F">
              <w:rPr>
                <w:rFonts w:ascii="Arial" w:eastAsia="Calibri" w:hAnsi="Arial" w:cs="Arial"/>
              </w:rPr>
              <w:t>i p</w:t>
            </w:r>
            <w:r w:rsidR="009D34EE">
              <w:rPr>
                <w:rFonts w:ascii="Arial" w:eastAsia="Calibri" w:hAnsi="Arial" w:cs="Arial"/>
              </w:rPr>
              <w:t xml:space="preserve">rofilaktycznych oraz </w:t>
            </w:r>
            <w:r w:rsidR="00F900C0">
              <w:rPr>
                <w:rFonts w:ascii="Arial" w:eastAsia="Calibri" w:hAnsi="Arial" w:cs="Arial"/>
              </w:rPr>
              <w:t xml:space="preserve">dbaniu </w:t>
            </w:r>
            <w:r w:rsidR="009D34EE">
              <w:rPr>
                <w:rFonts w:ascii="Arial" w:eastAsia="Calibri" w:hAnsi="Arial" w:cs="Arial"/>
              </w:rPr>
              <w:t xml:space="preserve"> </w:t>
            </w:r>
            <w:r w:rsidR="009D34EE">
              <w:rPr>
                <w:rFonts w:ascii="Arial" w:eastAsia="Calibri" w:hAnsi="Arial" w:cs="Arial"/>
              </w:rPr>
              <w:br/>
              <w:t xml:space="preserve">    </w:t>
            </w:r>
            <w:r w:rsidR="00F900C0">
              <w:rPr>
                <w:rFonts w:ascii="Arial" w:eastAsia="Calibri" w:hAnsi="Arial" w:cs="Arial"/>
              </w:rPr>
              <w:t>o</w:t>
            </w:r>
            <w:r w:rsidRPr="00112D0F">
              <w:rPr>
                <w:rFonts w:ascii="Arial" w:eastAsia="Calibri" w:hAnsi="Arial" w:cs="Arial"/>
              </w:rPr>
              <w:t xml:space="preserve"> wzajemne re</w:t>
            </w:r>
            <w:r w:rsidR="009D34EE">
              <w:rPr>
                <w:rFonts w:ascii="Arial" w:eastAsia="Calibri" w:hAnsi="Arial" w:cs="Arial"/>
              </w:rPr>
              <w:t xml:space="preserve">lacje </w:t>
            </w:r>
            <w:r>
              <w:rPr>
                <w:rFonts w:ascii="Arial" w:eastAsia="Calibri" w:hAnsi="Arial" w:cs="Arial"/>
              </w:rPr>
              <w:t xml:space="preserve">wzrasta </w:t>
            </w:r>
            <w:r w:rsidR="009D34EE">
              <w:rPr>
                <w:rFonts w:ascii="Arial" w:eastAsia="Calibri" w:hAnsi="Arial" w:cs="Arial"/>
              </w:rPr>
              <w:t xml:space="preserve"> </w:t>
            </w:r>
            <w:r w:rsidR="009D34EE">
              <w:rPr>
                <w:rFonts w:ascii="Arial" w:eastAsia="Calibri" w:hAnsi="Arial" w:cs="Arial"/>
              </w:rPr>
              <w:br/>
              <w:t xml:space="preserve">    poziom poczucia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9D34EE">
              <w:rPr>
                <w:rFonts w:ascii="Arial" w:eastAsia="Calibri" w:hAnsi="Arial" w:cs="Arial"/>
              </w:rPr>
              <w:t xml:space="preserve"> </w:t>
            </w:r>
            <w:r w:rsidR="009D34EE">
              <w:rPr>
                <w:rFonts w:ascii="Arial" w:eastAsia="Calibri" w:hAnsi="Arial" w:cs="Arial"/>
              </w:rPr>
              <w:br/>
              <w:t xml:space="preserve">    </w:t>
            </w:r>
            <w:r w:rsidRPr="00112D0F">
              <w:rPr>
                <w:rFonts w:ascii="Arial" w:eastAsia="Calibri" w:hAnsi="Arial" w:cs="Arial"/>
              </w:rPr>
              <w:t>bezpieczeństwa uczniów.</w:t>
            </w:r>
          </w:p>
        </w:tc>
        <w:tc>
          <w:tcPr>
            <w:tcW w:w="2970" w:type="dxa"/>
            <w:noWrap/>
            <w:hideMark/>
          </w:tcPr>
          <w:p w:rsidR="002A78B3" w:rsidRPr="00002BD2" w:rsidRDefault="002A78B3" w:rsidP="002A78B3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8F19B6">
              <w:rPr>
                <w:rFonts w:ascii="Arial" w:eastAsia="Calibri" w:hAnsi="Arial" w:cs="Arial"/>
              </w:rPr>
              <w:t xml:space="preserve">Podejmowane przez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nauczycieli działania mające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na celu zapewnienie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bezpieczeństwa w szkole,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nie zawsze są skuteczne,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gdyż zdarza się,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iż uczniowie  doświadczają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niepożądanych zachowań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rówieśniczych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(np. obrażanie,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wyśmiewanie, agresja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 xml:space="preserve">fizyczna, kradzieże, </w:t>
            </w:r>
            <w:r w:rsidR="00F900C0">
              <w:rPr>
                <w:rFonts w:ascii="Arial" w:eastAsia="Calibri" w:hAnsi="Arial" w:cs="Arial"/>
              </w:rPr>
              <w:t xml:space="preserve"> </w:t>
            </w:r>
            <w:r w:rsidR="00F900C0">
              <w:rPr>
                <w:rFonts w:ascii="Arial" w:eastAsia="Calibri" w:hAnsi="Arial" w:cs="Arial"/>
              </w:rPr>
              <w:br/>
              <w:t xml:space="preserve">    </w:t>
            </w:r>
            <w:r w:rsidRPr="008F19B6">
              <w:rPr>
                <w:rFonts w:ascii="Arial" w:eastAsia="Calibri" w:hAnsi="Arial" w:cs="Arial"/>
              </w:rPr>
              <w:t>wykluczenie z grupy).</w:t>
            </w:r>
          </w:p>
          <w:p w:rsidR="002A78B3" w:rsidRPr="00002BD2" w:rsidRDefault="002A78B3" w:rsidP="002A78B3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</w:p>
        </w:tc>
      </w:tr>
      <w:tr w:rsidR="002A78B3" w:rsidRPr="00A2566B" w:rsidTr="00B04FBA">
        <w:trPr>
          <w:trHeight w:val="630"/>
        </w:trPr>
        <w:tc>
          <w:tcPr>
            <w:tcW w:w="552" w:type="dxa"/>
            <w:noWrap/>
            <w:hideMark/>
          </w:tcPr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22" w:type="dxa"/>
            <w:noWrap/>
            <w:hideMark/>
          </w:tcPr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2A78B3" w:rsidRPr="00002BD2" w:rsidRDefault="002A78B3" w:rsidP="002A78B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 xml:space="preserve">Szkoła lub placówka wspomaga rozwój uczniów, </w:t>
            </w:r>
            <w:r w:rsidR="00065D87">
              <w:rPr>
                <w:rFonts w:ascii="Arial" w:hAnsi="Arial" w:cs="Arial"/>
                <w:bCs/>
                <w:i/>
                <w:color w:val="000000" w:themeColor="text1"/>
              </w:rPr>
              <w:br/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z uwzględnieniem ich indywidualnej sytuacji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3118" w:type="dxa"/>
            <w:noWrap/>
            <w:hideMark/>
          </w:tcPr>
          <w:p w:rsidR="002A78B3" w:rsidRPr="00002BD2" w:rsidRDefault="002A78B3" w:rsidP="002A78B3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6211F7">
              <w:rPr>
                <w:rFonts w:ascii="Arial" w:eastAsia="Calibri" w:hAnsi="Arial" w:cs="Arial"/>
              </w:rPr>
              <w:t xml:space="preserve">Dzięki indywidualizacji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6211F7">
              <w:rPr>
                <w:rFonts w:ascii="Arial" w:eastAsia="Calibri" w:hAnsi="Arial" w:cs="Arial"/>
              </w:rPr>
              <w:t xml:space="preserve">procesu edukacyjnego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="009D34EE">
              <w:rPr>
                <w:rFonts w:ascii="Arial" w:eastAsia="Calibri" w:hAnsi="Arial" w:cs="Arial"/>
              </w:rPr>
              <w:t xml:space="preserve">uczniowie osiągają </w:t>
            </w:r>
            <w:r w:rsidRPr="006211F7">
              <w:rPr>
                <w:rFonts w:ascii="Arial" w:eastAsia="Calibri" w:hAnsi="Arial" w:cs="Arial"/>
              </w:rPr>
              <w:t xml:space="preserve">sukcesy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6211F7">
              <w:rPr>
                <w:rFonts w:ascii="Arial" w:eastAsia="Calibri" w:hAnsi="Arial" w:cs="Arial"/>
              </w:rPr>
              <w:t>w nauce.</w:t>
            </w:r>
          </w:p>
          <w:p w:rsidR="002A78B3" w:rsidRPr="00002BD2" w:rsidRDefault="002A78B3" w:rsidP="002A78B3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8021BF">
              <w:rPr>
                <w:rFonts w:ascii="Arial" w:eastAsia="Calibri" w:hAnsi="Arial" w:cs="Arial"/>
              </w:rPr>
              <w:t xml:space="preserve">Rozpoznawanie przez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8021BF">
              <w:rPr>
                <w:rFonts w:ascii="Arial" w:eastAsia="Calibri" w:hAnsi="Arial" w:cs="Arial"/>
              </w:rPr>
              <w:t xml:space="preserve">nauczycieli trudności w nauce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8021BF">
              <w:rPr>
                <w:rFonts w:ascii="Arial" w:eastAsia="Calibri" w:hAnsi="Arial" w:cs="Arial"/>
              </w:rPr>
              <w:t xml:space="preserve">uczniów wynikających z ich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8021BF">
              <w:rPr>
                <w:rFonts w:ascii="Arial" w:eastAsia="Calibri" w:hAnsi="Arial" w:cs="Arial"/>
              </w:rPr>
              <w:t xml:space="preserve">indywidualnej sytuacji,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8021BF">
              <w:rPr>
                <w:rFonts w:ascii="Arial" w:eastAsia="Calibri" w:hAnsi="Arial" w:cs="Arial"/>
              </w:rPr>
              <w:t xml:space="preserve">w konsekwencji sprzyja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8021BF">
              <w:rPr>
                <w:rFonts w:ascii="Arial" w:eastAsia="Calibri" w:hAnsi="Arial" w:cs="Arial"/>
              </w:rPr>
              <w:t xml:space="preserve">udzielaniu wsparcia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8021BF">
              <w:rPr>
                <w:rFonts w:ascii="Arial" w:eastAsia="Calibri" w:hAnsi="Arial" w:cs="Arial"/>
              </w:rPr>
              <w:t>adekwatnego do ich potrzeb.</w:t>
            </w:r>
          </w:p>
          <w:p w:rsidR="002A78B3" w:rsidRPr="00002BD2" w:rsidRDefault="002A78B3" w:rsidP="002A78B3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  <w:r w:rsidRPr="00FB2AA9">
              <w:rPr>
                <w:rFonts w:ascii="Arial" w:eastAsia="Calibri" w:hAnsi="Arial" w:cs="Arial"/>
              </w:rPr>
              <w:t xml:space="preserve">Dzięki umiejętnemu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FB2AA9">
              <w:rPr>
                <w:rFonts w:ascii="Arial" w:eastAsia="Calibri" w:hAnsi="Arial" w:cs="Arial"/>
              </w:rPr>
              <w:t xml:space="preserve">prowadzeniu przez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FB2AA9">
              <w:rPr>
                <w:rFonts w:ascii="Arial" w:eastAsia="Calibri" w:hAnsi="Arial" w:cs="Arial"/>
              </w:rPr>
              <w:t xml:space="preserve">nauczycieli zajęć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FB2AA9">
              <w:rPr>
                <w:rFonts w:ascii="Arial" w:eastAsia="Calibri" w:hAnsi="Arial" w:cs="Arial"/>
              </w:rPr>
              <w:t xml:space="preserve">specjalistycznych,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FB2AA9">
              <w:rPr>
                <w:rFonts w:ascii="Arial" w:eastAsia="Calibri" w:hAnsi="Arial" w:cs="Arial"/>
              </w:rPr>
              <w:t xml:space="preserve">dodatkowych oraz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FB2AA9">
              <w:rPr>
                <w:rFonts w:ascii="Arial" w:eastAsia="Calibri" w:hAnsi="Arial" w:cs="Arial"/>
              </w:rPr>
              <w:t xml:space="preserve">indywidualizacji procesu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FB2AA9">
              <w:rPr>
                <w:rFonts w:ascii="Arial" w:eastAsia="Calibri" w:hAnsi="Arial" w:cs="Arial"/>
              </w:rPr>
              <w:t>nauczania</w:t>
            </w:r>
            <w:r>
              <w:rPr>
                <w:rFonts w:ascii="Arial" w:eastAsia="Calibri" w:hAnsi="Arial" w:cs="Arial"/>
              </w:rPr>
              <w:t>,</w:t>
            </w:r>
            <w:r w:rsidRPr="00FB2AA9">
              <w:rPr>
                <w:rFonts w:ascii="Arial" w:eastAsia="Calibri" w:hAnsi="Arial" w:cs="Arial"/>
              </w:rPr>
              <w:t xml:space="preserve"> uczniowie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FB2AA9">
              <w:rPr>
                <w:rFonts w:ascii="Arial" w:eastAsia="Calibri" w:hAnsi="Arial" w:cs="Arial"/>
              </w:rPr>
              <w:t xml:space="preserve">nabywają pożądane postawy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FB2AA9">
              <w:rPr>
                <w:rFonts w:ascii="Arial" w:eastAsia="Calibri" w:hAnsi="Arial" w:cs="Arial"/>
              </w:rPr>
              <w:t>społeczne.</w:t>
            </w:r>
          </w:p>
        </w:tc>
        <w:tc>
          <w:tcPr>
            <w:tcW w:w="2970" w:type="dxa"/>
            <w:noWrap/>
            <w:hideMark/>
          </w:tcPr>
          <w:p w:rsidR="002A78B3" w:rsidRPr="00002BD2" w:rsidRDefault="002A78B3" w:rsidP="002A78B3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875476">
              <w:rPr>
                <w:rFonts w:ascii="Arial" w:eastAsia="Calibri" w:hAnsi="Arial" w:cs="Arial"/>
              </w:rPr>
              <w:t xml:space="preserve">W opinii rodziców i uczniów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875476">
              <w:rPr>
                <w:rFonts w:ascii="Arial" w:eastAsia="Calibri" w:hAnsi="Arial" w:cs="Arial"/>
              </w:rPr>
              <w:t xml:space="preserve">podejmowane przez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875476">
              <w:rPr>
                <w:rFonts w:ascii="Arial" w:eastAsia="Calibri" w:hAnsi="Arial" w:cs="Arial"/>
              </w:rPr>
              <w:t xml:space="preserve">nauczycieli działania mające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875476">
              <w:rPr>
                <w:rFonts w:ascii="Arial" w:eastAsia="Calibri" w:hAnsi="Arial" w:cs="Arial"/>
              </w:rPr>
              <w:t xml:space="preserve">na celu rozpoznawanie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875476">
              <w:rPr>
                <w:rFonts w:ascii="Arial" w:eastAsia="Calibri" w:hAnsi="Arial" w:cs="Arial"/>
              </w:rPr>
              <w:t xml:space="preserve">indywidualnych możliwości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875476">
              <w:rPr>
                <w:rFonts w:ascii="Arial" w:eastAsia="Calibri" w:hAnsi="Arial" w:cs="Arial"/>
              </w:rPr>
              <w:t xml:space="preserve">psychofizycznych uczniów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875476">
              <w:rPr>
                <w:rFonts w:ascii="Arial" w:eastAsia="Calibri" w:hAnsi="Arial" w:cs="Arial"/>
              </w:rPr>
              <w:t xml:space="preserve">oraz ich potrzeb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875476">
              <w:rPr>
                <w:rFonts w:ascii="Arial" w:eastAsia="Calibri" w:hAnsi="Arial" w:cs="Arial"/>
              </w:rPr>
              <w:t xml:space="preserve">rozwojowych nie mają </w:t>
            </w:r>
            <w:r w:rsidR="00667B8B">
              <w:rPr>
                <w:rFonts w:ascii="Arial" w:eastAsia="Calibri" w:hAnsi="Arial" w:cs="Arial"/>
              </w:rPr>
              <w:t xml:space="preserve">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875476">
              <w:rPr>
                <w:rFonts w:ascii="Arial" w:eastAsia="Calibri" w:hAnsi="Arial" w:cs="Arial"/>
              </w:rPr>
              <w:t xml:space="preserve">systemowego </w:t>
            </w:r>
            <w:r w:rsidR="00667B8B">
              <w:rPr>
                <w:rFonts w:ascii="Arial" w:eastAsia="Calibri" w:hAnsi="Arial" w:cs="Arial"/>
              </w:rPr>
              <w:br/>
              <w:t xml:space="preserve">    </w:t>
            </w:r>
            <w:r w:rsidRPr="00875476">
              <w:rPr>
                <w:rFonts w:ascii="Arial" w:eastAsia="Calibri" w:hAnsi="Arial" w:cs="Arial"/>
              </w:rPr>
              <w:t>i powszechnego charakteru.</w:t>
            </w:r>
          </w:p>
          <w:p w:rsidR="002A78B3" w:rsidRPr="00002BD2" w:rsidRDefault="002A78B3" w:rsidP="002A78B3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B41500">
              <w:rPr>
                <w:rFonts w:ascii="Arial" w:eastAsia="Calibri" w:hAnsi="Arial" w:cs="Arial"/>
              </w:rPr>
              <w:t xml:space="preserve">Pomimo, że większość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B41500">
              <w:rPr>
                <w:rFonts w:ascii="Arial" w:eastAsia="Calibri" w:hAnsi="Arial" w:cs="Arial"/>
              </w:rPr>
              <w:t xml:space="preserve">rodziców uczniów uważa,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B41500">
              <w:rPr>
                <w:rFonts w:ascii="Arial" w:eastAsia="Calibri" w:hAnsi="Arial" w:cs="Arial"/>
              </w:rPr>
              <w:t xml:space="preserve">że szkoła organizuje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B41500">
              <w:rPr>
                <w:rFonts w:ascii="Arial" w:eastAsia="Calibri" w:hAnsi="Arial" w:cs="Arial"/>
              </w:rPr>
              <w:t xml:space="preserve">zajęcia, które są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B41500">
              <w:rPr>
                <w:rFonts w:ascii="Arial" w:eastAsia="Calibri" w:hAnsi="Arial" w:cs="Arial"/>
              </w:rPr>
              <w:t xml:space="preserve">dostosowane do potrzeb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="00437DC9">
              <w:rPr>
                <w:rFonts w:ascii="Arial" w:eastAsia="Calibri" w:hAnsi="Arial" w:cs="Arial"/>
              </w:rPr>
              <w:t>i możliwości</w:t>
            </w:r>
            <w:r w:rsidRPr="00B41500">
              <w:rPr>
                <w:rFonts w:ascii="Arial" w:eastAsia="Calibri" w:hAnsi="Arial" w:cs="Arial"/>
              </w:rPr>
              <w:t xml:space="preserve"> dzieci, to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B41500">
              <w:rPr>
                <w:rFonts w:ascii="Arial" w:eastAsia="Calibri" w:hAnsi="Arial" w:cs="Arial"/>
              </w:rPr>
              <w:t xml:space="preserve">nie wszyscy nauczyciele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B41500">
              <w:rPr>
                <w:rFonts w:ascii="Arial" w:eastAsia="Calibri" w:hAnsi="Arial" w:cs="Arial"/>
              </w:rPr>
              <w:t xml:space="preserve">rozmawiają z uczniami o ich </w:t>
            </w:r>
            <w:r w:rsidR="002F3D7E">
              <w:rPr>
                <w:rFonts w:ascii="Arial" w:eastAsia="Calibri" w:hAnsi="Arial" w:cs="Arial"/>
              </w:rPr>
              <w:t xml:space="preserve">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B41500">
              <w:rPr>
                <w:rFonts w:ascii="Arial" w:eastAsia="Calibri" w:hAnsi="Arial" w:cs="Arial"/>
              </w:rPr>
              <w:t xml:space="preserve">zainteresowaniach </w:t>
            </w:r>
            <w:r w:rsidR="002F3D7E">
              <w:rPr>
                <w:rFonts w:ascii="Arial" w:eastAsia="Calibri" w:hAnsi="Arial" w:cs="Arial"/>
              </w:rPr>
              <w:br/>
              <w:t xml:space="preserve">    </w:t>
            </w:r>
            <w:r w:rsidRPr="00B41500">
              <w:rPr>
                <w:rFonts w:ascii="Arial" w:eastAsia="Calibri" w:hAnsi="Arial" w:cs="Arial"/>
              </w:rPr>
              <w:t>i sposobie uczenia się.</w:t>
            </w:r>
          </w:p>
        </w:tc>
      </w:tr>
    </w:tbl>
    <w:p w:rsidR="006B7540" w:rsidRDefault="006B75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422"/>
        <w:gridCol w:w="3118"/>
        <w:gridCol w:w="2970"/>
      </w:tblGrid>
      <w:tr w:rsidR="00D84F4E" w:rsidRPr="00A2566B" w:rsidTr="00B04FBA">
        <w:trPr>
          <w:trHeight w:val="630"/>
        </w:trPr>
        <w:tc>
          <w:tcPr>
            <w:tcW w:w="552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2422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Rodzice są partnerami szkoły lub placówki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3118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B52915">
              <w:rPr>
                <w:rFonts w:ascii="Arial" w:eastAsia="Calibri" w:hAnsi="Arial" w:cs="Arial"/>
              </w:rPr>
              <w:t xml:space="preserve">Na prestiż szkoły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B52915">
              <w:rPr>
                <w:rFonts w:ascii="Arial" w:eastAsia="Calibri" w:hAnsi="Arial" w:cs="Arial"/>
              </w:rPr>
              <w:t xml:space="preserve">w środowisku lokalnym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B52915">
              <w:rPr>
                <w:rFonts w:ascii="Arial" w:eastAsia="Calibri" w:hAnsi="Arial" w:cs="Arial"/>
              </w:rPr>
              <w:t xml:space="preserve">korzystnie wpływają opinie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B52915">
              <w:rPr>
                <w:rFonts w:ascii="Arial" w:eastAsia="Calibri" w:hAnsi="Arial" w:cs="Arial"/>
              </w:rPr>
              <w:t>rodziców.</w:t>
            </w:r>
          </w:p>
          <w:p w:rsidR="00D84F4E" w:rsidRPr="00002BD2" w:rsidRDefault="00D84F4E" w:rsidP="00D84F4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0339EA">
              <w:rPr>
                <w:rFonts w:ascii="Arial" w:eastAsia="Calibri" w:hAnsi="Arial" w:cs="Arial"/>
              </w:rPr>
              <w:t xml:space="preserve">Rodzice uczniów partycypują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0339EA">
              <w:rPr>
                <w:rFonts w:ascii="Arial" w:eastAsia="Calibri" w:hAnsi="Arial" w:cs="Arial"/>
              </w:rPr>
              <w:t xml:space="preserve">w podejmowaniu decyzji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0339EA">
              <w:rPr>
                <w:rFonts w:ascii="Arial" w:eastAsia="Calibri" w:hAnsi="Arial" w:cs="Arial"/>
              </w:rPr>
              <w:t xml:space="preserve">dotyczących działań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0339EA">
              <w:rPr>
                <w:rFonts w:ascii="Arial" w:eastAsia="Calibri" w:hAnsi="Arial" w:cs="Arial"/>
              </w:rPr>
              <w:t xml:space="preserve">realizowanych w szkole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0339EA">
              <w:rPr>
                <w:rFonts w:ascii="Arial" w:eastAsia="Calibri" w:hAnsi="Arial" w:cs="Arial"/>
              </w:rPr>
              <w:t xml:space="preserve">i aktywnie w nich uczestniczą,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0339EA">
              <w:rPr>
                <w:rFonts w:ascii="Arial" w:eastAsia="Calibri" w:hAnsi="Arial" w:cs="Arial"/>
              </w:rPr>
              <w:t xml:space="preserve">co korzystnie wpływa na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0339EA">
              <w:rPr>
                <w:rFonts w:ascii="Arial" w:eastAsia="Calibri" w:hAnsi="Arial" w:cs="Arial"/>
              </w:rPr>
              <w:t>rozwój uczniów.</w:t>
            </w:r>
          </w:p>
          <w:p w:rsidR="00D84F4E" w:rsidRPr="00002BD2" w:rsidRDefault="00D84F4E" w:rsidP="00D84F4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  <w:r w:rsidRPr="00D619B0">
              <w:rPr>
                <w:rFonts w:ascii="Arial" w:eastAsia="Calibri" w:hAnsi="Arial" w:cs="Arial"/>
              </w:rPr>
              <w:t>Dostrzega</w:t>
            </w:r>
            <w:r>
              <w:rPr>
                <w:rFonts w:ascii="Arial" w:eastAsia="Calibri" w:hAnsi="Arial" w:cs="Arial"/>
              </w:rPr>
              <w:t xml:space="preserve">nie przez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>
              <w:rPr>
                <w:rFonts w:ascii="Arial" w:eastAsia="Calibri" w:hAnsi="Arial" w:cs="Arial"/>
              </w:rPr>
              <w:t>nauczycieli  zależności</w:t>
            </w:r>
            <w:r w:rsidRPr="00D619B0">
              <w:rPr>
                <w:rFonts w:ascii="Arial" w:eastAsia="Calibri" w:hAnsi="Arial" w:cs="Arial"/>
              </w:rPr>
              <w:t xml:space="preserve"> 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D619B0">
              <w:rPr>
                <w:rFonts w:ascii="Arial" w:eastAsia="Calibri" w:hAnsi="Arial" w:cs="Arial"/>
              </w:rPr>
              <w:t>pomię</w:t>
            </w:r>
            <w:r w:rsidR="00D74B8F">
              <w:rPr>
                <w:rFonts w:ascii="Arial" w:eastAsia="Calibri" w:hAnsi="Arial" w:cs="Arial"/>
              </w:rPr>
              <w:t xml:space="preserve">dzy  skutecznością   </w:t>
            </w:r>
            <w:r w:rsidR="00D74B8F">
              <w:rPr>
                <w:rFonts w:ascii="Arial" w:eastAsia="Calibri" w:hAnsi="Arial" w:cs="Arial"/>
              </w:rPr>
              <w:br/>
              <w:t xml:space="preserve">    oddziaływań</w:t>
            </w:r>
            <w:r w:rsidRPr="00D619B0">
              <w:rPr>
                <w:rFonts w:ascii="Arial" w:eastAsia="Calibri" w:hAnsi="Arial" w:cs="Arial"/>
              </w:rPr>
              <w:t xml:space="preserve"> edukacyjno-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wychowawczych wobec  </w:t>
            </w:r>
            <w:r w:rsidR="00D74B8F">
              <w:rPr>
                <w:rFonts w:ascii="Arial" w:eastAsia="Calibri" w:hAnsi="Arial" w:cs="Arial"/>
              </w:rPr>
              <w:br/>
              <w:t xml:space="preserve">    uczniów,</w:t>
            </w:r>
            <w:r w:rsidRPr="00D619B0">
              <w:rPr>
                <w:rFonts w:ascii="Arial" w:eastAsia="Calibri" w:hAnsi="Arial" w:cs="Arial"/>
              </w:rPr>
              <w:t xml:space="preserve"> a partnerskimi 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relacjami z ich</w:t>
            </w:r>
            <w:r w:rsidRPr="00D619B0">
              <w:rPr>
                <w:rFonts w:ascii="Arial" w:eastAsia="Calibri" w:hAnsi="Arial" w:cs="Arial"/>
              </w:rPr>
              <w:t xml:space="preserve"> rodzicami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D619B0">
              <w:rPr>
                <w:rFonts w:ascii="Arial" w:eastAsia="Calibri" w:hAnsi="Arial" w:cs="Arial"/>
              </w:rPr>
              <w:t>przekł</w:t>
            </w:r>
            <w:r w:rsidR="00D74B8F">
              <w:rPr>
                <w:rFonts w:ascii="Arial" w:eastAsia="Calibri" w:hAnsi="Arial" w:cs="Arial"/>
              </w:rPr>
              <w:t xml:space="preserve">ada się na stwarzanie   </w:t>
            </w:r>
            <w:r w:rsidR="00D74B8F">
              <w:rPr>
                <w:rFonts w:ascii="Arial" w:eastAsia="Calibri" w:hAnsi="Arial" w:cs="Arial"/>
              </w:rPr>
              <w:br/>
              <w:t xml:space="preserve">    rodzicom warunków</w:t>
            </w:r>
            <w:r w:rsidRPr="00D619B0">
              <w:rPr>
                <w:rFonts w:ascii="Arial" w:eastAsia="Calibri" w:hAnsi="Arial" w:cs="Arial"/>
              </w:rPr>
              <w:t xml:space="preserve"> do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partycypowania</w:t>
            </w:r>
            <w:r w:rsidRPr="00D619B0">
              <w:rPr>
                <w:rFonts w:ascii="Arial" w:eastAsia="Calibri" w:hAnsi="Arial" w:cs="Arial"/>
              </w:rPr>
              <w:t xml:space="preserve"> w sprawach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D619B0">
              <w:rPr>
                <w:rFonts w:ascii="Arial" w:eastAsia="Calibri" w:hAnsi="Arial" w:cs="Arial"/>
              </w:rPr>
              <w:t>rozwoju dzieci.</w:t>
            </w:r>
          </w:p>
        </w:tc>
        <w:tc>
          <w:tcPr>
            <w:tcW w:w="2970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="00F261B2">
              <w:rPr>
                <w:rFonts w:ascii="Arial" w:eastAsia="Calibri" w:hAnsi="Arial" w:cs="Arial"/>
              </w:rPr>
              <w:t>Pomimo podejmowania</w:t>
            </w:r>
            <w:r w:rsidRPr="00BC5A80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BC5A80">
              <w:rPr>
                <w:rFonts w:ascii="Arial" w:eastAsia="Calibri" w:hAnsi="Arial" w:cs="Arial"/>
              </w:rPr>
              <w:t xml:space="preserve">przez szkołę działań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BC5A80">
              <w:rPr>
                <w:rFonts w:ascii="Arial" w:eastAsia="Calibri" w:hAnsi="Arial" w:cs="Arial"/>
              </w:rPr>
              <w:t xml:space="preserve">podnoszących kompetencje </w:t>
            </w:r>
            <w:r w:rsidR="00D74B8F">
              <w:rPr>
                <w:rFonts w:ascii="Arial" w:eastAsia="Calibri" w:hAnsi="Arial" w:cs="Arial"/>
              </w:rPr>
              <w:t xml:space="preserve">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BC5A80">
              <w:rPr>
                <w:rFonts w:ascii="Arial" w:eastAsia="Calibri" w:hAnsi="Arial" w:cs="Arial"/>
              </w:rPr>
              <w:t xml:space="preserve">wychowawcze rodziców,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BC5A80">
              <w:rPr>
                <w:rFonts w:ascii="Arial" w:eastAsia="Calibri" w:hAnsi="Arial" w:cs="Arial"/>
              </w:rPr>
              <w:t xml:space="preserve">to w ich opinii informacje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BC5A80">
              <w:rPr>
                <w:rFonts w:ascii="Arial" w:eastAsia="Calibri" w:hAnsi="Arial" w:cs="Arial"/>
              </w:rPr>
              <w:t xml:space="preserve">o potrzebach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BC5A80">
              <w:rPr>
                <w:rFonts w:ascii="Arial" w:eastAsia="Calibri" w:hAnsi="Arial" w:cs="Arial"/>
              </w:rPr>
              <w:t xml:space="preserve">i możliwościach dzieci </w:t>
            </w:r>
            <w:r w:rsidR="00D74B8F">
              <w:rPr>
                <w:rFonts w:ascii="Arial" w:eastAsia="Calibri" w:hAnsi="Arial" w:cs="Arial"/>
              </w:rPr>
              <w:br/>
              <w:t xml:space="preserve">    </w:t>
            </w:r>
            <w:r w:rsidRPr="00BC5A80">
              <w:rPr>
                <w:rFonts w:ascii="Arial" w:eastAsia="Calibri" w:hAnsi="Arial" w:cs="Arial"/>
              </w:rPr>
              <w:t>są przekazywane rzadko.</w:t>
            </w:r>
          </w:p>
          <w:p w:rsidR="00D84F4E" w:rsidRPr="00002BD2" w:rsidRDefault="00D84F4E" w:rsidP="00D84F4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D84F4E" w:rsidRPr="00D45F53" w:rsidTr="00B04FBA">
        <w:trPr>
          <w:trHeight w:val="600"/>
        </w:trPr>
        <w:tc>
          <w:tcPr>
            <w:tcW w:w="552" w:type="dxa"/>
            <w:noWrap/>
            <w:hideMark/>
          </w:tcPr>
          <w:p w:rsidR="00D84F4E" w:rsidRPr="00D45F53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422" w:type="dxa"/>
            <w:noWrap/>
            <w:hideMark/>
          </w:tcPr>
          <w:p w:rsidR="00D84F4E" w:rsidRPr="00D45F53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 w szkołach dla dorosłych:</w:t>
            </w:r>
          </w:p>
          <w:p w:rsidR="00D84F4E" w:rsidRPr="00D45F53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D45F53">
              <w:rPr>
                <w:rFonts w:ascii="Arial" w:hAnsi="Arial" w:cs="Arial"/>
                <w:bCs/>
                <w:i/>
                <w:color w:val="000000" w:themeColor="text1"/>
              </w:rPr>
              <w:t xml:space="preserve">Procesy edukacyjne są zorganizowane </w:t>
            </w:r>
            <w:r w:rsidR="00065D87">
              <w:rPr>
                <w:rFonts w:ascii="Arial" w:hAnsi="Arial" w:cs="Arial"/>
                <w:bCs/>
                <w:i/>
                <w:color w:val="000000" w:themeColor="text1"/>
              </w:rPr>
              <w:br/>
            </w:r>
            <w:r w:rsidRPr="00D45F53">
              <w:rPr>
                <w:rFonts w:ascii="Arial" w:hAnsi="Arial" w:cs="Arial"/>
                <w:bCs/>
                <w:i/>
                <w:color w:val="000000" w:themeColor="text1"/>
              </w:rPr>
              <w:t>w sposób sprzyjający uczeniu się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3118" w:type="dxa"/>
            <w:noWrap/>
            <w:hideMark/>
          </w:tcPr>
          <w:p w:rsidR="00D84F4E" w:rsidRPr="00D45F53" w:rsidRDefault="00D84F4E" w:rsidP="00D84F4E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2CA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D84F4E" w:rsidRPr="00D45F53" w:rsidRDefault="00D84F4E" w:rsidP="00D84F4E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2CA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D84F4E" w:rsidRPr="00D45F53" w:rsidTr="00B04FBA">
        <w:trPr>
          <w:trHeight w:val="630"/>
        </w:trPr>
        <w:tc>
          <w:tcPr>
            <w:tcW w:w="552" w:type="dxa"/>
            <w:noWrap/>
            <w:hideMark/>
          </w:tcPr>
          <w:p w:rsidR="00D84F4E" w:rsidRPr="00D45F53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422" w:type="dxa"/>
            <w:noWrap/>
            <w:hideMark/>
          </w:tcPr>
          <w:p w:rsidR="00D84F4E" w:rsidRPr="00D45F53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 w szkołach dla dorosłych:</w:t>
            </w:r>
            <w:r w:rsidRPr="00D45F53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D84F4E" w:rsidRPr="00D45F53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D45F53">
              <w:rPr>
                <w:rFonts w:ascii="Arial" w:hAnsi="Arial" w:cs="Arial"/>
                <w:bCs/>
                <w:i/>
                <w:color w:val="000000" w:themeColor="text1"/>
              </w:rPr>
              <w:t xml:space="preserve">Uczniowie nabywają wiadomości </w:t>
            </w:r>
            <w:r w:rsidR="00065D87">
              <w:rPr>
                <w:rFonts w:ascii="Arial" w:hAnsi="Arial" w:cs="Arial"/>
                <w:bCs/>
                <w:i/>
                <w:color w:val="000000" w:themeColor="text1"/>
              </w:rPr>
              <w:br/>
            </w:r>
            <w:r w:rsidRPr="00D45F53">
              <w:rPr>
                <w:rFonts w:ascii="Arial" w:hAnsi="Arial" w:cs="Arial"/>
                <w:bCs/>
                <w:i/>
                <w:color w:val="000000" w:themeColor="text1"/>
              </w:rPr>
              <w:t>i umiejętności określone w podstawie programowej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3118" w:type="dxa"/>
            <w:noWrap/>
            <w:hideMark/>
          </w:tcPr>
          <w:p w:rsidR="00D84F4E" w:rsidRPr="00D45F53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2CA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D84F4E" w:rsidRPr="00D45F53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2CA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8D1732" w:rsidRDefault="008D173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422"/>
        <w:gridCol w:w="3118"/>
        <w:gridCol w:w="2970"/>
      </w:tblGrid>
      <w:tr w:rsidR="00D84F4E" w:rsidRPr="00B55233" w:rsidTr="00B04FBA">
        <w:trPr>
          <w:trHeight w:val="600"/>
        </w:trPr>
        <w:tc>
          <w:tcPr>
            <w:tcW w:w="552" w:type="dxa"/>
            <w:noWrap/>
          </w:tcPr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>6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22" w:type="dxa"/>
          </w:tcPr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="00086665">
              <w:rPr>
                <w:rFonts w:ascii="Arial" w:eastAsia="Calibri" w:hAnsi="Arial" w:cs="Arial"/>
                <w:color w:val="000000" w:themeColor="text1"/>
              </w:rPr>
              <w:t>„</w:t>
            </w:r>
            <w:r w:rsidR="00886C3C" w:rsidRPr="00086665">
              <w:rPr>
                <w:rFonts w:ascii="Arial" w:eastAsia="Calibri" w:hAnsi="Arial" w:cs="Arial"/>
                <w:i/>
                <w:color w:val="000000" w:themeColor="text1"/>
              </w:rPr>
              <w:t xml:space="preserve">Szkoła organizując procesy edukacyjne, uwzględnia wnioski </w:t>
            </w:r>
            <w:r w:rsidR="00086665">
              <w:rPr>
                <w:rFonts w:ascii="Arial" w:eastAsia="Calibri" w:hAnsi="Arial" w:cs="Arial"/>
                <w:i/>
                <w:color w:val="000000" w:themeColor="text1"/>
              </w:rPr>
              <w:br/>
            </w:r>
            <w:r w:rsidR="00886C3C" w:rsidRPr="00086665">
              <w:rPr>
                <w:rFonts w:ascii="Arial" w:eastAsia="Calibri" w:hAnsi="Arial" w:cs="Arial"/>
                <w:i/>
                <w:color w:val="000000" w:themeColor="text1"/>
              </w:rPr>
              <w:t>z analizy wyników egzaminy ósmoklasisty oraz innych badań zewnętrznych</w:t>
            </w:r>
            <w:r w:rsidR="00086665">
              <w:rPr>
                <w:rFonts w:ascii="Arial" w:eastAsia="Calibri" w:hAnsi="Arial" w:cs="Arial"/>
                <w:i/>
                <w:color w:val="000000" w:themeColor="text1"/>
              </w:rPr>
              <w:br/>
            </w:r>
            <w:r w:rsidR="00886C3C" w:rsidRPr="00086665">
              <w:rPr>
                <w:rFonts w:ascii="Arial" w:eastAsia="Calibri" w:hAnsi="Arial" w:cs="Arial"/>
                <w:i/>
                <w:color w:val="000000" w:themeColor="text1"/>
              </w:rPr>
              <w:t xml:space="preserve"> i wewnętrznych.</w:t>
            </w:r>
            <w:r w:rsidR="00086665">
              <w:rPr>
                <w:rFonts w:ascii="Arial" w:eastAsia="Calibri" w:hAnsi="Arial" w:cs="Arial"/>
                <w:i/>
                <w:color w:val="000000" w:themeColor="text1"/>
              </w:rPr>
              <w:t>”</w:t>
            </w:r>
            <w:r w:rsidR="00886C3C" w:rsidRPr="00886C3C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3118" w:type="dxa"/>
            <w:noWrap/>
          </w:tcPr>
          <w:p w:rsidR="00D84F4E" w:rsidRPr="00002BD2" w:rsidRDefault="00D84F4E" w:rsidP="00D84F4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1. </w:t>
            </w:r>
            <w:r w:rsidRPr="001A2406">
              <w:rPr>
                <w:rFonts w:ascii="Arial" w:eastAsia="Calibri" w:hAnsi="Arial" w:cs="Arial"/>
                <w:color w:val="000000" w:themeColor="text1"/>
              </w:rPr>
              <w:t xml:space="preserve">Wdrażane przez nauczycieli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A2406">
              <w:rPr>
                <w:rFonts w:ascii="Arial" w:eastAsia="Calibri" w:hAnsi="Arial" w:cs="Arial"/>
                <w:color w:val="000000" w:themeColor="text1"/>
              </w:rPr>
              <w:t xml:space="preserve">wnioski wynikające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A2406">
              <w:rPr>
                <w:rFonts w:ascii="Arial" w:eastAsia="Calibri" w:hAnsi="Arial" w:cs="Arial"/>
                <w:color w:val="000000" w:themeColor="text1"/>
              </w:rPr>
              <w:t xml:space="preserve">z monitorowania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A2406">
              <w:rPr>
                <w:rFonts w:ascii="Arial" w:eastAsia="Calibri" w:hAnsi="Arial" w:cs="Arial"/>
                <w:color w:val="000000" w:themeColor="text1"/>
              </w:rPr>
              <w:t xml:space="preserve">i analizowania nabywania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A2406">
              <w:rPr>
                <w:rFonts w:ascii="Arial" w:eastAsia="Calibri" w:hAnsi="Arial" w:cs="Arial"/>
                <w:color w:val="000000" w:themeColor="text1"/>
              </w:rPr>
              <w:t xml:space="preserve">osiągnięć uczniów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A2406">
              <w:rPr>
                <w:rFonts w:ascii="Arial" w:eastAsia="Calibri" w:hAnsi="Arial" w:cs="Arial"/>
                <w:color w:val="000000" w:themeColor="text1"/>
              </w:rPr>
              <w:t xml:space="preserve">przyczyniają się do wzrostu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A2406">
              <w:rPr>
                <w:rFonts w:ascii="Arial" w:eastAsia="Calibri" w:hAnsi="Arial" w:cs="Arial"/>
                <w:color w:val="000000" w:themeColor="text1"/>
              </w:rPr>
              <w:t xml:space="preserve">efektów uczenia się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A2406">
              <w:rPr>
                <w:rFonts w:ascii="Arial" w:eastAsia="Calibri" w:hAnsi="Arial" w:cs="Arial"/>
                <w:color w:val="000000" w:themeColor="text1"/>
              </w:rPr>
              <w:t>i nauczania.</w:t>
            </w:r>
          </w:p>
          <w:p w:rsidR="00D84F4E" w:rsidRPr="00002BD2" w:rsidRDefault="00D84F4E" w:rsidP="00D84F4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2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  <w:r>
              <w:t xml:space="preserve"> </w:t>
            </w:r>
            <w:r w:rsidRPr="001155AF">
              <w:rPr>
                <w:rFonts w:ascii="Arial" w:eastAsia="Calibri" w:hAnsi="Arial" w:cs="Arial"/>
                <w:color w:val="000000" w:themeColor="text1"/>
              </w:rPr>
              <w:t xml:space="preserve">Dzięki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podejmowanym przez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 </w:t>
            </w:r>
            <w:r>
              <w:rPr>
                <w:rFonts w:ascii="Arial" w:eastAsia="Calibri" w:hAnsi="Arial" w:cs="Arial"/>
                <w:color w:val="000000" w:themeColor="text1"/>
              </w:rPr>
              <w:t>nauczycieli modyfikacjom</w:t>
            </w:r>
            <w:r w:rsidRPr="001155AF"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prowadzonych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działań  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 wynikających z wniosków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 z przeprowadzonych badań, 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 </w:t>
            </w:r>
            <w:r w:rsidRPr="001155AF">
              <w:rPr>
                <w:rFonts w:ascii="Arial" w:eastAsia="Calibri" w:hAnsi="Arial" w:cs="Arial"/>
                <w:color w:val="000000" w:themeColor="text1"/>
              </w:rPr>
              <w:t xml:space="preserve">uczniowie osiągają sukcesy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 </w:t>
            </w:r>
            <w:r w:rsidRPr="001155AF">
              <w:rPr>
                <w:rFonts w:ascii="Arial" w:eastAsia="Calibri" w:hAnsi="Arial" w:cs="Arial"/>
                <w:color w:val="000000" w:themeColor="text1"/>
              </w:rPr>
              <w:t>w różnorodnych konkursach.</w:t>
            </w:r>
          </w:p>
          <w:p w:rsidR="00D84F4E" w:rsidRPr="00002BD2" w:rsidRDefault="00D84F4E" w:rsidP="00D84F4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3. </w:t>
            </w:r>
            <w:r w:rsidRPr="000D3832">
              <w:rPr>
                <w:rFonts w:ascii="Arial" w:eastAsia="Calibri" w:hAnsi="Arial" w:cs="Arial"/>
                <w:color w:val="000000" w:themeColor="text1"/>
              </w:rPr>
              <w:t xml:space="preserve">Wdrażanie przez nauczycieli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0D3832">
              <w:rPr>
                <w:rFonts w:ascii="Arial" w:eastAsia="Calibri" w:hAnsi="Arial" w:cs="Arial"/>
                <w:color w:val="000000" w:themeColor="text1"/>
              </w:rPr>
              <w:t xml:space="preserve">systemowych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0D3832">
              <w:rPr>
                <w:rFonts w:ascii="Arial" w:eastAsia="Calibri" w:hAnsi="Arial" w:cs="Arial"/>
                <w:color w:val="000000" w:themeColor="text1"/>
              </w:rPr>
              <w:t xml:space="preserve">i kompleksowych działań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0D3832">
              <w:rPr>
                <w:rFonts w:ascii="Arial" w:eastAsia="Calibri" w:hAnsi="Arial" w:cs="Arial"/>
                <w:color w:val="000000" w:themeColor="text1"/>
              </w:rPr>
              <w:t xml:space="preserve">z uwzględnieniem </w:t>
            </w:r>
            <w:r>
              <w:rPr>
                <w:rFonts w:ascii="Arial" w:eastAsia="Calibri" w:hAnsi="Arial" w:cs="Arial"/>
                <w:color w:val="000000" w:themeColor="text1"/>
              </w:rPr>
              <w:t>ich</w:t>
            </w:r>
            <w:r w:rsidRPr="000D3832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0D3832">
              <w:rPr>
                <w:rFonts w:ascii="Arial" w:eastAsia="Calibri" w:hAnsi="Arial" w:cs="Arial"/>
                <w:color w:val="000000" w:themeColor="text1"/>
              </w:rPr>
              <w:t xml:space="preserve">modyfikacji przekłada się na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0D3832">
              <w:rPr>
                <w:rFonts w:ascii="Arial" w:eastAsia="Calibri" w:hAnsi="Arial" w:cs="Arial"/>
                <w:color w:val="000000" w:themeColor="text1"/>
              </w:rPr>
              <w:t xml:space="preserve">zwiększenie skuteczności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0D3832">
              <w:rPr>
                <w:rFonts w:ascii="Arial" w:eastAsia="Calibri" w:hAnsi="Arial" w:cs="Arial"/>
                <w:color w:val="000000" w:themeColor="text1"/>
              </w:rPr>
              <w:t xml:space="preserve">realizowanych projektów oraz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0D3832">
              <w:rPr>
                <w:rFonts w:ascii="Arial" w:eastAsia="Calibri" w:hAnsi="Arial" w:cs="Arial"/>
                <w:color w:val="000000" w:themeColor="text1"/>
              </w:rPr>
              <w:t xml:space="preserve">podniesienie wyników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D34EE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0D3832">
              <w:rPr>
                <w:rFonts w:ascii="Arial" w:eastAsia="Calibri" w:hAnsi="Arial" w:cs="Arial"/>
                <w:color w:val="000000" w:themeColor="text1"/>
              </w:rPr>
              <w:t>nauczania.</w:t>
            </w:r>
          </w:p>
        </w:tc>
        <w:tc>
          <w:tcPr>
            <w:tcW w:w="2970" w:type="dxa"/>
            <w:noWrap/>
          </w:tcPr>
          <w:p w:rsidR="00D84F4E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Brak</w:t>
            </w:r>
          </w:p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84F4E" w:rsidRPr="00B33DF6" w:rsidTr="00B04FBA">
        <w:trPr>
          <w:trHeight w:val="600"/>
        </w:trPr>
        <w:tc>
          <w:tcPr>
            <w:tcW w:w="552" w:type="dxa"/>
            <w:noWrap/>
          </w:tcPr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7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22" w:type="dxa"/>
          </w:tcPr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</w:t>
            </w:r>
            <w:r w:rsidRPr="00002BD2">
              <w:rPr>
                <w:rFonts w:ascii="Arial" w:eastAsia="Calibri" w:hAnsi="Arial" w:cs="Arial"/>
                <w:strike/>
                <w:color w:val="000000" w:themeColor="text1"/>
              </w:rPr>
              <w:t>)</w:t>
            </w:r>
          </w:p>
        </w:tc>
        <w:tc>
          <w:tcPr>
            <w:tcW w:w="3118" w:type="dxa"/>
            <w:noWrap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2CA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2CA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274107" w:rsidRDefault="00C655CD" w:rsidP="00F04616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</w:t>
      </w:r>
      <w:r w:rsidR="00F04616">
        <w:rPr>
          <w:rFonts w:ascii="Arial" w:eastAsia="Calibri" w:hAnsi="Arial" w:cs="Arial"/>
          <w:i/>
          <w:sz w:val="24"/>
          <w:szCs w:val="24"/>
        </w:rPr>
        <w:t>h szkolno-wychowawczych</w:t>
      </w:r>
    </w:p>
    <w:p w:rsidR="00F04616" w:rsidRPr="00F04616" w:rsidRDefault="00F04616" w:rsidP="00F04616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6B7540" w:rsidRDefault="006B7540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C655CD" w:rsidRPr="00A2566B" w:rsidTr="00C62205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4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84F4E" w:rsidRPr="00A2566B" w:rsidTr="00C62205">
        <w:trPr>
          <w:trHeight w:val="600"/>
        </w:trPr>
        <w:tc>
          <w:tcPr>
            <w:tcW w:w="552" w:type="dxa"/>
            <w:noWrap/>
            <w:hideMark/>
          </w:tcPr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62" w:type="dxa"/>
            <w:noWrap/>
            <w:hideMark/>
          </w:tcPr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</w:p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Kształtowane są postawy i respektowane normy społeczne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D84F4E" w:rsidRPr="00002BD2" w:rsidRDefault="00D84F4E" w:rsidP="00D84F4E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26686A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D84F4E" w:rsidRPr="00002BD2" w:rsidRDefault="00D84F4E" w:rsidP="00D84F4E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 w:rsidRPr="0026686A">
              <w:rPr>
                <w:rFonts w:ascii="Arial" w:eastAsia="Calibri" w:hAnsi="Arial" w:cs="Arial"/>
              </w:rPr>
              <w:t>nie dotyczy</w:t>
            </w:r>
          </w:p>
        </w:tc>
      </w:tr>
      <w:tr w:rsidR="00D84F4E" w:rsidRPr="00A2566B" w:rsidTr="00C62205">
        <w:trPr>
          <w:trHeight w:val="630"/>
        </w:trPr>
        <w:tc>
          <w:tcPr>
            <w:tcW w:w="552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62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 xml:space="preserve">Szkoła lub placówka wspomaga rozwój uczniów, </w:t>
            </w:r>
            <w:r w:rsidR="00065D87">
              <w:rPr>
                <w:rFonts w:ascii="Arial" w:hAnsi="Arial" w:cs="Arial"/>
                <w:bCs/>
                <w:i/>
                <w:color w:val="000000" w:themeColor="text1"/>
              </w:rPr>
              <w:br/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z uwzględnieniem ich indywidualnej sytuacji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26686A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26686A">
              <w:rPr>
                <w:rFonts w:ascii="Arial" w:eastAsia="Calibri" w:hAnsi="Arial" w:cs="Arial"/>
              </w:rPr>
              <w:t>nie dotyczy</w:t>
            </w:r>
          </w:p>
        </w:tc>
      </w:tr>
      <w:tr w:rsidR="00D84F4E" w:rsidRPr="00A2566B" w:rsidTr="00C62205">
        <w:trPr>
          <w:trHeight w:val="630"/>
        </w:trPr>
        <w:tc>
          <w:tcPr>
            <w:tcW w:w="552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562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Rodzice są partnerami szkoły lub placówki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26686A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26686A">
              <w:rPr>
                <w:rFonts w:ascii="Arial" w:eastAsia="Calibri" w:hAnsi="Arial" w:cs="Arial"/>
              </w:rPr>
              <w:t>nie dotyczy</w:t>
            </w:r>
          </w:p>
        </w:tc>
      </w:tr>
      <w:tr w:rsidR="00D84F4E" w:rsidRPr="001A0DE9" w:rsidTr="00464DF2">
        <w:trPr>
          <w:trHeight w:val="600"/>
        </w:trPr>
        <w:tc>
          <w:tcPr>
            <w:tcW w:w="552" w:type="dxa"/>
            <w:noWrap/>
            <w:hideMark/>
          </w:tcPr>
          <w:p w:rsidR="00D84F4E" w:rsidRPr="001A0DE9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562" w:type="dxa"/>
            <w:noWrap/>
            <w:hideMark/>
          </w:tcPr>
          <w:p w:rsidR="00D84F4E" w:rsidRPr="001A0DE9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Wskazane wymaganie przez MEN w szkołach dla dorosłych:</w:t>
            </w:r>
          </w:p>
          <w:p w:rsidR="00D84F4E" w:rsidRPr="001A0DE9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1A0DE9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</w:t>
            </w: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D84F4E" w:rsidRPr="001A0DE9" w:rsidRDefault="00D84F4E" w:rsidP="00D84F4E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1. </w:t>
            </w:r>
            <w:r w:rsidRPr="00853F0F">
              <w:rPr>
                <w:rFonts w:ascii="Arial" w:eastAsia="Calibri" w:hAnsi="Arial" w:cs="Arial"/>
                <w:color w:val="000000" w:themeColor="text1"/>
              </w:rPr>
              <w:t xml:space="preserve">Dzielenie się nauczycieli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853F0F">
              <w:rPr>
                <w:rFonts w:ascii="Arial" w:eastAsia="Calibri" w:hAnsi="Arial" w:cs="Arial"/>
                <w:color w:val="000000" w:themeColor="text1"/>
              </w:rPr>
              <w:t xml:space="preserve">wiedzą i doświadczeniem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853F0F">
              <w:rPr>
                <w:rFonts w:ascii="Arial" w:eastAsia="Calibri" w:hAnsi="Arial" w:cs="Arial"/>
                <w:color w:val="000000" w:themeColor="text1"/>
              </w:rPr>
              <w:t xml:space="preserve">w ramach zespołów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853F0F">
              <w:rPr>
                <w:rFonts w:ascii="Arial" w:eastAsia="Calibri" w:hAnsi="Arial" w:cs="Arial"/>
                <w:color w:val="000000" w:themeColor="text1"/>
              </w:rPr>
              <w:t xml:space="preserve">zadaniowych służy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853F0F">
              <w:rPr>
                <w:rFonts w:ascii="Arial" w:eastAsia="Calibri" w:hAnsi="Arial" w:cs="Arial"/>
                <w:color w:val="000000" w:themeColor="text1"/>
              </w:rPr>
              <w:t xml:space="preserve">rozwojowi  współpracy,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853F0F">
              <w:rPr>
                <w:rFonts w:ascii="Arial" w:eastAsia="Calibri" w:hAnsi="Arial" w:cs="Arial"/>
                <w:color w:val="000000" w:themeColor="text1"/>
              </w:rPr>
              <w:t xml:space="preserve">która sprzyja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853F0F">
              <w:rPr>
                <w:rFonts w:ascii="Arial" w:eastAsia="Calibri" w:hAnsi="Arial" w:cs="Arial"/>
                <w:color w:val="000000" w:themeColor="text1"/>
              </w:rPr>
              <w:t xml:space="preserve">rozwiązywaniu problemów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853F0F">
              <w:rPr>
                <w:rFonts w:ascii="Arial" w:eastAsia="Calibri" w:hAnsi="Arial" w:cs="Arial"/>
                <w:color w:val="000000" w:themeColor="text1"/>
              </w:rPr>
              <w:t>edukacyjn</w:t>
            </w:r>
            <w:r>
              <w:rPr>
                <w:rFonts w:ascii="Arial" w:eastAsia="Calibri" w:hAnsi="Arial" w:cs="Arial"/>
                <w:color w:val="000000" w:themeColor="text1"/>
              </w:rPr>
              <w:t>o-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853F0F">
              <w:rPr>
                <w:rFonts w:ascii="Arial" w:eastAsia="Calibri" w:hAnsi="Arial" w:cs="Arial"/>
                <w:color w:val="000000" w:themeColor="text1"/>
              </w:rPr>
              <w:t>wychowawczych.</w:t>
            </w:r>
          </w:p>
          <w:p w:rsidR="00D84F4E" w:rsidRPr="001A0DE9" w:rsidRDefault="00D84F4E" w:rsidP="00D84F4E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2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Wnioski z analizy </w:t>
            </w:r>
            <w:r w:rsidRPr="004E5544">
              <w:rPr>
                <w:rFonts w:ascii="Arial" w:eastAsia="Calibri" w:hAnsi="Arial" w:cs="Arial"/>
                <w:color w:val="000000" w:themeColor="text1"/>
              </w:rPr>
              <w:t>osią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gnięć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edukacyjnych uczniów są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4E5544">
              <w:rPr>
                <w:rFonts w:ascii="Arial" w:eastAsia="Calibri" w:hAnsi="Arial" w:cs="Arial"/>
                <w:color w:val="000000" w:themeColor="text1"/>
              </w:rPr>
              <w:t>wykorzystywane pr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zez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nauczycieli do modyfikacji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4E5544">
              <w:rPr>
                <w:rFonts w:ascii="Arial" w:eastAsia="Calibri" w:hAnsi="Arial" w:cs="Arial"/>
                <w:color w:val="000000" w:themeColor="text1"/>
              </w:rPr>
              <w:t xml:space="preserve">planów pracy, ze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4E5544">
              <w:rPr>
                <w:rFonts w:ascii="Arial" w:eastAsia="Calibri" w:hAnsi="Arial" w:cs="Arial"/>
                <w:color w:val="000000" w:themeColor="text1"/>
              </w:rPr>
              <w:t>zwróceniem szcz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ególnej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uwagi na dostosowanie ich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do potrzeb </w:t>
            </w:r>
            <w:r w:rsidRPr="004E5544">
              <w:rPr>
                <w:rFonts w:ascii="Arial" w:eastAsia="Calibri" w:hAnsi="Arial" w:cs="Arial"/>
                <w:color w:val="000000" w:themeColor="text1"/>
              </w:rPr>
              <w:t xml:space="preserve">uczniów, </w:t>
            </w:r>
            <w:r>
              <w:rPr>
                <w:rFonts w:ascii="Arial" w:eastAsia="Calibri" w:hAnsi="Arial" w:cs="Arial"/>
                <w:color w:val="000000" w:themeColor="text1"/>
              </w:rPr>
              <w:t>a także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wprowadzenie zajęć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4E5544">
              <w:rPr>
                <w:rFonts w:ascii="Arial" w:eastAsia="Calibri" w:hAnsi="Arial" w:cs="Arial"/>
                <w:color w:val="000000" w:themeColor="text1"/>
              </w:rPr>
              <w:t>doda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>tkowych</w:t>
            </w:r>
            <w:r w:rsidRPr="004E554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i </w:t>
            </w:r>
            <w:r w:rsidRPr="004E5544">
              <w:rPr>
                <w:rFonts w:ascii="Arial" w:eastAsia="Calibri" w:hAnsi="Arial" w:cs="Arial"/>
                <w:color w:val="000000" w:themeColor="text1"/>
              </w:rPr>
              <w:t>wyrównawczyc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h, co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przekłada się na wzrost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zdawalności na egzaminach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>
              <w:rPr>
                <w:rFonts w:ascii="Arial" w:eastAsia="Calibri" w:hAnsi="Arial" w:cs="Arial"/>
                <w:color w:val="000000" w:themeColor="text1"/>
              </w:rPr>
              <w:t>maturalnych.</w:t>
            </w:r>
          </w:p>
        </w:tc>
        <w:tc>
          <w:tcPr>
            <w:tcW w:w="2970" w:type="dxa"/>
            <w:noWrap/>
            <w:hideMark/>
          </w:tcPr>
          <w:p w:rsidR="00D84F4E" w:rsidRPr="001A0DE9" w:rsidRDefault="00D84F4E" w:rsidP="00D84F4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1. </w:t>
            </w:r>
            <w:r w:rsidRPr="00613D03">
              <w:rPr>
                <w:rFonts w:ascii="Arial" w:eastAsia="Calibri" w:hAnsi="Arial" w:cs="Arial"/>
                <w:color w:val="000000" w:themeColor="text1"/>
              </w:rPr>
              <w:t>Umożliwi</w:t>
            </w:r>
            <w:r>
              <w:rPr>
                <w:rFonts w:ascii="Arial" w:eastAsia="Calibri" w:hAnsi="Arial" w:cs="Arial"/>
                <w:color w:val="000000" w:themeColor="text1"/>
              </w:rPr>
              <w:t>anie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uczniom 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powiązania różnych 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dziedzin wiedzy </w:t>
            </w:r>
            <w:r w:rsidRPr="00613D03">
              <w:rPr>
                <w:rFonts w:ascii="Arial" w:eastAsia="Calibri" w:hAnsi="Arial" w:cs="Arial"/>
                <w:color w:val="000000" w:themeColor="text1"/>
              </w:rPr>
              <w:t xml:space="preserve">i jej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613D03">
              <w:rPr>
                <w:rFonts w:ascii="Arial" w:eastAsia="Calibri" w:hAnsi="Arial" w:cs="Arial"/>
                <w:color w:val="000000" w:themeColor="text1"/>
              </w:rPr>
              <w:t xml:space="preserve">wykorzystania podczas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613D03">
              <w:rPr>
                <w:rFonts w:ascii="Arial" w:eastAsia="Calibri" w:hAnsi="Arial" w:cs="Arial"/>
                <w:color w:val="000000" w:themeColor="text1"/>
              </w:rPr>
              <w:t xml:space="preserve">organizacji procesów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613D03">
              <w:rPr>
                <w:rFonts w:ascii="Arial" w:eastAsia="Calibri" w:hAnsi="Arial" w:cs="Arial"/>
                <w:color w:val="000000" w:themeColor="text1"/>
              </w:rPr>
              <w:t xml:space="preserve">edukacyjnych nie jest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04616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613D03">
              <w:rPr>
                <w:rFonts w:ascii="Arial" w:eastAsia="Calibri" w:hAnsi="Arial" w:cs="Arial"/>
                <w:color w:val="000000" w:themeColor="text1"/>
              </w:rPr>
              <w:t>zjawiskiem powszechnym.</w:t>
            </w:r>
          </w:p>
          <w:p w:rsidR="00D84F4E" w:rsidRPr="001A0DE9" w:rsidRDefault="00D84F4E" w:rsidP="00D84F4E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6B7540" w:rsidRDefault="006B75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D84F4E" w:rsidRPr="001A0DE9" w:rsidTr="00464DF2">
        <w:trPr>
          <w:trHeight w:val="630"/>
        </w:trPr>
        <w:tc>
          <w:tcPr>
            <w:tcW w:w="552" w:type="dxa"/>
            <w:noWrap/>
            <w:hideMark/>
          </w:tcPr>
          <w:p w:rsidR="00D84F4E" w:rsidRPr="001A0DE9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lastRenderedPageBreak/>
              <w:t>5.</w:t>
            </w:r>
          </w:p>
        </w:tc>
        <w:tc>
          <w:tcPr>
            <w:tcW w:w="2562" w:type="dxa"/>
            <w:noWrap/>
            <w:hideMark/>
          </w:tcPr>
          <w:p w:rsidR="00D84F4E" w:rsidRPr="001A0DE9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Wskazane wymaganie przez MEN w szkołach dla dorosłych:</w:t>
            </w:r>
            <w:r w:rsidRPr="001A0DE9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D84F4E" w:rsidRPr="001A0DE9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1A0DE9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 podstawie programowej</w:t>
            </w: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D84F4E" w:rsidRPr="001A0DE9" w:rsidRDefault="003D72B3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  <w:r w:rsidR="00D84F4E" w:rsidRPr="0026686A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D84F4E" w:rsidRPr="001A0DE9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6686A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D84F4E" w:rsidRPr="00B55233" w:rsidTr="007F4367">
        <w:trPr>
          <w:trHeight w:val="600"/>
        </w:trPr>
        <w:tc>
          <w:tcPr>
            <w:tcW w:w="552" w:type="dxa"/>
            <w:noWrap/>
          </w:tcPr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6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2" w:type="dxa"/>
          </w:tcPr>
          <w:p w:rsidR="00002913" w:rsidRPr="00086665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="00086665" w:rsidRPr="00086665">
              <w:rPr>
                <w:rFonts w:ascii="Arial" w:eastAsia="Calibri" w:hAnsi="Arial" w:cs="Arial"/>
                <w:i/>
                <w:color w:val="000000" w:themeColor="text1"/>
              </w:rPr>
              <w:t>„</w:t>
            </w:r>
            <w:r w:rsidRPr="00086665">
              <w:rPr>
                <w:rFonts w:ascii="Arial" w:eastAsia="Calibri" w:hAnsi="Arial" w:cs="Arial"/>
                <w:i/>
                <w:color w:val="000000" w:themeColor="text1"/>
              </w:rPr>
              <w:t xml:space="preserve">Szkoła organizując procesy edukacyjne, uwzględnia wnioski </w:t>
            </w:r>
          </w:p>
          <w:p w:rsidR="00D84F4E" w:rsidRPr="00086665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086665">
              <w:rPr>
                <w:rFonts w:ascii="Arial" w:eastAsia="Calibri" w:hAnsi="Arial" w:cs="Arial"/>
                <w:i/>
                <w:color w:val="000000" w:themeColor="text1"/>
              </w:rPr>
              <w:t xml:space="preserve">z analizy wyników egzaminu maturalnego oraz innych badań zewnętrznych </w:t>
            </w:r>
            <w:r w:rsidR="003D72B3" w:rsidRPr="00086665">
              <w:rPr>
                <w:rFonts w:ascii="Arial" w:eastAsia="Calibri" w:hAnsi="Arial" w:cs="Arial"/>
                <w:i/>
                <w:color w:val="000000" w:themeColor="text1"/>
              </w:rPr>
              <w:br/>
            </w:r>
            <w:r w:rsidRPr="00086665">
              <w:rPr>
                <w:rFonts w:ascii="Arial" w:eastAsia="Calibri" w:hAnsi="Arial" w:cs="Arial"/>
                <w:i/>
                <w:color w:val="000000" w:themeColor="text1"/>
              </w:rPr>
              <w:t>i wewnętrznych.</w:t>
            </w:r>
            <w:r w:rsidR="00086665" w:rsidRPr="00086665">
              <w:rPr>
                <w:rFonts w:ascii="Arial" w:eastAsia="Calibri" w:hAnsi="Arial" w:cs="Arial"/>
                <w:i/>
                <w:color w:val="000000" w:themeColor="text1"/>
              </w:rPr>
              <w:t>”</w:t>
            </w:r>
          </w:p>
          <w:p w:rsidR="00D84F4E" w:rsidRPr="00D84F4E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84F4E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</w:p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84F4E">
              <w:rPr>
                <w:rFonts w:ascii="Arial" w:eastAsia="Calibri" w:hAnsi="Arial" w:cs="Arial"/>
                <w:color w:val="000000" w:themeColor="text1"/>
              </w:rPr>
              <w:t>w zakresie wybranym przez KO)</w:t>
            </w:r>
          </w:p>
        </w:tc>
        <w:tc>
          <w:tcPr>
            <w:tcW w:w="2978" w:type="dxa"/>
            <w:noWrap/>
          </w:tcPr>
          <w:p w:rsidR="00D84F4E" w:rsidRPr="00C87EE0" w:rsidRDefault="00D84F4E" w:rsidP="00D4574A">
            <w:pPr>
              <w:pStyle w:val="Akapitzlist"/>
              <w:keepNext/>
              <w:numPr>
                <w:ilvl w:val="0"/>
                <w:numId w:val="126"/>
              </w:numPr>
              <w:spacing w:before="60" w:line="276" w:lineRule="auto"/>
              <w:ind w:left="178" w:hanging="218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C87EE0">
              <w:rPr>
                <w:rFonts w:ascii="Arial" w:eastAsia="Calibri" w:hAnsi="Arial" w:cs="Arial"/>
                <w:color w:val="000000" w:themeColor="text1"/>
              </w:rPr>
              <w:t>Dzięki rozpoznawaniu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002913" w:rsidRPr="00C87EE0">
              <w:rPr>
                <w:rFonts w:ascii="Arial" w:eastAsia="Calibri" w:hAnsi="Arial" w:cs="Arial"/>
                <w:color w:val="000000" w:themeColor="text1"/>
              </w:rPr>
              <w:t xml:space="preserve">przez nauczycieli potrzeb </w:t>
            </w:r>
            <w:r w:rsidR="00C87EE0">
              <w:rPr>
                <w:rFonts w:ascii="Arial" w:eastAsia="Calibri" w:hAnsi="Arial" w:cs="Arial"/>
                <w:color w:val="000000" w:themeColor="text1"/>
              </w:rPr>
              <w:br/>
            </w:r>
            <w:r w:rsidR="00002913" w:rsidRPr="00C87EE0">
              <w:rPr>
                <w:rFonts w:ascii="Arial" w:eastAsia="Calibri" w:hAnsi="Arial" w:cs="Arial"/>
                <w:color w:val="000000" w:themeColor="text1"/>
              </w:rPr>
              <w:t xml:space="preserve">i zainteresowań uczniów oraz ich preferencji dotyczących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realizacji przedmiotów w zakresie rozszerzonym dokonywane są zmiany</w:t>
            </w:r>
            <w:r w:rsidR="00002913" w:rsidRPr="00C87EE0">
              <w:rPr>
                <w:rFonts w:ascii="Arial" w:eastAsia="Calibri" w:hAnsi="Arial" w:cs="Arial"/>
                <w:color w:val="000000" w:themeColor="text1"/>
              </w:rPr>
              <w:t xml:space="preserve"> w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 xml:space="preserve"> ofercie edukacyjnej.</w:t>
            </w:r>
          </w:p>
          <w:p w:rsidR="00D84F4E" w:rsidRPr="00C87EE0" w:rsidRDefault="00D84F4E" w:rsidP="00D4574A">
            <w:pPr>
              <w:pStyle w:val="Akapitzlist"/>
              <w:keepNext/>
              <w:numPr>
                <w:ilvl w:val="0"/>
                <w:numId w:val="126"/>
              </w:numPr>
              <w:spacing w:before="60" w:line="276" w:lineRule="auto"/>
              <w:ind w:left="178" w:hanging="218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C87EE0">
              <w:rPr>
                <w:rFonts w:ascii="Arial" w:eastAsia="Calibri" w:hAnsi="Arial" w:cs="Arial"/>
                <w:color w:val="000000" w:themeColor="text1"/>
              </w:rPr>
              <w:t>Dzięki organizowaniu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C87EE0">
              <w:rPr>
                <w:rFonts w:ascii="Arial" w:eastAsia="Calibri" w:hAnsi="Arial" w:cs="Arial"/>
                <w:color w:val="000000" w:themeColor="text1"/>
              </w:rPr>
              <w:br/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>w szkole zajęć w ramach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C87EE0">
              <w:rPr>
                <w:rFonts w:ascii="Arial" w:eastAsia="Calibri" w:hAnsi="Arial" w:cs="Arial"/>
                <w:color w:val="000000" w:themeColor="text1"/>
              </w:rPr>
              <w:br/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>w ramach Miejskiego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>Programu Jakościowego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nauczyciele wdrażają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wnioski</w:t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 xml:space="preserve"> z prowadzonych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002913" w:rsidRPr="00C87EE0">
              <w:rPr>
                <w:rFonts w:ascii="Arial" w:eastAsia="Calibri" w:hAnsi="Arial" w:cs="Arial"/>
                <w:color w:val="000000" w:themeColor="text1"/>
              </w:rPr>
              <w:t xml:space="preserve">analiz wiedzy </w:t>
            </w:r>
            <w:r w:rsidR="00C87EE0">
              <w:rPr>
                <w:rFonts w:ascii="Arial" w:eastAsia="Calibri" w:hAnsi="Arial" w:cs="Arial"/>
                <w:color w:val="000000" w:themeColor="text1"/>
              </w:rPr>
              <w:br/>
            </w:r>
            <w:r w:rsidR="00002913" w:rsidRPr="00C87EE0">
              <w:rPr>
                <w:rFonts w:ascii="Arial" w:eastAsia="Calibri" w:hAnsi="Arial" w:cs="Arial"/>
                <w:color w:val="000000" w:themeColor="text1"/>
              </w:rPr>
              <w:t>i umiejętności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uczniów.</w:t>
            </w:r>
          </w:p>
          <w:p w:rsidR="00D84F4E" w:rsidRPr="00D4574A" w:rsidRDefault="00F9166E" w:rsidP="00D4574A">
            <w:pPr>
              <w:pStyle w:val="Akapitzlist"/>
              <w:keepNext/>
              <w:numPr>
                <w:ilvl w:val="0"/>
                <w:numId w:val="126"/>
              </w:numPr>
              <w:spacing w:before="60" w:line="276" w:lineRule="auto"/>
              <w:ind w:left="178" w:hanging="218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C87EE0">
              <w:rPr>
                <w:rFonts w:ascii="Arial" w:eastAsia="Calibri" w:hAnsi="Arial" w:cs="Arial"/>
                <w:color w:val="000000" w:themeColor="text1"/>
              </w:rPr>
              <w:t>Wnioski z podejmowanych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przez nauczycieli badań,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C87EE0">
              <w:rPr>
                <w:rFonts w:ascii="Arial" w:eastAsia="Calibri" w:hAnsi="Arial" w:cs="Arial"/>
                <w:color w:val="000000" w:themeColor="text1"/>
              </w:rPr>
              <w:br/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w tym analiz egzaminów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002913" w:rsidRPr="00C87EE0">
              <w:rPr>
                <w:rFonts w:ascii="Arial" w:eastAsia="Calibri" w:hAnsi="Arial" w:cs="Arial"/>
                <w:color w:val="000000" w:themeColor="text1"/>
              </w:rPr>
              <w:t>maturalnych, przyczyniają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się do wprowadzania zmian</w:t>
            </w:r>
            <w:r w:rsidR="003D72B3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D4574A">
              <w:rPr>
                <w:rFonts w:ascii="Arial" w:eastAsia="Calibri" w:hAnsi="Arial" w:cs="Arial"/>
                <w:color w:val="000000" w:themeColor="text1"/>
              </w:rPr>
              <w:br/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 xml:space="preserve">i modyfikacji </w:t>
            </w:r>
            <w:r w:rsidRPr="00D4574A">
              <w:rPr>
                <w:rFonts w:ascii="Arial" w:eastAsia="Calibri" w:hAnsi="Arial" w:cs="Arial"/>
                <w:color w:val="000000" w:themeColor="text1"/>
              </w:rPr>
              <w:t>w procesie</w:t>
            </w:r>
            <w:r w:rsidR="003D72B3" w:rsidRPr="00D4574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D84F4E" w:rsidRPr="00D4574A">
              <w:rPr>
                <w:rFonts w:ascii="Arial" w:eastAsia="Calibri" w:hAnsi="Arial" w:cs="Arial"/>
                <w:color w:val="000000" w:themeColor="text1"/>
              </w:rPr>
              <w:t xml:space="preserve">nauczania. </w:t>
            </w:r>
          </w:p>
          <w:p w:rsidR="00D84F4E" w:rsidRPr="00C87EE0" w:rsidRDefault="00D84F4E" w:rsidP="00D4574A">
            <w:pPr>
              <w:pStyle w:val="Akapitzlist"/>
              <w:keepNext/>
              <w:numPr>
                <w:ilvl w:val="0"/>
                <w:numId w:val="126"/>
              </w:numPr>
              <w:spacing w:before="60" w:line="276" w:lineRule="auto"/>
              <w:ind w:left="178" w:hanging="218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C87EE0">
              <w:rPr>
                <w:rFonts w:ascii="Arial" w:eastAsia="Calibri" w:hAnsi="Arial" w:cs="Arial"/>
                <w:color w:val="000000" w:themeColor="text1"/>
              </w:rPr>
              <w:t>D</w:t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>zięki wykorzystaniu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C87EE0">
              <w:rPr>
                <w:rFonts w:ascii="Arial" w:eastAsia="Calibri" w:hAnsi="Arial" w:cs="Arial"/>
                <w:color w:val="000000" w:themeColor="text1"/>
              </w:rPr>
              <w:br/>
            </w:r>
            <w:r w:rsidR="00002913" w:rsidRPr="00C87EE0">
              <w:rPr>
                <w:rFonts w:ascii="Arial" w:eastAsia="Calibri" w:hAnsi="Arial" w:cs="Arial"/>
                <w:color w:val="000000" w:themeColor="text1"/>
              </w:rPr>
              <w:t>w pr</w:t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>ocesie nauczania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>platform edukacyjnych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wzrast</w:t>
            </w:r>
            <w:r w:rsidR="00002913" w:rsidRPr="00C87EE0">
              <w:rPr>
                <w:rFonts w:ascii="Arial" w:eastAsia="Calibri" w:hAnsi="Arial" w:cs="Arial"/>
                <w:color w:val="000000" w:themeColor="text1"/>
              </w:rPr>
              <w:t>a motywacja</w:t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 xml:space="preserve"> uczniów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>do podejmowania na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>egzaminie maturalnym trudu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F9166E" w:rsidRPr="00C87EE0">
              <w:rPr>
                <w:rFonts w:ascii="Arial" w:eastAsia="Calibri" w:hAnsi="Arial" w:cs="Arial"/>
                <w:color w:val="000000" w:themeColor="text1"/>
              </w:rPr>
              <w:t>rozwiązywania zadań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B500DA">
              <w:rPr>
                <w:rFonts w:ascii="Arial" w:eastAsia="Calibri" w:hAnsi="Arial" w:cs="Arial"/>
                <w:color w:val="000000" w:themeColor="text1"/>
              </w:rPr>
              <w:br/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w zakresie rozszerzonym.</w:t>
            </w:r>
          </w:p>
          <w:p w:rsidR="00D84F4E" w:rsidRPr="00C87EE0" w:rsidRDefault="00F9166E" w:rsidP="00D4574A">
            <w:pPr>
              <w:pStyle w:val="Akapitzlist"/>
              <w:keepNext/>
              <w:numPr>
                <w:ilvl w:val="0"/>
                <w:numId w:val="126"/>
              </w:numPr>
              <w:spacing w:before="60" w:line="276" w:lineRule="auto"/>
              <w:ind w:left="178" w:hanging="218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C87EE0">
              <w:rPr>
                <w:rFonts w:ascii="Arial" w:eastAsia="Calibri" w:hAnsi="Arial" w:cs="Arial"/>
                <w:color w:val="000000" w:themeColor="text1"/>
              </w:rPr>
              <w:t>Praca podczas zajęć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dydaktyczno-</w:t>
            </w:r>
            <w:r w:rsidR="00002913" w:rsidRPr="00C87EE0">
              <w:rPr>
                <w:rFonts w:ascii="Arial" w:eastAsia="Calibri" w:hAnsi="Arial" w:cs="Arial"/>
                <w:color w:val="000000" w:themeColor="text1"/>
              </w:rPr>
              <w:t>wyrównawczych</w:t>
            </w:r>
            <w:r w:rsidR="00D84F4E" w:rsidRPr="00C87EE0">
              <w:rPr>
                <w:rFonts w:ascii="Arial" w:eastAsia="Calibri" w:hAnsi="Arial" w:cs="Arial"/>
                <w:color w:val="000000" w:themeColor="text1"/>
              </w:rPr>
              <w:t xml:space="preserve"> metoda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mi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002913" w:rsidRPr="00C87EE0">
              <w:rPr>
                <w:rFonts w:ascii="Arial" w:eastAsia="Calibri" w:hAnsi="Arial" w:cs="Arial"/>
                <w:color w:val="000000" w:themeColor="text1"/>
              </w:rPr>
              <w:t xml:space="preserve">aktywizującymi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oraz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B500DA">
              <w:rPr>
                <w:rFonts w:ascii="Arial" w:eastAsia="Calibri" w:hAnsi="Arial" w:cs="Arial"/>
                <w:color w:val="000000" w:themeColor="text1"/>
              </w:rPr>
              <w:br/>
            </w:r>
            <w:r w:rsidR="00D84F4E" w:rsidRPr="00C87EE0">
              <w:rPr>
                <w:rFonts w:ascii="Arial" w:eastAsia="Calibri" w:hAnsi="Arial" w:cs="Arial"/>
                <w:color w:val="000000" w:themeColor="text1"/>
              </w:rPr>
              <w:t>z wykorzystaniem arkuszy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egzaminacyjnych sprzyja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frekwencji uczniów na tych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D84F4E" w:rsidRPr="00C87EE0">
              <w:rPr>
                <w:rFonts w:ascii="Arial" w:eastAsia="Calibri" w:hAnsi="Arial" w:cs="Arial"/>
                <w:color w:val="000000" w:themeColor="text1"/>
              </w:rPr>
              <w:t>zajęciach.</w:t>
            </w:r>
          </w:p>
          <w:p w:rsidR="00D84F4E" w:rsidRPr="00C87EE0" w:rsidRDefault="00F9166E" w:rsidP="00D4574A">
            <w:pPr>
              <w:pStyle w:val="Akapitzlist"/>
              <w:keepNext/>
              <w:numPr>
                <w:ilvl w:val="0"/>
                <w:numId w:val="126"/>
              </w:numPr>
              <w:spacing w:before="60" w:line="276" w:lineRule="auto"/>
              <w:ind w:left="178" w:hanging="218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C87EE0">
              <w:rPr>
                <w:rFonts w:ascii="Arial" w:eastAsia="Calibri" w:hAnsi="Arial" w:cs="Arial"/>
                <w:color w:val="000000" w:themeColor="text1"/>
              </w:rPr>
              <w:t>Skupienie uwagi nauczycieli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na rozwoju emocjonalnym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C87EE0">
              <w:rPr>
                <w:rFonts w:ascii="Arial" w:eastAsia="Calibri" w:hAnsi="Arial" w:cs="Arial"/>
                <w:color w:val="000000" w:themeColor="text1"/>
              </w:rPr>
              <w:t>uczniów sprzyja ich</w:t>
            </w:r>
            <w:r w:rsidR="006E1A29" w:rsidRPr="00C87EE0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D84F4E" w:rsidRPr="00C87EE0">
              <w:rPr>
                <w:rFonts w:ascii="Arial" w:eastAsia="Calibri" w:hAnsi="Arial" w:cs="Arial"/>
                <w:color w:val="000000" w:themeColor="text1"/>
              </w:rPr>
              <w:t>sukcesom edukacyjnym.</w:t>
            </w:r>
          </w:p>
        </w:tc>
        <w:tc>
          <w:tcPr>
            <w:tcW w:w="2970" w:type="dxa"/>
            <w:noWrap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Brak</w:t>
            </w:r>
          </w:p>
        </w:tc>
      </w:tr>
      <w:tr w:rsidR="00D84F4E" w:rsidRPr="00B33DF6" w:rsidTr="007F4367">
        <w:trPr>
          <w:trHeight w:val="600"/>
        </w:trPr>
        <w:tc>
          <w:tcPr>
            <w:tcW w:w="552" w:type="dxa"/>
            <w:noWrap/>
          </w:tcPr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>7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2" w:type="dxa"/>
          </w:tcPr>
          <w:p w:rsidR="00D84F4E" w:rsidRPr="00002BD2" w:rsidRDefault="00D84F4E" w:rsidP="00D84F4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KO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(w ujęciu kompleksowym)</w:t>
            </w:r>
          </w:p>
        </w:tc>
        <w:tc>
          <w:tcPr>
            <w:tcW w:w="2978" w:type="dxa"/>
            <w:noWrap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B237F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</w:tcPr>
          <w:p w:rsidR="00D84F4E" w:rsidRPr="00002BD2" w:rsidRDefault="00D84F4E" w:rsidP="00D84F4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B237F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Technika</w:t>
      </w:r>
      <w:r>
        <w:rPr>
          <w:rFonts w:ascii="Arial" w:eastAsia="Calibri" w:hAnsi="Arial" w:cs="Arial"/>
          <w:b/>
          <w:sz w:val="24"/>
          <w:szCs w:val="24"/>
        </w:rPr>
        <w:t xml:space="preserve">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C655CD" w:rsidRPr="00A2566B" w:rsidTr="004D3203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4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02A8E" w:rsidRPr="00A2566B" w:rsidTr="00FA4133">
        <w:trPr>
          <w:trHeight w:val="600"/>
        </w:trPr>
        <w:tc>
          <w:tcPr>
            <w:tcW w:w="552" w:type="dxa"/>
            <w:noWrap/>
            <w:hideMark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62" w:type="dxa"/>
            <w:noWrap/>
            <w:hideMark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</w:p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Kształtowane są postawy i respektowane normy społeczne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F02A8E" w:rsidRPr="00002BD2" w:rsidRDefault="00F02A8E" w:rsidP="00F02A8E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>
              <w:t xml:space="preserve"> </w:t>
            </w:r>
            <w:r w:rsidR="00EC7A0B">
              <w:rPr>
                <w:rFonts w:ascii="Arial" w:eastAsia="Calibri" w:hAnsi="Arial" w:cs="Arial"/>
              </w:rPr>
              <w:t xml:space="preserve">Dzięki podejmowanym 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>
              <w:rPr>
                <w:rFonts w:ascii="Arial" w:eastAsia="Calibri" w:hAnsi="Arial" w:cs="Arial"/>
              </w:rPr>
              <w:t>przez</w:t>
            </w:r>
            <w:r w:rsidRPr="00E11B3D">
              <w:rPr>
                <w:rFonts w:ascii="Arial" w:eastAsia="Calibri" w:hAnsi="Arial" w:cs="Arial"/>
              </w:rPr>
              <w:t xml:space="preserve"> nauczycieli działaniom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11B3D">
              <w:rPr>
                <w:rFonts w:ascii="Arial" w:eastAsia="Calibri" w:hAnsi="Arial" w:cs="Arial"/>
              </w:rPr>
              <w:t>wychowawczo-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11B3D">
              <w:rPr>
                <w:rFonts w:ascii="Arial" w:eastAsia="Calibri" w:hAnsi="Arial" w:cs="Arial"/>
              </w:rPr>
              <w:t xml:space="preserve">profilaktycznym, u uczniów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11B3D">
              <w:rPr>
                <w:rFonts w:ascii="Arial" w:eastAsia="Calibri" w:hAnsi="Arial" w:cs="Arial"/>
              </w:rPr>
              <w:t>wzrasta motywa</w:t>
            </w:r>
            <w:r>
              <w:rPr>
                <w:rFonts w:ascii="Arial" w:eastAsia="Calibri" w:hAnsi="Arial" w:cs="Arial"/>
              </w:rPr>
              <w:t xml:space="preserve">cja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>
              <w:rPr>
                <w:rFonts w:ascii="Arial" w:eastAsia="Calibri" w:hAnsi="Arial" w:cs="Arial"/>
              </w:rPr>
              <w:t xml:space="preserve">i poczucie własnej wartości,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>
              <w:rPr>
                <w:rFonts w:ascii="Arial" w:eastAsia="Calibri" w:hAnsi="Arial" w:cs="Arial"/>
              </w:rPr>
              <w:t xml:space="preserve">co sprzyja nauce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>
              <w:rPr>
                <w:rFonts w:ascii="Arial" w:eastAsia="Calibri" w:hAnsi="Arial" w:cs="Arial"/>
              </w:rPr>
              <w:t xml:space="preserve">nawiązywania właściwych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>
              <w:rPr>
                <w:rFonts w:ascii="Arial" w:eastAsia="Calibri" w:hAnsi="Arial" w:cs="Arial"/>
              </w:rPr>
              <w:t>relacji społecznych.</w:t>
            </w:r>
          </w:p>
          <w:p w:rsidR="00F02A8E" w:rsidRPr="00002BD2" w:rsidRDefault="00F02A8E" w:rsidP="00EC7A0B">
            <w:pPr>
              <w:keepNext/>
              <w:spacing w:before="60" w:after="60" w:line="276" w:lineRule="auto"/>
              <w:ind w:left="37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E6297C">
              <w:rPr>
                <w:rFonts w:ascii="Arial" w:eastAsia="Calibri" w:hAnsi="Arial" w:cs="Arial"/>
              </w:rPr>
              <w:t xml:space="preserve">Dzięki uwzględnianiu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 xml:space="preserve">inicjatyw uczniów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 xml:space="preserve">wprowadzono </w:t>
            </w:r>
            <w:r>
              <w:rPr>
                <w:rFonts w:ascii="Arial" w:eastAsia="Calibri" w:hAnsi="Arial" w:cs="Arial"/>
              </w:rPr>
              <w:t xml:space="preserve">w szkole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różne udogodnienia</w:t>
            </w:r>
            <w:r w:rsidRPr="00E6297C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 xml:space="preserve">np. "wolny piątek od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 xml:space="preserve">munduru"; radiowęzeł,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 xml:space="preserve">kiermasz podręczników,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 xml:space="preserve">korekty do planu lekcji oraz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 xml:space="preserve">zwiększono liczbę szafek,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>co prze</w:t>
            </w:r>
            <w:r>
              <w:rPr>
                <w:rFonts w:ascii="Arial" w:eastAsia="Calibri" w:hAnsi="Arial" w:cs="Arial"/>
              </w:rPr>
              <w:t>k</w:t>
            </w:r>
            <w:r w:rsidRPr="00E6297C">
              <w:rPr>
                <w:rFonts w:ascii="Arial" w:eastAsia="Calibri" w:hAnsi="Arial" w:cs="Arial"/>
              </w:rPr>
              <w:t>ł</w:t>
            </w:r>
            <w:r>
              <w:rPr>
                <w:rFonts w:ascii="Arial" w:eastAsia="Calibri" w:hAnsi="Arial" w:cs="Arial"/>
              </w:rPr>
              <w:t>ada się</w:t>
            </w:r>
            <w:r w:rsidRPr="00E6297C">
              <w:rPr>
                <w:rFonts w:ascii="Arial" w:eastAsia="Calibri" w:hAnsi="Arial" w:cs="Arial"/>
              </w:rPr>
              <w:t xml:space="preserve"> na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 xml:space="preserve">motywację uczniów do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 xml:space="preserve">dalszych działań oraz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E6297C">
              <w:rPr>
                <w:rFonts w:ascii="Arial" w:eastAsia="Calibri" w:hAnsi="Arial" w:cs="Arial"/>
              </w:rPr>
              <w:t>poprawę ich zachowania.</w:t>
            </w:r>
          </w:p>
        </w:tc>
        <w:tc>
          <w:tcPr>
            <w:tcW w:w="2970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2C3EAA">
              <w:rPr>
                <w:rFonts w:ascii="Arial" w:eastAsia="Calibri" w:hAnsi="Arial" w:cs="Arial"/>
              </w:rPr>
              <w:t xml:space="preserve">Pomimo podejmowania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2C3EAA">
              <w:rPr>
                <w:rFonts w:ascii="Arial" w:eastAsia="Calibri" w:hAnsi="Arial" w:cs="Arial"/>
              </w:rPr>
              <w:t xml:space="preserve">przez nauczycieli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2C3EAA">
              <w:rPr>
                <w:rFonts w:ascii="Arial" w:eastAsia="Calibri" w:hAnsi="Arial" w:cs="Arial"/>
              </w:rPr>
              <w:t xml:space="preserve">różnorodnych działań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2C3EAA">
              <w:rPr>
                <w:rFonts w:ascii="Arial" w:eastAsia="Calibri" w:hAnsi="Arial" w:cs="Arial"/>
              </w:rPr>
              <w:t xml:space="preserve">mających na celu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2C3EAA">
              <w:rPr>
                <w:rFonts w:ascii="Arial" w:eastAsia="Calibri" w:hAnsi="Arial" w:cs="Arial"/>
              </w:rPr>
              <w:t xml:space="preserve">zapewnienie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="00F261B2">
              <w:rPr>
                <w:rFonts w:ascii="Arial" w:eastAsia="Calibri" w:hAnsi="Arial" w:cs="Arial"/>
              </w:rPr>
              <w:t>bezpieczeństwa</w:t>
            </w:r>
            <w:r w:rsidRPr="002C3EAA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t xml:space="preserve">  </w:t>
            </w:r>
            <w:r w:rsidR="00EC7A0B">
              <w:rPr>
                <w:rFonts w:ascii="Arial" w:eastAsia="Calibri" w:hAnsi="Arial" w:cs="Arial"/>
              </w:rPr>
              <w:br/>
              <w:t xml:space="preserve">    p</w:t>
            </w:r>
            <w:r w:rsidRPr="002C3EAA">
              <w:rPr>
                <w:rFonts w:ascii="Arial" w:eastAsia="Calibri" w:hAnsi="Arial" w:cs="Arial"/>
              </w:rPr>
              <w:t xml:space="preserve">sychicznego i fizycznego,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2C3EAA">
              <w:rPr>
                <w:rFonts w:ascii="Arial" w:eastAsia="Calibri" w:hAnsi="Arial" w:cs="Arial"/>
              </w:rPr>
              <w:t xml:space="preserve">uczniowie doświadczają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2C3EAA">
              <w:rPr>
                <w:rFonts w:ascii="Arial" w:eastAsia="Calibri" w:hAnsi="Arial" w:cs="Arial"/>
              </w:rPr>
              <w:t xml:space="preserve">niepożądanych zachowań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rówieśniczych</w:t>
            </w:r>
            <w:r w:rsidRPr="002C3EAA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2C3EAA">
              <w:rPr>
                <w:rFonts w:ascii="Arial" w:eastAsia="Calibri" w:hAnsi="Arial" w:cs="Arial"/>
              </w:rPr>
              <w:t xml:space="preserve">np.: obrażanie,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2C3EAA">
              <w:rPr>
                <w:rFonts w:ascii="Arial" w:eastAsia="Calibri" w:hAnsi="Arial" w:cs="Arial"/>
              </w:rPr>
              <w:t xml:space="preserve">wyśmiewanie,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2C3EAA">
              <w:rPr>
                <w:rFonts w:ascii="Arial" w:eastAsia="Calibri" w:hAnsi="Arial" w:cs="Arial"/>
              </w:rPr>
              <w:t xml:space="preserve">cyberprzemoc, wykluczenie </w:t>
            </w:r>
            <w:r w:rsidR="00EC7A0B">
              <w:rPr>
                <w:rFonts w:ascii="Arial" w:eastAsia="Calibri" w:hAnsi="Arial" w:cs="Arial"/>
              </w:rPr>
              <w:t xml:space="preserve"> </w:t>
            </w:r>
            <w:r w:rsidR="00EC7A0B">
              <w:rPr>
                <w:rFonts w:ascii="Arial" w:eastAsia="Calibri" w:hAnsi="Arial" w:cs="Arial"/>
              </w:rPr>
              <w:br/>
              <w:t xml:space="preserve">    </w:t>
            </w:r>
            <w:r w:rsidRPr="002C3EAA">
              <w:rPr>
                <w:rFonts w:ascii="Arial" w:eastAsia="Calibri" w:hAnsi="Arial" w:cs="Arial"/>
              </w:rPr>
              <w:t>z grupy.</w:t>
            </w:r>
          </w:p>
          <w:p w:rsidR="00F02A8E" w:rsidRPr="00002BD2" w:rsidRDefault="00F02A8E" w:rsidP="00F02A8E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</w:p>
        </w:tc>
      </w:tr>
      <w:tr w:rsidR="00F02A8E" w:rsidRPr="00A2566B" w:rsidTr="00FA4133">
        <w:trPr>
          <w:trHeight w:val="630"/>
        </w:trPr>
        <w:tc>
          <w:tcPr>
            <w:tcW w:w="552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62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 xml:space="preserve">Szkoła lub placówka wspomaga rozwój uczniów, </w:t>
            </w:r>
            <w:r w:rsidR="00EC7A0B">
              <w:rPr>
                <w:rFonts w:ascii="Arial" w:hAnsi="Arial" w:cs="Arial"/>
                <w:bCs/>
                <w:i/>
                <w:color w:val="000000" w:themeColor="text1"/>
              </w:rPr>
              <w:br/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z uwzględnieniem ich indywidualnej sytuacji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0C28AC">
              <w:rPr>
                <w:rFonts w:ascii="Arial" w:eastAsia="Calibri" w:hAnsi="Arial" w:cs="Arial"/>
              </w:rPr>
              <w:t xml:space="preserve">Dzięki indywidualizacji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0C28AC">
              <w:rPr>
                <w:rFonts w:ascii="Arial" w:eastAsia="Calibri" w:hAnsi="Arial" w:cs="Arial"/>
              </w:rPr>
              <w:t xml:space="preserve">procesu edukacyjnego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0C28AC">
              <w:rPr>
                <w:rFonts w:ascii="Arial" w:eastAsia="Calibri" w:hAnsi="Arial" w:cs="Arial"/>
              </w:rPr>
              <w:t xml:space="preserve">nauczyciele stwarzają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0C28AC">
              <w:rPr>
                <w:rFonts w:ascii="Arial" w:eastAsia="Calibri" w:hAnsi="Arial" w:cs="Arial"/>
              </w:rPr>
              <w:t xml:space="preserve">uczniom warunki do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0C28AC">
              <w:rPr>
                <w:rFonts w:ascii="Arial" w:eastAsia="Calibri" w:hAnsi="Arial" w:cs="Arial"/>
              </w:rPr>
              <w:t xml:space="preserve">osiągania sukcesu na miarę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0C28AC">
              <w:rPr>
                <w:rFonts w:ascii="Arial" w:eastAsia="Calibri" w:hAnsi="Arial" w:cs="Arial"/>
              </w:rPr>
              <w:t>ich możliwości.</w:t>
            </w:r>
          </w:p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897525">
              <w:rPr>
                <w:rFonts w:ascii="Arial" w:eastAsia="Calibri" w:hAnsi="Arial" w:cs="Arial"/>
              </w:rPr>
              <w:t xml:space="preserve">Nauczyciele udzielają </w:t>
            </w:r>
            <w:r w:rsidR="00E561FF">
              <w:rPr>
                <w:rFonts w:ascii="Arial" w:eastAsia="Calibri" w:hAnsi="Arial" w:cs="Arial"/>
              </w:rPr>
              <w:br/>
              <w:t xml:space="preserve">    </w:t>
            </w:r>
            <w:r w:rsidRPr="00897525">
              <w:rPr>
                <w:rFonts w:ascii="Arial" w:eastAsia="Calibri" w:hAnsi="Arial" w:cs="Arial"/>
              </w:rPr>
              <w:t xml:space="preserve">uczniom adekwatnego do </w:t>
            </w:r>
            <w:r w:rsidR="00E561FF">
              <w:rPr>
                <w:rFonts w:ascii="Arial" w:eastAsia="Calibri" w:hAnsi="Arial" w:cs="Arial"/>
              </w:rPr>
              <w:br/>
              <w:t xml:space="preserve">    </w:t>
            </w:r>
            <w:r w:rsidRPr="00897525">
              <w:rPr>
                <w:rFonts w:ascii="Arial" w:eastAsia="Calibri" w:hAnsi="Arial" w:cs="Arial"/>
              </w:rPr>
              <w:t xml:space="preserve">potrzeb i skutecznego </w:t>
            </w:r>
            <w:r w:rsidR="00E561FF">
              <w:rPr>
                <w:rFonts w:ascii="Arial" w:eastAsia="Calibri" w:hAnsi="Arial" w:cs="Arial"/>
              </w:rPr>
              <w:br/>
              <w:t xml:space="preserve">    </w:t>
            </w:r>
            <w:r w:rsidRPr="00897525">
              <w:rPr>
                <w:rFonts w:ascii="Arial" w:eastAsia="Calibri" w:hAnsi="Arial" w:cs="Arial"/>
              </w:rPr>
              <w:t xml:space="preserve">wsparcia dzięki </w:t>
            </w:r>
            <w:r w:rsidR="00E561FF">
              <w:rPr>
                <w:rFonts w:ascii="Arial" w:eastAsia="Calibri" w:hAnsi="Arial" w:cs="Arial"/>
              </w:rPr>
              <w:br/>
              <w:t xml:space="preserve">    </w:t>
            </w:r>
            <w:r w:rsidRPr="00897525">
              <w:rPr>
                <w:rFonts w:ascii="Arial" w:eastAsia="Calibri" w:hAnsi="Arial" w:cs="Arial"/>
              </w:rPr>
              <w:t xml:space="preserve">rozpoznawaniu ich trudności </w:t>
            </w:r>
            <w:r w:rsidR="001B1AC4">
              <w:rPr>
                <w:rFonts w:ascii="Arial" w:eastAsia="Calibri" w:hAnsi="Arial" w:cs="Arial"/>
              </w:rPr>
              <w:t xml:space="preserve">  </w:t>
            </w:r>
            <w:r w:rsidR="001B1AC4">
              <w:rPr>
                <w:rFonts w:ascii="Arial" w:eastAsia="Calibri" w:hAnsi="Arial" w:cs="Arial"/>
              </w:rPr>
              <w:br/>
              <w:t xml:space="preserve">    </w:t>
            </w:r>
            <w:r w:rsidRPr="00897525">
              <w:rPr>
                <w:rFonts w:ascii="Arial" w:eastAsia="Calibri" w:hAnsi="Arial" w:cs="Arial"/>
              </w:rPr>
              <w:t xml:space="preserve">w nauce wynikających </w:t>
            </w:r>
            <w:r w:rsidR="001B1AC4">
              <w:rPr>
                <w:rFonts w:ascii="Arial" w:eastAsia="Calibri" w:hAnsi="Arial" w:cs="Arial"/>
              </w:rPr>
              <w:br/>
              <w:t xml:space="preserve">    </w:t>
            </w:r>
            <w:r w:rsidRPr="00897525">
              <w:rPr>
                <w:rFonts w:ascii="Arial" w:eastAsia="Calibri" w:hAnsi="Arial" w:cs="Arial"/>
              </w:rPr>
              <w:t>z indywidualnej sytuacji.</w:t>
            </w:r>
          </w:p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  <w:r w:rsidRPr="0063039B">
              <w:rPr>
                <w:rFonts w:ascii="Arial" w:eastAsia="Calibri" w:hAnsi="Arial" w:cs="Arial"/>
              </w:rPr>
              <w:t xml:space="preserve">Odpowiednie wsparcie </w:t>
            </w:r>
            <w:r w:rsidR="001B1AC4">
              <w:rPr>
                <w:rFonts w:ascii="Arial" w:eastAsia="Calibri" w:hAnsi="Arial" w:cs="Arial"/>
              </w:rPr>
              <w:t xml:space="preserve"> </w:t>
            </w:r>
            <w:r w:rsidR="001B1AC4">
              <w:rPr>
                <w:rFonts w:ascii="Arial" w:eastAsia="Calibri" w:hAnsi="Arial" w:cs="Arial"/>
              </w:rPr>
              <w:br/>
              <w:t xml:space="preserve">    </w:t>
            </w:r>
            <w:r w:rsidRPr="0063039B">
              <w:rPr>
                <w:rFonts w:ascii="Arial" w:eastAsia="Calibri" w:hAnsi="Arial" w:cs="Arial"/>
              </w:rPr>
              <w:t>edukacyjne udzie</w:t>
            </w:r>
            <w:r w:rsidR="00EC7A0B">
              <w:rPr>
                <w:rFonts w:ascii="Arial" w:eastAsia="Calibri" w:hAnsi="Arial" w:cs="Arial"/>
              </w:rPr>
              <w:t xml:space="preserve">lane przez </w:t>
            </w:r>
            <w:r w:rsidR="001B1AC4">
              <w:rPr>
                <w:rFonts w:ascii="Arial" w:eastAsia="Calibri" w:hAnsi="Arial" w:cs="Arial"/>
              </w:rPr>
              <w:br/>
              <w:t xml:space="preserve">    </w:t>
            </w:r>
            <w:r w:rsidR="00EC7A0B">
              <w:rPr>
                <w:rFonts w:ascii="Arial" w:eastAsia="Calibri" w:hAnsi="Arial" w:cs="Arial"/>
              </w:rPr>
              <w:t xml:space="preserve">nauczycieli uczniom </w:t>
            </w:r>
            <w:r w:rsidR="001B1AC4">
              <w:rPr>
                <w:rFonts w:ascii="Arial" w:eastAsia="Calibri" w:hAnsi="Arial" w:cs="Arial"/>
              </w:rPr>
              <w:br/>
              <w:t xml:space="preserve">    </w:t>
            </w:r>
            <w:r w:rsidRPr="0063039B">
              <w:rPr>
                <w:rFonts w:ascii="Arial" w:eastAsia="Calibri" w:hAnsi="Arial" w:cs="Arial"/>
              </w:rPr>
              <w:t xml:space="preserve">korzystnie wpływa na wzrost </w:t>
            </w:r>
            <w:r w:rsidR="001B1AC4">
              <w:rPr>
                <w:rFonts w:ascii="Arial" w:eastAsia="Calibri" w:hAnsi="Arial" w:cs="Arial"/>
              </w:rPr>
              <w:br/>
              <w:t xml:space="preserve">    </w:t>
            </w:r>
            <w:r w:rsidRPr="0063039B">
              <w:rPr>
                <w:rFonts w:ascii="Arial" w:eastAsia="Calibri" w:hAnsi="Arial" w:cs="Arial"/>
              </w:rPr>
              <w:t xml:space="preserve">ich motywacji i osiągnięcia </w:t>
            </w:r>
            <w:r w:rsidR="001B1AC4">
              <w:rPr>
                <w:rFonts w:ascii="Arial" w:eastAsia="Calibri" w:hAnsi="Arial" w:cs="Arial"/>
              </w:rPr>
              <w:br/>
              <w:t xml:space="preserve">    </w:t>
            </w:r>
            <w:r w:rsidRPr="0063039B">
              <w:rPr>
                <w:rFonts w:ascii="Arial" w:eastAsia="Calibri" w:hAnsi="Arial" w:cs="Arial"/>
              </w:rPr>
              <w:t>w nauce.</w:t>
            </w:r>
          </w:p>
        </w:tc>
        <w:tc>
          <w:tcPr>
            <w:tcW w:w="2970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BA021D">
              <w:rPr>
                <w:rFonts w:ascii="Arial" w:eastAsia="Calibri" w:hAnsi="Arial" w:cs="Arial"/>
              </w:rPr>
              <w:t xml:space="preserve">W opinii uczniów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BA021D">
              <w:rPr>
                <w:rFonts w:ascii="Arial" w:eastAsia="Calibri" w:hAnsi="Arial" w:cs="Arial"/>
              </w:rPr>
              <w:t xml:space="preserve">podejmowane przez szkołę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BA021D">
              <w:rPr>
                <w:rFonts w:ascii="Arial" w:eastAsia="Calibri" w:hAnsi="Arial" w:cs="Arial"/>
              </w:rPr>
              <w:t xml:space="preserve">działania mające na w celu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BA021D">
              <w:rPr>
                <w:rFonts w:ascii="Arial" w:eastAsia="Calibri" w:hAnsi="Arial" w:cs="Arial"/>
              </w:rPr>
              <w:t xml:space="preserve">rozpoznawanie możliwości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BA021D">
              <w:rPr>
                <w:rFonts w:ascii="Arial" w:eastAsia="Calibri" w:hAnsi="Arial" w:cs="Arial"/>
              </w:rPr>
              <w:t xml:space="preserve">psychofizycznych, potrzeb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BA021D">
              <w:rPr>
                <w:rFonts w:ascii="Arial" w:eastAsia="Calibri" w:hAnsi="Arial" w:cs="Arial"/>
              </w:rPr>
              <w:t xml:space="preserve">rozwojowych, sposobów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BA021D">
              <w:rPr>
                <w:rFonts w:ascii="Arial" w:eastAsia="Calibri" w:hAnsi="Arial" w:cs="Arial"/>
              </w:rPr>
              <w:t xml:space="preserve">uczenia się i sytuacji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BA021D">
              <w:rPr>
                <w:rFonts w:ascii="Arial" w:eastAsia="Calibri" w:hAnsi="Arial" w:cs="Arial"/>
              </w:rPr>
              <w:t xml:space="preserve">społecznej każdego ucznia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BA021D">
              <w:rPr>
                <w:rFonts w:ascii="Arial" w:eastAsia="Calibri" w:hAnsi="Arial" w:cs="Arial"/>
              </w:rPr>
              <w:t xml:space="preserve">nie mają charakteru </w:t>
            </w:r>
            <w:r w:rsidR="00ED09E3">
              <w:rPr>
                <w:rFonts w:ascii="Arial" w:eastAsia="Calibri" w:hAnsi="Arial" w:cs="Arial"/>
              </w:rPr>
              <w:br/>
              <w:t xml:space="preserve">    </w:t>
            </w:r>
            <w:r w:rsidRPr="00BA021D">
              <w:rPr>
                <w:rFonts w:ascii="Arial" w:eastAsia="Calibri" w:hAnsi="Arial" w:cs="Arial"/>
              </w:rPr>
              <w:t>powszechnego.</w:t>
            </w:r>
          </w:p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</w:tbl>
    <w:p w:rsidR="006B7540" w:rsidRDefault="006B75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F02A8E" w:rsidRPr="00A2566B" w:rsidTr="00FA4133">
        <w:trPr>
          <w:trHeight w:val="630"/>
        </w:trPr>
        <w:tc>
          <w:tcPr>
            <w:tcW w:w="552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2562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Rodzice są partnerami szkoły lub placówki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Dzięki uwzględnianiu opinii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>
              <w:rPr>
                <w:rFonts w:ascii="Arial" w:eastAsia="Calibri" w:hAnsi="Arial" w:cs="Arial"/>
              </w:rPr>
              <w:t xml:space="preserve">rodziców, w szkole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>
              <w:rPr>
                <w:rFonts w:ascii="Arial" w:eastAsia="Calibri" w:hAnsi="Arial" w:cs="Arial"/>
              </w:rPr>
              <w:t xml:space="preserve">wprowadzanych jest wiele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>
              <w:rPr>
                <w:rFonts w:ascii="Arial" w:eastAsia="Calibri" w:hAnsi="Arial" w:cs="Arial"/>
              </w:rPr>
              <w:t>zmian</w:t>
            </w:r>
            <w:r w:rsidRPr="0016530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korzystnych</w:t>
            </w:r>
            <w:r w:rsidRPr="00165309">
              <w:rPr>
                <w:rFonts w:ascii="Arial" w:eastAsia="Calibri" w:hAnsi="Arial" w:cs="Arial"/>
              </w:rPr>
              <w:t xml:space="preserve"> dla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165309">
              <w:rPr>
                <w:rFonts w:ascii="Arial" w:eastAsia="Calibri" w:hAnsi="Arial" w:cs="Arial"/>
              </w:rPr>
              <w:t xml:space="preserve">uczniów (np. dziennik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165309">
              <w:rPr>
                <w:rFonts w:ascii="Arial" w:eastAsia="Calibri" w:hAnsi="Arial" w:cs="Arial"/>
              </w:rPr>
              <w:t>elektroniczn</w:t>
            </w:r>
            <w:r>
              <w:rPr>
                <w:rFonts w:ascii="Arial" w:eastAsia="Calibri" w:hAnsi="Arial" w:cs="Arial"/>
              </w:rPr>
              <w:t>y</w:t>
            </w:r>
            <w:r w:rsidRPr="00165309"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Calibri" w:hAnsi="Arial" w:cs="Arial"/>
              </w:rPr>
              <w:t>zajęcia</w:t>
            </w:r>
            <w:r w:rsidRPr="00165309">
              <w:rPr>
                <w:rFonts w:ascii="Arial" w:eastAsia="Calibri" w:hAnsi="Arial" w:cs="Arial"/>
              </w:rPr>
              <w:t xml:space="preserve">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165309">
              <w:rPr>
                <w:rFonts w:ascii="Arial" w:eastAsia="Calibri" w:hAnsi="Arial" w:cs="Arial"/>
              </w:rPr>
              <w:t>prozdrowotn</w:t>
            </w:r>
            <w:r>
              <w:rPr>
                <w:rFonts w:ascii="Arial" w:eastAsia="Calibri" w:hAnsi="Arial" w:cs="Arial"/>
              </w:rPr>
              <w:t>e</w:t>
            </w:r>
            <w:r w:rsidRPr="00165309">
              <w:rPr>
                <w:rFonts w:ascii="Arial" w:eastAsia="Calibri" w:hAnsi="Arial" w:cs="Arial"/>
              </w:rPr>
              <w:t xml:space="preserve">, zakup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165309">
              <w:rPr>
                <w:rFonts w:ascii="Arial" w:eastAsia="Calibri" w:hAnsi="Arial" w:cs="Arial"/>
              </w:rPr>
              <w:t>nowych ławek, zmian</w:t>
            </w:r>
            <w:r w:rsidR="00F261B2">
              <w:rPr>
                <w:rFonts w:ascii="Arial" w:eastAsia="Calibri" w:hAnsi="Arial" w:cs="Arial"/>
              </w:rPr>
              <w:t>y</w:t>
            </w:r>
            <w:r w:rsidRPr="00165309">
              <w:rPr>
                <w:rFonts w:ascii="Arial" w:eastAsia="Calibri" w:hAnsi="Arial" w:cs="Arial"/>
              </w:rPr>
              <w:t xml:space="preserve">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165309">
              <w:rPr>
                <w:rFonts w:ascii="Arial" w:eastAsia="Calibri" w:hAnsi="Arial" w:cs="Arial"/>
              </w:rPr>
              <w:t>w statucie dotycząc</w:t>
            </w:r>
            <w:r>
              <w:rPr>
                <w:rFonts w:ascii="Arial" w:eastAsia="Calibri" w:hAnsi="Arial" w:cs="Arial"/>
              </w:rPr>
              <w:t>e</w:t>
            </w:r>
            <w:r w:rsidRPr="00165309">
              <w:rPr>
                <w:rFonts w:ascii="Arial" w:eastAsia="Calibri" w:hAnsi="Arial" w:cs="Arial"/>
              </w:rPr>
              <w:t xml:space="preserve">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165309">
              <w:rPr>
                <w:rFonts w:ascii="Arial" w:eastAsia="Calibri" w:hAnsi="Arial" w:cs="Arial"/>
              </w:rPr>
              <w:t xml:space="preserve">możliwości poprawiania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165309">
              <w:rPr>
                <w:rFonts w:ascii="Arial" w:eastAsia="Calibri" w:hAnsi="Arial" w:cs="Arial"/>
              </w:rPr>
              <w:t xml:space="preserve">ocen przez uczniów,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165309">
              <w:rPr>
                <w:rFonts w:ascii="Arial" w:eastAsia="Calibri" w:hAnsi="Arial" w:cs="Arial"/>
              </w:rPr>
              <w:t xml:space="preserve">dostosowanie planu zajęć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165309">
              <w:rPr>
                <w:rFonts w:ascii="Arial" w:eastAsia="Calibri" w:hAnsi="Arial" w:cs="Arial"/>
              </w:rPr>
              <w:t xml:space="preserve">do potrzeb uczniów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165309">
              <w:rPr>
                <w:rFonts w:ascii="Arial" w:eastAsia="Calibri" w:hAnsi="Arial" w:cs="Arial"/>
              </w:rPr>
              <w:t>dojeżdżających do szkoły).</w:t>
            </w:r>
          </w:p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6525D4">
              <w:rPr>
                <w:rFonts w:ascii="Arial" w:eastAsia="Calibri" w:hAnsi="Arial" w:cs="Arial"/>
              </w:rPr>
              <w:t xml:space="preserve">Pomysły rodziców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6525D4">
              <w:rPr>
                <w:rFonts w:ascii="Arial" w:eastAsia="Calibri" w:hAnsi="Arial" w:cs="Arial"/>
              </w:rPr>
              <w:t xml:space="preserve">dotyczące wprowadzania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6525D4">
              <w:rPr>
                <w:rFonts w:ascii="Arial" w:eastAsia="Calibri" w:hAnsi="Arial" w:cs="Arial"/>
              </w:rPr>
              <w:t xml:space="preserve">zmian w szkole są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6525D4">
              <w:rPr>
                <w:rFonts w:ascii="Arial" w:eastAsia="Calibri" w:hAnsi="Arial" w:cs="Arial"/>
              </w:rPr>
              <w:t xml:space="preserve">wykorzystywane na bieżąco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6525D4">
              <w:rPr>
                <w:rFonts w:ascii="Arial" w:eastAsia="Calibri" w:hAnsi="Arial" w:cs="Arial"/>
              </w:rPr>
              <w:t xml:space="preserve">z uwzględnieniem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6525D4">
              <w:rPr>
                <w:rFonts w:ascii="Arial" w:eastAsia="Calibri" w:hAnsi="Arial" w:cs="Arial"/>
              </w:rPr>
              <w:t xml:space="preserve">modyfikacji podejmowanych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6525D4">
              <w:rPr>
                <w:rFonts w:ascii="Arial" w:eastAsia="Calibri" w:hAnsi="Arial" w:cs="Arial"/>
              </w:rPr>
              <w:t>działań.</w:t>
            </w:r>
          </w:p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970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A85090">
              <w:rPr>
                <w:rFonts w:ascii="Arial" w:eastAsia="Calibri" w:hAnsi="Arial" w:cs="Arial"/>
              </w:rPr>
              <w:t>Inicjowanie rod</w:t>
            </w:r>
            <w:r w:rsidR="009011DC">
              <w:rPr>
                <w:rFonts w:ascii="Arial" w:eastAsia="Calibri" w:hAnsi="Arial" w:cs="Arial"/>
              </w:rPr>
              <w:t xml:space="preserve">ziców jako </w:t>
            </w:r>
            <w:r w:rsidR="009011DC">
              <w:rPr>
                <w:rFonts w:ascii="Arial" w:eastAsia="Calibri" w:hAnsi="Arial" w:cs="Arial"/>
              </w:rPr>
              <w:br/>
              <w:t xml:space="preserve">    partnerów szkoły </w:t>
            </w:r>
            <w:r w:rsidRPr="00A85090">
              <w:rPr>
                <w:rFonts w:ascii="Arial" w:eastAsia="Calibri" w:hAnsi="Arial" w:cs="Arial"/>
              </w:rPr>
              <w:t xml:space="preserve">do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A85090">
              <w:rPr>
                <w:rFonts w:ascii="Arial" w:eastAsia="Calibri" w:hAnsi="Arial" w:cs="Arial"/>
              </w:rPr>
              <w:t>współp</w:t>
            </w:r>
            <w:r w:rsidR="009011DC">
              <w:rPr>
                <w:rFonts w:ascii="Arial" w:eastAsia="Calibri" w:hAnsi="Arial" w:cs="Arial"/>
              </w:rPr>
              <w:t xml:space="preserve">racy z nauczycielami </w:t>
            </w:r>
            <w:r w:rsidR="009011DC">
              <w:rPr>
                <w:rFonts w:ascii="Arial" w:eastAsia="Calibri" w:hAnsi="Arial" w:cs="Arial"/>
              </w:rPr>
              <w:br/>
              <w:t xml:space="preserve">    na rzecz rozwoju </w:t>
            </w:r>
            <w:r w:rsidRPr="00A85090">
              <w:rPr>
                <w:rFonts w:ascii="Arial" w:eastAsia="Calibri" w:hAnsi="Arial" w:cs="Arial"/>
              </w:rPr>
              <w:t>dzie</w:t>
            </w:r>
            <w:r w:rsidR="009011DC">
              <w:rPr>
                <w:rFonts w:ascii="Arial" w:eastAsia="Calibri" w:hAnsi="Arial" w:cs="Arial"/>
              </w:rPr>
              <w:t xml:space="preserve">ci nie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A85090">
              <w:rPr>
                <w:rFonts w:ascii="Arial" w:eastAsia="Calibri" w:hAnsi="Arial" w:cs="Arial"/>
              </w:rPr>
              <w:t xml:space="preserve">jest działaniem </w:t>
            </w:r>
            <w:r w:rsidR="009011DC">
              <w:rPr>
                <w:rFonts w:ascii="Arial" w:eastAsia="Calibri" w:hAnsi="Arial" w:cs="Arial"/>
              </w:rPr>
              <w:br/>
              <w:t xml:space="preserve">    </w:t>
            </w:r>
            <w:r w:rsidRPr="00A85090">
              <w:rPr>
                <w:rFonts w:ascii="Arial" w:eastAsia="Calibri" w:hAnsi="Arial" w:cs="Arial"/>
              </w:rPr>
              <w:t>powszechnym.</w:t>
            </w:r>
          </w:p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F02A8E" w:rsidRPr="00B55233" w:rsidTr="007F4367">
        <w:trPr>
          <w:trHeight w:val="600"/>
        </w:trPr>
        <w:tc>
          <w:tcPr>
            <w:tcW w:w="552" w:type="dxa"/>
            <w:noWrap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562" w:type="dxa"/>
          </w:tcPr>
          <w:p w:rsidR="00F02A8E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="00086665" w:rsidRPr="00086665">
              <w:rPr>
                <w:rFonts w:ascii="Arial" w:eastAsia="Calibri" w:hAnsi="Arial" w:cs="Arial"/>
                <w:i/>
                <w:color w:val="000000" w:themeColor="text1"/>
              </w:rPr>
              <w:t>„</w:t>
            </w:r>
            <w:r w:rsidRPr="00086665">
              <w:rPr>
                <w:rFonts w:ascii="Arial" w:eastAsia="Calibri" w:hAnsi="Arial" w:cs="Arial"/>
                <w:i/>
                <w:color w:val="000000" w:themeColor="text1"/>
              </w:rPr>
              <w:t xml:space="preserve">Szkoła organizując procesy edukacyjne, uwzględnia wnioski </w:t>
            </w:r>
            <w:r w:rsidR="009011DC" w:rsidRPr="00086665">
              <w:rPr>
                <w:rFonts w:ascii="Arial" w:eastAsia="Calibri" w:hAnsi="Arial" w:cs="Arial"/>
                <w:i/>
                <w:color w:val="000000" w:themeColor="text1"/>
              </w:rPr>
              <w:br/>
            </w:r>
            <w:r w:rsidRPr="00086665">
              <w:rPr>
                <w:rFonts w:ascii="Arial" w:eastAsia="Calibri" w:hAnsi="Arial" w:cs="Arial"/>
                <w:i/>
                <w:color w:val="000000" w:themeColor="text1"/>
              </w:rPr>
              <w:t xml:space="preserve">z analizy wyników egzaminu maturalnego, egzaminu potwierdzającego kwalifikacje w zawodzie oraz innych badań zewnętrznych </w:t>
            </w:r>
            <w:r w:rsidR="009011DC" w:rsidRPr="00086665">
              <w:rPr>
                <w:rFonts w:ascii="Arial" w:eastAsia="Calibri" w:hAnsi="Arial" w:cs="Arial"/>
                <w:i/>
                <w:color w:val="000000" w:themeColor="text1"/>
              </w:rPr>
              <w:br/>
            </w:r>
            <w:r w:rsidRPr="00086665">
              <w:rPr>
                <w:rFonts w:ascii="Arial" w:eastAsia="Calibri" w:hAnsi="Arial" w:cs="Arial"/>
                <w:i/>
                <w:color w:val="000000" w:themeColor="text1"/>
              </w:rPr>
              <w:t>i wewnętrznych.</w:t>
            </w:r>
            <w:r w:rsidR="00086665">
              <w:rPr>
                <w:rFonts w:ascii="Arial" w:eastAsia="Calibri" w:hAnsi="Arial" w:cs="Arial"/>
                <w:i/>
                <w:color w:val="000000" w:themeColor="text1"/>
              </w:rPr>
              <w:t>”</w:t>
            </w:r>
            <w:r w:rsidRPr="00F02A8E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78" w:type="dxa"/>
            <w:noWrap/>
          </w:tcPr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1.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t>Nauczyciele</w:t>
            </w:r>
            <w:r w:rsidRPr="001B367E">
              <w:rPr>
                <w:rFonts w:ascii="Arial" w:eastAsia="Calibri" w:hAnsi="Arial" w:cs="Arial"/>
                <w:color w:val="000000" w:themeColor="text1"/>
              </w:rPr>
              <w:t xml:space="preserve"> na podstawie 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analiz egzaminów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zewnętrznych i innych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badań podejmują skuteczne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B367E">
              <w:rPr>
                <w:rFonts w:ascii="Arial" w:eastAsia="Calibri" w:hAnsi="Arial" w:cs="Arial"/>
                <w:color w:val="000000" w:themeColor="text1"/>
              </w:rPr>
              <w:t xml:space="preserve">działania podnoszące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B367E">
              <w:rPr>
                <w:rFonts w:ascii="Arial" w:eastAsia="Calibri" w:hAnsi="Arial" w:cs="Arial"/>
                <w:color w:val="000000" w:themeColor="text1"/>
              </w:rPr>
              <w:t>efektyw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t xml:space="preserve">ność procesów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edukacyjnych, co </w:t>
            </w:r>
            <w:r w:rsidRPr="001B367E">
              <w:rPr>
                <w:rFonts w:ascii="Arial" w:eastAsia="Calibri" w:hAnsi="Arial" w:cs="Arial"/>
                <w:color w:val="000000" w:themeColor="text1"/>
              </w:rPr>
              <w:t xml:space="preserve">przekłada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B367E">
              <w:rPr>
                <w:rFonts w:ascii="Arial" w:eastAsia="Calibri" w:hAnsi="Arial" w:cs="Arial"/>
                <w:color w:val="000000" w:themeColor="text1"/>
              </w:rPr>
              <w:t xml:space="preserve">się na lepsze wyniki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1B367E">
              <w:rPr>
                <w:rFonts w:ascii="Arial" w:eastAsia="Calibri" w:hAnsi="Arial" w:cs="Arial"/>
                <w:color w:val="000000" w:themeColor="text1"/>
              </w:rPr>
              <w:t>kształcenia uczniów.</w:t>
            </w:r>
          </w:p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2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  <w:r w:rsidRPr="00D26AD0">
              <w:rPr>
                <w:rFonts w:ascii="Arial" w:eastAsia="Calibri" w:hAnsi="Arial" w:cs="Arial"/>
                <w:color w:val="000000" w:themeColor="text1"/>
              </w:rPr>
              <w:t xml:space="preserve">Dzięki systemowemu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monitorowaniu przez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nauczycieli</w:t>
            </w:r>
            <w:r w:rsidRPr="00D26AD0">
              <w:rPr>
                <w:rFonts w:ascii="Arial" w:eastAsia="Calibri" w:hAnsi="Arial" w:cs="Arial"/>
                <w:color w:val="000000" w:themeColor="text1"/>
              </w:rPr>
              <w:t xml:space="preserve"> realizo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t xml:space="preserve">wanych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działań, formułowane  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D26AD0">
              <w:rPr>
                <w:rFonts w:ascii="Arial" w:eastAsia="Calibri" w:hAnsi="Arial" w:cs="Arial"/>
                <w:color w:val="000000" w:themeColor="text1"/>
              </w:rPr>
              <w:t xml:space="preserve">wnioski dotyczące poprawy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D26AD0">
              <w:rPr>
                <w:rFonts w:ascii="Arial" w:eastAsia="Calibri" w:hAnsi="Arial" w:cs="Arial"/>
                <w:color w:val="000000" w:themeColor="text1"/>
              </w:rPr>
              <w:t xml:space="preserve">efektywności kształcenia są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D26AD0">
              <w:rPr>
                <w:rFonts w:ascii="Arial" w:eastAsia="Calibri" w:hAnsi="Arial" w:cs="Arial"/>
                <w:color w:val="000000" w:themeColor="text1"/>
              </w:rPr>
              <w:t xml:space="preserve">ukierunkowane na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D26AD0">
              <w:rPr>
                <w:rFonts w:ascii="Arial" w:eastAsia="Calibri" w:hAnsi="Arial" w:cs="Arial"/>
                <w:color w:val="000000" w:themeColor="text1"/>
              </w:rPr>
              <w:t xml:space="preserve">praktyczne ich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D26AD0">
              <w:rPr>
                <w:rFonts w:ascii="Arial" w:eastAsia="Calibri" w:hAnsi="Arial" w:cs="Arial"/>
                <w:color w:val="000000" w:themeColor="text1"/>
              </w:rPr>
              <w:t>wykorzystanie.</w:t>
            </w:r>
          </w:p>
          <w:p w:rsidR="00F02A8E" w:rsidRPr="00002BD2" w:rsidRDefault="00F02A8E" w:rsidP="00F02A8E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3.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t xml:space="preserve">Dzięki prowadzonym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analizom zmierzającym </w:t>
            </w:r>
            <w:r w:rsidRPr="004D1374">
              <w:rPr>
                <w:rFonts w:ascii="Arial" w:eastAsia="Calibri" w:hAnsi="Arial" w:cs="Arial"/>
                <w:color w:val="000000" w:themeColor="text1"/>
              </w:rPr>
              <w:t xml:space="preserve">do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formułowania wniosków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i rekomendacji, nauczyciele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4D1374">
              <w:rPr>
                <w:rFonts w:ascii="Arial" w:eastAsia="Calibri" w:hAnsi="Arial" w:cs="Arial"/>
                <w:color w:val="000000" w:themeColor="text1"/>
              </w:rPr>
              <w:t xml:space="preserve">planują i podejmują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4D1374">
              <w:rPr>
                <w:rFonts w:ascii="Arial" w:eastAsia="Calibri" w:hAnsi="Arial" w:cs="Arial"/>
                <w:color w:val="000000" w:themeColor="text1"/>
              </w:rPr>
              <w:t xml:space="preserve">działania służące jakości </w:t>
            </w:r>
            <w:r w:rsidR="009011DC">
              <w:rPr>
                <w:rFonts w:ascii="Arial" w:eastAsia="Calibri" w:hAnsi="Arial" w:cs="Arial"/>
                <w:color w:val="000000" w:themeColor="text1"/>
              </w:rPr>
              <w:br/>
              <w:t xml:space="preserve">    </w:t>
            </w:r>
            <w:r w:rsidRPr="004D1374">
              <w:rPr>
                <w:rFonts w:ascii="Arial" w:eastAsia="Calibri" w:hAnsi="Arial" w:cs="Arial"/>
                <w:color w:val="000000" w:themeColor="text1"/>
              </w:rPr>
              <w:t>procesów edukacyjnych.</w:t>
            </w:r>
          </w:p>
        </w:tc>
        <w:tc>
          <w:tcPr>
            <w:tcW w:w="2970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Brak</w:t>
            </w:r>
          </w:p>
        </w:tc>
      </w:tr>
      <w:tr w:rsidR="00F02A8E" w:rsidRPr="00B33DF6" w:rsidTr="007F4367">
        <w:trPr>
          <w:trHeight w:val="600"/>
        </w:trPr>
        <w:tc>
          <w:tcPr>
            <w:tcW w:w="552" w:type="dxa"/>
            <w:noWrap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lastRenderedPageBreak/>
              <w:t>5.</w:t>
            </w:r>
          </w:p>
        </w:tc>
        <w:tc>
          <w:tcPr>
            <w:tcW w:w="2562" w:type="dxa"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978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0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C87EE0" w:rsidRPr="00B175BC" w:rsidRDefault="00C87EE0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C655CD" w:rsidRPr="00EF52BD" w:rsidRDefault="009B18BA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F52BD">
        <w:rPr>
          <w:rFonts w:ascii="Arial" w:hAnsi="Arial" w:cs="Arial"/>
          <w:b/>
          <w:color w:val="000000" w:themeColor="text1"/>
          <w:sz w:val="24"/>
          <w:szCs w:val="24"/>
        </w:rPr>
        <w:t>Branżowe szkoły I stopnia</w:t>
      </w:r>
      <w:r w:rsidR="00C655CD" w:rsidRPr="00EF52BD">
        <w:rPr>
          <w:rFonts w:ascii="Arial" w:eastAsia="Calibri" w:hAnsi="Arial" w:cs="Arial"/>
          <w:b/>
          <w:color w:val="000000" w:themeColor="text1"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700"/>
        <w:gridCol w:w="3106"/>
      </w:tblGrid>
      <w:tr w:rsidR="00C655CD" w:rsidRPr="00A2566B" w:rsidTr="007F4367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806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02A8E" w:rsidRPr="00002BD2" w:rsidTr="007F4367">
        <w:trPr>
          <w:trHeight w:val="600"/>
        </w:trPr>
        <w:tc>
          <w:tcPr>
            <w:tcW w:w="552" w:type="dxa"/>
            <w:noWrap/>
            <w:hideMark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</w:p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Kształtowane są postawy i respektowane normy społeczne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700" w:type="dxa"/>
            <w:noWrap/>
            <w:hideMark/>
          </w:tcPr>
          <w:p w:rsidR="00F02A8E" w:rsidRPr="00002BD2" w:rsidRDefault="00F02A8E" w:rsidP="00F02A8E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5C76B5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3106" w:type="dxa"/>
            <w:noWrap/>
            <w:hideMark/>
          </w:tcPr>
          <w:p w:rsidR="00F02A8E" w:rsidRPr="00002BD2" w:rsidRDefault="00F02A8E" w:rsidP="00F02A8E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 w:rsidRPr="005C76B5">
              <w:rPr>
                <w:rFonts w:ascii="Arial" w:eastAsia="Calibri" w:hAnsi="Arial" w:cs="Arial"/>
              </w:rPr>
              <w:t>nie dotyczy</w:t>
            </w:r>
          </w:p>
        </w:tc>
      </w:tr>
      <w:tr w:rsidR="00F02A8E" w:rsidRPr="00002BD2" w:rsidTr="007F4367">
        <w:trPr>
          <w:trHeight w:val="630"/>
        </w:trPr>
        <w:tc>
          <w:tcPr>
            <w:tcW w:w="552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Szkoła lub placówka wspomaga rozwój uczniów, z uwzględnieniem ich indywidualnej sytuacji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700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5C76B5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3106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5C76B5">
              <w:rPr>
                <w:rFonts w:ascii="Arial" w:eastAsia="Calibri" w:hAnsi="Arial" w:cs="Arial"/>
              </w:rPr>
              <w:t>nie dotyczy</w:t>
            </w:r>
          </w:p>
        </w:tc>
      </w:tr>
      <w:tr w:rsidR="00F02A8E" w:rsidRPr="00002BD2" w:rsidTr="007F4367">
        <w:trPr>
          <w:trHeight w:val="630"/>
        </w:trPr>
        <w:tc>
          <w:tcPr>
            <w:tcW w:w="552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04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Rodzice są partnerami szkoły lub placówki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700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5C76B5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3106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5C76B5">
              <w:rPr>
                <w:rFonts w:ascii="Arial" w:eastAsia="Calibri" w:hAnsi="Arial" w:cs="Arial"/>
              </w:rPr>
              <w:t>nie dotyczy</w:t>
            </w:r>
          </w:p>
        </w:tc>
      </w:tr>
      <w:tr w:rsidR="00F02A8E" w:rsidRPr="00002BD2" w:rsidTr="007F4367">
        <w:trPr>
          <w:trHeight w:val="600"/>
        </w:trPr>
        <w:tc>
          <w:tcPr>
            <w:tcW w:w="552" w:type="dxa"/>
            <w:noWrap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704" w:type="dxa"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700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002BD2" w:rsidTr="007F4367">
        <w:trPr>
          <w:trHeight w:val="600"/>
        </w:trPr>
        <w:tc>
          <w:tcPr>
            <w:tcW w:w="552" w:type="dxa"/>
            <w:noWrap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704" w:type="dxa"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700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C655CD" w:rsidRPr="00B33DF6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33DF6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Szkoły 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835"/>
        <w:gridCol w:w="2971"/>
      </w:tblGrid>
      <w:tr w:rsidR="00B33DF6" w:rsidRPr="00B33DF6" w:rsidTr="004845E6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5806" w:type="dxa"/>
            <w:gridSpan w:val="2"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B33DF6" w:rsidRPr="00B33DF6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F02A8E" w:rsidRPr="001A0DE9" w:rsidTr="007758A4">
        <w:trPr>
          <w:trHeight w:val="600"/>
        </w:trPr>
        <w:tc>
          <w:tcPr>
            <w:tcW w:w="552" w:type="dxa"/>
            <w:noWrap/>
            <w:hideMark/>
          </w:tcPr>
          <w:p w:rsidR="00F02A8E" w:rsidRPr="001A0DE9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F02A8E" w:rsidRPr="001A0DE9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F02A8E" w:rsidRPr="001A0DE9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1A0DE9">
              <w:rPr>
                <w:rFonts w:ascii="Arial" w:hAnsi="Arial" w:cs="Arial"/>
                <w:bCs/>
                <w:i/>
                <w:color w:val="000000" w:themeColor="text1"/>
              </w:rPr>
              <w:t>Kształtowane są postawy i respektowane normy społeczne</w:t>
            </w: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835" w:type="dxa"/>
            <w:noWrap/>
            <w:hideMark/>
          </w:tcPr>
          <w:p w:rsidR="00F02A8E" w:rsidRPr="001A0DE9" w:rsidRDefault="00F02A8E" w:rsidP="00F02A8E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  <w:hideMark/>
          </w:tcPr>
          <w:p w:rsidR="00F02A8E" w:rsidRPr="001A0DE9" w:rsidRDefault="00F02A8E" w:rsidP="00F02A8E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1A0DE9" w:rsidTr="007758A4">
        <w:trPr>
          <w:trHeight w:val="630"/>
        </w:trPr>
        <w:tc>
          <w:tcPr>
            <w:tcW w:w="552" w:type="dxa"/>
            <w:noWrap/>
            <w:hideMark/>
          </w:tcPr>
          <w:p w:rsidR="00F02A8E" w:rsidRPr="001A0DE9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F02A8E" w:rsidRPr="001A0DE9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1A0DE9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F02A8E" w:rsidRPr="001A0DE9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1A0DE9">
              <w:rPr>
                <w:rFonts w:ascii="Arial" w:hAnsi="Arial" w:cs="Arial"/>
                <w:bCs/>
                <w:i/>
                <w:color w:val="000000" w:themeColor="text1"/>
              </w:rPr>
              <w:t>Szkoła lub placówka wspomaga rozwój uczniów, z uwzględnieniem ich indywidualnej sytuacji</w:t>
            </w: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835" w:type="dxa"/>
            <w:noWrap/>
            <w:hideMark/>
          </w:tcPr>
          <w:p w:rsidR="00F02A8E" w:rsidRPr="001A0DE9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  <w:hideMark/>
          </w:tcPr>
          <w:p w:rsidR="00F02A8E" w:rsidRPr="001A0DE9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1A0DE9" w:rsidTr="007758A4">
        <w:trPr>
          <w:trHeight w:val="630"/>
        </w:trPr>
        <w:tc>
          <w:tcPr>
            <w:tcW w:w="552" w:type="dxa"/>
            <w:noWrap/>
            <w:hideMark/>
          </w:tcPr>
          <w:p w:rsidR="00F02A8E" w:rsidRPr="001A0DE9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704" w:type="dxa"/>
            <w:noWrap/>
            <w:hideMark/>
          </w:tcPr>
          <w:p w:rsidR="00F02A8E" w:rsidRPr="001A0DE9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1A0DE9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F02A8E" w:rsidRPr="001A0DE9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1A0DE9">
              <w:rPr>
                <w:rFonts w:ascii="Arial" w:hAnsi="Arial" w:cs="Arial"/>
                <w:bCs/>
                <w:i/>
                <w:color w:val="000000" w:themeColor="text1"/>
              </w:rPr>
              <w:t>Rodzice są partnerami szkoły lub placówki</w:t>
            </w: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835" w:type="dxa"/>
            <w:noWrap/>
            <w:hideMark/>
          </w:tcPr>
          <w:p w:rsidR="00F02A8E" w:rsidRPr="001A0DE9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  <w:hideMark/>
          </w:tcPr>
          <w:p w:rsidR="00F02A8E" w:rsidRPr="001A0DE9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B33DF6" w:rsidTr="007F4367">
        <w:trPr>
          <w:trHeight w:val="600"/>
        </w:trPr>
        <w:tc>
          <w:tcPr>
            <w:tcW w:w="552" w:type="dxa"/>
            <w:noWrap/>
          </w:tcPr>
          <w:p w:rsidR="00F02A8E" w:rsidRPr="00922230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F02A8E" w:rsidRPr="00922230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2230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02A8E" w:rsidRPr="00922230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2230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35" w:type="dxa"/>
            <w:noWrap/>
          </w:tcPr>
          <w:p w:rsidR="00F02A8E" w:rsidRPr="00922230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02A8E" w:rsidRPr="00922230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B33DF6" w:rsidTr="007F4367">
        <w:trPr>
          <w:trHeight w:val="600"/>
        </w:trPr>
        <w:tc>
          <w:tcPr>
            <w:tcW w:w="552" w:type="dxa"/>
            <w:noWrap/>
          </w:tcPr>
          <w:p w:rsidR="00F02A8E" w:rsidRPr="00922230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F02A8E" w:rsidRPr="00922230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2230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35" w:type="dxa"/>
            <w:noWrap/>
          </w:tcPr>
          <w:p w:rsidR="00F02A8E" w:rsidRPr="00922230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02A8E" w:rsidRPr="00922230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C76B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Pr="006E68DB" w:rsidRDefault="00A75668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E68D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Szkoły policealne</w:t>
      </w:r>
      <w:r w:rsidR="006E68DB" w:rsidRPr="00B175BC">
        <w:rPr>
          <w:rFonts w:ascii="Arial" w:eastAsia="Calibri" w:hAnsi="Arial" w:cs="Arial"/>
          <w:i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457"/>
        <w:gridCol w:w="2947"/>
        <w:gridCol w:w="3105"/>
      </w:tblGrid>
      <w:tr w:rsidR="00C655CD" w:rsidRPr="00A2566B" w:rsidTr="00922230">
        <w:trPr>
          <w:trHeight w:val="300"/>
        </w:trPr>
        <w:tc>
          <w:tcPr>
            <w:tcW w:w="553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57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52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922230">
        <w:trPr>
          <w:trHeight w:val="300"/>
        </w:trPr>
        <w:tc>
          <w:tcPr>
            <w:tcW w:w="55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7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7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02A8E" w:rsidRPr="00002BD2" w:rsidTr="00922230">
        <w:trPr>
          <w:trHeight w:val="600"/>
        </w:trPr>
        <w:tc>
          <w:tcPr>
            <w:tcW w:w="553" w:type="dxa"/>
            <w:noWrap/>
            <w:hideMark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57" w:type="dxa"/>
            <w:noWrap/>
            <w:hideMark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 xml:space="preserve">Procesy edukacyjne są zorganizowane </w:t>
            </w:r>
            <w:r w:rsidR="00065D87">
              <w:rPr>
                <w:rFonts w:ascii="Arial" w:hAnsi="Arial" w:cs="Arial"/>
                <w:bCs/>
                <w:i/>
                <w:color w:val="000000" w:themeColor="text1"/>
              </w:rPr>
              <w:br/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w sposób sprzyjający uczeniu się</w:t>
            </w:r>
            <w:r w:rsidRPr="00002BD2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947" w:type="dxa"/>
            <w:noWrap/>
            <w:hideMark/>
          </w:tcPr>
          <w:p w:rsidR="00F02A8E" w:rsidRPr="00002BD2" w:rsidRDefault="00F02A8E" w:rsidP="00F02A8E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A74E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F02A8E" w:rsidRPr="00002BD2" w:rsidRDefault="00F02A8E" w:rsidP="00F02A8E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A74E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002BD2" w:rsidTr="00922230">
        <w:trPr>
          <w:trHeight w:val="630"/>
        </w:trPr>
        <w:tc>
          <w:tcPr>
            <w:tcW w:w="553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57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 xml:space="preserve">Uczniowie nabywają wiadomości i umiejętności określone </w:t>
            </w:r>
            <w:r w:rsidR="00065D87">
              <w:rPr>
                <w:rFonts w:ascii="Arial" w:hAnsi="Arial" w:cs="Arial"/>
                <w:bCs/>
                <w:i/>
                <w:color w:val="000000" w:themeColor="text1"/>
              </w:rPr>
              <w:br/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w podstawie programowej</w:t>
            </w:r>
            <w:r w:rsidRPr="00002BD2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947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A74E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A74E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002BD2" w:rsidTr="00922230">
        <w:trPr>
          <w:trHeight w:val="600"/>
        </w:trPr>
        <w:tc>
          <w:tcPr>
            <w:tcW w:w="553" w:type="dxa"/>
            <w:noWrap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457" w:type="dxa"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47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A74E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A74E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002BD2" w:rsidTr="00922230">
        <w:trPr>
          <w:trHeight w:val="600"/>
        </w:trPr>
        <w:tc>
          <w:tcPr>
            <w:tcW w:w="553" w:type="dxa"/>
            <w:noWrap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457" w:type="dxa"/>
          </w:tcPr>
          <w:p w:rsidR="00F02A8E" w:rsidRPr="00002BD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947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A74E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</w:tcPr>
          <w:p w:rsidR="00F02A8E" w:rsidRPr="00002BD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A74E7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5C49AE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5C49AE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Poradnie psychologiczno-pedagogiczne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97"/>
        <w:gridCol w:w="2805"/>
        <w:gridCol w:w="90"/>
        <w:gridCol w:w="3018"/>
      </w:tblGrid>
      <w:tr w:rsidR="00C655CD" w:rsidRPr="00A2566B" w:rsidTr="00F709AD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7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13" w:type="dxa"/>
            <w:gridSpan w:val="3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F709AD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01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02A8E" w:rsidRPr="008D1732" w:rsidTr="00F709AD">
        <w:trPr>
          <w:trHeight w:val="600"/>
        </w:trPr>
        <w:tc>
          <w:tcPr>
            <w:tcW w:w="552" w:type="dxa"/>
            <w:noWrap/>
          </w:tcPr>
          <w:p w:rsidR="00F02A8E" w:rsidRPr="008D173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7" w:type="dxa"/>
          </w:tcPr>
          <w:p w:rsidR="00F02A8E" w:rsidRPr="008D173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8D173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02A8E" w:rsidRPr="008D173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8D173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05" w:type="dxa"/>
            <w:noWrap/>
          </w:tcPr>
          <w:p w:rsidR="00F02A8E" w:rsidRPr="008D173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71EE0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8" w:type="dxa"/>
            <w:gridSpan w:val="2"/>
            <w:noWrap/>
          </w:tcPr>
          <w:p w:rsidR="00F02A8E" w:rsidRPr="008D173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71EE0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8D1732" w:rsidTr="00F709AD">
        <w:trPr>
          <w:trHeight w:val="600"/>
        </w:trPr>
        <w:tc>
          <w:tcPr>
            <w:tcW w:w="552" w:type="dxa"/>
            <w:noWrap/>
          </w:tcPr>
          <w:p w:rsidR="00F02A8E" w:rsidRPr="008D173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7" w:type="dxa"/>
          </w:tcPr>
          <w:p w:rsidR="00F02A8E" w:rsidRPr="008D1732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8D173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05" w:type="dxa"/>
            <w:noWrap/>
          </w:tcPr>
          <w:p w:rsidR="00F02A8E" w:rsidRPr="008D173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71EE0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8" w:type="dxa"/>
            <w:gridSpan w:val="2"/>
            <w:noWrap/>
          </w:tcPr>
          <w:p w:rsidR="00F02A8E" w:rsidRPr="008D1732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71EE0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Biblioteki pedagogiczne</w:t>
      </w:r>
      <w:r w:rsidRPr="00B34B61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596"/>
        <w:gridCol w:w="2808"/>
        <w:gridCol w:w="3107"/>
      </w:tblGrid>
      <w:tr w:rsidR="00C655CD" w:rsidRPr="00A2566B" w:rsidTr="00F02A8E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6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15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F02A8E">
        <w:trPr>
          <w:trHeight w:val="300"/>
        </w:trPr>
        <w:tc>
          <w:tcPr>
            <w:tcW w:w="551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6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7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02A8E" w:rsidRPr="008D1732" w:rsidTr="00921F0E">
        <w:trPr>
          <w:trHeight w:val="600"/>
        </w:trPr>
        <w:tc>
          <w:tcPr>
            <w:tcW w:w="551" w:type="dxa"/>
            <w:noWrap/>
            <w:hideMark/>
          </w:tcPr>
          <w:p w:rsidR="00F02A8E" w:rsidRPr="00921F0E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921F0E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96" w:type="dxa"/>
            <w:noWrap/>
            <w:hideMark/>
          </w:tcPr>
          <w:p w:rsidR="00F02A8E" w:rsidRPr="00921F0E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921F0E">
              <w:rPr>
                <w:rFonts w:ascii="Arial" w:eastAsia="Calibri" w:hAnsi="Arial" w:cs="Arial"/>
              </w:rPr>
              <w:t>Wskazane wymaganie przez MEN:</w:t>
            </w:r>
          </w:p>
          <w:p w:rsidR="00F02A8E" w:rsidRPr="00921F0E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921F0E">
              <w:rPr>
                <w:rFonts w:ascii="Arial" w:hAnsi="Arial" w:cs="Arial"/>
                <w:bCs/>
                <w:i/>
                <w:iCs/>
              </w:rPr>
              <w:t>„</w:t>
            </w:r>
            <w:r w:rsidRPr="00921F0E">
              <w:rPr>
                <w:rFonts w:ascii="Arial" w:hAnsi="Arial" w:cs="Arial"/>
                <w:bCs/>
                <w:i/>
                <w:color w:val="000000" w:themeColor="text1"/>
              </w:rPr>
              <w:t>Placówka zaspok</w:t>
            </w:r>
            <w:r>
              <w:rPr>
                <w:rFonts w:ascii="Arial" w:hAnsi="Arial" w:cs="Arial"/>
                <w:bCs/>
                <w:i/>
                <w:color w:val="000000" w:themeColor="text1"/>
              </w:rPr>
              <w:t>aja potrzeby osób, instytucji i </w:t>
            </w:r>
            <w:r w:rsidRPr="00921F0E">
              <w:rPr>
                <w:rFonts w:ascii="Arial" w:hAnsi="Arial" w:cs="Arial"/>
                <w:bCs/>
                <w:i/>
                <w:color w:val="000000" w:themeColor="text1"/>
              </w:rPr>
              <w:t>organizacji korzystających z oferty placówki</w:t>
            </w:r>
            <w:r w:rsidRPr="00921F0E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808" w:type="dxa"/>
            <w:noWrap/>
            <w:hideMark/>
          </w:tcPr>
          <w:p w:rsidR="00F02A8E" w:rsidRPr="00921F0E" w:rsidRDefault="00F02A8E" w:rsidP="00F02A8E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255EA5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3107" w:type="dxa"/>
            <w:noWrap/>
            <w:hideMark/>
          </w:tcPr>
          <w:p w:rsidR="00F02A8E" w:rsidRPr="00921F0E" w:rsidRDefault="00F02A8E" w:rsidP="00F02A8E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 w:rsidRPr="00255EA5">
              <w:rPr>
                <w:rFonts w:ascii="Arial" w:eastAsia="Calibri" w:hAnsi="Arial" w:cs="Arial"/>
              </w:rPr>
              <w:t>nie dotyczy</w:t>
            </w:r>
          </w:p>
        </w:tc>
      </w:tr>
      <w:tr w:rsidR="00F02A8E" w:rsidRPr="008D1732" w:rsidTr="00921F0E">
        <w:trPr>
          <w:trHeight w:val="630"/>
        </w:trPr>
        <w:tc>
          <w:tcPr>
            <w:tcW w:w="551" w:type="dxa"/>
            <w:noWrap/>
            <w:hideMark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921F0E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96" w:type="dxa"/>
            <w:noWrap/>
            <w:hideMark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921F0E">
              <w:rPr>
                <w:rFonts w:ascii="Arial" w:eastAsia="Calibri" w:hAnsi="Arial" w:cs="Arial"/>
              </w:rPr>
              <w:t>Wskazane wymaganie przez MEN:</w:t>
            </w:r>
            <w:r w:rsidRPr="00921F0E">
              <w:rPr>
                <w:rFonts w:ascii="Arial" w:eastAsia="Calibri" w:hAnsi="Arial" w:cs="Arial"/>
                <w:bCs/>
              </w:rPr>
              <w:t xml:space="preserve"> </w:t>
            </w:r>
          </w:p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921F0E">
              <w:rPr>
                <w:rFonts w:ascii="Arial" w:hAnsi="Arial" w:cs="Arial"/>
                <w:bCs/>
                <w:i/>
                <w:iCs/>
              </w:rPr>
              <w:t>„</w:t>
            </w:r>
            <w:r w:rsidRPr="00921F0E">
              <w:rPr>
                <w:rFonts w:ascii="Arial" w:hAnsi="Arial" w:cs="Arial"/>
                <w:bCs/>
                <w:i/>
                <w:color w:val="000000" w:themeColor="text1"/>
              </w:rPr>
              <w:t>Placówka współpracuje ze środowiskiem lokalnym na rzecz wzajemnego rozwoju</w:t>
            </w:r>
            <w:r w:rsidRPr="00921F0E">
              <w:rPr>
                <w:rFonts w:ascii="Arial" w:hAnsi="Arial" w:cs="Arial"/>
                <w:bCs/>
                <w:i/>
                <w:iCs/>
              </w:rPr>
              <w:t>”</w:t>
            </w:r>
          </w:p>
        </w:tc>
        <w:tc>
          <w:tcPr>
            <w:tcW w:w="2808" w:type="dxa"/>
            <w:noWrap/>
            <w:hideMark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255EA5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3107" w:type="dxa"/>
            <w:noWrap/>
            <w:hideMark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255EA5">
              <w:rPr>
                <w:rFonts w:ascii="Arial" w:eastAsia="Calibri" w:hAnsi="Arial" w:cs="Arial"/>
              </w:rPr>
              <w:t>nie dotyczy</w:t>
            </w:r>
          </w:p>
        </w:tc>
      </w:tr>
      <w:tr w:rsidR="00F02A8E" w:rsidRPr="008D1732" w:rsidTr="00921F0E">
        <w:trPr>
          <w:trHeight w:val="630"/>
        </w:trPr>
        <w:tc>
          <w:tcPr>
            <w:tcW w:w="551" w:type="dxa"/>
            <w:noWrap/>
            <w:hideMark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921F0E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596" w:type="dxa"/>
            <w:noWrap/>
            <w:hideMark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921F0E">
              <w:rPr>
                <w:rFonts w:ascii="Arial" w:eastAsia="Calibri" w:hAnsi="Arial" w:cs="Arial"/>
              </w:rPr>
              <w:t>Wskazane wymaganie przez MEN:</w:t>
            </w:r>
            <w:r w:rsidRPr="00921F0E">
              <w:rPr>
                <w:rFonts w:ascii="Arial" w:eastAsia="Calibri" w:hAnsi="Arial" w:cs="Arial"/>
                <w:bCs/>
              </w:rPr>
              <w:t xml:space="preserve"> </w:t>
            </w:r>
          </w:p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921F0E">
              <w:rPr>
                <w:rFonts w:ascii="Arial" w:hAnsi="Arial" w:cs="Arial"/>
                <w:bCs/>
                <w:i/>
                <w:iCs/>
              </w:rPr>
              <w:t>„</w:t>
            </w:r>
            <w:r w:rsidRPr="00921F0E">
              <w:rPr>
                <w:rFonts w:ascii="Arial" w:hAnsi="Arial" w:cs="Arial"/>
                <w:bCs/>
                <w:i/>
                <w:color w:val="000000" w:themeColor="text1"/>
              </w:rPr>
              <w:t>Zarządzanie placówką służy jej rozwojowi</w:t>
            </w:r>
            <w:r w:rsidRPr="00921F0E">
              <w:rPr>
                <w:rFonts w:ascii="Arial" w:hAnsi="Arial" w:cs="Arial"/>
                <w:bCs/>
                <w:i/>
                <w:iCs/>
              </w:rPr>
              <w:t>”</w:t>
            </w:r>
          </w:p>
        </w:tc>
        <w:tc>
          <w:tcPr>
            <w:tcW w:w="2808" w:type="dxa"/>
            <w:noWrap/>
            <w:hideMark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255EA5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3107" w:type="dxa"/>
            <w:noWrap/>
            <w:hideMark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255EA5">
              <w:rPr>
                <w:rFonts w:ascii="Arial" w:eastAsia="Calibri" w:hAnsi="Arial" w:cs="Arial"/>
              </w:rPr>
              <w:t>nie dotyczy</w:t>
            </w:r>
          </w:p>
        </w:tc>
      </w:tr>
    </w:tbl>
    <w:p w:rsidR="00402DD0" w:rsidRDefault="00402DD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457"/>
        <w:gridCol w:w="2947"/>
        <w:gridCol w:w="3107"/>
      </w:tblGrid>
      <w:tr w:rsidR="00F02A8E" w:rsidRPr="008D1732" w:rsidTr="00921F0E">
        <w:trPr>
          <w:trHeight w:val="600"/>
        </w:trPr>
        <w:tc>
          <w:tcPr>
            <w:tcW w:w="551" w:type="dxa"/>
            <w:noWrap/>
          </w:tcPr>
          <w:p w:rsidR="00F02A8E" w:rsidRPr="00921F0E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2457" w:type="dxa"/>
          </w:tcPr>
          <w:p w:rsidR="00F02A8E" w:rsidRPr="00921F0E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02A8E" w:rsidRPr="00921F0E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47" w:type="dxa"/>
            <w:noWrap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7" w:type="dxa"/>
            <w:noWrap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8D1732" w:rsidTr="00921F0E">
        <w:trPr>
          <w:trHeight w:val="600"/>
        </w:trPr>
        <w:tc>
          <w:tcPr>
            <w:tcW w:w="551" w:type="dxa"/>
            <w:noWrap/>
          </w:tcPr>
          <w:p w:rsidR="00F02A8E" w:rsidRPr="00921F0E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457" w:type="dxa"/>
          </w:tcPr>
          <w:p w:rsidR="00F02A8E" w:rsidRPr="00921F0E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947" w:type="dxa"/>
            <w:noWrap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7" w:type="dxa"/>
            <w:noWrap/>
          </w:tcPr>
          <w:p w:rsidR="00F02A8E" w:rsidRPr="00921F0E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9E3427" w:rsidRDefault="009E3427">
      <w:pPr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Placówki oświatowo-wychowawcze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96"/>
        <w:gridCol w:w="2808"/>
        <w:gridCol w:w="3106"/>
      </w:tblGrid>
      <w:tr w:rsidR="00C655CD" w:rsidRPr="00A2566B" w:rsidTr="00495EB4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6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14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95EB4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6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02A8E" w:rsidRPr="00402DD0" w:rsidTr="00495EB4">
        <w:trPr>
          <w:trHeight w:val="600"/>
        </w:trPr>
        <w:tc>
          <w:tcPr>
            <w:tcW w:w="552" w:type="dxa"/>
            <w:noWrap/>
          </w:tcPr>
          <w:p w:rsidR="00F02A8E" w:rsidRPr="00402DD0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596" w:type="dxa"/>
          </w:tcPr>
          <w:p w:rsidR="00F02A8E" w:rsidRPr="00402DD0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02A8E" w:rsidRPr="00402DD0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08" w:type="dxa"/>
            <w:noWrap/>
          </w:tcPr>
          <w:p w:rsidR="00F02A8E" w:rsidRPr="00402DD0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02A8E" w:rsidRPr="00402DD0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402DD0" w:rsidTr="00495EB4">
        <w:trPr>
          <w:trHeight w:val="600"/>
        </w:trPr>
        <w:tc>
          <w:tcPr>
            <w:tcW w:w="552" w:type="dxa"/>
            <w:noWrap/>
          </w:tcPr>
          <w:p w:rsidR="00F02A8E" w:rsidRPr="00402DD0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596" w:type="dxa"/>
          </w:tcPr>
          <w:p w:rsidR="00F02A8E" w:rsidRPr="00402DD0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08" w:type="dxa"/>
            <w:noWrap/>
          </w:tcPr>
          <w:p w:rsidR="00F02A8E" w:rsidRPr="00402DD0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6" w:type="dxa"/>
            <w:noWrap/>
          </w:tcPr>
          <w:p w:rsidR="00F02A8E" w:rsidRPr="00402DD0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A32671" w:rsidRDefault="00A32671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655CD" w:rsidRPr="005C49AE" w:rsidRDefault="00C655CD" w:rsidP="009E1477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Placówki kształcenia ustawicznego</w:t>
      </w:r>
      <w:r w:rsidRPr="00CA3BA0">
        <w:rPr>
          <w:color w:val="000000" w:themeColor="text1"/>
        </w:rPr>
        <w:t xml:space="preserve"> </w:t>
      </w: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 inne, o których mowa </w:t>
      </w:r>
      <w:r w:rsidR="009E1477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w art. 2 pkt 4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423"/>
        <w:gridCol w:w="3119"/>
        <w:gridCol w:w="2971"/>
      </w:tblGrid>
      <w:tr w:rsidR="00C655CD" w:rsidRPr="00A2566B" w:rsidTr="00A32671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9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A32671">
        <w:trPr>
          <w:trHeight w:val="300"/>
        </w:trPr>
        <w:tc>
          <w:tcPr>
            <w:tcW w:w="549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02A8E" w:rsidRPr="00780767" w:rsidTr="00CE28A7">
        <w:trPr>
          <w:trHeight w:val="600"/>
        </w:trPr>
        <w:tc>
          <w:tcPr>
            <w:tcW w:w="549" w:type="dxa"/>
            <w:noWrap/>
          </w:tcPr>
          <w:p w:rsidR="00F02A8E" w:rsidRPr="00780767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23" w:type="dxa"/>
          </w:tcPr>
          <w:p w:rsidR="00F02A8E" w:rsidRPr="00780767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02A8E" w:rsidRPr="00780767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3119" w:type="dxa"/>
            <w:noWrap/>
          </w:tcPr>
          <w:p w:rsidR="00F02A8E" w:rsidRPr="00780767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02A8E" w:rsidRPr="00780767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780767" w:rsidTr="00CE28A7">
        <w:trPr>
          <w:trHeight w:val="600"/>
        </w:trPr>
        <w:tc>
          <w:tcPr>
            <w:tcW w:w="549" w:type="dxa"/>
            <w:noWrap/>
          </w:tcPr>
          <w:p w:rsidR="00F02A8E" w:rsidRPr="00780767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23" w:type="dxa"/>
          </w:tcPr>
          <w:p w:rsidR="00F02A8E" w:rsidRPr="00780767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3119" w:type="dxa"/>
            <w:noWrap/>
          </w:tcPr>
          <w:p w:rsidR="00F02A8E" w:rsidRPr="00780767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02A8E" w:rsidRPr="00780767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255EA5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635CC0" w:rsidRDefault="00635CC0">
      <w:pPr>
        <w:rPr>
          <w:rFonts w:ascii="Arial" w:eastAsia="Calibri" w:hAnsi="Arial" w:cs="Arial"/>
          <w:b/>
          <w:sz w:val="24"/>
          <w:szCs w:val="24"/>
        </w:rPr>
      </w:pPr>
    </w:p>
    <w:p w:rsidR="00C655CD" w:rsidRPr="005C49AE" w:rsidRDefault="00224CE7" w:rsidP="009E1477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>Szkoły specjalne przyspo</w:t>
      </w:r>
      <w:r w:rsidR="00EB4E02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sabiające do pracy*, </w:t>
      </w:r>
      <w:r w:rsidR="009E1477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>MOW-y, MOS-y i inne ośrodki, o </w:t>
      </w:r>
      <w:r w:rsidR="00C655CD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których </w:t>
      </w:r>
      <w:r w:rsidR="00C655CD" w:rsidRPr="005C49AE">
        <w:rPr>
          <w:rFonts w:ascii="Arial" w:eastAsia="Calibri" w:hAnsi="Arial" w:cs="Arial"/>
          <w:b/>
          <w:sz w:val="24"/>
          <w:szCs w:val="24"/>
        </w:rPr>
        <w:t xml:space="preserve">mowa </w:t>
      </w:r>
      <w:r w:rsidR="009E1477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w art. 2 pkt 7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423"/>
        <w:gridCol w:w="3119"/>
        <w:gridCol w:w="2971"/>
      </w:tblGrid>
      <w:tr w:rsidR="00C655CD" w:rsidRPr="00A2566B" w:rsidTr="004845E6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9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845E6">
        <w:trPr>
          <w:trHeight w:val="300"/>
        </w:trPr>
        <w:tc>
          <w:tcPr>
            <w:tcW w:w="549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02A8E" w:rsidRPr="00780767" w:rsidTr="00CE28A7">
        <w:trPr>
          <w:trHeight w:val="600"/>
        </w:trPr>
        <w:tc>
          <w:tcPr>
            <w:tcW w:w="549" w:type="dxa"/>
            <w:noWrap/>
          </w:tcPr>
          <w:p w:rsidR="00F02A8E" w:rsidRPr="00780767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23" w:type="dxa"/>
          </w:tcPr>
          <w:p w:rsidR="00F02A8E" w:rsidRPr="00780767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02A8E" w:rsidRPr="00780767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3119" w:type="dxa"/>
            <w:noWrap/>
          </w:tcPr>
          <w:p w:rsidR="00F02A8E" w:rsidRPr="00780767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4766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02A8E" w:rsidRPr="00780767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4766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780767" w:rsidTr="00CE28A7">
        <w:trPr>
          <w:trHeight w:val="600"/>
        </w:trPr>
        <w:tc>
          <w:tcPr>
            <w:tcW w:w="549" w:type="dxa"/>
            <w:noWrap/>
          </w:tcPr>
          <w:p w:rsidR="00F02A8E" w:rsidRPr="00780767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23" w:type="dxa"/>
          </w:tcPr>
          <w:p w:rsidR="00F02A8E" w:rsidRPr="00780767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3119" w:type="dxa"/>
            <w:noWrap/>
          </w:tcPr>
          <w:p w:rsidR="00F02A8E" w:rsidRPr="00780767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4766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2971" w:type="dxa"/>
            <w:noWrap/>
          </w:tcPr>
          <w:p w:rsidR="00F02A8E" w:rsidRPr="00780767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4766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C655CD" w:rsidRPr="006E68DB" w:rsidRDefault="00EB4E02" w:rsidP="00EB4E02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 </w:t>
      </w:r>
      <w:r w:rsidRPr="006E68DB">
        <w:rPr>
          <w:rFonts w:ascii="Arial" w:eastAsia="Calibri" w:hAnsi="Arial" w:cs="Arial"/>
          <w:sz w:val="20"/>
          <w:szCs w:val="20"/>
        </w:rPr>
        <w:t>szkoły specjalne przysposabiając</w:t>
      </w:r>
      <w:r w:rsidR="00526EE7" w:rsidRPr="006E68DB">
        <w:rPr>
          <w:rFonts w:ascii="Arial" w:eastAsia="Calibri" w:hAnsi="Arial" w:cs="Arial"/>
          <w:sz w:val="20"/>
          <w:szCs w:val="20"/>
        </w:rPr>
        <w:t xml:space="preserve">e </w:t>
      </w:r>
      <w:r w:rsidRPr="006E68DB">
        <w:rPr>
          <w:rFonts w:ascii="Arial" w:eastAsia="Calibri" w:hAnsi="Arial" w:cs="Arial"/>
          <w:sz w:val="20"/>
          <w:szCs w:val="20"/>
        </w:rPr>
        <w:t xml:space="preserve">do pracy dla uczniów </w:t>
      </w:r>
      <w:r w:rsidR="00DF79B8" w:rsidRPr="006E68DB">
        <w:rPr>
          <w:rFonts w:ascii="Arial" w:eastAsia="Times New Roman" w:hAnsi="Arial" w:cs="Arial"/>
          <w:bCs/>
          <w:sz w:val="20"/>
          <w:szCs w:val="20"/>
          <w:lang w:eastAsia="pl-PL"/>
        </w:rPr>
        <w:t>z niepełnosprawnością intelektualną w stopniu umiarkowanym lub znacznym</w:t>
      </w:r>
      <w:r w:rsidR="00DF79B8" w:rsidRPr="006E68DB">
        <w:rPr>
          <w:rFonts w:ascii="Arial" w:eastAsia="Calibri" w:hAnsi="Arial" w:cs="Arial"/>
          <w:sz w:val="20"/>
          <w:szCs w:val="20"/>
        </w:rPr>
        <w:t xml:space="preserve"> </w:t>
      </w:r>
      <w:r w:rsidRPr="006E68DB">
        <w:rPr>
          <w:rFonts w:ascii="Arial" w:eastAsia="Calibri" w:hAnsi="Arial" w:cs="Arial"/>
          <w:sz w:val="20"/>
          <w:szCs w:val="20"/>
        </w:rPr>
        <w:t>oraz dla uczniów z niepełnosprawnościami sprzężonymi</w:t>
      </w:r>
    </w:p>
    <w:p w:rsidR="004845E6" w:rsidRDefault="004845E6">
      <w:pPr>
        <w:rPr>
          <w:rFonts w:ascii="Arial" w:eastAsia="Calibri" w:hAnsi="Arial" w:cs="Arial"/>
          <w:b/>
          <w:sz w:val="24"/>
          <w:szCs w:val="24"/>
        </w:rPr>
      </w:pPr>
    </w:p>
    <w:p w:rsidR="00C655CD" w:rsidRPr="006A7778" w:rsidRDefault="00C655CD" w:rsidP="009E1477">
      <w:pPr>
        <w:keepNext/>
        <w:spacing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A7778">
        <w:rPr>
          <w:rFonts w:ascii="Arial" w:eastAsia="Calibri" w:hAnsi="Arial" w:cs="Arial"/>
          <w:b/>
          <w:sz w:val="24"/>
          <w:szCs w:val="24"/>
        </w:rPr>
        <w:lastRenderedPageBreak/>
        <w:t xml:space="preserve">Placówki zapewniające opiekę i wychowanie, o których mowa </w:t>
      </w:r>
      <w:r w:rsidR="009E1477" w:rsidRPr="006A7778">
        <w:rPr>
          <w:rFonts w:ascii="Arial" w:eastAsia="Times New Roman" w:hAnsi="Arial" w:cs="Arial"/>
          <w:b/>
          <w:sz w:val="24"/>
          <w:szCs w:val="24"/>
          <w:lang w:eastAsia="pl-PL"/>
        </w:rPr>
        <w:t>w art. 2 pkt 8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95"/>
        <w:gridCol w:w="2810"/>
        <w:gridCol w:w="3105"/>
      </w:tblGrid>
      <w:tr w:rsidR="00C655CD" w:rsidRPr="00A2566B" w:rsidTr="00CE28A7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5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15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CE28A7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5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02A8E" w:rsidRPr="00EC2F21" w:rsidTr="00CE28A7">
        <w:trPr>
          <w:trHeight w:val="600"/>
        </w:trPr>
        <w:tc>
          <w:tcPr>
            <w:tcW w:w="552" w:type="dxa"/>
            <w:noWrap/>
          </w:tcPr>
          <w:p w:rsidR="00F02A8E" w:rsidRPr="00EC2F21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595" w:type="dxa"/>
          </w:tcPr>
          <w:p w:rsidR="00F02A8E" w:rsidRPr="00EC2F21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F02A8E" w:rsidRPr="00EC2F21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10" w:type="dxa"/>
            <w:noWrap/>
          </w:tcPr>
          <w:p w:rsidR="00F02A8E" w:rsidRPr="00EC2F21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4766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</w:tcPr>
          <w:p w:rsidR="00F02A8E" w:rsidRPr="00EC2F21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4766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  <w:tr w:rsidR="00F02A8E" w:rsidRPr="00EC2F21" w:rsidTr="00CE28A7">
        <w:trPr>
          <w:trHeight w:val="600"/>
        </w:trPr>
        <w:tc>
          <w:tcPr>
            <w:tcW w:w="552" w:type="dxa"/>
            <w:noWrap/>
          </w:tcPr>
          <w:p w:rsidR="00F02A8E" w:rsidRPr="00EC2F21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595" w:type="dxa"/>
          </w:tcPr>
          <w:p w:rsidR="00F02A8E" w:rsidRPr="00EC2F21" w:rsidRDefault="00F02A8E" w:rsidP="00F02A8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10" w:type="dxa"/>
            <w:noWrap/>
          </w:tcPr>
          <w:p w:rsidR="00F02A8E" w:rsidRPr="00EC2F21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4766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  <w:tc>
          <w:tcPr>
            <w:tcW w:w="3105" w:type="dxa"/>
            <w:noWrap/>
          </w:tcPr>
          <w:p w:rsidR="00F02A8E" w:rsidRPr="00EC2F21" w:rsidRDefault="00F02A8E" w:rsidP="00F02A8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47666">
              <w:rPr>
                <w:rFonts w:ascii="Arial" w:eastAsia="Calibri" w:hAnsi="Arial" w:cs="Arial"/>
                <w:color w:val="000000" w:themeColor="text1"/>
              </w:rPr>
              <w:t>nie dotyczy</w:t>
            </w:r>
          </w:p>
        </w:tc>
      </w:tr>
    </w:tbl>
    <w:p w:rsidR="00EC2F21" w:rsidRPr="0042135D" w:rsidRDefault="00EC2F21">
      <w:pP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:rsidR="00E97735" w:rsidRPr="00EE7B94" w:rsidRDefault="00B33DF6" w:rsidP="00E97735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2.3</w:t>
      </w:r>
      <w:r w:rsidR="00E97735"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 Wyniki ewaluacji </w:t>
      </w:r>
      <w:r w:rsidR="001A3C03">
        <w:rPr>
          <w:rFonts w:ascii="Arial" w:eastAsia="Times New Roman" w:hAnsi="Arial" w:cs="Arial"/>
          <w:b/>
          <w:bCs/>
          <w:kern w:val="28"/>
          <w:sz w:val="28"/>
          <w:szCs w:val="28"/>
        </w:rPr>
        <w:t>doraźnych</w:t>
      </w:r>
    </w:p>
    <w:p w:rsidR="00AF5986" w:rsidRDefault="00AF5986" w:rsidP="00EC2F21">
      <w:pPr>
        <w:pStyle w:val="Akapitzlist"/>
        <w:spacing w:before="60" w:after="60" w:line="288" w:lineRule="auto"/>
        <w:ind w:left="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:rsidR="00E97735" w:rsidRPr="00D258DF" w:rsidRDefault="00B33DF6" w:rsidP="00095683">
      <w:pPr>
        <w:pStyle w:val="Akapitzlist"/>
        <w:spacing w:before="60" w:after="60" w:line="288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2.3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.1. Zestawienie </w:t>
      </w:r>
      <w:r w:rsidR="008F72A7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danych 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ilościowych </w:t>
      </w:r>
      <w:r w:rsidR="008F72A7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dotyczących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 ewaluacji przeprowadzonych w poszczególnych typach szkół i </w:t>
      </w:r>
      <w:r w:rsidR="004C1C62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rodzajach 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placówek</w:t>
      </w:r>
    </w:p>
    <w:p w:rsidR="00AF5986" w:rsidRDefault="00AF5986">
      <w:p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</w:t>
      </w:r>
      <w:r w:rsidR="008F72A7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badanych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="004C1C6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rodzajach 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78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222E5C" w:rsidRPr="00AF667D" w:rsidTr="00460F6F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E15449" w:rsidRPr="004661E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E15449" w:rsidRPr="004661E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4661E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945BB5" w:rsidRPr="004661E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B5" w:rsidRPr="003E6443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B5" w:rsidRPr="004661E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4661E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4661E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4661E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4661E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4661E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4661E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4661E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4661E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E40B07" w:rsidRPr="00AF667D" w:rsidTr="00460F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0B07" w:rsidRPr="00AF667D" w:rsidRDefault="00E40B07" w:rsidP="006B1A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ołach podstawowych</w:t>
            </w:r>
          </w:p>
        </w:tc>
      </w:tr>
      <w:tr w:rsidR="00222E5C" w:rsidRPr="00D258DF" w:rsidTr="00460F6F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II. Przedszkola specjalne*</w:t>
            </w:r>
          </w:p>
        </w:tc>
      </w:tr>
      <w:tr w:rsidR="00E15449" w:rsidRPr="00DF265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E15449" w:rsidRPr="00DF265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DF265B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945BB5" w:rsidRPr="00DF265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B5" w:rsidRPr="00DF265B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B5" w:rsidRPr="00DF265B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DF265B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DF265B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DF265B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DF265B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DF265B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DF265B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DF265B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DF265B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4137A0" w:rsidRPr="00AF667D" w:rsidTr="00460F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137A0" w:rsidRPr="00AF667D" w:rsidRDefault="004137A0" w:rsidP="006B1A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szkołach podstawowych</w:t>
            </w:r>
          </w:p>
        </w:tc>
      </w:tr>
      <w:tr w:rsidR="00222E5C" w:rsidRPr="00AF667D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III. Szkoły podstawowe*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945BB5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B5" w:rsidRPr="00602A4F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BB5" w:rsidRPr="00AF667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AF667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AF667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AF667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AF667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AF667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AF667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AF667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B5" w:rsidRPr="00AF667D" w:rsidRDefault="00945BB5" w:rsidP="00945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AF667D" w:rsidTr="00460F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AF667D" w:rsidTr="00460F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6B5C33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222E5C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58652E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602A4F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AF667D" w:rsidTr="00460F6F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AF667D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6B5C33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  <w:r w:rsidR="00222E5C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Technika*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58652E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602A4F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AF667D" w:rsidTr="00460F6F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9B18BA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6B5C33" w:rsidP="00222E5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V</w:t>
            </w:r>
            <w:r w:rsidR="00222E5C" w:rsidRPr="00D258DF">
              <w:rPr>
                <w:rFonts w:eastAsia="Times New Roman" w:cs="Calibri"/>
                <w:color w:val="000000" w:themeColor="text1"/>
                <w:lang w:eastAsia="pl-PL"/>
              </w:rPr>
              <w:t xml:space="preserve">I. </w:t>
            </w:r>
            <w:r w:rsidR="00222E5C" w:rsidRPr="00D258DF">
              <w:rPr>
                <w:rFonts w:cs="Arial"/>
                <w:color w:val="000000" w:themeColor="text1"/>
              </w:rPr>
              <w:t>Branżowe szkoły I stopnia</w:t>
            </w:r>
            <w:r w:rsidR="00222E5C" w:rsidRPr="00D258DF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58652E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602A4F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AF667D" w:rsidTr="00460F6F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891DB7" w:rsidTr="00460F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6B5C33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</w:t>
            </w:r>
            <w:r w:rsidR="00222E5C"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II. Szkoły specjalne* 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58652E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602A4F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5C2EF9" w:rsidTr="00460F6F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5C2EF9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700B3B" w:rsidRPr="00700B3B" w:rsidTr="00460F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700B3B" w:rsidRDefault="006B5C33" w:rsidP="00624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VIII</w:t>
            </w:r>
            <w:r w:rsidR="00222E5C" w:rsidRPr="00700B3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="00977231" w:rsidRPr="00700B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Szkoły policealne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58652E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602A4F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E142DE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E142DE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E142DE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E142DE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E142DE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E142DE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E142DE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E142DE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E142DE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222E5C" w:rsidRPr="009E1477" w:rsidTr="00460F6F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466750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466750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222E5C" w:rsidRPr="00AF667D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6B5C33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</w:t>
            </w:r>
            <w:r w:rsidR="00222E5C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222E5C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58652E" w:rsidRPr="00AF667D" w:rsidTr="00460F6F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602A4F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22E5C" w:rsidRPr="00AF667D" w:rsidTr="00460F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6B5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58652E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602A4F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C40926" w:rsidTr="00460F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6B5C33" w:rsidP="0031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222E5C"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Placówki oświatowo-wychowawcze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58652E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602A4F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D258DF" w:rsidTr="00460F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5C49AE" w:rsidRDefault="006B5C33" w:rsidP="0031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XII</w:t>
            </w:r>
            <w:r w:rsidR="00222E5C" w:rsidRPr="005C49A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="00222E5C" w:rsidRPr="005C49AE">
              <w:rPr>
                <w:rFonts w:eastAsia="Times New Roman" w:cstheme="minorHAnsi"/>
                <w:lang w:eastAsia="pl-PL"/>
              </w:rPr>
              <w:t>Placówki kształcenia ustawicznego i inne, o których mowa w art. 2 pkt 4 ustawy - Prawo oświatowe</w:t>
            </w:r>
          </w:p>
        </w:tc>
      </w:tr>
      <w:tr w:rsidR="00E15449" w:rsidRPr="00FB1504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A2BA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FB1504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E15449" w:rsidRPr="00FB1504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C4A12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58652E" w:rsidRPr="00FB1504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8A2BAB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FB1504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FB1504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FB1504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FB1504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FB1504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FB1504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FB1504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FB1504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FB1504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222E5C" w:rsidRPr="00267B6D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5C49AE" w:rsidRDefault="00222E5C" w:rsidP="00222E5C">
            <w:pPr>
              <w:spacing w:before="240" w:after="0" w:line="240" w:lineRule="auto"/>
              <w:ind w:left="720"/>
              <w:jc w:val="center"/>
              <w:rPr>
                <w:rFonts w:eastAsia="Times New Roman" w:cstheme="minorHAnsi"/>
                <w:lang w:eastAsia="pl-PL"/>
              </w:rPr>
            </w:pPr>
            <w:r w:rsidRPr="005C49AE">
              <w:rPr>
                <w:rFonts w:eastAsia="Times New Roman" w:cstheme="minorHAnsi"/>
                <w:lang w:eastAsia="pl-PL"/>
              </w:rPr>
              <w:t>X</w:t>
            </w:r>
            <w:r w:rsidR="006B5C33">
              <w:rPr>
                <w:rFonts w:eastAsia="Times New Roman" w:cstheme="minorHAnsi"/>
                <w:lang w:eastAsia="pl-PL"/>
              </w:rPr>
              <w:t>I</w:t>
            </w:r>
            <w:r w:rsidR="003161C5">
              <w:rPr>
                <w:rFonts w:eastAsia="Times New Roman" w:cstheme="minorHAnsi"/>
                <w:lang w:eastAsia="pl-PL"/>
              </w:rPr>
              <w:t>II</w:t>
            </w:r>
            <w:r w:rsidRPr="005C49AE">
              <w:rPr>
                <w:rFonts w:eastAsia="Times New Roman" w:cstheme="minorHAnsi"/>
                <w:lang w:eastAsia="pl-PL"/>
              </w:rPr>
              <w:t>. Szkoły specjalne przysposabiające do pracy*, MOW-y, MOS-y i inne ośrodki, o których mowa w art. 2 pkt 7 ustawy - Prawo oświatowe</w:t>
            </w:r>
          </w:p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</w:tr>
      <w:tr w:rsidR="0058652E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602A4F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AF667D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E5C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24364">
              <w:rPr>
                <w:rFonts w:ascii="Calibri" w:eastAsia="Times New Roman" w:hAnsi="Calibri" w:cs="Calibri"/>
                <w:i/>
                <w:lang w:eastAsia="pl-PL"/>
              </w:rPr>
              <w:t xml:space="preserve">szkoły specjalne przysposabiające do pracy dla uczniów </w:t>
            </w:r>
            <w:r w:rsidR="00DF79B8" w:rsidRPr="006243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 niepełnosprawnością intelektualną w stopniu umiarkowanym lub znacznym</w:t>
            </w:r>
            <w:r w:rsidR="00DF79B8" w:rsidRPr="006243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24364">
              <w:rPr>
                <w:rFonts w:ascii="Calibri" w:eastAsia="Times New Roman" w:hAnsi="Calibri" w:cs="Calibri"/>
                <w:i/>
                <w:lang w:eastAsia="pl-PL"/>
              </w:rPr>
              <w:t>oraz dla uczniów z niepełnosprawnościami sprzężonymi</w:t>
            </w:r>
          </w:p>
        </w:tc>
      </w:tr>
      <w:tr w:rsidR="00EF6133" w:rsidRPr="00EF6133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EF6133" w:rsidRDefault="00222E5C" w:rsidP="006B5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3161C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V. Placówki zapewniające opiekę i wychowanie, o których mowa</w:t>
            </w:r>
            <w:r w:rsidR="00977231" w:rsidRPr="00EF61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 art. 2 pkt 8 ustawy - Prawo oświatowe</w:t>
            </w:r>
          </w:p>
        </w:tc>
      </w:tr>
      <w:tr w:rsidR="00E15449" w:rsidRPr="005A7BDC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5A7BDC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5A7BDC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E15449" w:rsidRPr="005A7BDC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5A7BDC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58652E" w:rsidRPr="005A7BDC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E" w:rsidRPr="005A7BDC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2E" w:rsidRPr="005A7BDC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5A7BDC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5A7BDC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5A7BDC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2E" w:rsidRPr="005A7BDC" w:rsidRDefault="0058652E" w:rsidP="00586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0  </w:t>
            </w:r>
          </w:p>
        </w:tc>
      </w:tr>
    </w:tbl>
    <w:p w:rsidR="0007559D" w:rsidRDefault="0007559D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C655CD" w:rsidRPr="00F877BC" w:rsidRDefault="00B33DF6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lastRenderedPageBreak/>
        <w:t>2.4</w:t>
      </w:r>
      <w:r w:rsidR="00C655CD"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.</w:t>
      </w:r>
      <w:r w:rsidR="00C655CD"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ab/>
        <w:t xml:space="preserve">Wnioski z przeprowadzonych ewaluacji </w:t>
      </w:r>
      <w:r w:rsidR="00AF5986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planowych i doraźnych </w:t>
      </w:r>
    </w:p>
    <w:p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C655CD" w:rsidRPr="00082EAA" w:rsidRDefault="0096077F" w:rsidP="00C655CD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Najważniejsze w</w:t>
      </w:r>
      <w:r w:rsidR="00C655CD"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nioski z przeprowadzonych ewaluacji z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uwzględnieniem typów szkół</w:t>
      </w:r>
      <w:r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i </w:t>
      </w:r>
      <w:r w:rsidR="004C1C6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rodzajów 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placówek </w:t>
      </w:r>
    </w:p>
    <w:p w:rsidR="00C655CD" w:rsidRPr="00082EAA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  <w:t xml:space="preserve">*liczba wniosków </w:t>
      </w:r>
      <w:r w:rsidR="0096077F" w:rsidRPr="00082EAA"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  <w:t>max. 3</w:t>
      </w:r>
    </w:p>
    <w:p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</w:pPr>
    </w:p>
    <w:p w:rsidR="00C655CD" w:rsidRDefault="00C655CD" w:rsidP="00C655CD">
      <w:pPr>
        <w:numPr>
          <w:ilvl w:val="0"/>
          <w:numId w:val="2"/>
        </w:numPr>
        <w:spacing w:before="240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przedszkol</w:t>
      </w:r>
      <w:r>
        <w:rPr>
          <w:rFonts w:ascii="Arial" w:eastAsia="Times New Roman" w:hAnsi="Arial" w:cs="Arial"/>
          <w:color w:val="000000"/>
          <w:sz w:val="24"/>
          <w:szCs w:val="24"/>
        </w:rPr>
        <w:t>i i innych form wychowania przedszkolnego:</w:t>
      </w:r>
    </w:p>
    <w:p w:rsidR="00886C3C" w:rsidRDefault="00886C3C" w:rsidP="00E47E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3C69">
        <w:rPr>
          <w:rFonts w:ascii="Arial" w:eastAsia="Times New Roman" w:hAnsi="Arial" w:cs="Arial"/>
          <w:color w:val="000000"/>
          <w:sz w:val="24"/>
          <w:szCs w:val="24"/>
        </w:rPr>
        <w:t>Nauczyciele uwzględniając efekty pracy z dziećmi podejmują działania sprzyjające procesowi uczenia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6C3C" w:rsidRDefault="00886C3C" w:rsidP="00E47E1D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0822">
        <w:rPr>
          <w:rFonts w:ascii="Arial" w:eastAsia="Times New Roman" w:hAnsi="Arial" w:cs="Arial"/>
          <w:color w:val="000000"/>
          <w:sz w:val="24"/>
          <w:szCs w:val="24"/>
        </w:rPr>
        <w:t xml:space="preserve">Nauczyciele angażują się w działania w zakresie indywidualizacji procesu nauczania, co korzystnie wpływa na wsparcie udzielane dzieciom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 w:rsidRPr="00FC0822">
        <w:rPr>
          <w:rFonts w:ascii="Arial" w:eastAsia="Times New Roman" w:hAnsi="Arial" w:cs="Arial"/>
          <w:color w:val="000000"/>
          <w:sz w:val="24"/>
          <w:szCs w:val="24"/>
        </w:rPr>
        <w:t>w zakresie rozwoju ich zdolności i zainteresowań.</w:t>
      </w:r>
    </w:p>
    <w:p w:rsidR="00886C3C" w:rsidRPr="006534C5" w:rsidRDefault="00886C3C" w:rsidP="00E47E1D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34C5">
        <w:rPr>
          <w:rFonts w:ascii="Arial" w:eastAsia="Times New Roman" w:hAnsi="Arial" w:cs="Arial"/>
          <w:color w:val="000000"/>
          <w:sz w:val="24"/>
          <w:szCs w:val="24"/>
        </w:rPr>
        <w:t>Otwarcie nauczycieli na inicjatywy rodziców sprzyja wzajemnej, partnerskiej współpracy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655CD" w:rsidRDefault="00C655CD" w:rsidP="00C655CD">
      <w:pPr>
        <w:pStyle w:val="Akapitzlist"/>
        <w:spacing w:after="0" w:line="240" w:lineRule="auto"/>
        <w:ind w:left="1120"/>
        <w:rPr>
          <w:rFonts w:ascii="Arial" w:eastAsia="Times New Roman" w:hAnsi="Arial" w:cs="Arial"/>
          <w:color w:val="000000"/>
          <w:sz w:val="24"/>
          <w:szCs w:val="24"/>
        </w:rPr>
      </w:pPr>
    </w:p>
    <w:p w:rsidR="00AE7A7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przedszkoli specjalnych:</w:t>
      </w:r>
      <w:r w:rsidR="00886C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655CD" w:rsidRDefault="00886C3C" w:rsidP="00AE7A7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nie dotyczy</w:t>
      </w:r>
    </w:p>
    <w:p w:rsidR="00C655CD" w:rsidRPr="00E34C3F" w:rsidRDefault="00C655CD" w:rsidP="00E34C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szkół podstawowych:</w:t>
      </w:r>
    </w:p>
    <w:p w:rsidR="00886C3C" w:rsidRDefault="00886C3C" w:rsidP="00E47E1D">
      <w:pPr>
        <w:pStyle w:val="Akapitzlist"/>
        <w:numPr>
          <w:ilvl w:val="0"/>
          <w:numId w:val="11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4B">
        <w:rPr>
          <w:rFonts w:ascii="Arial" w:eastAsia="Times New Roman" w:hAnsi="Arial" w:cs="Arial"/>
          <w:color w:val="000000"/>
          <w:sz w:val="24"/>
          <w:szCs w:val="24"/>
        </w:rPr>
        <w:t>Uspołecznienie działań profilaktyczno-wychowawczych oraz budowanie przyjaznej atmosfery w relacjach społecznych korzystnie wpływa przestrzeganie ustalonych zasad przez uczniów i nauczycieli oraz powoduje wzrost ich poczucia bezpieczeństwa, ale nie zawsze jest zjawiskiem powszechnym.</w:t>
      </w:r>
    </w:p>
    <w:p w:rsidR="00886C3C" w:rsidRDefault="00886C3C" w:rsidP="00E47E1D">
      <w:pPr>
        <w:pStyle w:val="Akapitzlist"/>
        <w:numPr>
          <w:ilvl w:val="0"/>
          <w:numId w:val="11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0CCD">
        <w:rPr>
          <w:rFonts w:ascii="Arial" w:eastAsia="Times New Roman" w:hAnsi="Arial" w:cs="Arial"/>
          <w:color w:val="000000"/>
          <w:sz w:val="24"/>
          <w:szCs w:val="24"/>
        </w:rPr>
        <w:t>Indywidualizacja procesu edukacyjnego opierająca się na rozpoznawaniu przez nauczycieli trudności w nauce uczniów wynikając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780CCD">
        <w:rPr>
          <w:rFonts w:ascii="Arial" w:eastAsia="Times New Roman" w:hAnsi="Arial" w:cs="Arial"/>
          <w:color w:val="000000"/>
          <w:sz w:val="24"/>
          <w:szCs w:val="24"/>
        </w:rPr>
        <w:t xml:space="preserve"> z ich indywidualnej sytuacji oraz udzielanie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im </w:t>
      </w:r>
      <w:r w:rsidRPr="00780CCD">
        <w:rPr>
          <w:rFonts w:ascii="Arial" w:eastAsia="Times New Roman" w:hAnsi="Arial" w:cs="Arial"/>
          <w:color w:val="000000"/>
          <w:sz w:val="24"/>
          <w:szCs w:val="24"/>
        </w:rPr>
        <w:t xml:space="preserve">wsparcia adekwatnego do potrzeb sprzyja sukcesom w nauce. </w:t>
      </w:r>
    </w:p>
    <w:p w:rsidR="00886C3C" w:rsidRPr="00B35E39" w:rsidRDefault="00886C3C" w:rsidP="00E47E1D">
      <w:pPr>
        <w:pStyle w:val="Akapitzlist"/>
        <w:numPr>
          <w:ilvl w:val="0"/>
          <w:numId w:val="11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5E39">
        <w:rPr>
          <w:rFonts w:ascii="Arial" w:eastAsia="Times New Roman" w:hAnsi="Arial" w:cs="Arial"/>
          <w:color w:val="000000"/>
          <w:sz w:val="24"/>
          <w:szCs w:val="24"/>
        </w:rPr>
        <w:t xml:space="preserve">Partnerskie relacje nauczycieli z rodzicami oraz partycypowanie rodziców w podejmowaniu decyzji dotyczących działań realizowanych w szkole przekłada się na korzystny odbiór szkoły w środowisku lokalnym, ale nie zawsze jest zjawiskiem powszechnym. </w:t>
      </w:r>
    </w:p>
    <w:p w:rsidR="00C655CD" w:rsidRDefault="00C655CD" w:rsidP="00886C3C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liceów ogólnokształcących:</w:t>
      </w:r>
    </w:p>
    <w:p w:rsidR="00886C3C" w:rsidRDefault="00886C3C" w:rsidP="00E47E1D">
      <w:pPr>
        <w:pStyle w:val="Akapitzlist"/>
        <w:numPr>
          <w:ilvl w:val="0"/>
          <w:numId w:val="111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54E69">
        <w:rPr>
          <w:rFonts w:ascii="Arial" w:eastAsia="Times New Roman" w:hAnsi="Arial" w:cs="Arial"/>
          <w:color w:val="000000"/>
          <w:sz w:val="24"/>
          <w:szCs w:val="24"/>
        </w:rPr>
        <w:t>Praca zespołowa nauczycieli sprzyja rozwiązywaniu problemów edukacyjno-wychowawczych oraz wprowadzaniu zmian w organizacji nauczania przekłada się na wzrost zdawalnoś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ci na egzaminach maturalnych.  </w:t>
      </w:r>
    </w:p>
    <w:p w:rsidR="00886C3C" w:rsidRDefault="00886C3C" w:rsidP="00E47E1D">
      <w:pPr>
        <w:pStyle w:val="Akapitzlist"/>
        <w:numPr>
          <w:ilvl w:val="0"/>
          <w:numId w:val="111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17B9">
        <w:rPr>
          <w:rFonts w:ascii="Arial" w:eastAsia="Times New Roman" w:hAnsi="Arial" w:cs="Arial"/>
          <w:color w:val="000000"/>
          <w:sz w:val="24"/>
          <w:szCs w:val="24"/>
        </w:rPr>
        <w:t xml:space="preserve">Rozpoznawanie przez nauczycieli potrzeb, zainteresowań uczniów i ich preferencji dotyczących realizacji przedmiotów w zakresie rozszerzonym oraz organizowanie różnorodnych zajęć wspierających uczniów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Pr="004617B9">
        <w:rPr>
          <w:rFonts w:ascii="Arial" w:eastAsia="Times New Roman" w:hAnsi="Arial" w:cs="Arial"/>
          <w:color w:val="000000"/>
          <w:sz w:val="24"/>
          <w:szCs w:val="24"/>
        </w:rPr>
        <w:t>z wykorzystaniem udogodnień technicznych (np. pracy na platformach edukacyjnych) i metodycznych (np. praca metodami aktywizującymi) korzystnie wpł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ywa na wzrost wyników nauczania. </w:t>
      </w:r>
    </w:p>
    <w:p w:rsidR="00886C3C" w:rsidRPr="00AD2C1C" w:rsidRDefault="00D4722F" w:rsidP="00E47E1D">
      <w:pPr>
        <w:pStyle w:val="Akapitzlist"/>
        <w:numPr>
          <w:ilvl w:val="0"/>
          <w:numId w:val="111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Umożliwianie </w:t>
      </w:r>
      <w:r w:rsidR="00886C3C" w:rsidRPr="00AD2C1C">
        <w:rPr>
          <w:rFonts w:ascii="Arial" w:eastAsia="Times New Roman" w:hAnsi="Arial" w:cs="Arial"/>
          <w:color w:val="000000"/>
          <w:sz w:val="24"/>
          <w:szCs w:val="24"/>
        </w:rPr>
        <w:t xml:space="preserve">uczniom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powiązania różnych dziedzin wiedzy i jej </w:t>
      </w:r>
      <w:r w:rsidR="00886C3C" w:rsidRPr="00AD2C1C">
        <w:rPr>
          <w:rFonts w:ascii="Arial" w:eastAsia="Times New Roman" w:hAnsi="Arial" w:cs="Arial"/>
          <w:color w:val="000000"/>
          <w:sz w:val="24"/>
          <w:szCs w:val="24"/>
        </w:rPr>
        <w:t>wykorzystania podczas organizacji procesów edukacyjnych nie jest zjawiskiem powszechnym.</w:t>
      </w:r>
    </w:p>
    <w:p w:rsidR="00C655CD" w:rsidRDefault="00C655CD" w:rsidP="00C655CD">
      <w:pPr>
        <w:spacing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techników:</w:t>
      </w:r>
    </w:p>
    <w:p w:rsidR="00886C3C" w:rsidRDefault="00886C3C" w:rsidP="00E47E1D">
      <w:pPr>
        <w:pStyle w:val="Akapitzlist"/>
        <w:numPr>
          <w:ilvl w:val="0"/>
          <w:numId w:val="112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4309">
        <w:rPr>
          <w:rFonts w:ascii="Arial" w:eastAsia="Times New Roman" w:hAnsi="Arial" w:cs="Arial"/>
          <w:color w:val="000000"/>
          <w:sz w:val="24"/>
          <w:szCs w:val="24"/>
        </w:rPr>
        <w:t>Podejmowanie przez nauczycieli różnorodnych działań profilaktyczno-wychowawczych mających na celu zapewnienie bezpieczeństwa psy</w:t>
      </w:r>
      <w:r w:rsidR="00D4722F">
        <w:rPr>
          <w:rFonts w:ascii="Arial" w:eastAsia="Times New Roman" w:hAnsi="Arial" w:cs="Arial"/>
          <w:color w:val="000000"/>
          <w:sz w:val="24"/>
          <w:szCs w:val="24"/>
        </w:rPr>
        <w:t xml:space="preserve">chicznego i fizycznego uczniów </w:t>
      </w:r>
      <w:r w:rsidRPr="00EB4309">
        <w:rPr>
          <w:rFonts w:ascii="Arial" w:eastAsia="Times New Roman" w:hAnsi="Arial" w:cs="Arial"/>
          <w:color w:val="000000"/>
          <w:sz w:val="24"/>
          <w:szCs w:val="24"/>
        </w:rPr>
        <w:t>nie zawsze niweluje niepożądane zachowania rówieśnicze (np.: obrażanie, wyśmiewanie).</w:t>
      </w:r>
    </w:p>
    <w:p w:rsidR="00886C3C" w:rsidRDefault="00886C3C" w:rsidP="00E47E1D">
      <w:pPr>
        <w:pStyle w:val="Akapitzlist"/>
        <w:numPr>
          <w:ilvl w:val="0"/>
          <w:numId w:val="112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0614">
        <w:rPr>
          <w:rFonts w:ascii="Arial" w:eastAsia="Times New Roman" w:hAnsi="Arial" w:cs="Arial"/>
          <w:color w:val="000000"/>
          <w:sz w:val="24"/>
          <w:szCs w:val="24"/>
        </w:rPr>
        <w:t>Nauczyciele udzielają uczniom adekwatnego do ich potrzeb i skutecznego wsparcia w pokonywaniu trudności w nauce wynikających z indywidualnej sytuacji.</w:t>
      </w:r>
    </w:p>
    <w:p w:rsidR="00886C3C" w:rsidRPr="000E7AAE" w:rsidRDefault="00886C3C" w:rsidP="00E47E1D">
      <w:pPr>
        <w:pStyle w:val="Akapitzlist"/>
        <w:numPr>
          <w:ilvl w:val="0"/>
          <w:numId w:val="112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7AAE">
        <w:rPr>
          <w:rFonts w:ascii="Arial" w:eastAsia="Times New Roman" w:hAnsi="Arial" w:cs="Arial"/>
          <w:color w:val="000000"/>
          <w:sz w:val="24"/>
          <w:szCs w:val="24"/>
        </w:rPr>
        <w:t xml:space="preserve">Nauczyciele uwzględniają opinie rodziców w zakresie wprowadzonych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Pr="000E7AAE">
        <w:rPr>
          <w:rFonts w:ascii="Arial" w:eastAsia="Times New Roman" w:hAnsi="Arial" w:cs="Arial"/>
          <w:color w:val="000000"/>
          <w:sz w:val="24"/>
          <w:szCs w:val="24"/>
        </w:rPr>
        <w:t>w szkole modyfikacji, ale nie zawsze inicjują ich do partnerskiej współpracy.</w:t>
      </w:r>
    </w:p>
    <w:p w:rsidR="00C655CD" w:rsidRDefault="00C655CD" w:rsidP="00C655C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E7A7D" w:rsidRPr="00AE7A7D" w:rsidRDefault="00C655CD" w:rsidP="00886C3C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B5B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Wnioski z </w:t>
      </w:r>
      <w:r w:rsidRPr="00624364">
        <w:rPr>
          <w:rFonts w:ascii="Arial" w:eastAsia="Times New Roman" w:hAnsi="Arial" w:cs="Arial"/>
          <w:sz w:val="24"/>
          <w:szCs w:val="24"/>
        </w:rPr>
        <w:t xml:space="preserve">ewaluacji </w:t>
      </w:r>
      <w:r w:rsidR="00422CA0" w:rsidRPr="00624364">
        <w:rPr>
          <w:rFonts w:ascii="Arial" w:hAnsi="Arial" w:cs="Arial"/>
          <w:sz w:val="24"/>
          <w:szCs w:val="24"/>
        </w:rPr>
        <w:t xml:space="preserve">branżowych </w:t>
      </w:r>
      <w:r w:rsidR="00422CA0" w:rsidRPr="00624364">
        <w:rPr>
          <w:rFonts w:ascii="Arial" w:eastAsia="Times New Roman" w:hAnsi="Arial" w:cs="Arial"/>
          <w:sz w:val="24"/>
          <w:szCs w:val="24"/>
        </w:rPr>
        <w:t xml:space="preserve">szkół </w:t>
      </w:r>
      <w:r w:rsidR="00422CA0" w:rsidRPr="00624364">
        <w:rPr>
          <w:rFonts w:ascii="Arial" w:hAnsi="Arial" w:cs="Arial"/>
          <w:sz w:val="24"/>
          <w:szCs w:val="24"/>
        </w:rPr>
        <w:t>I stopnia</w:t>
      </w:r>
      <w:r w:rsidRPr="00624364">
        <w:rPr>
          <w:rFonts w:ascii="Arial" w:eastAsia="Times New Roman" w:hAnsi="Arial" w:cs="Arial"/>
          <w:sz w:val="24"/>
          <w:szCs w:val="24"/>
        </w:rPr>
        <w:t>:</w:t>
      </w:r>
      <w:r w:rsidR="00886C3C" w:rsidRPr="00886C3C">
        <w:t xml:space="preserve"> </w:t>
      </w:r>
    </w:p>
    <w:p w:rsidR="00C655CD" w:rsidRPr="00624364" w:rsidRDefault="00886C3C" w:rsidP="00AE7A7D">
      <w:pPr>
        <w:spacing w:after="0" w:line="240" w:lineRule="auto"/>
        <w:ind w:left="760"/>
        <w:contextualSpacing/>
        <w:rPr>
          <w:rFonts w:ascii="Arial" w:eastAsia="Times New Roman" w:hAnsi="Arial" w:cs="Arial"/>
          <w:sz w:val="24"/>
          <w:szCs w:val="24"/>
        </w:rPr>
      </w:pPr>
      <w:r w:rsidRPr="00886C3C">
        <w:rPr>
          <w:rFonts w:ascii="Arial" w:eastAsia="Times New Roman" w:hAnsi="Arial" w:cs="Arial"/>
          <w:sz w:val="24"/>
          <w:szCs w:val="24"/>
        </w:rPr>
        <w:t>nie dotyczy</w:t>
      </w:r>
    </w:p>
    <w:p w:rsidR="00C655CD" w:rsidRPr="0095756E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E7A7D" w:rsidRPr="00AE7A7D" w:rsidRDefault="00C655CD" w:rsidP="00886C3C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>Wnioski z ewaluacji</w:t>
      </w:r>
      <w:r w:rsidRPr="008115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szkół </w:t>
      </w:r>
      <w:r>
        <w:rPr>
          <w:rFonts w:ascii="Arial" w:eastAsia="Times New Roman" w:hAnsi="Arial" w:cs="Arial"/>
          <w:color w:val="000000"/>
          <w:sz w:val="24"/>
          <w:szCs w:val="24"/>
        </w:rPr>
        <w:t>specjaln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ych:</w:t>
      </w:r>
      <w:r w:rsidR="00886C3C" w:rsidRPr="00886C3C">
        <w:t xml:space="preserve"> </w:t>
      </w:r>
    </w:p>
    <w:p w:rsidR="00C655CD" w:rsidRPr="0095756E" w:rsidRDefault="00886C3C" w:rsidP="00AE7A7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886C3C">
        <w:rPr>
          <w:rFonts w:ascii="Arial" w:eastAsia="Times New Roman" w:hAnsi="Arial" w:cs="Arial"/>
          <w:color w:val="000000"/>
          <w:sz w:val="24"/>
          <w:szCs w:val="24"/>
        </w:rPr>
        <w:t>nie dotyczy</w:t>
      </w:r>
    </w:p>
    <w:p w:rsidR="00C655CD" w:rsidRPr="0095756E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E7A7D" w:rsidRPr="00AE7A7D" w:rsidRDefault="00C655CD" w:rsidP="00886C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 w:rsidR="00977231" w:rsidRPr="00624364">
        <w:rPr>
          <w:rFonts w:ascii="Arial" w:eastAsia="Times New Roman" w:hAnsi="Arial" w:cs="Arial"/>
          <w:sz w:val="24"/>
          <w:szCs w:val="24"/>
        </w:rPr>
        <w:t xml:space="preserve">szkół </w:t>
      </w:r>
      <w:r w:rsidR="00977231" w:rsidRPr="00624364">
        <w:rPr>
          <w:rFonts w:ascii="Arial" w:eastAsia="Times New Roman" w:hAnsi="Arial" w:cs="Arial"/>
          <w:sz w:val="24"/>
          <w:szCs w:val="24"/>
          <w:lang w:eastAsia="pl-PL"/>
        </w:rPr>
        <w:t>policealnych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86C3C" w:rsidRPr="00886C3C">
        <w:t xml:space="preserve"> </w:t>
      </w:r>
    </w:p>
    <w:p w:rsidR="00C655CD" w:rsidRPr="0095756E" w:rsidRDefault="00886C3C" w:rsidP="00AE7A7D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6C3C">
        <w:rPr>
          <w:rFonts w:ascii="Arial" w:eastAsia="Times New Roman" w:hAnsi="Arial" w:cs="Arial"/>
          <w:color w:val="000000"/>
          <w:sz w:val="24"/>
          <w:szCs w:val="24"/>
        </w:rPr>
        <w:t>nie dotyczy</w:t>
      </w:r>
    </w:p>
    <w:p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E7A7D" w:rsidRPr="00AE7A7D" w:rsidRDefault="00C655CD" w:rsidP="00886C3C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poradni </w:t>
      </w:r>
      <w:r>
        <w:rPr>
          <w:rFonts w:ascii="Arial" w:eastAsia="Times New Roman" w:hAnsi="Arial" w:cs="Arial"/>
          <w:color w:val="000000"/>
          <w:sz w:val="24"/>
          <w:szCs w:val="24"/>
        </w:rPr>
        <w:t>psychologiczno–pedagogicznych:</w:t>
      </w:r>
      <w:r w:rsidR="00886C3C" w:rsidRPr="00886C3C">
        <w:t xml:space="preserve"> </w:t>
      </w:r>
    </w:p>
    <w:p w:rsidR="00C655CD" w:rsidRDefault="00886C3C" w:rsidP="00AE7A7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886C3C">
        <w:rPr>
          <w:rFonts w:ascii="Arial" w:eastAsia="Times New Roman" w:hAnsi="Arial" w:cs="Arial"/>
          <w:color w:val="000000"/>
          <w:sz w:val="24"/>
          <w:szCs w:val="24"/>
        </w:rPr>
        <w:t>nie dotyczy</w:t>
      </w:r>
    </w:p>
    <w:p w:rsidR="00C655CD" w:rsidRPr="00D41D7F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E7A7D" w:rsidRPr="00AE7A7D" w:rsidRDefault="00C655CD" w:rsidP="00E34C3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</w:t>
      </w:r>
      <w:r>
        <w:rPr>
          <w:rFonts w:ascii="Arial" w:eastAsia="Times New Roman" w:hAnsi="Arial" w:cs="Arial"/>
          <w:color w:val="000000"/>
          <w:sz w:val="24"/>
          <w:szCs w:val="24"/>
        </w:rPr>
        <w:t>i bibliotek pedagogicznych:</w:t>
      </w:r>
      <w:r w:rsidR="00E34C3F" w:rsidRPr="00E34C3F">
        <w:t xml:space="preserve"> </w:t>
      </w:r>
    </w:p>
    <w:p w:rsidR="00C655CD" w:rsidRDefault="00E34C3F" w:rsidP="00AE7A7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34C3F">
        <w:rPr>
          <w:rFonts w:ascii="Arial" w:eastAsia="Times New Roman" w:hAnsi="Arial" w:cs="Arial"/>
          <w:color w:val="000000"/>
          <w:sz w:val="24"/>
          <w:szCs w:val="24"/>
        </w:rPr>
        <w:t>nie dotyczy</w:t>
      </w:r>
    </w:p>
    <w:p w:rsidR="00C655CD" w:rsidRPr="00D41D7F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E7A7D" w:rsidRPr="00AE7A7D" w:rsidRDefault="00C655CD" w:rsidP="00E34C3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oświatowo-wychowawczych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E34C3F" w:rsidRPr="00E34C3F">
        <w:t xml:space="preserve"> </w:t>
      </w:r>
    </w:p>
    <w:p w:rsidR="00C655CD" w:rsidRPr="0095756E" w:rsidRDefault="00E34C3F" w:rsidP="00AE7A7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34C3F">
        <w:rPr>
          <w:rFonts w:ascii="Arial" w:eastAsia="Times New Roman" w:hAnsi="Arial" w:cs="Arial"/>
          <w:color w:val="000000"/>
          <w:sz w:val="24"/>
          <w:szCs w:val="24"/>
        </w:rPr>
        <w:t>nie dotyczy</w:t>
      </w:r>
    </w:p>
    <w:p w:rsidR="00C655CD" w:rsidRPr="00D41D7F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065D87" w:rsidRPr="00065D87" w:rsidRDefault="00C655CD" w:rsidP="00E34C3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placów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k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kształcenia ustawicznego </w:t>
      </w:r>
      <w:r w:rsidRPr="003B0C16">
        <w:rPr>
          <w:rFonts w:ascii="Arial" w:eastAsia="Times New Roman" w:hAnsi="Arial" w:cs="Arial"/>
          <w:color w:val="000000"/>
          <w:sz w:val="24"/>
          <w:szCs w:val="24"/>
        </w:rPr>
        <w:t>i inn</w:t>
      </w:r>
      <w:r>
        <w:rPr>
          <w:rFonts w:ascii="Arial" w:eastAsia="Times New Roman" w:hAnsi="Arial" w:cs="Arial"/>
          <w:color w:val="000000"/>
          <w:sz w:val="24"/>
          <w:szCs w:val="24"/>
        </w:rPr>
        <w:t>ych</w:t>
      </w:r>
      <w:r w:rsidRPr="003B0C16">
        <w:rPr>
          <w:rFonts w:ascii="Arial" w:eastAsia="Times New Roman" w:hAnsi="Arial" w:cs="Arial"/>
          <w:color w:val="000000"/>
          <w:sz w:val="24"/>
          <w:szCs w:val="24"/>
        </w:rPr>
        <w:t xml:space="preserve">, o których mowa w </w:t>
      </w:r>
      <w:r w:rsidR="00422CA0" w:rsidRPr="005C49AE">
        <w:rPr>
          <w:rFonts w:ascii="Arial" w:eastAsia="Times New Roman" w:hAnsi="Arial" w:cs="Arial"/>
          <w:sz w:val="24"/>
          <w:szCs w:val="24"/>
          <w:lang w:eastAsia="pl-PL"/>
        </w:rPr>
        <w:t>art. 2 pkt 4 ustawy - Prawo oświatowe</w:t>
      </w:r>
      <w:r w:rsidRPr="005C49AE">
        <w:rPr>
          <w:rFonts w:ascii="Arial" w:eastAsia="Times New Roman" w:hAnsi="Arial" w:cs="Arial"/>
          <w:sz w:val="24"/>
          <w:szCs w:val="24"/>
        </w:rPr>
        <w:t>:</w:t>
      </w:r>
      <w:r w:rsidR="00E34C3F" w:rsidRPr="00E34C3F">
        <w:t xml:space="preserve"> </w:t>
      </w:r>
    </w:p>
    <w:p w:rsidR="00C655CD" w:rsidRDefault="00E34C3F" w:rsidP="00065D87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34C3F">
        <w:rPr>
          <w:rFonts w:ascii="Arial" w:eastAsia="Times New Roman" w:hAnsi="Arial" w:cs="Arial"/>
          <w:sz w:val="24"/>
          <w:szCs w:val="24"/>
        </w:rPr>
        <w:t>nie dotyczy</w:t>
      </w:r>
    </w:p>
    <w:p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E7A7D" w:rsidRPr="00AE7A7D" w:rsidRDefault="00C655CD" w:rsidP="00E34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>Wnioski z ewaluacji</w:t>
      </w:r>
      <w:r w:rsidR="00526EE7" w:rsidRPr="00A90999">
        <w:rPr>
          <w:rFonts w:ascii="Arial" w:hAnsi="Arial" w:cs="Arial"/>
          <w:color w:val="000000" w:themeColor="text1"/>
          <w:sz w:val="24"/>
          <w:szCs w:val="24"/>
        </w:rPr>
        <w:t xml:space="preserve"> szkół specjalnych przysposabiających do pracy dla uczniów </w:t>
      </w:r>
      <w:r w:rsidR="00EF613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 </w:t>
      </w:r>
      <w:r w:rsidR="00ED5AB4" w:rsidRPr="00A909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niepełnosprawnością intelektualną w stopniu umiarkowanym lub znacznym</w:t>
      </w:r>
      <w:r w:rsidR="00ED5AB4" w:rsidRPr="00A9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6EE7" w:rsidRPr="00A90999">
        <w:rPr>
          <w:rFonts w:ascii="Arial" w:hAnsi="Arial" w:cs="Arial"/>
          <w:color w:val="000000" w:themeColor="text1"/>
          <w:sz w:val="24"/>
          <w:szCs w:val="24"/>
        </w:rPr>
        <w:t>oraz dla uczniów z niepełnosprawnościami sprzężonymi,</w:t>
      </w: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718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MOW-ów, MOS-ów, i </w:t>
      </w: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>innych ośrodków, o których mowa w</w:t>
      </w:r>
      <w:r w:rsidR="00422CA0" w:rsidRPr="00A909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art. 2 pkt 7 ustawy - Prawo oświatowe</w:t>
      </w: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E34C3F" w:rsidRPr="00E34C3F">
        <w:t xml:space="preserve"> </w:t>
      </w:r>
    </w:p>
    <w:p w:rsidR="00C655CD" w:rsidRPr="00E34C3F" w:rsidRDefault="00AE7A7D" w:rsidP="00AE7A7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</w:t>
      </w:r>
      <w:r w:rsidR="00E34C3F" w:rsidRPr="00E34C3F">
        <w:rPr>
          <w:rFonts w:ascii="Arial" w:eastAsia="Times New Roman" w:hAnsi="Arial" w:cs="Arial"/>
          <w:color w:val="000000" w:themeColor="text1"/>
          <w:sz w:val="24"/>
          <w:szCs w:val="24"/>
        </w:rPr>
        <w:t>nie dotyczy</w:t>
      </w:r>
    </w:p>
    <w:p w:rsidR="00C655CD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E7A7D" w:rsidRPr="00AE7A7D" w:rsidRDefault="00C655CD" w:rsidP="00E34C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zapewniających opiekę i wychowanie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, o których mowa </w:t>
      </w:r>
      <w:r w:rsidRPr="005C49AE">
        <w:rPr>
          <w:rFonts w:ascii="Arial" w:eastAsia="Times New Roman" w:hAnsi="Arial" w:cs="Arial"/>
          <w:sz w:val="24"/>
          <w:szCs w:val="24"/>
        </w:rPr>
        <w:t xml:space="preserve">w </w:t>
      </w:r>
      <w:r w:rsidR="00422CA0" w:rsidRPr="005C49AE">
        <w:rPr>
          <w:rFonts w:ascii="Arial" w:eastAsia="Times New Roman" w:hAnsi="Arial" w:cs="Arial"/>
          <w:sz w:val="24"/>
          <w:szCs w:val="24"/>
          <w:lang w:eastAsia="pl-PL"/>
        </w:rPr>
        <w:t>art. 2 pkt 8 ustawy - Prawo oświatowe</w:t>
      </w:r>
      <w:r w:rsidRPr="005C49AE">
        <w:rPr>
          <w:rFonts w:ascii="Arial" w:eastAsia="Times New Roman" w:hAnsi="Arial" w:cs="Arial"/>
          <w:sz w:val="24"/>
          <w:szCs w:val="24"/>
        </w:rPr>
        <w:t>:</w:t>
      </w:r>
      <w:r w:rsidR="00E34C3F" w:rsidRPr="00E34C3F">
        <w:t xml:space="preserve"> </w:t>
      </w:r>
    </w:p>
    <w:p w:rsidR="00C655CD" w:rsidRPr="005C49AE" w:rsidRDefault="00E34C3F" w:rsidP="00AE7A7D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4C3F">
        <w:rPr>
          <w:rFonts w:ascii="Arial" w:eastAsia="Times New Roman" w:hAnsi="Arial" w:cs="Arial"/>
          <w:sz w:val="24"/>
          <w:szCs w:val="24"/>
        </w:rPr>
        <w:t>nie dotyczy</w:t>
      </w:r>
    </w:p>
    <w:p w:rsidR="00C655CD" w:rsidRPr="0095756E" w:rsidRDefault="00C655CD" w:rsidP="00C655CD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C87EE0" w:rsidRDefault="00C87EE0" w:rsidP="00C655CD">
      <w:pPr>
        <w:spacing w:before="60" w:after="60" w:line="288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925CD" w:rsidRPr="00624364" w:rsidRDefault="00C925CD" w:rsidP="00C92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624364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>2.</w:t>
      </w:r>
      <w:r w:rsidR="00B33DF6">
        <w:rPr>
          <w:rFonts w:ascii="Arial" w:eastAsia="Times New Roman" w:hAnsi="Arial" w:cs="Arial"/>
          <w:b/>
          <w:bCs/>
          <w:kern w:val="28"/>
          <w:sz w:val="28"/>
          <w:szCs w:val="28"/>
        </w:rPr>
        <w:t>5</w:t>
      </w:r>
      <w:r w:rsidRPr="0062436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 Rekomendacje na następny rok szkolny </w:t>
      </w:r>
    </w:p>
    <w:p w:rsidR="00C925CD" w:rsidRPr="00624364" w:rsidRDefault="00C925CD" w:rsidP="00C925CD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624364">
        <w:rPr>
          <w:rFonts w:ascii="Arial" w:eastAsia="Times New Roman" w:hAnsi="Arial" w:cs="Arial"/>
          <w:b/>
          <w:sz w:val="24"/>
          <w:szCs w:val="24"/>
        </w:rPr>
        <w:t xml:space="preserve">Rekomendacje dotyczące planowania nadzoru pedagogicznego na następny rok szkolny (wynikające z wniosków z ewaluacji): </w:t>
      </w:r>
    </w:p>
    <w:p w:rsidR="00C925CD" w:rsidRPr="00624364" w:rsidRDefault="00C925CD" w:rsidP="00C925CD">
      <w:pPr>
        <w:spacing w:before="60" w:after="60" w:line="288" w:lineRule="auto"/>
        <w:contextualSpacing/>
        <w:rPr>
          <w:rFonts w:ascii="Arial" w:eastAsia="Times New Roman" w:hAnsi="Arial" w:cs="Arial"/>
          <w:i/>
          <w:sz w:val="24"/>
          <w:szCs w:val="24"/>
        </w:rPr>
      </w:pPr>
      <w:r w:rsidRPr="00624364">
        <w:rPr>
          <w:rFonts w:ascii="Arial" w:eastAsia="Times New Roman" w:hAnsi="Arial" w:cs="Arial"/>
          <w:i/>
          <w:sz w:val="24"/>
          <w:szCs w:val="24"/>
        </w:rPr>
        <w:t>*liczba rekomendacji nie jest ograniczona</w:t>
      </w:r>
    </w:p>
    <w:p w:rsidR="00E34C3F" w:rsidRPr="00E34C3F" w:rsidRDefault="00E34C3F" w:rsidP="00337025">
      <w:pPr>
        <w:numPr>
          <w:ilvl w:val="0"/>
          <w:numId w:val="10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34C3F">
        <w:rPr>
          <w:rFonts w:ascii="Arial" w:eastAsia="Times New Roman" w:hAnsi="Arial" w:cs="Arial"/>
          <w:sz w:val="24"/>
          <w:szCs w:val="24"/>
        </w:rPr>
        <w:t>Kontynuować działania sprzyjające procesowi uczenia się                                                   z uwzględnieniem indywidualizacji procesu nauczania oraz inicjatyw rodziców wynikających z partnerskiej współpracy.</w:t>
      </w:r>
    </w:p>
    <w:p w:rsidR="00E34C3F" w:rsidRPr="00E34C3F" w:rsidRDefault="00E34C3F" w:rsidP="00337025">
      <w:pPr>
        <w:numPr>
          <w:ilvl w:val="0"/>
          <w:numId w:val="10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34C3F">
        <w:rPr>
          <w:rFonts w:ascii="Arial" w:eastAsia="Times New Roman" w:hAnsi="Arial" w:cs="Arial"/>
          <w:sz w:val="24"/>
          <w:szCs w:val="24"/>
        </w:rPr>
        <w:t>Upowszechnić wdrażane działania profilaktyczno-wychowawcze oraz przyjęte zasady i normy postępowania w relacjach społecznych.</w:t>
      </w:r>
    </w:p>
    <w:p w:rsidR="00E34C3F" w:rsidRPr="00E34C3F" w:rsidRDefault="00E34C3F" w:rsidP="00337025">
      <w:pPr>
        <w:numPr>
          <w:ilvl w:val="0"/>
          <w:numId w:val="10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34C3F">
        <w:rPr>
          <w:rFonts w:ascii="Arial" w:eastAsia="Times New Roman" w:hAnsi="Arial" w:cs="Arial"/>
          <w:sz w:val="24"/>
          <w:szCs w:val="24"/>
        </w:rPr>
        <w:t xml:space="preserve">Kontynuować pracę profilaktyczno-wychowawczą ukierunkowaną na zapewnienie uczniom bezpieczeństwa fizycznego i psychicznego. </w:t>
      </w:r>
    </w:p>
    <w:p w:rsidR="00E34C3F" w:rsidRPr="00E34C3F" w:rsidRDefault="00E34C3F" w:rsidP="00337025">
      <w:pPr>
        <w:numPr>
          <w:ilvl w:val="0"/>
          <w:numId w:val="10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34C3F">
        <w:rPr>
          <w:rFonts w:ascii="Arial" w:eastAsia="Times New Roman" w:hAnsi="Arial" w:cs="Arial"/>
          <w:sz w:val="24"/>
          <w:szCs w:val="24"/>
        </w:rPr>
        <w:t xml:space="preserve">Upowszechnić partnerską współpracę z rodzicami z uwzględnieniem podejmowanych przez rodziców inicjatyw. </w:t>
      </w:r>
    </w:p>
    <w:p w:rsidR="00E34C3F" w:rsidRPr="00E34C3F" w:rsidRDefault="00E34C3F" w:rsidP="00337025">
      <w:pPr>
        <w:numPr>
          <w:ilvl w:val="0"/>
          <w:numId w:val="10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34C3F">
        <w:rPr>
          <w:rFonts w:ascii="Arial" w:eastAsia="Times New Roman" w:hAnsi="Arial" w:cs="Arial"/>
          <w:sz w:val="24"/>
          <w:szCs w:val="24"/>
        </w:rPr>
        <w:t xml:space="preserve">Inicjować rodziców do partnerskiej współpracy w zakresie wdrażanych                        w szkole modyfikacji. </w:t>
      </w:r>
    </w:p>
    <w:p w:rsidR="00E34C3F" w:rsidRPr="00E34C3F" w:rsidRDefault="00E34C3F" w:rsidP="00337025">
      <w:pPr>
        <w:numPr>
          <w:ilvl w:val="0"/>
          <w:numId w:val="10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34C3F">
        <w:rPr>
          <w:rFonts w:ascii="Arial" w:eastAsia="Times New Roman" w:hAnsi="Arial" w:cs="Arial"/>
          <w:sz w:val="24"/>
          <w:szCs w:val="24"/>
        </w:rPr>
        <w:t xml:space="preserve">Kontynuować pracę zespołowa nauczycieli w zakresie organizacji nauczania na obowiązkowych zajęciach edukacyjnych, jak i zajęciach pozalekcyjnych. </w:t>
      </w:r>
    </w:p>
    <w:p w:rsidR="00E34C3F" w:rsidRPr="00E34C3F" w:rsidRDefault="00E34C3F" w:rsidP="00337025">
      <w:pPr>
        <w:numPr>
          <w:ilvl w:val="0"/>
          <w:numId w:val="10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34C3F">
        <w:rPr>
          <w:rFonts w:ascii="Arial" w:eastAsia="Times New Roman" w:hAnsi="Arial" w:cs="Arial"/>
          <w:sz w:val="24"/>
          <w:szCs w:val="24"/>
        </w:rPr>
        <w:t>Kontynuować prowadzenie zajęć z uczniami z wykorzystaniem różnorodnych udogodnień technicznych (w tym platform edukacyjnych) oraz metodycznych (w tym pracy metodami aktywizującymi).</w:t>
      </w:r>
    </w:p>
    <w:p w:rsidR="00C925CD" w:rsidRPr="00E34C3F" w:rsidRDefault="00E34C3F" w:rsidP="00337025">
      <w:pPr>
        <w:numPr>
          <w:ilvl w:val="0"/>
          <w:numId w:val="10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34C3F">
        <w:rPr>
          <w:rFonts w:ascii="Arial" w:eastAsia="Times New Roman" w:hAnsi="Arial" w:cs="Arial"/>
          <w:sz w:val="24"/>
          <w:szCs w:val="24"/>
        </w:rPr>
        <w:t>Upowszechnić umożliwianie  uczniom  powiązania  różnych  dziedzin  wiedzy i jej wykorzystania podczas organizacji procesów edukacyjnych.</w:t>
      </w:r>
    </w:p>
    <w:p w:rsidR="00C925CD" w:rsidRDefault="00C925CD" w:rsidP="00C655CD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777BA3" w:rsidRDefault="00163EE0" w:rsidP="000F2C0B">
      <w:pPr>
        <w:pStyle w:val="Nagwek1"/>
        <w:numPr>
          <w:ilvl w:val="0"/>
          <w:numId w:val="0"/>
        </w:numPr>
        <w:jc w:val="both"/>
      </w:pPr>
      <w:r w:rsidRPr="00F96ED2">
        <w:t xml:space="preserve">3. </w:t>
      </w:r>
      <w:r w:rsidR="00777BA3" w:rsidRPr="00F96ED2">
        <w:t>Kontrola</w:t>
      </w:r>
    </w:p>
    <w:p w:rsidR="00F96ED2" w:rsidRPr="00F96ED2" w:rsidRDefault="00F96ED2" w:rsidP="00F96ED2">
      <w:pPr>
        <w:rPr>
          <w:lang w:eastAsia="pl-PL"/>
        </w:rPr>
      </w:pPr>
    </w:p>
    <w:p w:rsidR="004713FE" w:rsidRDefault="00704874" w:rsidP="00E47E1D">
      <w:pPr>
        <w:pStyle w:val="Nagwek1"/>
        <w:numPr>
          <w:ilvl w:val="1"/>
          <w:numId w:val="9"/>
        </w:numPr>
        <w:ind w:left="142" w:firstLine="0"/>
        <w:jc w:val="both"/>
        <w:rPr>
          <w:sz w:val="28"/>
          <w:szCs w:val="28"/>
        </w:rPr>
      </w:pPr>
      <w:r w:rsidRPr="00E36212">
        <w:rPr>
          <w:sz w:val="28"/>
          <w:szCs w:val="28"/>
        </w:rPr>
        <w:t>Kontrola planowa</w:t>
      </w:r>
    </w:p>
    <w:p w:rsidR="00163EE0" w:rsidRDefault="00163EE0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5C3683" w:rsidRPr="005F119B" w:rsidRDefault="00163EE0" w:rsidP="005C368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66AE">
        <w:rPr>
          <w:rFonts w:ascii="Arial" w:hAnsi="Arial" w:cs="Arial"/>
          <w:sz w:val="24"/>
          <w:szCs w:val="24"/>
        </w:rPr>
        <w:t xml:space="preserve">W roku szkolnym </w:t>
      </w:r>
      <w:r w:rsidR="009B4D66">
        <w:rPr>
          <w:rFonts w:ascii="Arial" w:hAnsi="Arial" w:cs="Arial"/>
          <w:sz w:val="24"/>
          <w:szCs w:val="24"/>
        </w:rPr>
        <w:t>20</w:t>
      </w:r>
      <w:r w:rsidR="004A5475">
        <w:rPr>
          <w:rFonts w:ascii="Arial" w:hAnsi="Arial" w:cs="Arial"/>
          <w:sz w:val="24"/>
          <w:szCs w:val="24"/>
        </w:rPr>
        <w:t>19</w:t>
      </w:r>
      <w:r w:rsidR="00D92AC1">
        <w:rPr>
          <w:rFonts w:ascii="Arial" w:hAnsi="Arial" w:cs="Arial"/>
          <w:sz w:val="24"/>
          <w:szCs w:val="24"/>
        </w:rPr>
        <w:t>/</w:t>
      </w:r>
      <w:r w:rsidR="001455FB">
        <w:rPr>
          <w:rFonts w:ascii="Arial" w:hAnsi="Arial" w:cs="Arial"/>
          <w:sz w:val="24"/>
          <w:szCs w:val="24"/>
        </w:rPr>
        <w:t>20</w:t>
      </w:r>
      <w:r w:rsidR="004A5475">
        <w:rPr>
          <w:rFonts w:ascii="Arial" w:hAnsi="Arial" w:cs="Arial"/>
          <w:sz w:val="24"/>
          <w:szCs w:val="24"/>
        </w:rPr>
        <w:t>20</w:t>
      </w:r>
      <w:r w:rsidRPr="000566AE">
        <w:rPr>
          <w:rFonts w:ascii="Arial" w:hAnsi="Arial" w:cs="Arial"/>
          <w:bCs/>
          <w:sz w:val="24"/>
          <w:szCs w:val="24"/>
        </w:rPr>
        <w:t xml:space="preserve"> na podstawie arkuszy zatwierdzonych przez Ministra Edukacji Narodowej, </w:t>
      </w:r>
      <w:r w:rsidR="00A441FC" w:rsidRPr="00A441FC">
        <w:rPr>
          <w:rFonts w:ascii="Arial" w:hAnsi="Arial" w:cs="Arial"/>
          <w:bCs/>
          <w:sz w:val="24"/>
          <w:szCs w:val="24"/>
        </w:rPr>
        <w:t>Zachodniopomorski</w:t>
      </w:r>
      <w:r w:rsidRPr="000566AE">
        <w:rPr>
          <w:rFonts w:ascii="Arial" w:hAnsi="Arial" w:cs="Arial"/>
          <w:bCs/>
          <w:sz w:val="24"/>
          <w:szCs w:val="24"/>
        </w:rPr>
        <w:t xml:space="preserve"> Kurator Oświaty p</w:t>
      </w:r>
      <w:r w:rsidRPr="000566AE">
        <w:rPr>
          <w:rFonts w:ascii="Arial" w:hAnsi="Arial" w:cs="Arial"/>
          <w:sz w:val="24"/>
          <w:szCs w:val="24"/>
        </w:rPr>
        <w:t xml:space="preserve">rzeprowadził kontrole planowe </w:t>
      </w:r>
      <w:r w:rsidR="00BB0ED1" w:rsidRPr="00624364">
        <w:rPr>
          <w:rFonts w:ascii="Arial" w:hAnsi="Arial" w:cs="Arial"/>
          <w:sz w:val="24"/>
          <w:szCs w:val="24"/>
        </w:rPr>
        <w:t>o następującej tematyce</w:t>
      </w:r>
      <w:r w:rsidRPr="00624364">
        <w:rPr>
          <w:rFonts w:ascii="Arial" w:hAnsi="Arial" w:cs="Arial"/>
          <w:sz w:val="24"/>
          <w:szCs w:val="24"/>
        </w:rPr>
        <w:t>:</w:t>
      </w:r>
      <w:r w:rsidR="005C3683" w:rsidRPr="00624364">
        <w:rPr>
          <w:rFonts w:ascii="Arial" w:hAnsi="Arial" w:cs="Arial"/>
          <w:sz w:val="24"/>
          <w:szCs w:val="24"/>
        </w:rPr>
        <w:t xml:space="preserve"> </w:t>
      </w:r>
    </w:p>
    <w:p w:rsidR="005C3683" w:rsidRDefault="001C5C43" w:rsidP="00E47E1D">
      <w:pPr>
        <w:pStyle w:val="menfont"/>
        <w:numPr>
          <w:ilvl w:val="0"/>
          <w:numId w:val="17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5A57B1">
        <w:rPr>
          <w:color w:val="000000" w:themeColor="text1"/>
        </w:rPr>
        <w:t>Zgodność z przepisami prawa organizowania zajęć w grupie do pięciu uczniów lub w formie indywidualnej oraz udzielania uczniom pomocy psychologiczno-pedagogicznej w formie zindywidualizowanej ścieżki kształcenia</w:t>
      </w:r>
      <w:r w:rsidR="009741A3">
        <w:rPr>
          <w:color w:val="000000" w:themeColor="text1"/>
        </w:rPr>
        <w:t>.</w:t>
      </w:r>
    </w:p>
    <w:p w:rsidR="006E7565" w:rsidRDefault="001C5C43" w:rsidP="00E47E1D">
      <w:pPr>
        <w:pStyle w:val="menfont"/>
        <w:numPr>
          <w:ilvl w:val="0"/>
          <w:numId w:val="17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5A57B1">
        <w:rPr>
          <w:color w:val="000000" w:themeColor="text1"/>
        </w:rPr>
        <w:t>Zgodność z przepisami prawa wydawania orzeczeń o potrzebie kształcenia specjalnego w zakresie dotyczącym organizacji zajęć w</w:t>
      </w:r>
      <w:r w:rsidR="000217ED">
        <w:rPr>
          <w:color w:val="000000" w:themeColor="text1"/>
        </w:rPr>
        <w:t xml:space="preserve"> </w:t>
      </w:r>
      <w:r w:rsidRPr="005A57B1">
        <w:rPr>
          <w:color w:val="000000" w:themeColor="text1"/>
        </w:rPr>
        <w:t xml:space="preserve">grupie do pięciu uczniów </w:t>
      </w:r>
      <w:r w:rsidRPr="005A57B1">
        <w:rPr>
          <w:color w:val="000000" w:themeColor="text1"/>
        </w:rPr>
        <w:lastRenderedPageBreak/>
        <w:t>lub w</w:t>
      </w:r>
      <w:r w:rsidR="000217ED">
        <w:rPr>
          <w:color w:val="000000" w:themeColor="text1"/>
        </w:rPr>
        <w:t xml:space="preserve"> </w:t>
      </w:r>
      <w:r w:rsidRPr="005A57B1">
        <w:rPr>
          <w:color w:val="000000" w:themeColor="text1"/>
        </w:rPr>
        <w:t>formie indywidualnej oraz opinii w</w:t>
      </w:r>
      <w:r w:rsidR="000217ED">
        <w:rPr>
          <w:color w:val="000000" w:themeColor="text1"/>
        </w:rPr>
        <w:t xml:space="preserve"> </w:t>
      </w:r>
      <w:r w:rsidRPr="005A57B1">
        <w:rPr>
          <w:color w:val="000000" w:themeColor="text1"/>
        </w:rPr>
        <w:t>sprawie objęcia ucznia pomocą psychologiczno-pedagogiczną w</w:t>
      </w:r>
      <w:r w:rsidR="004253FD">
        <w:rPr>
          <w:color w:val="000000" w:themeColor="text1"/>
        </w:rPr>
        <w:t xml:space="preserve"> </w:t>
      </w:r>
      <w:r w:rsidRPr="005A57B1">
        <w:rPr>
          <w:color w:val="000000" w:themeColor="text1"/>
        </w:rPr>
        <w:t>formie zindywidualizowanej ścieżki kształcenia</w:t>
      </w:r>
      <w:r w:rsidR="009741A3">
        <w:rPr>
          <w:color w:val="000000" w:themeColor="text1"/>
        </w:rPr>
        <w:t>.</w:t>
      </w:r>
    </w:p>
    <w:p w:rsidR="001C5C43" w:rsidRDefault="001C5C43" w:rsidP="00E47E1D">
      <w:pPr>
        <w:pStyle w:val="menfont"/>
        <w:numPr>
          <w:ilvl w:val="0"/>
          <w:numId w:val="17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5A57B1">
        <w:rPr>
          <w:color w:val="000000"/>
        </w:rPr>
        <w:t>Zgodność oferty kształcenia zawodowego z nową klasyfikacją zawodów szkolnictwa branżowego</w:t>
      </w:r>
      <w:r w:rsidR="009741A3">
        <w:rPr>
          <w:color w:val="000000"/>
        </w:rPr>
        <w:t>.</w:t>
      </w:r>
    </w:p>
    <w:p w:rsidR="00163EE0" w:rsidRDefault="00163EE0" w:rsidP="00F96ED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F10314" w:rsidRPr="00F10314" w:rsidRDefault="00AF7941" w:rsidP="00F10314">
      <w:pPr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314">
        <w:rPr>
          <w:rFonts w:ascii="Arial" w:hAnsi="Arial" w:cs="Arial"/>
          <w:color w:val="000000" w:themeColor="text1"/>
          <w:sz w:val="24"/>
          <w:szCs w:val="24"/>
        </w:rPr>
        <w:t>Kontrola „</w:t>
      </w:r>
      <w:r w:rsidR="00343797" w:rsidRPr="00F10314">
        <w:rPr>
          <w:rFonts w:ascii="Arial" w:hAnsi="Arial" w:cs="Arial"/>
          <w:color w:val="000000" w:themeColor="text1"/>
          <w:sz w:val="24"/>
          <w:szCs w:val="24"/>
        </w:rPr>
        <w:t>Zgodność z przepisami prawa funkcjo</w:t>
      </w:r>
      <w:r w:rsidR="00771820">
        <w:rPr>
          <w:rFonts w:ascii="Arial" w:hAnsi="Arial" w:cs="Arial"/>
          <w:color w:val="000000" w:themeColor="text1"/>
          <w:sz w:val="24"/>
          <w:szCs w:val="24"/>
        </w:rPr>
        <w:t xml:space="preserve">nowania monitoringu wizyjnego w </w:t>
      </w:r>
      <w:r w:rsidR="00343797" w:rsidRPr="00F10314">
        <w:rPr>
          <w:rFonts w:ascii="Arial" w:hAnsi="Arial" w:cs="Arial"/>
          <w:color w:val="000000" w:themeColor="text1"/>
          <w:sz w:val="24"/>
          <w:szCs w:val="24"/>
        </w:rPr>
        <w:t>szkołach</w:t>
      </w:r>
      <w:r w:rsidRPr="00F10314">
        <w:rPr>
          <w:rFonts w:ascii="Arial" w:hAnsi="Arial" w:cs="Arial"/>
          <w:color w:val="000000" w:themeColor="text1"/>
          <w:sz w:val="24"/>
          <w:szCs w:val="24"/>
        </w:rPr>
        <w:t xml:space="preserve">” nie została przeprowadzana </w:t>
      </w:r>
      <w:r w:rsidR="00F10314" w:rsidRPr="00F10314">
        <w:rPr>
          <w:rFonts w:ascii="Arial" w:hAnsi="Arial" w:cs="Arial"/>
          <w:color w:val="000000" w:themeColor="text1"/>
          <w:sz w:val="24"/>
          <w:szCs w:val="24"/>
        </w:rPr>
        <w:t>w</w:t>
      </w:r>
      <w:r w:rsidR="00343797" w:rsidRPr="00F10314">
        <w:rPr>
          <w:rFonts w:ascii="Arial" w:hAnsi="Arial" w:cs="Arial"/>
          <w:color w:val="000000" w:themeColor="text1"/>
          <w:sz w:val="24"/>
          <w:szCs w:val="24"/>
        </w:rPr>
        <w:t xml:space="preserve"> związku z czasowym ograniczeniem funkcjonowania jednostek systemu oświaty wyw</w:t>
      </w:r>
      <w:r w:rsidR="00F10314" w:rsidRPr="00F10314">
        <w:rPr>
          <w:rFonts w:ascii="Arial" w:hAnsi="Arial" w:cs="Arial"/>
          <w:color w:val="000000" w:themeColor="text1"/>
          <w:sz w:val="24"/>
          <w:szCs w:val="24"/>
        </w:rPr>
        <w:t>ołanym zagrożeniem epidemicznym.</w:t>
      </w:r>
      <w:r w:rsidR="00343797" w:rsidRPr="00F103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43797" w:rsidRPr="00F10314" w:rsidRDefault="00343797" w:rsidP="00F10314">
      <w:pPr>
        <w:ind w:left="567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10314">
        <w:rPr>
          <w:rFonts w:ascii="Arial" w:hAnsi="Arial" w:cs="Arial"/>
          <w:color w:val="000000" w:themeColor="text1"/>
          <w:sz w:val="24"/>
          <w:szCs w:val="24"/>
        </w:rPr>
        <w:t>Minister Edukacji Narodowej pis</w:t>
      </w:r>
      <w:r w:rsidR="00771820">
        <w:rPr>
          <w:rFonts w:ascii="Arial" w:hAnsi="Arial" w:cs="Arial"/>
          <w:color w:val="000000" w:themeColor="text1"/>
          <w:sz w:val="24"/>
          <w:szCs w:val="24"/>
        </w:rPr>
        <w:t xml:space="preserve">mem z 24.03.2020 r. (sygn.: DKO- </w:t>
      </w:r>
      <w:r w:rsidRPr="00F10314">
        <w:rPr>
          <w:rFonts w:ascii="Arial" w:hAnsi="Arial" w:cs="Arial"/>
          <w:color w:val="000000" w:themeColor="text1"/>
          <w:sz w:val="24"/>
          <w:szCs w:val="24"/>
        </w:rPr>
        <w:t>WNP.4092.33.2020.EL) polecił kuratorom oświaty zawieszenie do odwołania realizacji p</w:t>
      </w:r>
      <w:r w:rsidR="00771820">
        <w:rPr>
          <w:rFonts w:ascii="Arial" w:hAnsi="Arial" w:cs="Arial"/>
          <w:color w:val="000000" w:themeColor="text1"/>
          <w:sz w:val="24"/>
          <w:szCs w:val="24"/>
        </w:rPr>
        <w:t xml:space="preserve">lanów nadzoru pedagogicznego na </w:t>
      </w:r>
      <w:r w:rsidRPr="00F10314">
        <w:rPr>
          <w:rFonts w:ascii="Arial" w:hAnsi="Arial" w:cs="Arial"/>
          <w:color w:val="000000" w:themeColor="text1"/>
          <w:sz w:val="24"/>
          <w:szCs w:val="24"/>
        </w:rPr>
        <w:t>rok szkolny 2019/2020, opracowanych z uwzględnieniem podstawowych kierunków realizacji polityki oświatowej państwa (o których mowa w art. 60 ust. 3 pkt 1 ustawy – Prawo oświatowe) oraz wytycznych MEN z 22 sierpnia 2019 r. (sygn.: DKO-WNP.4092.72.2019.DB).</w:t>
      </w:r>
    </w:p>
    <w:p w:rsidR="00343797" w:rsidRPr="000566AE" w:rsidRDefault="00343797" w:rsidP="00F96ED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C443F4" w:rsidRPr="00270B20" w:rsidRDefault="00B62DDC" w:rsidP="00095683">
      <w:pPr>
        <w:pStyle w:val="Nagwek1"/>
        <w:numPr>
          <w:ilvl w:val="0"/>
          <w:numId w:val="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270B20" w:rsidRPr="00A46A5C">
        <w:rPr>
          <w:sz w:val="28"/>
          <w:szCs w:val="28"/>
        </w:rPr>
        <w:t>.</w:t>
      </w:r>
      <w:r w:rsidR="00270B20">
        <w:rPr>
          <w:sz w:val="24"/>
          <w:szCs w:val="24"/>
        </w:rPr>
        <w:t xml:space="preserve"> </w:t>
      </w:r>
      <w:r w:rsidR="00C443F4" w:rsidRPr="00270B20">
        <w:rPr>
          <w:sz w:val="28"/>
          <w:szCs w:val="28"/>
        </w:rPr>
        <w:t>Ogólne informacje o liczbie przeprowadzonych kontroli planowych (realizacji planu kontroli)</w:t>
      </w:r>
    </w:p>
    <w:p w:rsidR="00C443F4" w:rsidRPr="00E36212" w:rsidRDefault="00C443F4" w:rsidP="00C443F4">
      <w:pPr>
        <w:rPr>
          <w:lang w:eastAsia="pl-PL"/>
        </w:rPr>
      </w:pPr>
    </w:p>
    <w:p w:rsidR="00FE7F69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="009B4D66">
        <w:rPr>
          <w:rFonts w:ascii="Arial" w:hAnsi="Arial" w:cs="Arial"/>
          <w:sz w:val="24"/>
          <w:szCs w:val="24"/>
        </w:rPr>
        <w:t>20</w:t>
      </w:r>
      <w:r w:rsidR="004A547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/</w:t>
      </w:r>
      <w:r w:rsidR="001455FB">
        <w:rPr>
          <w:rFonts w:ascii="Arial" w:hAnsi="Arial" w:cs="Arial"/>
          <w:sz w:val="24"/>
          <w:szCs w:val="24"/>
        </w:rPr>
        <w:t>20</w:t>
      </w:r>
      <w:r w:rsidR="004A547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</w:t>
      </w:r>
      <w:r w:rsidR="00CB3515" w:rsidRPr="00CB3515">
        <w:rPr>
          <w:rFonts w:ascii="Arial" w:hAnsi="Arial" w:cs="Arial"/>
          <w:sz w:val="24"/>
          <w:szCs w:val="24"/>
        </w:rPr>
        <w:t xml:space="preserve">Szczecinie </w:t>
      </w:r>
      <w:r w:rsidRPr="00606ED5">
        <w:rPr>
          <w:rFonts w:ascii="Arial" w:hAnsi="Arial" w:cs="Arial"/>
          <w:sz w:val="24"/>
          <w:szCs w:val="24"/>
        </w:rPr>
        <w:t xml:space="preserve">zaplanowano przeprowadzenie </w:t>
      </w:r>
      <w:r w:rsidR="00CB3515" w:rsidRPr="00CB3515">
        <w:rPr>
          <w:rFonts w:ascii="Arial" w:hAnsi="Arial" w:cs="Arial"/>
          <w:sz w:val="24"/>
          <w:szCs w:val="24"/>
        </w:rPr>
        <w:t>125</w:t>
      </w:r>
      <w:r>
        <w:rPr>
          <w:rFonts w:ascii="Arial" w:hAnsi="Arial" w:cs="Arial"/>
          <w:sz w:val="24"/>
          <w:szCs w:val="24"/>
        </w:rPr>
        <w:t xml:space="preserve"> kontroli </w:t>
      </w:r>
      <w:r w:rsidRPr="00ED562C">
        <w:rPr>
          <w:rFonts w:ascii="Arial" w:hAnsi="Arial" w:cs="Arial"/>
          <w:sz w:val="24"/>
          <w:szCs w:val="24"/>
          <w:u w:val="single"/>
        </w:rPr>
        <w:t>(łączna liczba wszystkich kontroli planowych</w:t>
      </w:r>
      <w:r w:rsidR="00FE7F69">
        <w:rPr>
          <w:rFonts w:ascii="Arial" w:hAnsi="Arial" w:cs="Arial"/>
          <w:sz w:val="24"/>
          <w:szCs w:val="24"/>
          <w:u w:val="single"/>
        </w:rPr>
        <w:t>,</w:t>
      </w:r>
      <w:r w:rsidR="00FE7F69" w:rsidRPr="00FE7F69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FE7F69" w:rsidRPr="00FE7F69">
        <w:rPr>
          <w:rFonts w:ascii="Arial" w:eastAsia="Calibri" w:hAnsi="Arial" w:cs="Arial"/>
          <w:color w:val="000000" w:themeColor="text1"/>
          <w:sz w:val="24"/>
          <w:szCs w:val="24"/>
        </w:rPr>
        <w:t xml:space="preserve">z wyłączeniem kontroli w zakresie </w:t>
      </w:r>
      <w:r w:rsidR="00FE7F69" w:rsidRPr="00FE7F69">
        <w:rPr>
          <w:rFonts w:ascii="Arial" w:hAnsi="Arial" w:cs="Arial"/>
          <w:color w:val="000000" w:themeColor="text1"/>
          <w:sz w:val="24"/>
          <w:szCs w:val="24"/>
        </w:rPr>
        <w:t xml:space="preserve">„Zgodność z przepisami prawa funkcjonowania </w:t>
      </w:r>
      <w:r w:rsidR="00FE7F69">
        <w:rPr>
          <w:rFonts w:ascii="Arial" w:hAnsi="Arial" w:cs="Arial"/>
          <w:color w:val="000000" w:themeColor="text1"/>
          <w:sz w:val="24"/>
          <w:szCs w:val="24"/>
        </w:rPr>
        <w:t xml:space="preserve">monitoringu wizyjnego w </w:t>
      </w:r>
      <w:r w:rsidR="00FE7F69" w:rsidRPr="00F10314">
        <w:rPr>
          <w:rFonts w:ascii="Arial" w:hAnsi="Arial" w:cs="Arial"/>
          <w:color w:val="000000" w:themeColor="text1"/>
          <w:sz w:val="24"/>
          <w:szCs w:val="24"/>
        </w:rPr>
        <w:t>szkołach”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FE7F69" w:rsidRDefault="00FE7F69" w:rsidP="00B62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2DDC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DDC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 w:rsidR="001455FB">
        <w:rPr>
          <w:rFonts w:ascii="Arial" w:hAnsi="Arial" w:cs="Arial"/>
          <w:b/>
          <w:sz w:val="24"/>
          <w:szCs w:val="24"/>
        </w:rPr>
        <w:t>sierpnia 20</w:t>
      </w:r>
      <w:r w:rsidR="004A5475">
        <w:rPr>
          <w:rFonts w:ascii="Arial" w:hAnsi="Arial" w:cs="Arial"/>
          <w:b/>
          <w:sz w:val="24"/>
          <w:szCs w:val="24"/>
        </w:rPr>
        <w:t>20</w:t>
      </w:r>
      <w:r w:rsidR="001455FB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zrealizowano </w:t>
      </w:r>
      <w:r w:rsidR="00CB3515" w:rsidRPr="00CB3515">
        <w:rPr>
          <w:rFonts w:ascii="Arial" w:hAnsi="Arial" w:cs="Arial"/>
          <w:sz w:val="24"/>
          <w:szCs w:val="24"/>
        </w:rPr>
        <w:t>83 kontroli, co stanowi 66 % planu nadzoru pedagogicznego</w:t>
      </w:r>
      <w:r>
        <w:rPr>
          <w:rFonts w:ascii="Arial" w:hAnsi="Arial" w:cs="Arial"/>
          <w:sz w:val="24"/>
          <w:szCs w:val="24"/>
        </w:rPr>
        <w:t>.</w:t>
      </w: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B62DDC" w:rsidRPr="00606ED5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43F4" w:rsidRDefault="00CB3515" w:rsidP="00C443F4">
      <w:pPr>
        <w:jc w:val="both"/>
        <w:rPr>
          <w:rFonts w:ascii="Arial" w:hAnsi="Arial" w:cs="Arial"/>
          <w:sz w:val="24"/>
          <w:szCs w:val="24"/>
        </w:rPr>
      </w:pPr>
      <w:r w:rsidRPr="00CB3515">
        <w:rPr>
          <w:rFonts w:ascii="Arial" w:hAnsi="Arial" w:cs="Arial"/>
          <w:sz w:val="24"/>
          <w:szCs w:val="24"/>
        </w:rPr>
        <w:t>W roku szkolnym 2019/2020 pracownicy Kuratorium Oświaty w Szcze</w:t>
      </w:r>
      <w:r w:rsidR="00337025">
        <w:rPr>
          <w:rFonts w:ascii="Arial" w:hAnsi="Arial" w:cs="Arial"/>
          <w:sz w:val="24"/>
          <w:szCs w:val="24"/>
        </w:rPr>
        <w:t>cinie przeprowadzili 83 kontrole planowe</w:t>
      </w:r>
      <w:r w:rsidRPr="00CB3515">
        <w:rPr>
          <w:rFonts w:ascii="Arial" w:hAnsi="Arial" w:cs="Arial"/>
          <w:sz w:val="24"/>
          <w:szCs w:val="24"/>
        </w:rPr>
        <w:t xml:space="preserve"> w 83 spośród 1840</w:t>
      </w:r>
      <w:r>
        <w:rPr>
          <w:rFonts w:ascii="Arial" w:hAnsi="Arial" w:cs="Arial"/>
          <w:sz w:val="24"/>
          <w:szCs w:val="24"/>
        </w:rPr>
        <w:t xml:space="preserve"> nadzorowanych szkół </w:t>
      </w:r>
      <w:r w:rsidR="007718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placówek</w:t>
      </w:r>
      <w:r w:rsidR="00C443F4" w:rsidRPr="00606ED5">
        <w:rPr>
          <w:rFonts w:ascii="Arial" w:hAnsi="Arial" w:cs="Arial"/>
          <w:sz w:val="24"/>
          <w:szCs w:val="24"/>
        </w:rPr>
        <w:t xml:space="preserve">. </w:t>
      </w:r>
    </w:p>
    <w:p w:rsidR="00C87EE0" w:rsidRDefault="00C87EE0" w:rsidP="00C443F4">
      <w:pPr>
        <w:jc w:val="both"/>
        <w:rPr>
          <w:rFonts w:ascii="Arial" w:hAnsi="Arial" w:cs="Arial"/>
          <w:sz w:val="24"/>
          <w:szCs w:val="24"/>
        </w:rPr>
      </w:pPr>
    </w:p>
    <w:p w:rsidR="00C87EE0" w:rsidRDefault="00C87EE0" w:rsidP="00C443F4">
      <w:pPr>
        <w:jc w:val="both"/>
        <w:rPr>
          <w:rFonts w:ascii="Arial" w:hAnsi="Arial" w:cs="Arial"/>
          <w:sz w:val="24"/>
          <w:szCs w:val="24"/>
        </w:rPr>
      </w:pPr>
    </w:p>
    <w:p w:rsidR="00C87EE0" w:rsidRDefault="00C87EE0" w:rsidP="00C443F4">
      <w:pPr>
        <w:jc w:val="both"/>
        <w:rPr>
          <w:rFonts w:ascii="Arial" w:hAnsi="Arial" w:cs="Arial"/>
          <w:sz w:val="24"/>
          <w:szCs w:val="24"/>
        </w:rPr>
      </w:pPr>
    </w:p>
    <w:p w:rsidR="00C87EE0" w:rsidRPr="00606ED5" w:rsidRDefault="00C87EE0" w:rsidP="00C443F4">
      <w:pPr>
        <w:jc w:val="both"/>
        <w:rPr>
          <w:rFonts w:ascii="Arial" w:hAnsi="Arial" w:cs="Arial"/>
          <w:sz w:val="24"/>
          <w:szCs w:val="24"/>
        </w:rPr>
      </w:pPr>
    </w:p>
    <w:p w:rsidR="00C443F4" w:rsidRPr="00744870" w:rsidRDefault="00C443F4" w:rsidP="00C443F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lastRenderedPageBreak/>
        <w:t>Wykonanie planu kontroli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="001571A6"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 w:rsidR="001455FB">
        <w:rPr>
          <w:rFonts w:ascii="Arial" w:hAnsi="Arial" w:cs="Arial"/>
          <w:b/>
          <w:i/>
          <w:sz w:val="24"/>
          <w:szCs w:val="24"/>
        </w:rPr>
        <w:t>września</w:t>
      </w:r>
      <w:r w:rsidR="00B62DDC" w:rsidRPr="00ED562C">
        <w:rPr>
          <w:rFonts w:ascii="Arial" w:hAnsi="Arial" w:cs="Arial"/>
          <w:b/>
          <w:i/>
          <w:sz w:val="24"/>
          <w:szCs w:val="24"/>
        </w:rPr>
        <w:t xml:space="preserve"> </w:t>
      </w:r>
      <w:r w:rsidR="009D4774">
        <w:rPr>
          <w:rFonts w:ascii="Arial" w:hAnsi="Arial" w:cs="Arial"/>
          <w:b/>
          <w:bCs/>
          <w:i/>
          <w:sz w:val="24"/>
          <w:szCs w:val="24"/>
        </w:rPr>
        <w:t>20</w:t>
      </w:r>
      <w:r w:rsidR="004A5475">
        <w:rPr>
          <w:rFonts w:ascii="Arial" w:hAnsi="Arial" w:cs="Arial"/>
          <w:b/>
          <w:bCs/>
          <w:i/>
          <w:sz w:val="24"/>
          <w:szCs w:val="24"/>
        </w:rPr>
        <w:t>19</w:t>
      </w:r>
      <w:r w:rsidR="00403996">
        <w:rPr>
          <w:rFonts w:ascii="Arial" w:hAnsi="Arial" w:cs="Arial"/>
          <w:b/>
          <w:bCs/>
          <w:i/>
          <w:sz w:val="24"/>
          <w:szCs w:val="24"/>
        </w:rPr>
        <w:t xml:space="preserve"> r.</w:t>
      </w:r>
      <w:r w:rsidR="001571A6" w:rsidRPr="001571A6">
        <w:rPr>
          <w:rFonts w:ascii="Arial" w:hAnsi="Arial" w:cs="Arial"/>
          <w:b/>
          <w:bCs/>
          <w:i/>
          <w:sz w:val="24"/>
          <w:szCs w:val="24"/>
        </w:rPr>
        <w:t xml:space="preserve"> do 31 </w:t>
      </w:r>
      <w:r w:rsidR="006E7565">
        <w:rPr>
          <w:rFonts w:ascii="Arial" w:hAnsi="Arial" w:cs="Arial"/>
          <w:b/>
          <w:i/>
          <w:sz w:val="24"/>
          <w:szCs w:val="24"/>
        </w:rPr>
        <w:t>sierpnia 20</w:t>
      </w:r>
      <w:r w:rsidR="004A5475">
        <w:rPr>
          <w:rFonts w:ascii="Arial" w:hAnsi="Arial" w:cs="Arial"/>
          <w:b/>
          <w:i/>
          <w:sz w:val="24"/>
          <w:szCs w:val="24"/>
        </w:rPr>
        <w:t>20</w:t>
      </w:r>
      <w:r w:rsidR="006E7565">
        <w:rPr>
          <w:rFonts w:ascii="Arial" w:hAnsi="Arial" w:cs="Arial"/>
          <w:b/>
          <w:i/>
          <w:sz w:val="24"/>
          <w:szCs w:val="24"/>
        </w:rPr>
        <w:t> </w:t>
      </w:r>
      <w:r w:rsidR="001455FB">
        <w:rPr>
          <w:rFonts w:ascii="Arial" w:hAnsi="Arial" w:cs="Arial"/>
          <w:b/>
          <w:i/>
          <w:sz w:val="24"/>
          <w:szCs w:val="24"/>
        </w:rPr>
        <w:t>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w ramach </w:t>
      </w:r>
      <w:r w:rsidR="003E5D10">
        <w:rPr>
          <w:rFonts w:ascii="Arial" w:hAnsi="Arial" w:cs="Arial"/>
          <w:b/>
          <w:i/>
          <w:sz w:val="24"/>
          <w:szCs w:val="24"/>
        </w:rPr>
        <w:t xml:space="preserve">zadań </w:t>
      </w:r>
      <w:r>
        <w:rPr>
          <w:rFonts w:ascii="Arial" w:hAnsi="Arial" w:cs="Arial"/>
          <w:b/>
          <w:i/>
          <w:sz w:val="24"/>
          <w:szCs w:val="24"/>
        </w:rPr>
        <w:t xml:space="preserve">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 w:rsidR="009B4D66">
        <w:rPr>
          <w:rFonts w:ascii="Arial" w:hAnsi="Arial" w:cs="Arial"/>
          <w:b/>
          <w:i/>
          <w:sz w:val="24"/>
          <w:szCs w:val="24"/>
        </w:rPr>
        <w:t>20</w:t>
      </w:r>
      <w:r w:rsidR="004A5475">
        <w:rPr>
          <w:rFonts w:ascii="Arial" w:hAnsi="Arial" w:cs="Arial"/>
          <w:b/>
          <w:i/>
          <w:sz w:val="24"/>
          <w:szCs w:val="24"/>
        </w:rPr>
        <w:t>19</w:t>
      </w:r>
      <w:r w:rsidR="00D92AC1">
        <w:rPr>
          <w:rFonts w:ascii="Arial" w:hAnsi="Arial" w:cs="Arial"/>
          <w:b/>
          <w:i/>
          <w:sz w:val="24"/>
          <w:szCs w:val="24"/>
        </w:rPr>
        <w:t>/</w:t>
      </w:r>
      <w:r w:rsidR="001455FB">
        <w:rPr>
          <w:rFonts w:ascii="Arial" w:hAnsi="Arial" w:cs="Arial"/>
          <w:b/>
          <w:i/>
          <w:sz w:val="24"/>
          <w:szCs w:val="24"/>
        </w:rPr>
        <w:t>20</w:t>
      </w:r>
      <w:r w:rsidR="004A5475">
        <w:rPr>
          <w:rFonts w:ascii="Arial" w:hAnsi="Arial" w:cs="Arial"/>
          <w:b/>
          <w:i/>
          <w:sz w:val="24"/>
          <w:szCs w:val="24"/>
        </w:rPr>
        <w:t>20</w:t>
      </w:r>
      <w:r w:rsidR="00B4323E">
        <w:rPr>
          <w:rFonts w:ascii="Arial" w:hAnsi="Arial" w:cs="Arial"/>
          <w:b/>
          <w:i/>
          <w:sz w:val="24"/>
          <w:szCs w:val="24"/>
        </w:rPr>
        <w:t xml:space="preserve">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C443F4" w:rsidRPr="00606ED5" w:rsidTr="00B4323E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394BBE" w:rsidRDefault="00394BBE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94BBE" w:rsidRPr="00394BBE" w:rsidRDefault="00394BBE" w:rsidP="00394BBE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C443F4" w:rsidRPr="00606ED5" w:rsidRDefault="00C443F4" w:rsidP="0082415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F4" w:rsidRPr="00606ED5" w:rsidTr="00B4323E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443F4" w:rsidRPr="00606ED5" w:rsidRDefault="00C443F4" w:rsidP="00B4323E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przeprowadzonyc</w:t>
            </w:r>
            <w:r w:rsidR="00B4323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515" w:rsidRPr="00B54F11" w:rsidTr="00B4323E">
        <w:trPr>
          <w:jc w:val="center"/>
        </w:trPr>
        <w:tc>
          <w:tcPr>
            <w:tcW w:w="614" w:type="dxa"/>
            <w:shd w:val="clear" w:color="auto" w:fill="auto"/>
          </w:tcPr>
          <w:p w:rsidR="00CB3515" w:rsidRPr="00892FF7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CB3515" w:rsidRPr="003F225A" w:rsidRDefault="00CB3515" w:rsidP="00CB3515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5A57B1">
              <w:rPr>
                <w:color w:val="000000" w:themeColor="text1"/>
              </w:rPr>
              <w:t>Zgodność z przepisami prawa organizowania zajęć w grupie do pięciu uczniów lub w formie indywidualnej oraz udzielania uczniom pomocy psychologiczno-pedagogicznej w formie zindywidualizowanej ścieżki kształcenia</w:t>
            </w:r>
          </w:p>
        </w:tc>
        <w:tc>
          <w:tcPr>
            <w:tcW w:w="2126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7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04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9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CB3515" w:rsidRPr="00B54F11" w:rsidTr="00B4323E">
        <w:trPr>
          <w:jc w:val="center"/>
        </w:trPr>
        <w:tc>
          <w:tcPr>
            <w:tcW w:w="614" w:type="dxa"/>
            <w:shd w:val="clear" w:color="auto" w:fill="auto"/>
          </w:tcPr>
          <w:p w:rsidR="00CB3515" w:rsidRPr="00892FF7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92F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CB3515" w:rsidRPr="005D3739" w:rsidRDefault="00CB3515" w:rsidP="00CB3515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5A57B1">
              <w:rPr>
                <w:color w:val="000000" w:themeColor="text1"/>
              </w:rPr>
              <w:t>Zgodność z przepisami prawa wydawania orzeczeń o potrzebie kształcenia specjalnego w zakresie dotyczącym organizacji zajęć w</w:t>
            </w:r>
            <w:r>
              <w:rPr>
                <w:color w:val="000000" w:themeColor="text1"/>
              </w:rPr>
              <w:t xml:space="preserve"> </w:t>
            </w:r>
            <w:r w:rsidRPr="005A57B1">
              <w:rPr>
                <w:color w:val="000000" w:themeColor="text1"/>
              </w:rPr>
              <w:t>grupie do pięciu uczniów lub w</w:t>
            </w:r>
            <w:r>
              <w:rPr>
                <w:color w:val="000000" w:themeColor="text1"/>
              </w:rPr>
              <w:t xml:space="preserve"> </w:t>
            </w:r>
            <w:r w:rsidRPr="005A57B1">
              <w:rPr>
                <w:color w:val="000000" w:themeColor="text1"/>
              </w:rPr>
              <w:t>formie indywidualnej oraz opinii w</w:t>
            </w:r>
            <w:r>
              <w:rPr>
                <w:color w:val="000000" w:themeColor="text1"/>
              </w:rPr>
              <w:t> </w:t>
            </w:r>
            <w:r w:rsidRPr="005A57B1">
              <w:rPr>
                <w:color w:val="000000" w:themeColor="text1"/>
              </w:rPr>
              <w:t>sprawie objęcia ucznia pomocą psychologiczno-pedagogiczną w</w:t>
            </w:r>
            <w:r>
              <w:rPr>
                <w:color w:val="000000" w:themeColor="text1"/>
              </w:rPr>
              <w:t xml:space="preserve"> </w:t>
            </w:r>
            <w:r w:rsidRPr="005A57B1">
              <w:rPr>
                <w:color w:val="000000" w:themeColor="text1"/>
              </w:rPr>
              <w:t>formie zindywidualizowanej ścieżki kształcenia</w:t>
            </w:r>
          </w:p>
        </w:tc>
        <w:tc>
          <w:tcPr>
            <w:tcW w:w="2126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04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9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B3515" w:rsidRPr="00B54F11" w:rsidTr="00B4323E">
        <w:trPr>
          <w:jc w:val="center"/>
        </w:trPr>
        <w:tc>
          <w:tcPr>
            <w:tcW w:w="614" w:type="dxa"/>
            <w:shd w:val="clear" w:color="auto" w:fill="auto"/>
          </w:tcPr>
          <w:p w:rsidR="00CB3515" w:rsidRPr="00892FF7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CB3515" w:rsidRPr="00E16208" w:rsidRDefault="00CB3515" w:rsidP="00CB3515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5A57B1">
              <w:rPr>
                <w:color w:val="000000"/>
              </w:rPr>
              <w:t>Zgodność oferty kształcenia zawodowego z nową klasyfikacją zawodów szkolnictwa branżowego</w:t>
            </w:r>
          </w:p>
        </w:tc>
        <w:tc>
          <w:tcPr>
            <w:tcW w:w="2126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7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04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7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99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B3515" w:rsidRPr="00B54F11" w:rsidTr="00B4323E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CB3515" w:rsidRPr="00E36212" w:rsidRDefault="00CB3515" w:rsidP="00CB351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504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17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399" w:type="dxa"/>
            <w:shd w:val="clear" w:color="auto" w:fill="auto"/>
          </w:tcPr>
          <w:p w:rsidR="00CB3515" w:rsidRPr="00C37176" w:rsidRDefault="00CB3515" w:rsidP="00CB3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</w:tbl>
    <w:p w:rsidR="00705368" w:rsidRDefault="00705368" w:rsidP="00B62DDC">
      <w:pPr>
        <w:spacing w:after="0"/>
        <w:jc w:val="both"/>
        <w:rPr>
          <w:rFonts w:ascii="Arial" w:hAnsi="Arial" w:cs="Arial"/>
          <w:sz w:val="24"/>
          <w:szCs w:val="24"/>
          <w:highlight w:val="red"/>
        </w:rPr>
      </w:pPr>
    </w:p>
    <w:p w:rsidR="00F14569" w:rsidRDefault="00F14569" w:rsidP="00B62DDC">
      <w:pPr>
        <w:spacing w:after="0"/>
        <w:jc w:val="both"/>
        <w:rPr>
          <w:rFonts w:ascii="Arial" w:hAnsi="Arial" w:cs="Arial"/>
          <w:sz w:val="24"/>
          <w:szCs w:val="24"/>
          <w:highlight w:val="red"/>
        </w:rPr>
      </w:pPr>
    </w:p>
    <w:p w:rsidR="00C87EE0" w:rsidRDefault="00C87EE0" w:rsidP="00B62DDC">
      <w:pPr>
        <w:spacing w:after="0"/>
        <w:jc w:val="both"/>
        <w:rPr>
          <w:rFonts w:ascii="Arial" w:hAnsi="Arial" w:cs="Arial"/>
          <w:sz w:val="24"/>
          <w:szCs w:val="24"/>
          <w:highlight w:val="red"/>
        </w:rPr>
      </w:pPr>
    </w:p>
    <w:p w:rsidR="00C87EE0" w:rsidRPr="00F14569" w:rsidRDefault="00C87EE0" w:rsidP="00B62DDC">
      <w:pPr>
        <w:spacing w:after="0"/>
        <w:jc w:val="both"/>
        <w:rPr>
          <w:rFonts w:ascii="Arial" w:hAnsi="Arial" w:cs="Arial"/>
          <w:sz w:val="24"/>
          <w:szCs w:val="24"/>
          <w:highlight w:val="red"/>
        </w:rPr>
      </w:pPr>
    </w:p>
    <w:p w:rsidR="00C443F4" w:rsidRPr="00AF11A4" w:rsidRDefault="00C443F4" w:rsidP="00095683">
      <w:pPr>
        <w:pStyle w:val="Nagwek3"/>
        <w:numPr>
          <w:ilvl w:val="0"/>
          <w:numId w:val="0"/>
        </w:numPr>
        <w:ind w:left="284"/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lastRenderedPageBreak/>
        <w:t>3.</w:t>
      </w:r>
      <w:r w:rsidR="00B62DDC">
        <w:rPr>
          <w:sz w:val="28"/>
          <w:szCs w:val="28"/>
        </w:rPr>
        <w:t>1.2</w:t>
      </w:r>
      <w:r w:rsidRPr="00AF11A4">
        <w:rPr>
          <w:sz w:val="28"/>
          <w:szCs w:val="28"/>
        </w:rPr>
        <w:t>. Wyniki i wnioski z poszczególnych kontroli planowych</w:t>
      </w:r>
      <w:r w:rsidRPr="00AF11A4">
        <w:rPr>
          <w:i/>
          <w:sz w:val="28"/>
          <w:szCs w:val="28"/>
        </w:rPr>
        <w:t xml:space="preserve"> </w:t>
      </w:r>
    </w:p>
    <w:p w:rsidR="00C443F4" w:rsidRDefault="00C443F4" w:rsidP="00C443F4">
      <w:pPr>
        <w:jc w:val="both"/>
      </w:pPr>
    </w:p>
    <w:p w:rsidR="00AD203E" w:rsidRPr="004571DF" w:rsidRDefault="00694638" w:rsidP="00BB1AAA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3.1.2.1</w:t>
      </w:r>
      <w:r w:rsidR="00394BBE" w:rsidRPr="004571D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.</w:t>
      </w:r>
      <w:r w:rsidR="00BB1AAA" w:rsidRPr="004571D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4571DF" w:rsidRPr="004571DF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organizowania zajęć w grupie do pięciu uczniów lub w formie indywidualnej oraz udzielania uczniom pomocy psychologiczno-pedagogicznej w formie zindywidualizowanej ścieżki kształcenia</w:t>
      </w:r>
    </w:p>
    <w:p w:rsidR="00AA7299" w:rsidRDefault="00AA7299" w:rsidP="00AA729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:rsidR="00AA7299" w:rsidRDefault="00AA7299" w:rsidP="00E47E1D">
      <w:pPr>
        <w:numPr>
          <w:ilvl w:val="0"/>
          <w:numId w:val="3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D73166">
        <w:rPr>
          <w:rFonts w:ascii="Arial" w:hAnsi="Arial" w:cs="Arial"/>
          <w:color w:val="000000"/>
        </w:rPr>
        <w:t>Kontrola dotyczyła z</w:t>
      </w:r>
      <w:r w:rsidRPr="00D73166">
        <w:rPr>
          <w:rFonts w:ascii="Arial" w:hAnsi="Arial" w:cs="Arial"/>
          <w:color w:val="000000" w:themeColor="text1"/>
        </w:rPr>
        <w:t xml:space="preserve">godności z przepisami prawa organizowania zajęć w grupie do </w:t>
      </w:r>
      <w:r w:rsidR="00771820">
        <w:rPr>
          <w:rFonts w:ascii="Arial" w:hAnsi="Arial" w:cs="Arial"/>
          <w:color w:val="000000" w:themeColor="text1"/>
        </w:rPr>
        <w:br/>
      </w:r>
      <w:r w:rsidRPr="00D73166">
        <w:rPr>
          <w:rFonts w:ascii="Arial" w:hAnsi="Arial" w:cs="Arial"/>
          <w:color w:val="000000" w:themeColor="text1"/>
        </w:rPr>
        <w:t>5 uczniów lub w formie indywidualnej oraz udzielania uczniom pomocy psychologiczno-pedagogicznej w formie zindywidualizowanej ścieżki kształcenia</w:t>
      </w:r>
      <w:r w:rsidRPr="00D73166">
        <w:rPr>
          <w:rFonts w:ascii="Arial" w:hAnsi="Arial" w:cs="Arial"/>
          <w:color w:val="000000"/>
        </w:rPr>
        <w:t xml:space="preserve">, </w:t>
      </w:r>
      <w:r w:rsidRPr="00D73166">
        <w:rPr>
          <w:rFonts w:ascii="Arial" w:hAnsi="Arial" w:cs="Arial"/>
        </w:rPr>
        <w:t xml:space="preserve">w okresie </w:t>
      </w:r>
      <w:r w:rsidRPr="00D73166">
        <w:rPr>
          <w:rFonts w:ascii="Arial" w:hAnsi="Arial" w:cs="Arial"/>
          <w:color w:val="000000"/>
        </w:rPr>
        <w:t xml:space="preserve">od </w:t>
      </w:r>
      <w:r w:rsidR="00771820">
        <w:rPr>
          <w:rFonts w:ascii="Arial" w:hAnsi="Arial" w:cs="Arial"/>
          <w:color w:val="000000"/>
        </w:rPr>
        <w:br/>
      </w:r>
      <w:r w:rsidRPr="00D73166">
        <w:rPr>
          <w:rFonts w:ascii="Arial" w:hAnsi="Arial" w:cs="Arial"/>
          <w:color w:val="000000"/>
        </w:rPr>
        <w:t xml:space="preserve">1 września 2017 r. do 31 sierpnia 2019 r. </w:t>
      </w:r>
    </w:p>
    <w:p w:rsidR="00AA7299" w:rsidRPr="003F2A26" w:rsidRDefault="00AA7299" w:rsidP="00E47E1D">
      <w:pPr>
        <w:numPr>
          <w:ilvl w:val="0"/>
          <w:numId w:val="3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3F2A26">
        <w:rPr>
          <w:rFonts w:ascii="Arial" w:hAnsi="Arial" w:cs="Arial"/>
          <w:color w:val="000000"/>
        </w:rPr>
        <w:t xml:space="preserve">Kontrolą należało objąć łącznie 5% nadzorowanych publicznych i niepublicznych szkół ogólnodostępnych i szkół integracyjnych: </w:t>
      </w:r>
    </w:p>
    <w:p w:rsidR="00AA7299" w:rsidRDefault="00AA7299" w:rsidP="00E47E1D">
      <w:pPr>
        <w:pStyle w:val="Akapitzlist"/>
        <w:numPr>
          <w:ilvl w:val="0"/>
          <w:numId w:val="9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4546F8">
        <w:rPr>
          <w:rFonts w:ascii="Arial" w:hAnsi="Arial" w:cs="Arial"/>
          <w:color w:val="000000"/>
        </w:rPr>
        <w:t xml:space="preserve">podstawowych, </w:t>
      </w:r>
    </w:p>
    <w:p w:rsidR="00AA7299" w:rsidRPr="003F2A26" w:rsidRDefault="00AA7299" w:rsidP="00E47E1D">
      <w:pPr>
        <w:pStyle w:val="Akapitzlist"/>
        <w:numPr>
          <w:ilvl w:val="0"/>
          <w:numId w:val="9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  <w:color w:val="000000"/>
        </w:rPr>
        <w:t xml:space="preserve">ponadpodstawowych: liceum ogólnokształcące, technikum, branżowa szkoła I stopnia, szkoła policealna. </w:t>
      </w:r>
    </w:p>
    <w:p w:rsidR="00AA7299" w:rsidRPr="003F2A26" w:rsidRDefault="00AA7299" w:rsidP="00AA7299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</w:rPr>
        <w:t xml:space="preserve">Decyzję o liczbie publicznych i niepublicznych szkół objętych kontrolą podejmował organ nadzoru pedagogicznego biorąc pod uwagę, że kontrolę należy przeprowadzić w każdym typie szkoły ogólnodostępnej i szkoły integracyjnej. </w:t>
      </w:r>
    </w:p>
    <w:p w:rsidR="004C6AF6" w:rsidRPr="003F2A26" w:rsidRDefault="004C6AF6" w:rsidP="00E47E1D">
      <w:pPr>
        <w:pStyle w:val="Akapitzlist"/>
        <w:numPr>
          <w:ilvl w:val="0"/>
          <w:numId w:val="3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  <w:color w:val="000000"/>
        </w:rPr>
        <w:t>Kontrolą objęto łącznie:</w:t>
      </w:r>
    </w:p>
    <w:p w:rsidR="004C6AF6" w:rsidRPr="00500BB8" w:rsidRDefault="004C6AF6" w:rsidP="00E47E1D">
      <w:pPr>
        <w:pStyle w:val="Akapitzlist"/>
        <w:numPr>
          <w:ilvl w:val="0"/>
          <w:numId w:val="5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b/>
          <w:color w:val="000000"/>
        </w:rPr>
      </w:pPr>
      <w:r w:rsidRPr="00500BB8">
        <w:rPr>
          <w:rFonts w:ascii="Arial" w:hAnsi="Arial" w:cs="Arial"/>
          <w:b/>
          <w:color w:val="000000"/>
        </w:rPr>
        <w:t>publicznych i niepublicznych szkół ogólnodostępnych</w:t>
      </w:r>
      <w:r>
        <w:rPr>
          <w:rFonts w:ascii="Arial" w:hAnsi="Arial" w:cs="Arial"/>
          <w:b/>
          <w:color w:val="000000"/>
        </w:rPr>
        <w:t>:  11,</w:t>
      </w:r>
      <w:r w:rsidRPr="00500BB8">
        <w:rPr>
          <w:rFonts w:ascii="Arial" w:hAnsi="Arial" w:cs="Arial"/>
          <w:b/>
          <w:color w:val="000000"/>
        </w:rPr>
        <w:t xml:space="preserve"> w tym:</w:t>
      </w:r>
    </w:p>
    <w:p w:rsidR="004C6AF6" w:rsidRDefault="004C6AF6" w:rsidP="00E47E1D">
      <w:pPr>
        <w:pStyle w:val="Akapitzlist"/>
        <w:numPr>
          <w:ilvl w:val="0"/>
          <w:numId w:val="5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A10297">
        <w:rPr>
          <w:rFonts w:ascii="Arial" w:hAnsi="Arial" w:cs="Arial"/>
          <w:color w:val="000000"/>
        </w:rPr>
        <w:t xml:space="preserve">podstawowych: </w:t>
      </w:r>
      <w:r>
        <w:rPr>
          <w:rFonts w:ascii="Arial" w:hAnsi="Arial" w:cs="Arial"/>
          <w:color w:val="000000"/>
        </w:rPr>
        <w:t xml:space="preserve">  </w:t>
      </w:r>
      <w:r w:rsidRPr="003D45D0">
        <w:rPr>
          <w:rFonts w:ascii="Arial" w:hAnsi="Arial" w:cs="Arial"/>
          <w:b/>
          <w:color w:val="000000"/>
        </w:rPr>
        <w:t>4</w:t>
      </w:r>
    </w:p>
    <w:p w:rsidR="004C6AF6" w:rsidRPr="00A10297" w:rsidRDefault="004C6AF6" w:rsidP="00E47E1D">
      <w:pPr>
        <w:pStyle w:val="Akapitzlist"/>
        <w:numPr>
          <w:ilvl w:val="0"/>
          <w:numId w:val="5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A10297">
        <w:rPr>
          <w:rFonts w:ascii="Arial" w:hAnsi="Arial" w:cs="Arial"/>
          <w:color w:val="000000"/>
        </w:rPr>
        <w:t>ponadpodstawowych</w:t>
      </w:r>
      <w:r>
        <w:rPr>
          <w:rFonts w:ascii="Arial" w:hAnsi="Arial" w:cs="Arial"/>
          <w:color w:val="000000"/>
        </w:rPr>
        <w:t xml:space="preserve">:   </w:t>
      </w:r>
      <w:r w:rsidRPr="003D45D0">
        <w:rPr>
          <w:rFonts w:ascii="Arial" w:hAnsi="Arial" w:cs="Arial"/>
          <w:b/>
          <w:color w:val="000000"/>
        </w:rPr>
        <w:t>7</w:t>
      </w:r>
    </w:p>
    <w:p w:rsidR="004C6AF6" w:rsidRPr="00500BB8" w:rsidRDefault="004C6AF6" w:rsidP="00E47E1D">
      <w:pPr>
        <w:pStyle w:val="Akapitzlist"/>
        <w:numPr>
          <w:ilvl w:val="0"/>
          <w:numId w:val="5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500BB8">
        <w:rPr>
          <w:rFonts w:ascii="Arial" w:hAnsi="Arial" w:cs="Arial"/>
          <w:b/>
          <w:color w:val="000000"/>
        </w:rPr>
        <w:t xml:space="preserve">publicznych i niepublicznych szkół integracyjnych, w tym: </w:t>
      </w:r>
    </w:p>
    <w:p w:rsidR="004C6AF6" w:rsidRDefault="004C6AF6" w:rsidP="00E47E1D">
      <w:pPr>
        <w:pStyle w:val="Akapitzlist"/>
        <w:numPr>
          <w:ilvl w:val="0"/>
          <w:numId w:val="54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500BB8">
        <w:rPr>
          <w:rFonts w:ascii="Arial" w:hAnsi="Arial" w:cs="Arial"/>
          <w:color w:val="000000"/>
        </w:rPr>
        <w:t>podstawowych</w:t>
      </w:r>
      <w:r>
        <w:rPr>
          <w:rFonts w:ascii="Arial" w:hAnsi="Arial" w:cs="Arial"/>
          <w:color w:val="000000"/>
        </w:rPr>
        <w:t xml:space="preserve">:   </w:t>
      </w:r>
      <w:r w:rsidRPr="00287F15">
        <w:rPr>
          <w:rFonts w:ascii="Arial" w:hAnsi="Arial" w:cs="Arial"/>
          <w:b/>
          <w:color w:val="000000"/>
        </w:rPr>
        <w:t>0</w:t>
      </w:r>
    </w:p>
    <w:p w:rsidR="004C6AF6" w:rsidRPr="00D73166" w:rsidRDefault="004C6AF6" w:rsidP="00E47E1D">
      <w:pPr>
        <w:pStyle w:val="Akapitzlist"/>
        <w:numPr>
          <w:ilvl w:val="0"/>
          <w:numId w:val="54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D73166">
        <w:rPr>
          <w:rFonts w:ascii="Arial" w:hAnsi="Arial" w:cs="Arial"/>
          <w:color w:val="000000"/>
        </w:rPr>
        <w:t>ponadpodstawowych</w:t>
      </w:r>
      <w:r>
        <w:rPr>
          <w:rFonts w:ascii="Arial" w:hAnsi="Arial" w:cs="Arial"/>
          <w:color w:val="000000"/>
        </w:rPr>
        <w:t xml:space="preserve">:   </w:t>
      </w:r>
      <w:r w:rsidRPr="00287F15">
        <w:rPr>
          <w:rFonts w:ascii="Arial" w:hAnsi="Arial" w:cs="Arial"/>
          <w:b/>
          <w:color w:val="000000"/>
        </w:rPr>
        <w:t>0</w:t>
      </w:r>
    </w:p>
    <w:p w:rsidR="004C6AF6" w:rsidRPr="00D73166" w:rsidRDefault="004C6AF6" w:rsidP="00E47E1D">
      <w:pPr>
        <w:pStyle w:val="Akapitzlist"/>
        <w:numPr>
          <w:ilvl w:val="0"/>
          <w:numId w:val="3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D73166">
        <w:rPr>
          <w:rFonts w:ascii="Arial" w:hAnsi="Arial" w:cs="Arial"/>
        </w:rPr>
        <w:t>Kontrolą objęto dokumentację, w tym łącznie:</w:t>
      </w:r>
    </w:p>
    <w:p w:rsidR="004C6AF6" w:rsidRPr="00CC0372" w:rsidRDefault="004C6AF6" w:rsidP="00E47E1D">
      <w:pPr>
        <w:pStyle w:val="Akapitzlist"/>
        <w:numPr>
          <w:ilvl w:val="0"/>
          <w:numId w:val="4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</w:t>
      </w:r>
      <w:r w:rsidRPr="00CC0372">
        <w:rPr>
          <w:rFonts w:ascii="Arial" w:hAnsi="Arial" w:cs="Arial"/>
        </w:rPr>
        <w:t>rzecze</w:t>
      </w:r>
      <w:r>
        <w:rPr>
          <w:rFonts w:ascii="Arial" w:hAnsi="Arial" w:cs="Arial"/>
        </w:rPr>
        <w:t xml:space="preserve">ń </w:t>
      </w:r>
      <w:r w:rsidRPr="00CC0372">
        <w:rPr>
          <w:rFonts w:ascii="Arial" w:hAnsi="Arial" w:cs="Arial"/>
        </w:rPr>
        <w:t>o potrzebie kształcenia specjalnego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</w:rPr>
        <w:t>38</w:t>
      </w:r>
      <w:r>
        <w:rPr>
          <w:rFonts w:ascii="Arial" w:hAnsi="Arial" w:cs="Arial"/>
        </w:rPr>
        <w:t xml:space="preserve"> </w:t>
      </w:r>
    </w:p>
    <w:p w:rsidR="004C6AF6" w:rsidRPr="007F780A" w:rsidRDefault="004C6AF6" w:rsidP="00E47E1D">
      <w:pPr>
        <w:pStyle w:val="Akapitzlist"/>
        <w:numPr>
          <w:ilvl w:val="0"/>
          <w:numId w:val="4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CC0372">
        <w:rPr>
          <w:rFonts w:ascii="Arial" w:hAnsi="Arial" w:cs="Arial"/>
        </w:rPr>
        <w:t>opini</w:t>
      </w:r>
      <w:r>
        <w:rPr>
          <w:rFonts w:ascii="Arial" w:hAnsi="Arial" w:cs="Arial"/>
        </w:rPr>
        <w:t xml:space="preserve">i </w:t>
      </w:r>
      <w:r w:rsidRPr="00CC0372">
        <w:rPr>
          <w:rFonts w:ascii="Arial" w:hAnsi="Arial" w:cs="Arial"/>
        </w:rPr>
        <w:t>poradni psychologiczno-pedagogicznej, w tym specjalistycznej</w:t>
      </w:r>
      <w:r>
        <w:rPr>
          <w:rFonts w:ascii="Arial" w:hAnsi="Arial" w:cs="Arial"/>
        </w:rPr>
        <w:t xml:space="preserve">:   </w:t>
      </w:r>
      <w:r w:rsidRPr="007F780A">
        <w:rPr>
          <w:rFonts w:ascii="Arial" w:hAnsi="Arial" w:cs="Arial"/>
          <w:b/>
        </w:rPr>
        <w:t>8</w:t>
      </w:r>
    </w:p>
    <w:p w:rsidR="00AA7299" w:rsidRDefault="00AA7299" w:rsidP="00AA729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A7299" w:rsidTr="0024183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6" w:rsidRPr="00932360" w:rsidRDefault="004C6AF6" w:rsidP="004C6AF6">
            <w:pPr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  <w:b/>
              </w:rPr>
              <w:t>Łączna liczba publicznych i niepublicznych szkół ogólnodostępnych objętych kontrolą z podziałem na typy szkół:</w:t>
            </w:r>
          </w:p>
          <w:p w:rsidR="004C6AF6" w:rsidRPr="00932360" w:rsidRDefault="004C6AF6" w:rsidP="00E47E1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szkoła podstawowa</w:t>
            </w:r>
            <w:r>
              <w:rPr>
                <w:rFonts w:ascii="Arial" w:hAnsi="Arial" w:cs="Arial"/>
              </w:rPr>
              <w:t xml:space="preserve">:  </w:t>
            </w:r>
            <w:r w:rsidRPr="00B12036">
              <w:rPr>
                <w:rFonts w:ascii="Arial" w:hAnsi="Arial" w:cs="Arial"/>
                <w:b/>
              </w:rPr>
              <w:t>4</w:t>
            </w:r>
          </w:p>
          <w:p w:rsidR="004C6AF6" w:rsidRPr="00932360" w:rsidRDefault="004C6AF6" w:rsidP="00E47E1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liceum ogólnokształcące</w:t>
            </w:r>
            <w:r>
              <w:rPr>
                <w:rFonts w:ascii="Arial" w:hAnsi="Arial" w:cs="Arial"/>
              </w:rPr>
              <w:t xml:space="preserve">:  </w:t>
            </w:r>
            <w:r w:rsidRPr="00B12036">
              <w:rPr>
                <w:rFonts w:ascii="Arial" w:hAnsi="Arial" w:cs="Arial"/>
                <w:b/>
              </w:rPr>
              <w:t>1</w:t>
            </w:r>
            <w:r w:rsidRPr="00932360">
              <w:rPr>
                <w:rFonts w:ascii="Arial" w:hAnsi="Arial" w:cs="Arial"/>
              </w:rPr>
              <w:t xml:space="preserve">       </w:t>
            </w:r>
          </w:p>
          <w:p w:rsidR="004C6AF6" w:rsidRPr="00932360" w:rsidRDefault="004C6AF6" w:rsidP="00E47E1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technikum</w:t>
            </w:r>
            <w:r>
              <w:rPr>
                <w:rFonts w:ascii="Arial" w:hAnsi="Arial" w:cs="Arial"/>
              </w:rPr>
              <w:t xml:space="preserve">:  </w:t>
            </w:r>
            <w:r w:rsidRPr="00B12036">
              <w:rPr>
                <w:rFonts w:ascii="Arial" w:hAnsi="Arial" w:cs="Arial"/>
                <w:b/>
              </w:rPr>
              <w:t>5</w:t>
            </w:r>
          </w:p>
          <w:p w:rsidR="004C6AF6" w:rsidRPr="00932360" w:rsidRDefault="004C6AF6" w:rsidP="00E47E1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branżowa szkoła I stopnia</w:t>
            </w:r>
            <w:r>
              <w:rPr>
                <w:rFonts w:ascii="Arial" w:hAnsi="Arial" w:cs="Arial"/>
              </w:rPr>
              <w:t xml:space="preserve">:  </w:t>
            </w:r>
            <w:r w:rsidRPr="00B12036">
              <w:rPr>
                <w:rFonts w:ascii="Arial" w:hAnsi="Arial" w:cs="Arial"/>
                <w:b/>
              </w:rPr>
              <w:t>1</w:t>
            </w:r>
            <w:r w:rsidRPr="00932360">
              <w:rPr>
                <w:rFonts w:ascii="Arial" w:hAnsi="Arial" w:cs="Arial"/>
              </w:rPr>
              <w:t xml:space="preserve"> </w:t>
            </w:r>
          </w:p>
          <w:p w:rsidR="004C6AF6" w:rsidRDefault="004C6AF6" w:rsidP="00E47E1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szkoła policealna</w:t>
            </w:r>
            <w:r>
              <w:rPr>
                <w:rFonts w:ascii="Arial" w:hAnsi="Arial" w:cs="Arial"/>
              </w:rPr>
              <w:t xml:space="preserve">:  </w:t>
            </w:r>
            <w:r w:rsidRPr="00B12036">
              <w:rPr>
                <w:rFonts w:ascii="Arial" w:hAnsi="Arial" w:cs="Arial"/>
                <w:b/>
              </w:rPr>
              <w:t>0</w:t>
            </w:r>
            <w:r w:rsidRPr="00932360">
              <w:rPr>
                <w:rFonts w:ascii="Arial" w:hAnsi="Arial" w:cs="Arial"/>
              </w:rPr>
              <w:t xml:space="preserve"> </w:t>
            </w:r>
          </w:p>
          <w:p w:rsidR="00771820" w:rsidRPr="00932360" w:rsidRDefault="00771820" w:rsidP="00771820">
            <w:pPr>
              <w:pStyle w:val="Akapitzlist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</w:p>
          <w:p w:rsidR="004C6AF6" w:rsidRDefault="004C6AF6" w:rsidP="004C6AF6">
            <w:pPr>
              <w:jc w:val="both"/>
              <w:rPr>
                <w:rFonts w:ascii="Arial" w:hAnsi="Arial" w:cs="Arial"/>
                <w:b/>
              </w:rPr>
            </w:pPr>
            <w:r w:rsidRPr="00932360">
              <w:rPr>
                <w:rFonts w:ascii="Arial" w:hAnsi="Arial" w:cs="Arial"/>
                <w:b/>
              </w:rPr>
              <w:t xml:space="preserve">Łączna liczba publicznych i niepublicznych szkół integracyjnych objętych kontrolą </w:t>
            </w:r>
            <w:r w:rsidR="00771820">
              <w:rPr>
                <w:rFonts w:ascii="Arial" w:hAnsi="Arial" w:cs="Arial"/>
                <w:b/>
              </w:rPr>
              <w:br/>
            </w:r>
            <w:r w:rsidRPr="00932360">
              <w:rPr>
                <w:rFonts w:ascii="Arial" w:hAnsi="Arial" w:cs="Arial"/>
                <w:b/>
              </w:rPr>
              <w:t>z podziałem na typy szkół:</w:t>
            </w:r>
          </w:p>
          <w:p w:rsidR="004C6AF6" w:rsidRPr="007C1170" w:rsidRDefault="004C6AF6" w:rsidP="00E47E1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4" w:hanging="426"/>
              <w:jc w:val="both"/>
              <w:rPr>
                <w:rFonts w:ascii="Arial" w:hAnsi="Arial" w:cs="Arial"/>
                <w:b/>
              </w:rPr>
            </w:pPr>
            <w:r w:rsidRPr="007C1170">
              <w:rPr>
                <w:rFonts w:ascii="Arial" w:hAnsi="Arial" w:cs="Arial"/>
              </w:rPr>
              <w:t>szkoła podstawowa</w:t>
            </w:r>
            <w:r>
              <w:rPr>
                <w:rFonts w:ascii="Arial" w:hAnsi="Arial" w:cs="Arial"/>
              </w:rPr>
              <w:t xml:space="preserve">:  </w:t>
            </w:r>
            <w:r w:rsidRPr="00287F15">
              <w:rPr>
                <w:rFonts w:ascii="Arial" w:hAnsi="Arial" w:cs="Arial"/>
                <w:b/>
              </w:rPr>
              <w:t>0</w:t>
            </w:r>
          </w:p>
          <w:p w:rsidR="004C6AF6" w:rsidRPr="00932360" w:rsidRDefault="004C6AF6" w:rsidP="00E47E1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liceum ogólnokształcące</w:t>
            </w:r>
            <w:r>
              <w:rPr>
                <w:rFonts w:ascii="Arial" w:hAnsi="Arial" w:cs="Arial"/>
              </w:rPr>
              <w:t xml:space="preserve">:  </w:t>
            </w:r>
            <w:r w:rsidRPr="00287F15">
              <w:rPr>
                <w:rFonts w:ascii="Arial" w:hAnsi="Arial" w:cs="Arial"/>
                <w:b/>
              </w:rPr>
              <w:t xml:space="preserve">0 </w:t>
            </w:r>
            <w:r w:rsidRPr="00932360">
              <w:rPr>
                <w:rFonts w:ascii="Arial" w:hAnsi="Arial" w:cs="Arial"/>
              </w:rPr>
              <w:t xml:space="preserve">      </w:t>
            </w:r>
          </w:p>
          <w:p w:rsidR="004C6AF6" w:rsidRPr="00932360" w:rsidRDefault="004C6AF6" w:rsidP="00E47E1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technikum</w:t>
            </w:r>
            <w:r>
              <w:rPr>
                <w:rFonts w:ascii="Arial" w:hAnsi="Arial" w:cs="Arial"/>
              </w:rPr>
              <w:t xml:space="preserve">:   </w:t>
            </w:r>
            <w:r w:rsidRPr="00287F15">
              <w:rPr>
                <w:rFonts w:ascii="Arial" w:hAnsi="Arial" w:cs="Arial"/>
                <w:b/>
              </w:rPr>
              <w:t>0</w:t>
            </w:r>
          </w:p>
          <w:p w:rsidR="004C6AF6" w:rsidRPr="00932360" w:rsidRDefault="004C6AF6" w:rsidP="00E47E1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branżowa szkoła I stopnia</w:t>
            </w:r>
            <w:r>
              <w:rPr>
                <w:rFonts w:ascii="Arial" w:hAnsi="Arial" w:cs="Arial"/>
              </w:rPr>
              <w:t xml:space="preserve">:   </w:t>
            </w:r>
            <w:r w:rsidRPr="00287F15">
              <w:rPr>
                <w:rFonts w:ascii="Arial" w:hAnsi="Arial" w:cs="Arial"/>
                <w:b/>
              </w:rPr>
              <w:t>0</w:t>
            </w:r>
            <w:r w:rsidRPr="00932360">
              <w:rPr>
                <w:rFonts w:ascii="Arial" w:hAnsi="Arial" w:cs="Arial"/>
              </w:rPr>
              <w:t xml:space="preserve"> </w:t>
            </w:r>
          </w:p>
          <w:p w:rsidR="004C6AF6" w:rsidRPr="00932360" w:rsidRDefault="004C6AF6" w:rsidP="00E47E1D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szkoła policealna</w:t>
            </w:r>
            <w:r>
              <w:rPr>
                <w:rFonts w:ascii="Arial" w:hAnsi="Arial" w:cs="Arial"/>
              </w:rPr>
              <w:t xml:space="preserve">:   </w:t>
            </w:r>
            <w:r w:rsidRPr="00287F15">
              <w:rPr>
                <w:rFonts w:ascii="Arial" w:hAnsi="Arial" w:cs="Arial"/>
                <w:b/>
              </w:rPr>
              <w:t>0</w:t>
            </w:r>
          </w:p>
          <w:p w:rsidR="00AA7299" w:rsidRPr="00932360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4C6AF6" w:rsidRPr="00047660" w:rsidRDefault="004C6AF6" w:rsidP="004C6AF6">
            <w:pPr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lastRenderedPageBreak/>
              <w:t xml:space="preserve">Liczba wszystkich uczniów w szkole: </w:t>
            </w:r>
            <w:r>
              <w:rPr>
                <w:rFonts w:ascii="Arial" w:hAnsi="Arial" w:cs="Arial"/>
                <w:b/>
              </w:rPr>
              <w:t xml:space="preserve">  4012</w:t>
            </w:r>
            <w:r w:rsidRPr="00047660">
              <w:rPr>
                <w:rFonts w:ascii="Arial" w:hAnsi="Arial" w:cs="Arial"/>
                <w:b/>
              </w:rPr>
              <w:t>,</w:t>
            </w:r>
          </w:p>
          <w:p w:rsidR="004C6AF6" w:rsidRPr="00047660" w:rsidRDefault="004C6AF6" w:rsidP="004C6AF6">
            <w:pPr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w tym łączna liczba uczniów:</w:t>
            </w:r>
          </w:p>
          <w:p w:rsidR="004C6AF6" w:rsidRPr="00047660" w:rsidRDefault="004C6AF6" w:rsidP="00E47E1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niepełnosprawność:</w:t>
            </w:r>
            <w:r>
              <w:rPr>
                <w:rFonts w:ascii="Arial" w:hAnsi="Arial" w:cs="Arial"/>
                <w:b/>
              </w:rPr>
              <w:t xml:space="preserve">   82</w:t>
            </w:r>
          </w:p>
          <w:p w:rsidR="004C6AF6" w:rsidRPr="003F53DF" w:rsidRDefault="004C6AF6" w:rsidP="00E47E1D">
            <w:pPr>
              <w:pStyle w:val="Akapitzlist"/>
              <w:widowControl w:val="0"/>
              <w:numPr>
                <w:ilvl w:val="0"/>
                <w:numId w:val="38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3F53DF">
              <w:rPr>
                <w:rFonts w:ascii="Arial" w:hAnsi="Arial" w:cs="Arial"/>
                <w:kern w:val="28"/>
              </w:rPr>
              <w:t>niesłysz</w:t>
            </w:r>
            <w:r>
              <w:rPr>
                <w:rFonts w:ascii="Arial" w:hAnsi="Arial" w:cs="Arial"/>
                <w:kern w:val="28"/>
              </w:rPr>
              <w:t xml:space="preserve">enie:  </w:t>
            </w:r>
            <w:r w:rsidRPr="000F0DE3">
              <w:rPr>
                <w:rFonts w:ascii="Arial" w:hAnsi="Arial" w:cs="Arial"/>
                <w:b/>
                <w:kern w:val="28"/>
              </w:rPr>
              <w:t>4</w:t>
            </w:r>
          </w:p>
          <w:p w:rsidR="004C6AF6" w:rsidRPr="00FA75D7" w:rsidRDefault="004C6AF6" w:rsidP="00E47E1D">
            <w:pPr>
              <w:widowControl w:val="0"/>
              <w:numPr>
                <w:ilvl w:val="0"/>
                <w:numId w:val="38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słab</w:t>
            </w:r>
            <w:r>
              <w:rPr>
                <w:rFonts w:ascii="Arial" w:hAnsi="Arial" w:cs="Arial"/>
                <w:kern w:val="28"/>
              </w:rPr>
              <w:t xml:space="preserve">e słyszenie:   </w:t>
            </w:r>
            <w:r w:rsidRPr="000F0DE3">
              <w:rPr>
                <w:rFonts w:ascii="Arial" w:hAnsi="Arial" w:cs="Arial"/>
                <w:b/>
                <w:kern w:val="28"/>
              </w:rPr>
              <w:t>8</w:t>
            </w:r>
          </w:p>
          <w:p w:rsidR="004C6AF6" w:rsidRPr="00FA75D7" w:rsidRDefault="004C6AF6" w:rsidP="00E47E1D">
            <w:pPr>
              <w:widowControl w:val="0"/>
              <w:numPr>
                <w:ilvl w:val="0"/>
                <w:numId w:val="38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niewid</w:t>
            </w:r>
            <w:r>
              <w:rPr>
                <w:rFonts w:ascii="Arial" w:hAnsi="Arial" w:cs="Arial"/>
                <w:kern w:val="28"/>
              </w:rPr>
              <w:t xml:space="preserve">zenie:   </w:t>
            </w:r>
            <w:r w:rsidRPr="000F0DE3">
              <w:rPr>
                <w:rFonts w:ascii="Arial" w:hAnsi="Arial" w:cs="Arial"/>
                <w:b/>
                <w:kern w:val="28"/>
              </w:rPr>
              <w:t>0</w:t>
            </w:r>
          </w:p>
          <w:p w:rsidR="004C6AF6" w:rsidRDefault="004C6AF6" w:rsidP="00E47E1D">
            <w:pPr>
              <w:widowControl w:val="0"/>
              <w:numPr>
                <w:ilvl w:val="0"/>
                <w:numId w:val="38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słab</w:t>
            </w:r>
            <w:r>
              <w:rPr>
                <w:rFonts w:ascii="Arial" w:hAnsi="Arial" w:cs="Arial"/>
                <w:kern w:val="28"/>
              </w:rPr>
              <w:t xml:space="preserve">e widzenie:   </w:t>
            </w:r>
            <w:r w:rsidRPr="000F0DE3">
              <w:rPr>
                <w:rFonts w:ascii="Arial" w:hAnsi="Arial" w:cs="Arial"/>
                <w:b/>
                <w:kern w:val="28"/>
              </w:rPr>
              <w:t>6</w:t>
            </w:r>
          </w:p>
          <w:p w:rsidR="004C6AF6" w:rsidRDefault="004C6AF6" w:rsidP="00E47E1D">
            <w:pPr>
              <w:widowControl w:val="0"/>
              <w:numPr>
                <w:ilvl w:val="0"/>
                <w:numId w:val="38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ruchową, w tym </w:t>
            </w:r>
            <w:r w:rsidRPr="00015C2F">
              <w:rPr>
                <w:rFonts w:ascii="Arial" w:hAnsi="Arial" w:cs="Arial"/>
                <w:kern w:val="28"/>
              </w:rPr>
              <w:t>a</w:t>
            </w:r>
            <w:r>
              <w:rPr>
                <w:rFonts w:ascii="Arial" w:hAnsi="Arial" w:cs="Arial"/>
                <w:kern w:val="28"/>
              </w:rPr>
              <w:t xml:space="preserve">fazję:    </w:t>
            </w:r>
            <w:r w:rsidRPr="000F0DE3">
              <w:rPr>
                <w:rFonts w:ascii="Arial" w:hAnsi="Arial" w:cs="Arial"/>
                <w:b/>
                <w:kern w:val="28"/>
              </w:rPr>
              <w:t>10</w:t>
            </w:r>
            <w:r>
              <w:rPr>
                <w:rFonts w:ascii="Arial" w:hAnsi="Arial" w:cs="Arial"/>
                <w:kern w:val="28"/>
              </w:rPr>
              <w:t xml:space="preserve"> </w:t>
            </w:r>
          </w:p>
          <w:p w:rsidR="004C6AF6" w:rsidRDefault="004C6AF6" w:rsidP="00E47E1D">
            <w:pPr>
              <w:widowControl w:val="0"/>
              <w:numPr>
                <w:ilvl w:val="0"/>
                <w:numId w:val="38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</w:t>
            </w:r>
            <w:r w:rsidRPr="00015C2F">
              <w:rPr>
                <w:rFonts w:ascii="Arial" w:hAnsi="Arial" w:cs="Arial"/>
                <w:kern w:val="28"/>
              </w:rPr>
              <w:t>intelektualną w stopniu lekkim</w:t>
            </w:r>
            <w:r>
              <w:rPr>
                <w:rFonts w:ascii="Arial" w:hAnsi="Arial" w:cs="Arial"/>
                <w:kern w:val="28"/>
              </w:rPr>
              <w:t xml:space="preserve">:   </w:t>
            </w:r>
            <w:r w:rsidRPr="000F0DE3">
              <w:rPr>
                <w:rFonts w:ascii="Arial" w:hAnsi="Arial" w:cs="Arial"/>
                <w:b/>
                <w:kern w:val="28"/>
              </w:rPr>
              <w:t>24</w:t>
            </w:r>
            <w:r>
              <w:rPr>
                <w:rFonts w:ascii="Arial" w:hAnsi="Arial" w:cs="Arial"/>
                <w:kern w:val="28"/>
              </w:rPr>
              <w:t xml:space="preserve">  </w:t>
            </w:r>
          </w:p>
          <w:p w:rsidR="004C6AF6" w:rsidRPr="001612B2" w:rsidRDefault="004C6AF6" w:rsidP="00E47E1D">
            <w:pPr>
              <w:widowControl w:val="0"/>
              <w:numPr>
                <w:ilvl w:val="0"/>
                <w:numId w:val="38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1612B2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</w:t>
            </w:r>
            <w:r w:rsidRPr="001612B2">
              <w:rPr>
                <w:rFonts w:ascii="Arial" w:hAnsi="Arial" w:cs="Arial"/>
                <w:kern w:val="28"/>
              </w:rPr>
              <w:t>intelektualną w stopniu umiarkowanym</w:t>
            </w:r>
            <w:r>
              <w:rPr>
                <w:rFonts w:ascii="Arial" w:hAnsi="Arial" w:cs="Arial"/>
                <w:kern w:val="28"/>
              </w:rPr>
              <w:t xml:space="preserve">:   </w:t>
            </w:r>
            <w:r w:rsidRPr="000F0DE3">
              <w:rPr>
                <w:rFonts w:ascii="Arial" w:hAnsi="Arial" w:cs="Arial"/>
                <w:b/>
                <w:kern w:val="28"/>
              </w:rPr>
              <w:t>2</w:t>
            </w:r>
          </w:p>
          <w:p w:rsidR="004C6AF6" w:rsidRDefault="004C6AF6" w:rsidP="00E47E1D">
            <w:pPr>
              <w:widowControl w:val="0"/>
              <w:numPr>
                <w:ilvl w:val="0"/>
                <w:numId w:val="38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niepełnosprawność</w:t>
            </w:r>
            <w:r w:rsidRPr="00015C2F">
              <w:rPr>
                <w:rFonts w:ascii="Arial" w:hAnsi="Arial" w:cs="Arial"/>
                <w:kern w:val="28"/>
              </w:rPr>
              <w:t xml:space="preserve"> intelektualną w stopniu znacznym</w:t>
            </w:r>
            <w:r>
              <w:rPr>
                <w:rFonts w:ascii="Arial" w:hAnsi="Arial" w:cs="Arial"/>
                <w:kern w:val="28"/>
              </w:rPr>
              <w:t xml:space="preserve">:    </w:t>
            </w:r>
            <w:r w:rsidRPr="000F0DE3">
              <w:rPr>
                <w:rFonts w:ascii="Arial" w:hAnsi="Arial" w:cs="Arial"/>
                <w:b/>
                <w:kern w:val="28"/>
              </w:rPr>
              <w:t>1</w:t>
            </w:r>
          </w:p>
          <w:p w:rsidR="004C6AF6" w:rsidRDefault="004C6AF6" w:rsidP="00E47E1D">
            <w:pPr>
              <w:widowControl w:val="0"/>
              <w:numPr>
                <w:ilvl w:val="0"/>
                <w:numId w:val="38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autyzmem, w tym zesp</w:t>
            </w:r>
            <w:r>
              <w:rPr>
                <w:rFonts w:ascii="Arial" w:hAnsi="Arial" w:cs="Arial"/>
                <w:kern w:val="28"/>
              </w:rPr>
              <w:t>ół A</w:t>
            </w:r>
            <w:r w:rsidRPr="00015C2F">
              <w:rPr>
                <w:rFonts w:ascii="Arial" w:hAnsi="Arial" w:cs="Arial"/>
                <w:kern w:val="28"/>
              </w:rPr>
              <w:t>spergera</w:t>
            </w:r>
            <w:r>
              <w:rPr>
                <w:rFonts w:ascii="Arial" w:hAnsi="Arial" w:cs="Arial"/>
                <w:kern w:val="28"/>
              </w:rPr>
              <w:t xml:space="preserve">:    </w:t>
            </w:r>
            <w:r w:rsidRPr="000F0DE3">
              <w:rPr>
                <w:rFonts w:ascii="Arial" w:hAnsi="Arial" w:cs="Arial"/>
                <w:b/>
                <w:kern w:val="28"/>
              </w:rPr>
              <w:t>21</w:t>
            </w:r>
            <w:r w:rsidRPr="00015C2F">
              <w:rPr>
                <w:rFonts w:ascii="Arial" w:hAnsi="Arial" w:cs="Arial"/>
                <w:kern w:val="28"/>
              </w:rPr>
              <w:t xml:space="preserve"> </w:t>
            </w:r>
          </w:p>
          <w:p w:rsidR="004C6AF6" w:rsidRDefault="004C6AF6" w:rsidP="00E47E1D">
            <w:pPr>
              <w:widowControl w:val="0"/>
              <w:numPr>
                <w:ilvl w:val="0"/>
                <w:numId w:val="38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niepełnosprawności</w:t>
            </w:r>
            <w:r>
              <w:rPr>
                <w:rFonts w:ascii="Arial" w:hAnsi="Arial" w:cs="Arial"/>
                <w:kern w:val="28"/>
              </w:rPr>
              <w:t xml:space="preserve"> </w:t>
            </w:r>
            <w:r w:rsidRPr="00015C2F">
              <w:rPr>
                <w:rFonts w:ascii="Arial" w:hAnsi="Arial" w:cs="Arial"/>
                <w:kern w:val="28"/>
              </w:rPr>
              <w:t>sprzężon</w:t>
            </w:r>
            <w:r>
              <w:rPr>
                <w:rFonts w:ascii="Arial" w:hAnsi="Arial" w:cs="Arial"/>
                <w:kern w:val="28"/>
              </w:rPr>
              <w:t xml:space="preserve">e:   </w:t>
            </w:r>
            <w:r w:rsidRPr="000F0DE3">
              <w:rPr>
                <w:rFonts w:ascii="Arial" w:hAnsi="Arial" w:cs="Arial"/>
                <w:b/>
                <w:kern w:val="28"/>
              </w:rPr>
              <w:t>6</w:t>
            </w:r>
          </w:p>
          <w:p w:rsidR="004C6AF6" w:rsidRDefault="004C6AF6" w:rsidP="004C6AF6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kern w:val="28"/>
              </w:rPr>
            </w:pPr>
          </w:p>
          <w:p w:rsidR="004C6AF6" w:rsidRPr="00047660" w:rsidRDefault="004C6AF6" w:rsidP="00E47E1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niedostosowanie społeczne</w:t>
            </w:r>
            <w:r w:rsidRPr="00047660">
              <w:rPr>
                <w:rFonts w:ascii="Arial" w:hAnsi="Arial" w:cs="Arial"/>
                <w:b/>
                <w:kern w:val="28"/>
              </w:rPr>
              <w:t>:</w:t>
            </w:r>
            <w:r>
              <w:rPr>
                <w:rFonts w:ascii="Arial" w:hAnsi="Arial" w:cs="Arial"/>
                <w:b/>
                <w:kern w:val="28"/>
              </w:rPr>
              <w:t xml:space="preserve">    0</w:t>
            </w:r>
          </w:p>
          <w:p w:rsidR="004C6AF6" w:rsidRPr="00047660" w:rsidRDefault="004C6AF6" w:rsidP="004C6AF6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4C6AF6" w:rsidRPr="00047660" w:rsidRDefault="004C6AF6" w:rsidP="00E47E1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zagrożenie niedostosowaniem społecznym</w:t>
            </w:r>
            <w:r w:rsidRPr="00047660">
              <w:rPr>
                <w:rFonts w:ascii="Arial" w:hAnsi="Arial" w:cs="Arial"/>
                <w:b/>
                <w:kern w:val="28"/>
              </w:rPr>
              <w:t>:</w:t>
            </w:r>
            <w:r>
              <w:rPr>
                <w:rFonts w:ascii="Arial" w:hAnsi="Arial" w:cs="Arial"/>
                <w:b/>
                <w:kern w:val="28"/>
              </w:rPr>
              <w:t xml:space="preserve">    3</w:t>
            </w:r>
          </w:p>
          <w:p w:rsidR="004C6AF6" w:rsidRPr="00047660" w:rsidRDefault="004C6AF6" w:rsidP="004C6AF6">
            <w:pPr>
              <w:jc w:val="both"/>
              <w:rPr>
                <w:rFonts w:ascii="Arial" w:hAnsi="Arial" w:cs="Arial"/>
                <w:b/>
              </w:rPr>
            </w:pPr>
          </w:p>
          <w:p w:rsidR="004C6AF6" w:rsidRPr="004C6AF6" w:rsidRDefault="004C6AF6" w:rsidP="00E47E1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</w:rPr>
            </w:pPr>
            <w:r w:rsidRPr="00047660">
              <w:rPr>
                <w:rFonts w:ascii="Arial" w:hAnsi="Arial" w:cs="Arial"/>
                <w:b/>
              </w:rPr>
              <w:t xml:space="preserve">ze specjalnymi potrzebami edukacyjnymi </w:t>
            </w:r>
            <w:r w:rsidRPr="00047660">
              <w:rPr>
                <w:rFonts w:ascii="Arial" w:hAnsi="Arial" w:cs="Arial"/>
                <w:b/>
                <w:kern w:val="28"/>
              </w:rPr>
              <w:t>posiadających opinię poradni psychologiczno-pedagogicznej, w tym specjalistycznej:</w:t>
            </w:r>
            <w:r>
              <w:rPr>
                <w:rFonts w:ascii="Arial" w:hAnsi="Arial" w:cs="Arial"/>
                <w:b/>
                <w:kern w:val="28"/>
              </w:rPr>
              <w:t xml:space="preserve">    546</w:t>
            </w:r>
          </w:p>
          <w:p w:rsidR="00AA7299" w:rsidRPr="004C6AF6" w:rsidRDefault="00AA7299" w:rsidP="004C6AF6">
            <w:pPr>
              <w:spacing w:after="0"/>
              <w:jc w:val="both"/>
              <w:rPr>
                <w:rFonts w:ascii="Arial" w:hAnsi="Arial" w:cs="Arial"/>
              </w:rPr>
            </w:pPr>
            <w:r w:rsidRPr="004C6AF6">
              <w:rPr>
                <w:rFonts w:ascii="Arial" w:hAnsi="Arial" w:cs="Arial"/>
              </w:rPr>
              <w:br/>
            </w:r>
          </w:p>
        </w:tc>
      </w:tr>
    </w:tbl>
    <w:p w:rsidR="00AA7299" w:rsidRDefault="00AA7299" w:rsidP="00AA729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AA7299" w:rsidRDefault="00AA7299" w:rsidP="00AA729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271"/>
      </w:tblGrid>
      <w:tr w:rsidR="00AA7299" w:rsidTr="0024183C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4A102D" w:rsidRDefault="00AA7299" w:rsidP="0024183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lastRenderedPageBreak/>
              <w:t xml:space="preserve">PYTANIE 1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DOTYCZY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TYLKO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>SZKÓŁ PUBLICZNYCH</w:t>
            </w:r>
          </w:p>
          <w:p w:rsidR="00AA7299" w:rsidRPr="004A102D" w:rsidRDefault="00AA7299" w:rsidP="0024183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AA7299" w:rsidRDefault="00AA7299" w:rsidP="0024183C">
            <w:pPr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hAnsi="Arial" w:cs="Arial"/>
              </w:rPr>
              <w:t xml:space="preserve">Arkusz organizacji szkoły określał </w:t>
            </w:r>
            <w:r w:rsidRPr="00A16050">
              <w:rPr>
                <w:rFonts w:ascii="Arial" w:eastAsia="TimesNewRoman" w:hAnsi="Arial" w:cs="Arial"/>
              </w:rPr>
              <w:t>ogólną liczbę godzin pracy finansowanych ze środków przydzielonych przez organ prowadzący szkołę,</w:t>
            </w:r>
            <w:r>
              <w:rPr>
                <w:rFonts w:ascii="Arial" w:hAnsi="Arial" w:cs="Arial"/>
              </w:rPr>
              <w:t xml:space="preserve"> </w:t>
            </w:r>
            <w:r w:rsidRPr="00A16050">
              <w:rPr>
                <w:rFonts w:ascii="Arial" w:eastAsia="TimesNewRoman" w:hAnsi="Arial" w:cs="Arial"/>
              </w:rPr>
              <w:t>w tym liczbę godzin</w:t>
            </w:r>
            <w:r>
              <w:rPr>
                <w:rFonts w:ascii="Arial" w:eastAsia="TimesNewRoman" w:hAnsi="Arial" w:cs="Arial"/>
              </w:rPr>
              <w:t xml:space="preserve"> wybranych</w:t>
            </w:r>
            <w:r w:rsidRPr="00A16050">
              <w:rPr>
                <w:rFonts w:ascii="Arial" w:eastAsia="TimesNewRoman" w:hAnsi="Arial" w:cs="Arial"/>
              </w:rPr>
              <w:t xml:space="preserve"> zajęć</w:t>
            </w:r>
            <w:r>
              <w:rPr>
                <w:rFonts w:ascii="Arial" w:eastAsia="TimesNewRoman" w:hAnsi="Arial" w:cs="Arial"/>
              </w:rPr>
              <w:t xml:space="preserve"> edukacyjnych realizowanych przez ucznia posiadającego orzeczenie o potrzebie kształcenia specjalnego i</w:t>
            </w:r>
            <w:r w:rsidRPr="00DC0C99">
              <w:rPr>
                <w:rFonts w:ascii="Arial" w:eastAsia="TimesNewRoman" w:hAnsi="Arial" w:cs="Arial"/>
              </w:rPr>
              <w:t xml:space="preserve">ndywidualnie lub w grupie liczącej do 5 </w:t>
            </w:r>
            <w:r>
              <w:rPr>
                <w:rFonts w:ascii="Arial" w:eastAsia="TimesNewRoman" w:hAnsi="Arial" w:cs="Arial"/>
              </w:rPr>
              <w:t>uczniów:</w:t>
            </w:r>
          </w:p>
          <w:p w:rsidR="00AA7299" w:rsidRDefault="00AA7299" w:rsidP="0024183C">
            <w:pPr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 xml:space="preserve">Liczba odpowiedzi 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4C6AF6" w:rsidRPr="00C559CD" w:rsidTr="0024183C">
              <w:trPr>
                <w:trHeight w:val="169"/>
              </w:trPr>
              <w:tc>
                <w:tcPr>
                  <w:tcW w:w="3184" w:type="dxa"/>
                  <w:shd w:val="clear" w:color="auto" w:fill="auto"/>
                </w:tcPr>
                <w:p w:rsidR="004C6AF6" w:rsidRPr="00C559CD" w:rsidRDefault="004C6AF6" w:rsidP="004C6AF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C6AF6" w:rsidRPr="00C559CD" w:rsidRDefault="004C6AF6" w:rsidP="004C6AF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0C5213" w:rsidRDefault="000C5213" w:rsidP="000C5213">
            <w:pPr>
              <w:jc w:val="both"/>
              <w:rPr>
                <w:rFonts w:ascii="Arial" w:hAnsi="Arial" w:cs="Arial"/>
                <w:b/>
              </w:rPr>
            </w:pPr>
          </w:p>
          <w:p w:rsidR="000C5213" w:rsidRDefault="000C5213" w:rsidP="000C52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0C5213" w:rsidRPr="00E55822" w:rsidRDefault="000C5213" w:rsidP="00E47E1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podstawowych</w:t>
            </w:r>
            <w:r w:rsid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E55822" w:rsidRDefault="000C5213" w:rsidP="00E47E1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liceów ogólnokształcących</w:t>
            </w:r>
            <w:r w:rsid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0C5213" w:rsidRPr="00E55822" w:rsidRDefault="000C5213" w:rsidP="00E47E1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 w:rsid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212857" w:rsidRDefault="000C5213" w:rsidP="00E47E1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branżowych szkół I stopnia</w:t>
            </w:r>
            <w:r w:rsid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0700A8" w:rsidRDefault="000C5213" w:rsidP="00E47E1D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12857">
              <w:rPr>
                <w:rFonts w:ascii="Arial" w:hAnsi="Arial" w:cs="Arial"/>
              </w:rPr>
              <w:t>policealnych</w:t>
            </w:r>
            <w:r w:rsid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0700A8" w:rsidRDefault="000C5213" w:rsidP="000C5213">
            <w:pPr>
              <w:pStyle w:val="Akapitzlist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C5213" w:rsidRDefault="000C5213" w:rsidP="000C52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0C5213" w:rsidRPr="00703047" w:rsidRDefault="000C5213" w:rsidP="00E47E1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703047" w:rsidRDefault="000C5213" w:rsidP="00E47E1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0C5213" w:rsidRPr="00703047" w:rsidRDefault="000C5213" w:rsidP="00E47E1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4F0393" w:rsidRDefault="000C5213" w:rsidP="00E47E1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AA7299" w:rsidRPr="000C5213" w:rsidRDefault="000C5213" w:rsidP="00E47E1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F0393">
              <w:rPr>
                <w:rFonts w:ascii="Arial" w:hAnsi="Arial" w:cs="Arial"/>
              </w:rPr>
              <w:t>policealnych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</w:tc>
      </w:tr>
      <w:tr w:rsidR="00AA7299" w:rsidTr="0024183C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 indywidualnym programie edukacyjno-terapeutycznym określono </w:t>
            </w:r>
            <w:r w:rsidRPr="009178AD">
              <w:rPr>
                <w:rFonts w:ascii="Arial" w:eastAsia="TimesNewRoman" w:hAnsi="Arial"/>
                <w:szCs w:val="24"/>
              </w:rPr>
              <w:t>wybrane zajęcia edukacyjne</w:t>
            </w:r>
            <w:r>
              <w:rPr>
                <w:rFonts w:ascii="Arial" w:eastAsia="TimesNewRoman" w:hAnsi="Arial"/>
                <w:szCs w:val="24"/>
              </w:rPr>
              <w:t xml:space="preserve"> </w:t>
            </w:r>
            <w:r w:rsidRPr="009178AD">
              <w:rPr>
                <w:rFonts w:ascii="Arial" w:eastAsia="TimesNewRoman" w:hAnsi="Arial"/>
                <w:szCs w:val="24"/>
              </w:rPr>
              <w:t>realizowane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eastAsia="TimesNewRoman" w:hAnsi="Arial"/>
                <w:szCs w:val="24"/>
              </w:rPr>
              <w:t xml:space="preserve">indywidualnie z uczniem, </w:t>
            </w:r>
            <w:r w:rsidRPr="00915E2F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>
              <w:rPr>
                <w:rFonts w:ascii="Arial" w:eastAsia="TimesNewRoman" w:hAnsi="Arial"/>
                <w:szCs w:val="24"/>
              </w:rPr>
              <w:t>:</w:t>
            </w:r>
          </w:p>
          <w:p w:rsidR="00AA7299" w:rsidRPr="00CC462C" w:rsidRDefault="00AA7299" w:rsidP="00E47E1D">
            <w:pPr>
              <w:pStyle w:val="ARTartustawynprozporzdzenia"/>
              <w:keepNext/>
              <w:numPr>
                <w:ilvl w:val="0"/>
                <w:numId w:val="57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>
              <w:rPr>
                <w:rFonts w:ascii="Arial" w:eastAsia="TimesNewRoman" w:hAnsi="Arial"/>
                <w:szCs w:val="24"/>
              </w:rPr>
              <w:t>wskazanych w</w:t>
            </w:r>
            <w:r w:rsidRPr="00915E2F">
              <w:rPr>
                <w:rFonts w:ascii="Arial" w:eastAsia="TimesNewRoman" w:hAnsi="Arial"/>
                <w:szCs w:val="24"/>
              </w:rPr>
              <w:t xml:space="preserve"> orzeczeniu o potrzebie kształcenia specjalnego</w:t>
            </w:r>
            <w:r>
              <w:rPr>
                <w:rFonts w:ascii="Arial" w:eastAsia="TimesNewRoman" w:hAnsi="Arial"/>
                <w:szCs w:val="24"/>
              </w:rPr>
              <w:t xml:space="preserve">,  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0C5213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0C5213" w:rsidRPr="00C559CD" w:rsidTr="000C5213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0C5213" w:rsidRPr="00C559CD" w:rsidRDefault="000C5213" w:rsidP="000C521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5213" w:rsidRPr="00C559CD" w:rsidRDefault="000C5213" w:rsidP="000C521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0C5213" w:rsidRPr="00C559CD" w:rsidRDefault="000C5213" w:rsidP="000C521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2129" w:type="dxa"/>
                </w:tcPr>
                <w:p w:rsidR="000C5213" w:rsidRPr="00C559CD" w:rsidRDefault="000C5213" w:rsidP="000C521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Pr="000C5213" w:rsidRDefault="000C5213" w:rsidP="000C5213">
            <w:pPr>
              <w:pStyle w:val="Akapitzlist"/>
              <w:jc w:val="both"/>
              <w:rPr>
                <w:rFonts w:ascii="Arial" w:hAnsi="Arial" w:cs="Arial"/>
              </w:rPr>
            </w:pPr>
            <w:r w:rsidRPr="000C5213">
              <w:rPr>
                <w:rFonts w:ascii="Arial" w:hAnsi="Arial" w:cs="Arial"/>
              </w:rPr>
              <w:t>BRAK</w:t>
            </w:r>
          </w:p>
          <w:p w:rsidR="000C5213" w:rsidRDefault="000C5213" w:rsidP="000C52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0C5213" w:rsidRPr="00430035" w:rsidRDefault="000C5213" w:rsidP="00E47E1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podstawowych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430035" w:rsidRDefault="000C5213" w:rsidP="00E47E1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liceów ogólnokształcących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  <w:r w:rsidRPr="0043003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0C5213" w:rsidRPr="00430035" w:rsidRDefault="000C5213" w:rsidP="00E47E1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techników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430035" w:rsidRDefault="000C5213" w:rsidP="00E47E1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branżowych szkół I stopnia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430035" w:rsidRDefault="000C5213" w:rsidP="00E47E1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policealnych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0700A8" w:rsidRDefault="000C5213" w:rsidP="000C5213">
            <w:pPr>
              <w:rPr>
                <w:sz w:val="16"/>
                <w:szCs w:val="16"/>
              </w:rPr>
            </w:pPr>
          </w:p>
          <w:p w:rsidR="000C5213" w:rsidRDefault="000C5213" w:rsidP="000C52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0C5213" w:rsidRPr="00430035" w:rsidRDefault="000C5213" w:rsidP="00E47E1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podstawowych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430035" w:rsidRDefault="000C5213" w:rsidP="00E47E1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liceów ogólnokształcących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  <w:r w:rsidRPr="0043003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0C5213" w:rsidRPr="00430035" w:rsidRDefault="000C5213" w:rsidP="00E47E1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techników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430035" w:rsidRDefault="000C5213" w:rsidP="00E47E1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branżowych szkół I stopnia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0C5213" w:rsidRPr="002A710A" w:rsidRDefault="000C5213" w:rsidP="00E47E1D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policealnych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lastRenderedPageBreak/>
              <w:t>l</w:t>
            </w:r>
            <w:r>
              <w:rPr>
                <w:rFonts w:ascii="Arial" w:hAnsi="Arial"/>
              </w:rPr>
              <w:t xml:space="preserve">ub </w:t>
            </w:r>
          </w:p>
          <w:p w:rsidR="00AA7299" w:rsidRPr="00976E36" w:rsidRDefault="00AA7299" w:rsidP="00E47E1D">
            <w:pPr>
              <w:pStyle w:val="ARTartustawynprozporzdzenia"/>
              <w:keepNext/>
              <w:numPr>
                <w:ilvl w:val="0"/>
                <w:numId w:val="57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915E2F">
              <w:rPr>
                <w:rFonts w:ascii="Arial" w:eastAsia="TimesNewRoman" w:hAnsi="Arial"/>
                <w:szCs w:val="24"/>
              </w:rPr>
              <w:t>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915E2F">
              <w:rPr>
                <w:rFonts w:ascii="Arial" w:eastAsia="TimesNewRoman" w:hAnsi="Arial"/>
                <w:szCs w:val="24"/>
              </w:rPr>
              <w:t>,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5C1223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5C1223" w:rsidRPr="00C559CD" w:rsidTr="005C1223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5C1223" w:rsidRPr="00C559CD" w:rsidRDefault="005C1223" w:rsidP="005C122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C1223" w:rsidRPr="00C559CD" w:rsidRDefault="005C1223" w:rsidP="005C122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5C1223" w:rsidRPr="00C559CD" w:rsidRDefault="005C1223" w:rsidP="005C122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2129" w:type="dxa"/>
                </w:tcPr>
                <w:p w:rsidR="005C1223" w:rsidRPr="00C559CD" w:rsidRDefault="005C1223" w:rsidP="005C122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Pr="005C1223" w:rsidRDefault="005C1223" w:rsidP="005C1223">
            <w:pPr>
              <w:pStyle w:val="Akapitzlist"/>
              <w:jc w:val="both"/>
              <w:rPr>
                <w:rFonts w:ascii="Arial" w:hAnsi="Arial" w:cs="Arial"/>
              </w:rPr>
            </w:pPr>
            <w:r w:rsidRPr="005C1223">
              <w:rPr>
                <w:rFonts w:ascii="Arial" w:hAnsi="Arial" w:cs="Arial"/>
              </w:rPr>
              <w:t>BRAK</w:t>
            </w:r>
          </w:p>
          <w:p w:rsidR="005C1223" w:rsidRDefault="005C1223" w:rsidP="005C12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C1223" w:rsidRPr="00E55822" w:rsidRDefault="005C1223" w:rsidP="00E47E1D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podstawowych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5C1223" w:rsidRPr="00E55822" w:rsidRDefault="005C1223" w:rsidP="00E47E1D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liceów ogólnokształcących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  <w:r w:rsidRPr="00AF3C2E">
              <w:rPr>
                <w:rFonts w:ascii="Arial" w:hAnsi="Arial" w:cs="Arial"/>
                <w:b/>
              </w:rPr>
              <w:t>0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C1223" w:rsidRPr="00E55822" w:rsidRDefault="005C1223" w:rsidP="00E47E1D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5C1223" w:rsidRPr="00E55822" w:rsidRDefault="005C1223" w:rsidP="00E47E1D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branżowych szkół I stopnia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  <w:r w:rsidRPr="00E55822">
              <w:rPr>
                <w:rFonts w:ascii="Arial" w:hAnsi="Arial" w:cs="Arial"/>
              </w:rPr>
              <w:t xml:space="preserve"> </w:t>
            </w:r>
          </w:p>
          <w:p w:rsidR="005C1223" w:rsidRPr="00E55822" w:rsidRDefault="005C1223" w:rsidP="00E47E1D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policealnych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5C1223" w:rsidRDefault="005C1223" w:rsidP="005C1223"/>
          <w:p w:rsidR="005C1223" w:rsidRDefault="005C1223" w:rsidP="005C12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</w:t>
            </w:r>
            <w:r w:rsidR="00A52004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C1223" w:rsidRPr="00E55822" w:rsidRDefault="005C1223" w:rsidP="00E47E1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podstawowych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5C1223" w:rsidRPr="00E55822" w:rsidRDefault="005C1223" w:rsidP="00E47E1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liceów ogólnokształcących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C1223" w:rsidRPr="00E55822" w:rsidRDefault="005C1223" w:rsidP="00E47E1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5C1223" w:rsidRPr="00E55822" w:rsidRDefault="005C1223" w:rsidP="00E47E1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branżowych szkół I stopnia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  <w:r w:rsidRPr="00E55822">
              <w:rPr>
                <w:rFonts w:ascii="Arial" w:hAnsi="Arial" w:cs="Arial"/>
              </w:rPr>
              <w:t xml:space="preserve"> </w:t>
            </w:r>
          </w:p>
          <w:p w:rsidR="005C1223" w:rsidRPr="00E55822" w:rsidRDefault="005C1223" w:rsidP="00E47E1D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policealnych</w:t>
            </w:r>
            <w:r w:rsidR="00A52004" w:rsidRPr="00A5200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F3C2E">
              <w:rPr>
                <w:rFonts w:ascii="Arial" w:hAnsi="Arial" w:cs="Arial"/>
                <w:b/>
              </w:rPr>
              <w:t>0</w:t>
            </w:r>
          </w:p>
          <w:p w:rsidR="00AA7299" w:rsidRPr="00E55822" w:rsidRDefault="00AA7299" w:rsidP="0024183C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AA7299" w:rsidTr="0024183C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b/>
                <w:szCs w:val="24"/>
              </w:rPr>
            </w:pPr>
            <w:r w:rsidRPr="002C7473">
              <w:rPr>
                <w:rFonts w:ascii="Arial" w:hAnsi="Arial"/>
                <w:szCs w:val="24"/>
              </w:rPr>
              <w:t xml:space="preserve">W indywidualnym programie edukacyjno-terapeutycznym określono </w:t>
            </w:r>
            <w:r w:rsidRPr="002C7473">
              <w:rPr>
                <w:rFonts w:ascii="Arial" w:eastAsia="TimesNewRoman" w:hAnsi="Arial"/>
                <w:szCs w:val="24"/>
              </w:rPr>
              <w:t>wybrane zajęcia edukacyjne realizowane</w:t>
            </w:r>
            <w:r w:rsidRPr="002C7473">
              <w:rPr>
                <w:rFonts w:ascii="Arial" w:hAnsi="Arial"/>
                <w:szCs w:val="24"/>
              </w:rPr>
              <w:t xml:space="preserve"> </w:t>
            </w:r>
            <w:r w:rsidRPr="002C7473">
              <w:rPr>
                <w:rFonts w:ascii="Arial" w:eastAsia="TimesNewRoman" w:hAnsi="Arial"/>
                <w:szCs w:val="24"/>
              </w:rPr>
              <w:t>z uczniem</w:t>
            </w:r>
            <w:r>
              <w:rPr>
                <w:rFonts w:ascii="Arial" w:eastAsia="TimesNewRoman" w:hAnsi="Arial"/>
                <w:szCs w:val="24"/>
              </w:rPr>
              <w:t xml:space="preserve"> w grupie liczącej do 5 uczniów, </w:t>
            </w:r>
            <w:r w:rsidRPr="002C7473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>
              <w:rPr>
                <w:rFonts w:ascii="Arial" w:eastAsia="TimesNewRoman" w:hAnsi="Arial"/>
                <w:szCs w:val="24"/>
              </w:rPr>
              <w:t>:</w:t>
            </w:r>
          </w:p>
          <w:p w:rsidR="00AA7299" w:rsidRDefault="00AA7299" w:rsidP="00E47E1D">
            <w:pPr>
              <w:pStyle w:val="ARTartustawynprozporzdzenia"/>
              <w:keepNext/>
              <w:numPr>
                <w:ilvl w:val="0"/>
                <w:numId w:val="58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 w:rsidRPr="002C7473">
              <w:rPr>
                <w:rFonts w:ascii="Arial" w:eastAsia="TimesNewRoman" w:hAnsi="Arial"/>
                <w:szCs w:val="24"/>
              </w:rPr>
              <w:t>wskazan</w:t>
            </w:r>
            <w:r>
              <w:rPr>
                <w:rFonts w:ascii="Arial" w:eastAsia="TimesNewRoman" w:hAnsi="Arial"/>
                <w:szCs w:val="24"/>
              </w:rPr>
              <w:t xml:space="preserve">ych </w:t>
            </w:r>
            <w:r w:rsidRPr="002C7473">
              <w:rPr>
                <w:rFonts w:ascii="Arial" w:eastAsia="TimesNewRoman" w:hAnsi="Arial"/>
                <w:szCs w:val="24"/>
              </w:rPr>
              <w:t>w</w:t>
            </w:r>
            <w:r w:rsidRPr="00915E2F">
              <w:rPr>
                <w:rFonts w:ascii="Arial" w:eastAsia="TimesNewRoman" w:hAnsi="Arial"/>
                <w:szCs w:val="24"/>
              </w:rPr>
              <w:t xml:space="preserve"> orzeczeniu o potrzebie kształcenia specjalnego</w:t>
            </w:r>
            <w:r>
              <w:rPr>
                <w:rFonts w:ascii="Arial" w:eastAsia="TimesNewRoman" w:hAnsi="Arial"/>
                <w:szCs w:val="24"/>
              </w:rPr>
              <w:t xml:space="preserve">, 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A52004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A52004" w:rsidRPr="00C559CD" w:rsidTr="00A52004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34</w:t>
                  </w:r>
                </w:p>
              </w:tc>
              <w:tc>
                <w:tcPr>
                  <w:tcW w:w="2129" w:type="dxa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Pr="00A52004" w:rsidRDefault="00A52004" w:rsidP="00A52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52004">
              <w:rPr>
                <w:rFonts w:ascii="Arial" w:hAnsi="Arial" w:cs="Arial"/>
              </w:rPr>
              <w:t>BRAK</w:t>
            </w:r>
          </w:p>
          <w:p w:rsidR="00A52004" w:rsidRDefault="00A52004" w:rsidP="00A520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</w:t>
            </w:r>
            <w:r w:rsidRPr="00637BB5">
              <w:rPr>
                <w:rFonts w:ascii="Arial" w:hAnsi="Arial" w:cs="Arial"/>
                <w:b/>
              </w:rPr>
              <w:t>0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637BB5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637BB5">
              <w:rPr>
                <w:rFonts w:ascii="Arial" w:hAnsi="Arial" w:cs="Arial"/>
                <w:b/>
              </w:rPr>
              <w:t>0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637BB5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A52004" w:rsidRPr="004F0393" w:rsidRDefault="00A52004" w:rsidP="00E47E1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637BB5">
              <w:rPr>
                <w:rFonts w:ascii="Arial" w:hAnsi="Arial" w:cs="Arial"/>
                <w:b/>
              </w:rPr>
              <w:t>0</w:t>
            </w:r>
          </w:p>
          <w:p w:rsidR="00A52004" w:rsidRDefault="00A52004" w:rsidP="00A52004"/>
          <w:p w:rsidR="00A52004" w:rsidRDefault="00A52004" w:rsidP="00A520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52004" w:rsidRPr="00E55822" w:rsidRDefault="00A52004" w:rsidP="00E47E1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podstawowych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637BB5">
              <w:rPr>
                <w:rFonts w:ascii="Arial" w:hAnsi="Arial" w:cs="Arial"/>
                <w:b/>
              </w:rPr>
              <w:t>0</w:t>
            </w:r>
          </w:p>
          <w:p w:rsidR="00A52004" w:rsidRPr="00E55822" w:rsidRDefault="00A52004" w:rsidP="00E47E1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liceów ogólnokształcących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637BB5">
              <w:rPr>
                <w:rFonts w:ascii="Arial" w:hAnsi="Arial" w:cs="Arial"/>
                <w:b/>
              </w:rPr>
              <w:t>0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52004" w:rsidRPr="00E55822" w:rsidRDefault="00A52004" w:rsidP="00E47E1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637BB5">
              <w:rPr>
                <w:rFonts w:ascii="Arial" w:hAnsi="Arial" w:cs="Arial"/>
                <w:b/>
              </w:rPr>
              <w:t>0</w:t>
            </w:r>
          </w:p>
          <w:p w:rsidR="00A52004" w:rsidRPr="00E55822" w:rsidRDefault="00A52004" w:rsidP="00E47E1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branżowych szkół I stopnia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637BB5">
              <w:rPr>
                <w:rFonts w:ascii="Arial" w:hAnsi="Arial" w:cs="Arial"/>
                <w:b/>
              </w:rPr>
              <w:t>0</w:t>
            </w:r>
            <w:r w:rsidRPr="00E55822">
              <w:rPr>
                <w:rFonts w:ascii="Arial" w:hAnsi="Arial" w:cs="Arial"/>
              </w:rPr>
              <w:t xml:space="preserve"> </w:t>
            </w:r>
          </w:p>
          <w:p w:rsidR="00A52004" w:rsidRPr="00E55822" w:rsidRDefault="00A52004" w:rsidP="00E47E1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policealnych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637BB5">
              <w:rPr>
                <w:rFonts w:ascii="Arial" w:hAnsi="Arial" w:cs="Arial"/>
                <w:b/>
              </w:rPr>
              <w:t>0</w:t>
            </w: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</w:rPr>
              <w:t xml:space="preserve">ub </w:t>
            </w:r>
          </w:p>
          <w:p w:rsidR="00AA7299" w:rsidRPr="0071259F" w:rsidRDefault="00AA7299" w:rsidP="00E47E1D">
            <w:pPr>
              <w:pStyle w:val="ARTartustawynprozporzdzenia"/>
              <w:keepNext/>
              <w:numPr>
                <w:ilvl w:val="0"/>
                <w:numId w:val="58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915E2F">
              <w:rPr>
                <w:rFonts w:ascii="Arial" w:eastAsia="TimesNewRoman" w:hAnsi="Arial"/>
                <w:szCs w:val="24"/>
              </w:rPr>
              <w:t>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915E2F">
              <w:rPr>
                <w:rFonts w:ascii="Arial" w:eastAsia="TimesNewRoman" w:hAnsi="Arial"/>
                <w:szCs w:val="24"/>
              </w:rPr>
              <w:t>,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A52004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A52004" w:rsidRPr="00C559CD" w:rsidTr="00A52004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37</w:t>
                  </w:r>
                </w:p>
              </w:tc>
              <w:tc>
                <w:tcPr>
                  <w:tcW w:w="2129" w:type="dxa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Pr="00A52004" w:rsidRDefault="00A52004" w:rsidP="00A52004">
            <w:pPr>
              <w:pStyle w:val="Akapitzlist"/>
              <w:jc w:val="both"/>
              <w:rPr>
                <w:rFonts w:ascii="Arial" w:hAnsi="Arial" w:cs="Arial"/>
              </w:rPr>
            </w:pPr>
            <w:r w:rsidRPr="00A52004">
              <w:rPr>
                <w:rFonts w:ascii="Arial" w:hAnsi="Arial" w:cs="Arial"/>
              </w:rPr>
              <w:t>BRAK</w:t>
            </w:r>
          </w:p>
          <w:p w:rsidR="00A52004" w:rsidRDefault="00A52004" w:rsidP="00A520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A52004" w:rsidRPr="00E55822" w:rsidRDefault="00A52004" w:rsidP="00E47E1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A52004" w:rsidRPr="004F0393" w:rsidRDefault="00A52004" w:rsidP="00A52004">
            <w:pPr>
              <w:pStyle w:val="Akapitzlist"/>
              <w:rPr>
                <w:rFonts w:ascii="Arial" w:hAnsi="Arial" w:cs="Arial"/>
                <w:b/>
              </w:rPr>
            </w:pPr>
          </w:p>
          <w:p w:rsidR="00A52004" w:rsidRDefault="00A52004" w:rsidP="00A520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A52004" w:rsidRPr="00703047" w:rsidRDefault="00A52004" w:rsidP="00E47E1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A52004" w:rsidRPr="0024557D" w:rsidRDefault="00A52004" w:rsidP="00E47E1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4557D">
              <w:rPr>
                <w:rFonts w:ascii="Arial" w:hAnsi="Arial" w:cs="Arial"/>
              </w:rPr>
              <w:t>policealnych</w:t>
            </w:r>
            <w:r w:rsidRPr="00A520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8352A9">
              <w:rPr>
                <w:rFonts w:ascii="Arial" w:hAnsi="Arial" w:cs="Arial"/>
                <w:b/>
              </w:rPr>
              <w:t xml:space="preserve"> 0</w:t>
            </w:r>
          </w:p>
          <w:p w:rsidR="00AA7299" w:rsidRPr="00576510" w:rsidRDefault="00AA7299" w:rsidP="0024183C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</w:rPr>
            </w:pPr>
            <w:r w:rsidRPr="0082049A">
              <w:rPr>
                <w:rFonts w:ascii="Arial" w:hAnsi="Arial"/>
                <w:szCs w:val="24"/>
              </w:rPr>
              <w:t>W indywidualnym programie edukacyjno-terapeutycznym określono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2049A">
              <w:rPr>
                <w:rFonts w:ascii="Arial" w:hAnsi="Arial"/>
              </w:rPr>
              <w:t>minimaln</w:t>
            </w:r>
            <w:r>
              <w:rPr>
                <w:rFonts w:ascii="Arial" w:hAnsi="Arial"/>
              </w:rPr>
              <w:t>y i/</w:t>
            </w:r>
            <w:r w:rsidRPr="0082049A">
              <w:rPr>
                <w:rFonts w:ascii="Arial" w:hAnsi="Arial"/>
              </w:rPr>
              <w:t>lub maksymaln</w:t>
            </w:r>
            <w:r>
              <w:rPr>
                <w:rFonts w:ascii="Arial" w:hAnsi="Arial"/>
              </w:rPr>
              <w:t>y wymiar</w:t>
            </w:r>
            <w:r w:rsidRPr="0082049A">
              <w:rPr>
                <w:rFonts w:ascii="Arial" w:hAnsi="Arial"/>
              </w:rPr>
              <w:t xml:space="preserve"> godzin </w:t>
            </w:r>
            <w:r>
              <w:rPr>
                <w:rFonts w:ascii="Arial" w:hAnsi="Arial"/>
              </w:rPr>
              <w:t xml:space="preserve">wybranych </w:t>
            </w:r>
            <w:r w:rsidRPr="0082049A">
              <w:rPr>
                <w:rFonts w:ascii="Arial" w:hAnsi="Arial"/>
              </w:rPr>
              <w:t xml:space="preserve">zajęć </w:t>
            </w:r>
            <w:r>
              <w:rPr>
                <w:rFonts w:ascii="Arial" w:hAnsi="Arial"/>
              </w:rPr>
              <w:t xml:space="preserve">edukacyjnych </w:t>
            </w:r>
            <w:r w:rsidRPr="0082049A">
              <w:rPr>
                <w:rFonts w:ascii="Arial" w:hAnsi="Arial"/>
              </w:rPr>
              <w:t xml:space="preserve">realizowanych </w:t>
            </w:r>
            <w:r>
              <w:rPr>
                <w:rFonts w:ascii="Arial" w:hAnsi="Arial"/>
              </w:rPr>
              <w:t>z uczniem</w:t>
            </w:r>
            <w:r w:rsidRPr="00E410BE">
              <w:rPr>
                <w:rFonts w:ascii="Arial" w:hAnsi="Arial"/>
              </w:rPr>
              <w:t>:</w:t>
            </w:r>
          </w:p>
          <w:p w:rsidR="00AA7299" w:rsidRPr="00A55088" w:rsidRDefault="00AA7299" w:rsidP="00E47E1D">
            <w:pPr>
              <w:pStyle w:val="USTustnpkodeksu"/>
              <w:numPr>
                <w:ilvl w:val="0"/>
                <w:numId w:val="65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82049A">
              <w:rPr>
                <w:rFonts w:ascii="Arial" w:hAnsi="Arial"/>
              </w:rPr>
              <w:t>indywidualnie</w:t>
            </w:r>
            <w:r>
              <w:rPr>
                <w:rFonts w:ascii="Arial" w:hAnsi="Arial"/>
              </w:rPr>
              <w:t>,</w:t>
            </w:r>
          </w:p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tbl>
            <w:tblPr>
              <w:tblW w:w="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79"/>
            </w:tblGrid>
            <w:tr w:rsidR="00AA7299" w:rsidRPr="00C559CD" w:rsidTr="0024183C">
              <w:trPr>
                <w:trHeight w:val="157"/>
              </w:trPr>
              <w:tc>
                <w:tcPr>
                  <w:tcW w:w="5560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87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52004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79" w:type="dxa"/>
                </w:tcPr>
                <w:p w:rsidR="00A52004" w:rsidRPr="00C559CD" w:rsidRDefault="00A52004" w:rsidP="00A520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</w:tr>
          </w:tbl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wymiar godzin:</w:t>
            </w:r>
          </w:p>
          <w:p w:rsidR="00AA7299" w:rsidRPr="0024557D" w:rsidRDefault="00AA7299" w:rsidP="00E47E1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557D">
              <w:rPr>
                <w:rFonts w:ascii="Arial" w:hAnsi="Arial" w:cs="Arial"/>
              </w:rPr>
              <w:t>minimalny</w:t>
            </w:r>
            <w:r w:rsidR="00A52004">
              <w:rPr>
                <w:rFonts w:ascii="Arial" w:hAnsi="Arial" w:cs="Arial"/>
              </w:rPr>
              <w:t xml:space="preserve">: 1, 2, 3 </w:t>
            </w:r>
          </w:p>
          <w:p w:rsidR="00AA7299" w:rsidRPr="00FD6632" w:rsidRDefault="00A52004" w:rsidP="00E47E1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maksymalny: 2, 6, 8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wybrane zajęcia edukacyjne (najczęściej):</w:t>
            </w:r>
          </w:p>
          <w:p w:rsidR="00A52004" w:rsidRDefault="00A52004" w:rsidP="00E47E1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0184">
              <w:rPr>
                <w:rFonts w:ascii="Arial" w:hAnsi="Arial" w:cs="Arial"/>
              </w:rPr>
              <w:t>język angielski</w:t>
            </w:r>
          </w:p>
          <w:p w:rsidR="00A52004" w:rsidRPr="005D0184" w:rsidRDefault="00A52004" w:rsidP="00E47E1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dydaktyczno-wyrównawcze  </w:t>
            </w:r>
          </w:p>
          <w:p w:rsidR="00A52004" w:rsidRDefault="00A52004" w:rsidP="00E47E1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logopedyczne </w:t>
            </w:r>
          </w:p>
          <w:p w:rsidR="00A52004" w:rsidRPr="009C24BE" w:rsidRDefault="00A52004" w:rsidP="00E47E1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rewalidacyjne</w:t>
            </w:r>
          </w:p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  <w:r w:rsidRPr="0082049A">
              <w:rPr>
                <w:rFonts w:ascii="Arial" w:hAnsi="Arial"/>
              </w:rPr>
              <w:t xml:space="preserve">lub </w:t>
            </w:r>
          </w:p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:rsidR="00AA7299" w:rsidRPr="00F742C5" w:rsidRDefault="00AA7299" w:rsidP="00E47E1D">
            <w:pPr>
              <w:pStyle w:val="USTustnpkodeksu"/>
              <w:numPr>
                <w:ilvl w:val="0"/>
                <w:numId w:val="65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w grupie liczącej do 5 uczniów </w:t>
            </w:r>
          </w:p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tbl>
            <w:tblPr>
              <w:tblW w:w="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79"/>
            </w:tblGrid>
            <w:tr w:rsidR="00AA7299" w:rsidRPr="00C559CD" w:rsidTr="0024183C">
              <w:trPr>
                <w:trHeight w:val="157"/>
              </w:trPr>
              <w:tc>
                <w:tcPr>
                  <w:tcW w:w="5560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87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2A4B6E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2A4B6E" w:rsidRPr="00C559CD" w:rsidRDefault="002A4B6E" w:rsidP="002A4B6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A4B6E" w:rsidRPr="00C559CD" w:rsidRDefault="002A4B6E" w:rsidP="002A4B6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79" w:type="dxa"/>
                </w:tcPr>
                <w:p w:rsidR="002A4B6E" w:rsidRPr="00C559CD" w:rsidRDefault="002A4B6E" w:rsidP="002A4B6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34</w:t>
                  </w:r>
                </w:p>
              </w:tc>
            </w:tr>
          </w:tbl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wymiar godzin:</w:t>
            </w:r>
          </w:p>
          <w:p w:rsidR="002A4B6E" w:rsidRPr="00F26A7F" w:rsidRDefault="002A4B6E" w:rsidP="00E47E1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A7F">
              <w:rPr>
                <w:rFonts w:ascii="Arial" w:hAnsi="Arial" w:cs="Arial"/>
              </w:rPr>
              <w:t>minimalny</w:t>
            </w:r>
            <w:r>
              <w:rPr>
                <w:rFonts w:ascii="Arial" w:hAnsi="Arial" w:cs="Arial"/>
              </w:rPr>
              <w:t xml:space="preserve">:  </w:t>
            </w:r>
            <w:r w:rsidRPr="008352A9">
              <w:rPr>
                <w:rFonts w:ascii="Arial" w:hAnsi="Arial" w:cs="Arial"/>
                <w:b/>
              </w:rPr>
              <w:t>1 godz.</w:t>
            </w:r>
          </w:p>
          <w:p w:rsidR="002A4B6E" w:rsidRPr="00F742C5" w:rsidRDefault="002A4B6E" w:rsidP="00E47E1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2C5">
              <w:rPr>
                <w:rFonts w:ascii="Arial" w:hAnsi="Arial" w:cs="Arial"/>
              </w:rPr>
              <w:t>maksymalny</w:t>
            </w:r>
            <w:r>
              <w:rPr>
                <w:rFonts w:ascii="Arial" w:hAnsi="Arial" w:cs="Arial"/>
              </w:rPr>
              <w:t xml:space="preserve">:  </w:t>
            </w:r>
            <w:r w:rsidRPr="008352A9">
              <w:rPr>
                <w:rFonts w:ascii="Arial" w:hAnsi="Arial" w:cs="Arial"/>
                <w:b/>
              </w:rPr>
              <w:t>2 godz.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wybrane zajęcia edukacyjne (najczęściej):</w:t>
            </w:r>
          </w:p>
          <w:p w:rsidR="002A4B6E" w:rsidRPr="002A4B6E" w:rsidRDefault="002A4B6E" w:rsidP="00E47E1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B6E">
              <w:rPr>
                <w:rFonts w:ascii="Arial" w:hAnsi="Arial" w:cs="Arial"/>
              </w:rPr>
              <w:t xml:space="preserve">język polski </w:t>
            </w:r>
          </w:p>
          <w:p w:rsidR="002A4B6E" w:rsidRPr="002A4B6E" w:rsidRDefault="002A4B6E" w:rsidP="00E47E1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B6E">
              <w:rPr>
                <w:rFonts w:ascii="Arial" w:hAnsi="Arial" w:cs="Arial"/>
              </w:rPr>
              <w:t xml:space="preserve">język angielski  </w:t>
            </w:r>
          </w:p>
          <w:p w:rsidR="002A4B6E" w:rsidRPr="002A4B6E" w:rsidRDefault="002A4B6E" w:rsidP="00E47E1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B6E">
              <w:rPr>
                <w:rFonts w:ascii="Arial" w:hAnsi="Arial" w:cs="Arial"/>
              </w:rPr>
              <w:t>przyroda</w:t>
            </w:r>
          </w:p>
          <w:p w:rsidR="00AA7299" w:rsidRPr="000B1ADA" w:rsidRDefault="00AA7299" w:rsidP="0024183C">
            <w:pPr>
              <w:rPr>
                <w:rFonts w:ascii="Arial" w:hAnsi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CB5F3A">
              <w:rPr>
                <w:rFonts w:ascii="Arial" w:eastAsia="TimesNewRoman" w:hAnsi="Arial"/>
              </w:rPr>
              <w:t>Zespół</w:t>
            </w:r>
            <w:r>
              <w:rPr>
                <w:rFonts w:ascii="Arial" w:eastAsia="TimesNewRoman" w:hAnsi="Arial"/>
              </w:rPr>
              <w:t xml:space="preserve">, </w:t>
            </w:r>
            <w:r w:rsidRPr="00325D1F">
              <w:rPr>
                <w:rFonts w:ascii="Arial" w:eastAsia="TimesNewRoman" w:hAnsi="Arial"/>
              </w:rPr>
              <w:t>który tworzą nauczyciele i specjaliś</w:t>
            </w:r>
            <w:r>
              <w:rPr>
                <w:rFonts w:ascii="Arial" w:eastAsia="TimesNewRoman" w:hAnsi="Arial"/>
              </w:rPr>
              <w:t xml:space="preserve">ci </w:t>
            </w:r>
            <w:r w:rsidRPr="00325D1F">
              <w:rPr>
                <w:rFonts w:ascii="Arial" w:eastAsia="TimesNewRoman" w:hAnsi="Arial"/>
              </w:rPr>
              <w:t>prowadzący zajęcia z uczniem</w:t>
            </w:r>
            <w:r>
              <w:rPr>
                <w:rFonts w:ascii="Arial" w:eastAsia="TimesNewRoman" w:hAnsi="Arial"/>
              </w:rPr>
              <w:t xml:space="preserve">, dokonywał  </w:t>
            </w:r>
            <w:r w:rsidRPr="00CB5F3A">
              <w:rPr>
                <w:rFonts w:ascii="Arial" w:eastAsia="TimesNewRoman" w:hAnsi="Arial"/>
              </w:rPr>
              <w:t>okresow</w:t>
            </w:r>
            <w:r>
              <w:rPr>
                <w:rFonts w:ascii="Arial" w:eastAsia="TimesNewRoman" w:hAnsi="Arial"/>
              </w:rPr>
              <w:t xml:space="preserve">ych </w:t>
            </w:r>
            <w:r w:rsidRPr="00CB5F3A">
              <w:rPr>
                <w:rFonts w:ascii="Arial" w:eastAsia="TimesNewRoman" w:hAnsi="Arial"/>
              </w:rPr>
              <w:t>wielospecjalistyczn</w:t>
            </w:r>
            <w:r>
              <w:rPr>
                <w:rFonts w:ascii="Arial" w:eastAsia="TimesNewRoman" w:hAnsi="Arial"/>
              </w:rPr>
              <w:t xml:space="preserve">ych ocen poziomu funkcjonowania </w:t>
            </w:r>
            <w:r w:rsidRPr="00CB5F3A">
              <w:rPr>
                <w:rFonts w:ascii="Arial" w:eastAsia="TimesNewRoman" w:hAnsi="Arial"/>
              </w:rPr>
              <w:t>ucznia</w:t>
            </w:r>
            <w:r>
              <w:rPr>
                <w:rFonts w:ascii="Arial" w:eastAsia="TimesNewRoman" w:hAnsi="Arial"/>
              </w:rPr>
              <w:t xml:space="preserve"> z uwzględnieniem oceny </w:t>
            </w:r>
            <w:r w:rsidRPr="00CB5F3A">
              <w:rPr>
                <w:rFonts w:ascii="Arial" w:eastAsia="TimesNewRoman" w:hAnsi="Arial"/>
              </w:rPr>
              <w:t xml:space="preserve">efektywności </w:t>
            </w:r>
            <w:r>
              <w:rPr>
                <w:rFonts w:ascii="Arial" w:eastAsia="TimesNewRoman" w:hAnsi="Arial"/>
              </w:rPr>
              <w:t xml:space="preserve">indywidualnego </w:t>
            </w:r>
            <w:r w:rsidRPr="00CB5F3A">
              <w:rPr>
                <w:rFonts w:ascii="Arial" w:eastAsia="TimesNewRoman" w:hAnsi="Arial"/>
              </w:rPr>
              <w:t xml:space="preserve">programu </w:t>
            </w:r>
            <w:r>
              <w:rPr>
                <w:rFonts w:ascii="Arial" w:eastAsia="TimesNewRoman" w:hAnsi="Arial"/>
              </w:rPr>
              <w:t xml:space="preserve">edukacyjno-terapeutycznego </w:t>
            </w:r>
            <w:r w:rsidRPr="00CB5F3A">
              <w:rPr>
                <w:rFonts w:ascii="Arial" w:eastAsia="TimesNewRoman" w:hAnsi="Arial"/>
              </w:rPr>
              <w:t>w zakresie</w:t>
            </w:r>
            <w:r>
              <w:rPr>
                <w:rFonts w:ascii="Arial" w:eastAsia="TimesNewRoman" w:hAnsi="Arial"/>
              </w:rPr>
              <w:t xml:space="preserve"> realizowania z uczniem </w:t>
            </w:r>
            <w:r w:rsidRPr="00325D1F">
              <w:rPr>
                <w:rFonts w:ascii="Arial" w:eastAsia="TimesNewRoman" w:hAnsi="Arial"/>
              </w:rPr>
              <w:t>wybranych zajęć edukacyjn</w:t>
            </w:r>
            <w:r>
              <w:rPr>
                <w:rFonts w:ascii="Arial" w:eastAsia="TimesNewRoman" w:hAnsi="Arial"/>
              </w:rPr>
              <w:t>ych: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C87EE0" w:rsidRPr="00C87EE0" w:rsidRDefault="00C87EE0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AA7299" w:rsidRPr="002A710A" w:rsidRDefault="00AA7299" w:rsidP="00E47E1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5F44EE">
              <w:rPr>
                <w:rFonts w:ascii="Arial" w:eastAsia="TimesNewRoman" w:hAnsi="Arial"/>
              </w:rPr>
              <w:t xml:space="preserve">indywidualnie, 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5445F2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5445F2" w:rsidRPr="00C559CD" w:rsidRDefault="005445F2" w:rsidP="005445F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445F2" w:rsidRPr="00C559CD" w:rsidRDefault="005445F2" w:rsidP="005445F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5445F2" w:rsidRPr="00C559CD" w:rsidRDefault="005445F2" w:rsidP="005445F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5445F2" w:rsidRDefault="005445F2" w:rsidP="005445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5445F2" w:rsidRPr="001D19AD" w:rsidRDefault="005445F2" w:rsidP="00E47E1D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5445F2" w:rsidRPr="001D19AD" w:rsidRDefault="005445F2" w:rsidP="00E47E1D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D19AD">
              <w:rPr>
                <w:rFonts w:ascii="Arial" w:hAnsi="Arial" w:cs="Arial"/>
              </w:rPr>
              <w:t>policealnych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5445F2" w:rsidRDefault="005445F2" w:rsidP="005445F2">
            <w:pPr>
              <w:rPr>
                <w:rFonts w:ascii="Arial" w:hAnsi="Arial" w:cs="Arial"/>
              </w:rPr>
            </w:pPr>
          </w:p>
          <w:p w:rsidR="005445F2" w:rsidRDefault="005445F2" w:rsidP="005445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863A64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5445F2" w:rsidRPr="00863A64" w:rsidRDefault="005445F2" w:rsidP="00E47E1D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AA7299" w:rsidRDefault="005445F2" w:rsidP="00C87EE0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63A64">
              <w:rPr>
                <w:rFonts w:ascii="Arial" w:hAnsi="Arial" w:cs="Arial"/>
              </w:rPr>
              <w:t>policealnych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C87EE0" w:rsidRPr="00C87EE0" w:rsidRDefault="00C87EE0" w:rsidP="00C87EE0">
            <w:pPr>
              <w:pStyle w:val="Akapitzlist"/>
              <w:spacing w:after="0" w:line="240" w:lineRule="auto"/>
              <w:rPr>
                <w:rFonts w:ascii="Arial" w:hAnsi="Arial" w:cs="Arial"/>
                <w:b/>
              </w:rPr>
            </w:pPr>
          </w:p>
          <w:p w:rsidR="00AA7299" w:rsidRPr="001D19AD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 xml:space="preserve">lub </w:t>
            </w:r>
          </w:p>
          <w:p w:rsidR="00AA7299" w:rsidRPr="00863A64" w:rsidRDefault="00AA7299" w:rsidP="00E47E1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863A64">
              <w:rPr>
                <w:rFonts w:ascii="Arial" w:eastAsia="TimesNewRoman" w:hAnsi="Arial" w:cs="Arial"/>
              </w:rPr>
              <w:t>w grupie liczącej do 5 uczniów,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5445F2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5445F2" w:rsidRPr="00C559CD" w:rsidRDefault="005445F2" w:rsidP="005445F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445F2" w:rsidRPr="00C559CD" w:rsidRDefault="005445F2" w:rsidP="005445F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5445F2" w:rsidRPr="00C559CD" w:rsidRDefault="005445F2" w:rsidP="005445F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34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/>
                <w:i/>
              </w:rPr>
            </w:pPr>
          </w:p>
          <w:p w:rsidR="005445F2" w:rsidRDefault="005445F2" w:rsidP="005445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5445F2" w:rsidRPr="00345752" w:rsidRDefault="005445F2" w:rsidP="00E47E1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5445F2" w:rsidRPr="00345752" w:rsidRDefault="005445F2" w:rsidP="00E47E1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45752">
              <w:rPr>
                <w:rFonts w:ascii="Arial" w:hAnsi="Arial" w:cs="Arial"/>
              </w:rPr>
              <w:t>policealnych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5445F2" w:rsidRDefault="005445F2" w:rsidP="005445F2">
            <w:pPr>
              <w:rPr>
                <w:rFonts w:ascii="Arial" w:eastAsia="TimesNewRoman" w:hAnsi="Arial" w:cs="Arial"/>
              </w:rPr>
            </w:pPr>
          </w:p>
          <w:p w:rsidR="005445F2" w:rsidRDefault="005445F2" w:rsidP="005445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345752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445F2" w:rsidRPr="00703047" w:rsidRDefault="005445F2" w:rsidP="00E47E1D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5445F2" w:rsidRPr="00345752" w:rsidRDefault="005445F2" w:rsidP="00E47E1D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352A9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5445F2" w:rsidRPr="00345752" w:rsidRDefault="005445F2" w:rsidP="00E47E1D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Arial" w:eastAsia="TimesNewRoman" w:hAnsi="Arial" w:cs="Arial"/>
              </w:rPr>
            </w:pPr>
            <w:r w:rsidRPr="00345752">
              <w:rPr>
                <w:rFonts w:ascii="Arial" w:hAnsi="Arial" w:cs="Arial"/>
              </w:rPr>
              <w:t>policealnych</w:t>
            </w:r>
            <w:r w:rsidRPr="005445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8352A9">
              <w:rPr>
                <w:rFonts w:ascii="Arial" w:hAnsi="Arial" w:cs="Arial"/>
                <w:b/>
              </w:rPr>
              <w:t>0</w:t>
            </w:r>
          </w:p>
          <w:p w:rsidR="00AA7299" w:rsidRDefault="00AA7299" w:rsidP="0024183C">
            <w:pPr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6A3E6A">
              <w:rPr>
                <w:rFonts w:ascii="Arial" w:eastAsia="TimesNewRoman" w:hAnsi="Arial"/>
              </w:rPr>
              <w:t>Wielospecjalistyczne oceny poziomu funkcjonowania ucznia uwzględniały w szczególności napotykane trudności w zakresie włączenia ucznia</w:t>
            </w:r>
            <w:r>
              <w:rPr>
                <w:rFonts w:ascii="Arial" w:eastAsia="TimesNewRoman" w:hAnsi="Arial"/>
              </w:rPr>
              <w:t xml:space="preserve"> </w:t>
            </w:r>
            <w:r w:rsidRPr="006A3E6A">
              <w:rPr>
                <w:rFonts w:ascii="Arial" w:eastAsia="TimesNewRoman" w:hAnsi="Arial"/>
              </w:rPr>
              <w:t>w zajęcia realizowane wspólnie z oddziałem szkolnym</w:t>
            </w:r>
            <w:r>
              <w:rPr>
                <w:rFonts w:ascii="Arial" w:eastAsia="TimesNewRoman" w:hAnsi="Arial"/>
              </w:rPr>
              <w:t xml:space="preserve">, </w:t>
            </w:r>
            <w:r w:rsidRPr="006A3E6A">
              <w:rPr>
                <w:rFonts w:ascii="Arial" w:eastAsia="TimesNewRoman" w:hAnsi="Arial"/>
              </w:rPr>
              <w:t>w przypadku ucznia realizującego</w:t>
            </w:r>
            <w:r>
              <w:rPr>
                <w:rFonts w:ascii="Arial" w:eastAsia="TimesNewRoman" w:hAnsi="Arial"/>
              </w:rPr>
              <w:t xml:space="preserve"> </w:t>
            </w:r>
            <w:r w:rsidRPr="006A3E6A">
              <w:rPr>
                <w:rFonts w:ascii="Arial" w:eastAsia="TimesNewRoman" w:hAnsi="Arial"/>
              </w:rPr>
              <w:t xml:space="preserve">wybrane zajęcia </w:t>
            </w:r>
            <w:r>
              <w:rPr>
                <w:rFonts w:ascii="Arial" w:eastAsia="TimesNewRoman" w:hAnsi="Arial"/>
              </w:rPr>
              <w:t>edukacyjne: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Cs/>
                <w:szCs w:val="20"/>
              </w:rPr>
            </w:pPr>
          </w:p>
          <w:p w:rsidR="00AA7299" w:rsidRPr="00EE53B9" w:rsidRDefault="00AA7299" w:rsidP="00E47E1D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EE53B9">
              <w:rPr>
                <w:rFonts w:ascii="Arial" w:eastAsia="TimesNewRoman" w:hAnsi="Arial" w:cs="Arial"/>
              </w:rPr>
              <w:t>indywidualnie,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530664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530664" w:rsidRPr="00C559CD" w:rsidRDefault="00530664" w:rsidP="005306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30664" w:rsidRPr="00C559CD" w:rsidRDefault="00530664" w:rsidP="005306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530664" w:rsidRPr="00C559CD" w:rsidRDefault="00530664" w:rsidP="005306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</w:p>
          <w:p w:rsidR="00530664" w:rsidRDefault="00530664" w:rsidP="005306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Pr="00EE53B9" w:rsidRDefault="00530664" w:rsidP="00E47E1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530664" w:rsidRPr="00EE53B9" w:rsidRDefault="00530664" w:rsidP="00E47E1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E53B9">
              <w:rPr>
                <w:rFonts w:ascii="Arial" w:hAnsi="Arial" w:cs="Arial"/>
              </w:rPr>
              <w:t>policealnych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Default="00530664" w:rsidP="00530664">
            <w:pPr>
              <w:pStyle w:val="Akapitzlist"/>
              <w:rPr>
                <w:rFonts w:ascii="Arial" w:hAnsi="Arial" w:cs="Arial"/>
              </w:rPr>
            </w:pPr>
          </w:p>
          <w:p w:rsidR="00530664" w:rsidRDefault="00530664" w:rsidP="005306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Pr="00EE53B9" w:rsidRDefault="00530664" w:rsidP="00E47E1D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C87EE0" w:rsidRDefault="00530664" w:rsidP="0024183C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E53B9">
              <w:rPr>
                <w:rFonts w:ascii="Arial" w:hAnsi="Arial" w:cs="Arial"/>
              </w:rPr>
              <w:t>policealnych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C87EE0" w:rsidRPr="00C87EE0" w:rsidRDefault="00C87EE0" w:rsidP="00C87EE0">
            <w:pPr>
              <w:pStyle w:val="Akapitzlist"/>
              <w:spacing w:after="0" w:line="240" w:lineRule="auto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1724D6">
              <w:rPr>
                <w:rFonts w:ascii="Arial" w:eastAsia="TimesNewRoman" w:hAnsi="Arial" w:cs="Arial"/>
              </w:rPr>
              <w:t xml:space="preserve">lub </w:t>
            </w:r>
          </w:p>
          <w:p w:rsidR="00C87EE0" w:rsidRDefault="00C87EE0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104422" w:rsidRDefault="00104422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C87EE0" w:rsidRDefault="00C87EE0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C87EE0" w:rsidRDefault="00C87EE0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B5178D" w:rsidRDefault="00AA7299" w:rsidP="00E47E1D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</w:rPr>
            </w:pPr>
            <w:r w:rsidRPr="00B5178D">
              <w:rPr>
                <w:rFonts w:ascii="Arial" w:eastAsia="TimesNewRoman" w:hAnsi="Arial" w:cs="Arial"/>
              </w:rPr>
              <w:t xml:space="preserve">w grupie liczącej do 5 uczniów, 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530664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530664" w:rsidRPr="00C559CD" w:rsidRDefault="00530664" w:rsidP="005306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30664" w:rsidRPr="00C559CD" w:rsidRDefault="00530664" w:rsidP="005306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530664" w:rsidRPr="00C559CD" w:rsidRDefault="00530664" w:rsidP="0053066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34</w:t>
                  </w:r>
                </w:p>
              </w:tc>
            </w:tr>
          </w:tbl>
          <w:p w:rsidR="00AA7299" w:rsidRPr="006A3E6A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</w:p>
          <w:p w:rsidR="00530664" w:rsidRDefault="00530664" w:rsidP="005306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Pr="00EE53B9" w:rsidRDefault="00530664" w:rsidP="00E47E1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530664" w:rsidRPr="00EE53B9" w:rsidRDefault="00530664" w:rsidP="00E47E1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E53B9">
              <w:rPr>
                <w:rFonts w:ascii="Arial" w:hAnsi="Arial" w:cs="Arial"/>
              </w:rPr>
              <w:t>policealnych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Default="00530664" w:rsidP="00530664">
            <w:pPr>
              <w:jc w:val="both"/>
              <w:rPr>
                <w:rFonts w:ascii="Arial" w:hAnsi="Arial" w:cs="Arial"/>
                <w:b/>
              </w:rPr>
            </w:pPr>
          </w:p>
          <w:p w:rsidR="00530664" w:rsidRDefault="00530664" w:rsidP="005306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30664" w:rsidRPr="00703047" w:rsidRDefault="00530664" w:rsidP="00E47E1D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Pr="00EE53B9" w:rsidRDefault="00530664" w:rsidP="00E47E1D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AA7299" w:rsidRDefault="00530664" w:rsidP="00E47E1D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E53B9">
              <w:rPr>
                <w:rFonts w:ascii="Arial" w:hAnsi="Arial" w:cs="Arial"/>
              </w:rPr>
              <w:t>policealnych</w:t>
            </w:r>
            <w:r w:rsidRPr="005306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530664" w:rsidRPr="00530664" w:rsidRDefault="00530664" w:rsidP="00530664">
            <w:pPr>
              <w:pStyle w:val="Akapitzlist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612977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/>
              </w:rPr>
              <w:t xml:space="preserve">W wyniku dokonywanych wielospecjalistycznych ocen poziomu funkcjonowania ucznia zespół, </w:t>
            </w:r>
            <w:r w:rsidRPr="00325D1F">
              <w:rPr>
                <w:rFonts w:ascii="Arial" w:eastAsia="TimesNewRoman" w:hAnsi="Arial"/>
              </w:rPr>
              <w:t>który tworzą nauczyciele i specjaliś</w:t>
            </w:r>
            <w:r>
              <w:rPr>
                <w:rFonts w:ascii="Arial" w:eastAsia="TimesNewRoman" w:hAnsi="Arial"/>
              </w:rPr>
              <w:t xml:space="preserve">ci </w:t>
            </w:r>
            <w:r w:rsidRPr="00325D1F">
              <w:rPr>
                <w:rFonts w:ascii="Arial" w:eastAsia="TimesNewRoman" w:hAnsi="Arial"/>
              </w:rPr>
              <w:t>prowadzący zajęcia z uczniem</w:t>
            </w:r>
            <w:r>
              <w:rPr>
                <w:rFonts w:ascii="Arial" w:eastAsia="TimesNewRoman" w:hAnsi="Arial"/>
              </w:rPr>
              <w:t xml:space="preserve"> dokonywał, w zależności od potrzeb, modyfikacji indywidualnego </w:t>
            </w:r>
            <w:r w:rsidRPr="006A3E6A">
              <w:rPr>
                <w:rFonts w:ascii="Arial" w:eastAsia="TimesNewRoman" w:hAnsi="Arial"/>
              </w:rPr>
              <w:t>programu</w:t>
            </w:r>
            <w:r>
              <w:rPr>
                <w:rFonts w:ascii="Arial" w:eastAsia="TimesNewRoman" w:hAnsi="Arial"/>
              </w:rPr>
              <w:t xml:space="preserve"> edukacyjno-terapeutycznego </w:t>
            </w:r>
            <w:r w:rsidRPr="00CB5F3A">
              <w:rPr>
                <w:rFonts w:ascii="Arial" w:eastAsia="TimesNewRoman" w:hAnsi="Arial"/>
              </w:rPr>
              <w:t>w zakresie</w:t>
            </w:r>
            <w:r>
              <w:rPr>
                <w:rFonts w:ascii="Arial" w:eastAsia="TimesNewRoman" w:hAnsi="Arial"/>
              </w:rPr>
              <w:t xml:space="preserve"> realizowania z uczniem </w:t>
            </w:r>
            <w:r w:rsidRPr="00325D1F">
              <w:rPr>
                <w:rFonts w:ascii="Arial" w:eastAsia="TimesNewRoman" w:hAnsi="Arial"/>
              </w:rPr>
              <w:t>wybranych zajęć edukacyjn</w:t>
            </w:r>
            <w:r>
              <w:rPr>
                <w:rFonts w:ascii="Arial" w:eastAsia="TimesNewRoman" w:hAnsi="Arial"/>
              </w:rPr>
              <w:t>ych: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A74FB8" w:rsidRDefault="00AA7299" w:rsidP="00E47E1D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A74FB8">
              <w:rPr>
                <w:rFonts w:ascii="Arial" w:eastAsia="TimesNewRoman" w:hAnsi="Arial"/>
              </w:rPr>
              <w:t xml:space="preserve">indywidualnie, 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606B6D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1963" w:type="dxa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 xml:space="preserve">Jeśli TAK </w:t>
            </w:r>
            <w:r>
              <w:rPr>
                <w:rFonts w:ascii="Arial" w:eastAsia="TimesNewRoman" w:hAnsi="Arial" w:cs="Arial"/>
                <w:b/>
              </w:rPr>
              <w:t xml:space="preserve">– </w:t>
            </w:r>
            <w:r w:rsidRPr="005D6344">
              <w:rPr>
                <w:rFonts w:ascii="Arial" w:eastAsia="TimesNewRoman" w:hAnsi="Arial" w:cs="Arial"/>
                <w:b/>
              </w:rPr>
              <w:t>wskazać czego dotyczyła modyfikacja programu (najczęściej):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rodzaju zajęć specjalistycznych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form i zakresu udzielania pomocy psychologiczno-pedagogicznej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dostosowanie treści do możliwości percepcyjnych ucznia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lastRenderedPageBreak/>
              <w:t>określenia terminów i godzin realizowanych zajęć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wprowadzenie dodatkowych zajęć przedmiotowych.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 xml:space="preserve">Jeśli NIE, </w:t>
            </w:r>
            <w:r w:rsidRPr="005D6344">
              <w:rPr>
                <w:rFonts w:ascii="Arial" w:eastAsia="TimesNewRoman" w:hAnsi="Arial" w:cs="Arial"/>
                <w:b/>
              </w:rPr>
              <w:t>dlaczego (najczęściej):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nie występowały trudności z funkcjonowaniem uczniów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uczniowie nie korzystają z zaproponowanych form pomocy psychologiczno-pedagogicznej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programy nie wymagały modyfikacji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 xml:space="preserve">lub </w:t>
            </w:r>
          </w:p>
          <w:p w:rsidR="00AA7299" w:rsidRDefault="00AA7299" w:rsidP="00E47E1D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A74FB8">
              <w:rPr>
                <w:rFonts w:ascii="Arial" w:eastAsia="TimesNewRoman" w:hAnsi="Arial" w:cs="Arial"/>
              </w:rPr>
              <w:t>w grupie liczącej do 5 uczniów,</w:t>
            </w:r>
          </w:p>
          <w:p w:rsidR="00AA7299" w:rsidRPr="00EF7290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606B6D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34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TAK wskazać czego dotyczyła modyfikacja programu (najczęściej):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zmniejszenia zakresu treści nauczania z uwagi na mniejszą liczbę przedmiotów szkolnych oraz postępów ucznia w nauce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dostosowania wymagań edukacyjnych realizowanych w nowym roku szkolnym</w:t>
            </w:r>
          </w:p>
          <w:p w:rsidR="00606B6D" w:rsidRPr="00606B6D" w:rsidRDefault="00606B6D" w:rsidP="00E47E1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określenia terminu i godzin realizowanych zajęć w tygodniu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NIE, dlaczego (najczęściej):</w:t>
            </w:r>
          </w:p>
          <w:p w:rsidR="00AA7299" w:rsidRPr="00606B6D" w:rsidRDefault="00606B6D" w:rsidP="00606B6D">
            <w:pPr>
              <w:pStyle w:val="Akapitzlist"/>
              <w:jc w:val="both"/>
              <w:rPr>
                <w:rFonts w:ascii="Arial" w:hAnsi="Arial" w:cs="Arial"/>
                <w:bCs/>
                <w:i/>
              </w:rPr>
            </w:pPr>
            <w:r w:rsidRPr="00606B6D">
              <w:rPr>
                <w:rFonts w:ascii="Arial" w:eastAsia="TimesNewRoman" w:hAnsi="Arial" w:cs="Arial"/>
              </w:rPr>
              <w:t>BRAK</w:t>
            </w: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606B6D" w:rsidRDefault="00AA7299" w:rsidP="0024183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Pytanie 8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DOTYCZY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TYLKO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>SZKÓ</w:t>
            </w:r>
            <w:r w:rsidR="00606B6D">
              <w:rPr>
                <w:rFonts w:ascii="Arial" w:hAnsi="Arial" w:cs="Arial"/>
                <w:color w:val="808080" w:themeColor="background1" w:themeShade="80"/>
              </w:rPr>
              <w:t xml:space="preserve">Ł PUBLICZNYCH </w:t>
            </w:r>
          </w:p>
          <w:p w:rsidR="00AA7299" w:rsidRPr="00A74FB8" w:rsidRDefault="00AA7299" w:rsidP="002418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Arkusz organizacji szkoły określał liczbę godzin, finansowanych ze środków przydzielonych przez organ prowadzący szkołę, </w:t>
            </w:r>
            <w:r w:rsidRPr="00D42CA0">
              <w:rPr>
                <w:rFonts w:ascii="Arial" w:hAnsi="Arial" w:cs="Arial"/>
              </w:rPr>
              <w:t>zajęć z zakresu pomo</w:t>
            </w:r>
            <w:r>
              <w:rPr>
                <w:rFonts w:ascii="Arial" w:hAnsi="Arial" w:cs="Arial"/>
              </w:rPr>
              <w:t xml:space="preserve">cy psychologiczno-pedagogicznej </w:t>
            </w:r>
            <w:r w:rsidRPr="00D42CA0">
              <w:rPr>
                <w:rFonts w:ascii="Arial" w:hAnsi="Arial" w:cs="Arial"/>
              </w:rPr>
              <w:t xml:space="preserve">realizowanych </w:t>
            </w:r>
            <w:r w:rsidR="00771820">
              <w:rPr>
                <w:rFonts w:ascii="Arial" w:hAnsi="Arial" w:cs="Arial"/>
              </w:rPr>
              <w:br/>
            </w:r>
            <w:r w:rsidRPr="00D42CA0">
              <w:rPr>
                <w:rFonts w:ascii="Arial" w:hAnsi="Arial" w:cs="Arial"/>
              </w:rPr>
              <w:t>w szczególności przez pedagoga, psychologa</w:t>
            </w:r>
            <w:r>
              <w:rPr>
                <w:rFonts w:ascii="Arial" w:hAnsi="Arial" w:cs="Arial"/>
              </w:rPr>
              <w:t>, logopedę i innych nauczycieli: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606B6D" w:rsidRPr="00C559CD" w:rsidTr="0024183C">
              <w:tc>
                <w:tcPr>
                  <w:tcW w:w="3184" w:type="dxa"/>
                  <w:shd w:val="clear" w:color="auto" w:fill="auto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p w:rsidR="00C87EE0" w:rsidRDefault="00C87EE0" w:rsidP="0024183C">
            <w:pPr>
              <w:jc w:val="both"/>
              <w:rPr>
                <w:rFonts w:ascii="Arial" w:hAnsi="Arial" w:cs="Arial"/>
                <w:i/>
              </w:rPr>
            </w:pPr>
          </w:p>
          <w:p w:rsidR="00606B6D" w:rsidRDefault="00606B6D" w:rsidP="00606B6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ogólnodostępnych,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606B6D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606B6D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606B6D" w:rsidRPr="00EE53B9" w:rsidRDefault="00606B6D" w:rsidP="00E47E1D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606B6D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606B6D" w:rsidRPr="00EE53B9" w:rsidRDefault="00606B6D" w:rsidP="00E47E1D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E53B9">
              <w:rPr>
                <w:rFonts w:ascii="Arial" w:hAnsi="Arial" w:cs="Arial"/>
              </w:rPr>
              <w:t>policealnych</w:t>
            </w:r>
            <w:r w:rsidRPr="00606B6D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606B6D" w:rsidRDefault="00606B6D" w:rsidP="00606B6D">
            <w:pPr>
              <w:jc w:val="both"/>
              <w:rPr>
                <w:rFonts w:ascii="Arial" w:hAnsi="Arial" w:cs="Arial"/>
                <w:i/>
              </w:rPr>
            </w:pPr>
          </w:p>
          <w:p w:rsidR="00606B6D" w:rsidRDefault="00606B6D" w:rsidP="00606B6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606B6D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606B6D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606B6D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606B6D" w:rsidRPr="00EE53B9" w:rsidRDefault="00606B6D" w:rsidP="00E47E1D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606B6D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606B6D" w:rsidRPr="00EE53B9" w:rsidRDefault="00606B6D" w:rsidP="00E47E1D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E53B9">
              <w:rPr>
                <w:rFonts w:ascii="Arial" w:hAnsi="Arial" w:cs="Arial"/>
              </w:rPr>
              <w:t>policealnych</w:t>
            </w:r>
            <w:r w:rsidRPr="00606B6D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AA7299" w:rsidRPr="00B16A5D" w:rsidRDefault="00AA7299" w:rsidP="0024183C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4A454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836F20">
              <w:rPr>
                <w:rFonts w:ascii="Arial" w:eastAsia="TimesNewRoman" w:hAnsi="Arial" w:cs="Arial"/>
              </w:rPr>
              <w:t>Zindywidualizowana ścieżka kształ</w:t>
            </w:r>
            <w:r>
              <w:rPr>
                <w:rFonts w:ascii="Arial" w:eastAsia="TimesNewRoman" w:hAnsi="Arial" w:cs="Arial"/>
              </w:rPr>
              <w:t>cenia była zorganizowana</w:t>
            </w:r>
            <w:r w:rsidRPr="00836F20">
              <w:rPr>
                <w:rFonts w:ascii="Arial" w:eastAsia="TimesNewRoman" w:hAnsi="Arial" w:cs="Arial"/>
              </w:rPr>
              <w:t xml:space="preserve"> dla uczni</w:t>
            </w:r>
            <w:r>
              <w:rPr>
                <w:rFonts w:ascii="Arial" w:eastAsia="TimesNewRoman" w:hAnsi="Arial" w:cs="Arial"/>
              </w:rPr>
              <w:t xml:space="preserve">a, </w:t>
            </w:r>
            <w:r w:rsidRPr="00836F20">
              <w:rPr>
                <w:rFonts w:ascii="Arial" w:eastAsia="TimesNewRoman" w:hAnsi="Arial" w:cs="Arial"/>
              </w:rPr>
              <w:t>któr</w:t>
            </w:r>
            <w:r>
              <w:rPr>
                <w:rFonts w:ascii="Arial" w:eastAsia="TimesNewRoman" w:hAnsi="Arial" w:cs="Arial"/>
              </w:rPr>
              <w:t xml:space="preserve">y może </w:t>
            </w:r>
            <w:r w:rsidRPr="00836F20">
              <w:rPr>
                <w:rFonts w:ascii="Arial" w:eastAsia="TimesNewRoman" w:hAnsi="Arial" w:cs="Arial"/>
              </w:rPr>
              <w:t>uczęszczać do szkoły, ale ze względu na trudności w funkcjonowaniu wynikające w szczególności ze stanu</w:t>
            </w:r>
            <w:r>
              <w:rPr>
                <w:rFonts w:ascii="Arial" w:eastAsia="TimesNewRoman" w:hAnsi="Arial" w:cs="Arial"/>
              </w:rPr>
              <w:t xml:space="preserve"> zdrowia, </w:t>
            </w:r>
            <w:r w:rsidR="00606B6D">
              <w:rPr>
                <w:rFonts w:ascii="Arial" w:eastAsia="TimesNewRoman" w:hAnsi="Arial" w:cs="Arial"/>
              </w:rPr>
              <w:br/>
            </w:r>
            <w:r w:rsidRPr="00836F20">
              <w:rPr>
                <w:rFonts w:ascii="Arial" w:eastAsia="TimesNewRoman" w:hAnsi="Arial" w:cs="Arial"/>
              </w:rPr>
              <w:t>nie mo</w:t>
            </w:r>
            <w:r>
              <w:rPr>
                <w:rFonts w:ascii="Arial" w:eastAsia="TimesNewRoman" w:hAnsi="Arial" w:cs="Arial"/>
              </w:rPr>
              <w:t xml:space="preserve">że </w:t>
            </w:r>
            <w:r w:rsidRPr="00836F20">
              <w:rPr>
                <w:rFonts w:ascii="Arial" w:eastAsia="TimesNewRoman" w:hAnsi="Arial" w:cs="Arial"/>
              </w:rPr>
              <w:t>realizować wszystkich zajęć edukacyjnych wspólnie z oddziałem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836F20">
              <w:rPr>
                <w:rFonts w:ascii="Arial" w:eastAsia="TimesNewRoman" w:hAnsi="Arial" w:cs="Arial"/>
              </w:rPr>
              <w:t>szkolnym</w:t>
            </w:r>
            <w:r>
              <w:rPr>
                <w:rFonts w:ascii="Arial" w:eastAsia="TimesNewRoman" w:hAnsi="Arial" w:cs="Arial"/>
              </w:rPr>
              <w:t>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</w:p>
          <w:tbl>
            <w:tblPr>
              <w:tblW w:w="6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3297"/>
            </w:tblGrid>
            <w:tr w:rsidR="00AA7299" w:rsidRPr="00C559CD" w:rsidTr="0024183C">
              <w:trPr>
                <w:trHeight w:val="157"/>
              </w:trPr>
              <w:tc>
                <w:tcPr>
                  <w:tcW w:w="6978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329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INNE przyczyny – jakie? </w:t>
                  </w:r>
                </w:p>
              </w:tc>
            </w:tr>
            <w:tr w:rsidR="00606B6D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297" w:type="dxa"/>
                </w:tcPr>
                <w:p w:rsidR="00606B6D" w:rsidRPr="00C559CD" w:rsidRDefault="00606B6D" w:rsidP="00606B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2798"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</w:p>
          <w:p w:rsidR="00AA7299" w:rsidRPr="002A710A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A710A">
              <w:rPr>
                <w:rFonts w:ascii="Arial" w:eastAsia="TimesNewRoman" w:hAnsi="Arial" w:cs="Arial"/>
                <w:b/>
              </w:rPr>
              <w:t>Jeśli INNE, wskazać przyczyny objęcia ucznia zindywidualizowaną ścieżka kształcenia (najczęściej)</w:t>
            </w:r>
            <w:r w:rsidRPr="002A710A">
              <w:rPr>
                <w:rFonts w:ascii="Arial" w:hAnsi="Arial" w:cs="Arial"/>
                <w:b/>
              </w:rPr>
              <w:t>:</w:t>
            </w:r>
          </w:p>
          <w:p w:rsidR="00AA7299" w:rsidRDefault="00606B6D" w:rsidP="00606B6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606B6D">
              <w:rPr>
                <w:rFonts w:ascii="Arial" w:eastAsia="TimesNewRoman" w:hAnsi="Arial" w:cs="Arial"/>
              </w:rPr>
              <w:t>BRAK</w:t>
            </w:r>
          </w:p>
          <w:p w:rsidR="00606B6D" w:rsidRDefault="00606B6D" w:rsidP="00606B6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606B6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606B6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606B6D" w:rsidRPr="0094477F" w:rsidRDefault="00606B6D" w:rsidP="00E47E1D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606B6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606B6D" w:rsidRPr="0094477F" w:rsidRDefault="00606B6D" w:rsidP="00E47E1D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4477F">
              <w:rPr>
                <w:rFonts w:ascii="Arial" w:hAnsi="Arial" w:cs="Arial"/>
              </w:rPr>
              <w:t>policealnych</w:t>
            </w:r>
            <w:r w:rsidRPr="00606B6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606B6D" w:rsidRDefault="00606B6D" w:rsidP="00606B6D">
            <w:pPr>
              <w:pStyle w:val="Akapitzlist"/>
              <w:rPr>
                <w:rFonts w:ascii="Arial" w:hAnsi="Arial" w:cs="Arial"/>
              </w:rPr>
            </w:pPr>
          </w:p>
          <w:p w:rsidR="00606B6D" w:rsidRDefault="00606B6D" w:rsidP="00606B6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606B6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606B6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606B6D" w:rsidRPr="00703047" w:rsidRDefault="00606B6D" w:rsidP="00E47E1D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606B6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606B6D" w:rsidRPr="0094477F" w:rsidRDefault="00606B6D" w:rsidP="00E47E1D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lastRenderedPageBreak/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606B6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340BA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606B6D" w:rsidRPr="0094477F" w:rsidRDefault="00606B6D" w:rsidP="00E47E1D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4477F">
              <w:rPr>
                <w:rFonts w:ascii="Arial" w:hAnsi="Arial" w:cs="Arial"/>
              </w:rPr>
              <w:t>policealnych</w:t>
            </w:r>
            <w:r w:rsidRPr="00606B6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340BAA">
              <w:rPr>
                <w:rFonts w:ascii="Arial" w:hAnsi="Arial" w:cs="Arial"/>
                <w:b/>
              </w:rPr>
              <w:t>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10.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B16A5D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W ramach zindywidualizowanej ścieżki kształcenia uczeń realizował wszystkie zajęcia edukacyjne wspólnie z oddziałem szkolnym oraz indywidualnie: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12197" w:rsidRPr="00C559CD" w:rsidTr="0024183C">
              <w:tc>
                <w:tcPr>
                  <w:tcW w:w="3184" w:type="dxa"/>
                  <w:shd w:val="clear" w:color="auto" w:fill="auto"/>
                </w:tcPr>
                <w:p w:rsidR="00B12197" w:rsidRPr="00C559CD" w:rsidRDefault="00B12197" w:rsidP="00B1219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12197" w:rsidRPr="00C559CD" w:rsidRDefault="00B12197" w:rsidP="00B1219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NIE</w:t>
            </w:r>
            <w:r>
              <w:rPr>
                <w:rFonts w:ascii="Arial" w:eastAsia="TimesNewRoman" w:hAnsi="Arial" w:cs="Arial"/>
                <w:b/>
              </w:rPr>
              <w:t xml:space="preserve">, </w:t>
            </w:r>
            <w:r w:rsidRPr="005D6344">
              <w:rPr>
                <w:rFonts w:ascii="Arial" w:eastAsia="TimesNewRoman" w:hAnsi="Arial" w:cs="Arial"/>
                <w:b/>
              </w:rPr>
              <w:t>dlaczego (najczęściej)</w:t>
            </w:r>
            <w:r w:rsidRPr="005D6344">
              <w:rPr>
                <w:rFonts w:ascii="Arial" w:hAnsi="Arial" w:cs="Arial"/>
                <w:b/>
              </w:rPr>
              <w:t>:</w:t>
            </w:r>
          </w:p>
          <w:p w:rsidR="00AA7299" w:rsidRDefault="00B12197" w:rsidP="00B1219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B12197">
              <w:rPr>
                <w:rFonts w:ascii="Arial" w:eastAsia="TimesNewRoman" w:hAnsi="Arial" w:cs="Arial"/>
              </w:rPr>
              <w:t>BRAK</w:t>
            </w:r>
          </w:p>
          <w:p w:rsidR="00B12197" w:rsidRDefault="00B12197" w:rsidP="00B121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B1219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B1219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12197" w:rsidRPr="0094477F" w:rsidRDefault="00B12197" w:rsidP="00E47E1D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B1219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12197" w:rsidRPr="0094477F" w:rsidRDefault="00B12197" w:rsidP="00E47E1D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4477F">
              <w:rPr>
                <w:rFonts w:ascii="Arial" w:hAnsi="Arial" w:cs="Arial"/>
              </w:rPr>
              <w:t>policealnych</w:t>
            </w:r>
            <w:r w:rsidRPr="00B1219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12197" w:rsidRDefault="00B12197" w:rsidP="00B12197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12197" w:rsidRDefault="00B12197" w:rsidP="00B121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B1219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B1219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B1219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12197" w:rsidRPr="0094477F" w:rsidRDefault="00B12197" w:rsidP="00E47E1D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B1219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12197" w:rsidRPr="0094477F" w:rsidRDefault="00B12197" w:rsidP="00E47E1D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4477F">
              <w:rPr>
                <w:rFonts w:ascii="Arial" w:hAnsi="Arial" w:cs="Arial"/>
              </w:rPr>
              <w:t>policealnych</w:t>
            </w:r>
            <w:r w:rsidRPr="00B1219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Default="00AA7299" w:rsidP="0024183C">
            <w:pPr>
              <w:shd w:val="clear" w:color="auto" w:fill="FFFFFF"/>
              <w:spacing w:before="120" w:after="12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Z</w:t>
            </w:r>
            <w:r w:rsidRPr="004738DE">
              <w:rPr>
                <w:rFonts w:ascii="Arial" w:eastAsia="TimesNewRoman" w:hAnsi="Arial" w:cs="Arial"/>
              </w:rPr>
              <w:t>indywidualizowaną ścieżk</w:t>
            </w:r>
            <w:r>
              <w:rPr>
                <w:rFonts w:ascii="Arial" w:eastAsia="TimesNewRoman" w:hAnsi="Arial" w:cs="Arial"/>
              </w:rPr>
              <w:t xml:space="preserve">ę kształcenia zorganizowano na podstawie </w:t>
            </w:r>
            <w:r w:rsidRPr="004738DE">
              <w:rPr>
                <w:rFonts w:ascii="Arial" w:eastAsia="TimesNewRoman" w:hAnsi="Arial" w:cs="Arial"/>
              </w:rPr>
              <w:t>opinii publicznej poradni</w:t>
            </w:r>
            <w:r>
              <w:rPr>
                <w:rFonts w:ascii="Arial" w:eastAsia="TimesNewRoman" w:hAnsi="Arial" w:cs="Arial"/>
              </w:rPr>
              <w:t xml:space="preserve"> psychologiczno-pedagogicznej</w:t>
            </w:r>
            <w:r w:rsidRPr="004738DE">
              <w:rPr>
                <w:rFonts w:ascii="Arial" w:eastAsia="TimesNewRoman" w:hAnsi="Arial" w:cs="Arial"/>
              </w:rPr>
              <w:t>, z której wynika</w:t>
            </w:r>
            <w:r>
              <w:rPr>
                <w:rFonts w:ascii="Arial" w:eastAsia="TimesNewRoman" w:hAnsi="Arial" w:cs="Arial"/>
              </w:rPr>
              <w:t>ła</w:t>
            </w:r>
            <w:r w:rsidRPr="004738DE">
              <w:rPr>
                <w:rFonts w:ascii="Arial" w:eastAsia="TimesNewRoman" w:hAnsi="Arial" w:cs="Arial"/>
              </w:rPr>
              <w:t xml:space="preserve"> potrzeba objęcia</w:t>
            </w:r>
            <w:r>
              <w:rPr>
                <w:rFonts w:ascii="Arial" w:hAnsi="Arial" w:cs="Arial"/>
              </w:rPr>
              <w:t xml:space="preserve"> </w:t>
            </w:r>
            <w:r w:rsidRPr="004738DE">
              <w:rPr>
                <w:rFonts w:ascii="Arial" w:eastAsia="TimesNewRoman" w:hAnsi="Arial" w:cs="Arial"/>
              </w:rPr>
              <w:t>ucznia pomocą</w:t>
            </w:r>
            <w:r>
              <w:rPr>
                <w:rFonts w:ascii="Arial" w:eastAsia="TimesNewRoman" w:hAnsi="Arial" w:cs="Arial"/>
              </w:rPr>
              <w:t xml:space="preserve"> w tej formie: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12197" w:rsidRPr="00C559CD" w:rsidTr="0024183C">
              <w:tc>
                <w:tcPr>
                  <w:tcW w:w="3184" w:type="dxa"/>
                  <w:shd w:val="clear" w:color="auto" w:fill="auto"/>
                </w:tcPr>
                <w:p w:rsidR="00B12197" w:rsidRPr="00C559CD" w:rsidRDefault="00B12197" w:rsidP="00B1219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12197" w:rsidRPr="00C559CD" w:rsidRDefault="00B12197" w:rsidP="00B1219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12197" w:rsidRDefault="00B12197" w:rsidP="00B121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B1219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B1219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12197" w:rsidRPr="006D6120" w:rsidRDefault="00B12197" w:rsidP="00E47E1D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="006F4673" w:rsidRPr="006F46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12197" w:rsidRPr="006D6120" w:rsidRDefault="00B12197" w:rsidP="00E47E1D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="006F4673" w:rsidRPr="006F46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12197" w:rsidRDefault="00B12197" w:rsidP="00B12197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12197" w:rsidRDefault="00B12197" w:rsidP="00B121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 integracyjnych, które otrzymały zalecenia: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="006F4673" w:rsidRPr="006F46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="006F4673" w:rsidRPr="006F46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12197" w:rsidRPr="00703047" w:rsidRDefault="00B12197" w:rsidP="00E47E1D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="006F4673" w:rsidRPr="006F46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12197" w:rsidRPr="006D6120" w:rsidRDefault="00B12197" w:rsidP="00E47E1D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="006F4673" w:rsidRPr="006F46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12197" w:rsidRPr="006D6120" w:rsidRDefault="00B12197" w:rsidP="00E47E1D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="006F4673" w:rsidRPr="006F46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6C0346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Przed wydaniem opinii wymaganej do objęcia ucznia z</w:t>
            </w:r>
            <w:r w:rsidRPr="004738DE">
              <w:rPr>
                <w:rFonts w:ascii="Arial" w:eastAsia="TimesNewRoman" w:hAnsi="Arial" w:cs="Arial"/>
              </w:rPr>
              <w:t>indywidualizowaną ścieżk</w:t>
            </w:r>
            <w:r>
              <w:rPr>
                <w:rFonts w:ascii="Arial" w:eastAsia="TimesNewRoman" w:hAnsi="Arial" w:cs="Arial"/>
              </w:rPr>
              <w:t>ę kształcenia</w:t>
            </w:r>
            <w:r w:rsidRPr="00D75BBA">
              <w:rPr>
                <w:rFonts w:ascii="Arial" w:eastAsia="TimesNewRoman" w:hAnsi="Arial" w:cs="Arial"/>
              </w:rPr>
              <w:t xml:space="preserve">, publiczna poradnia </w:t>
            </w:r>
            <w:r>
              <w:rPr>
                <w:rFonts w:ascii="Arial" w:eastAsia="TimesNewRoman" w:hAnsi="Arial" w:cs="Arial"/>
              </w:rPr>
              <w:t xml:space="preserve">psychologiczno-pedagogiczna </w:t>
            </w:r>
            <w:r w:rsidRPr="00EA0EB3">
              <w:rPr>
                <w:rFonts w:ascii="Arial" w:eastAsia="TimesNewRoman" w:hAnsi="Arial" w:cs="Arial"/>
              </w:rPr>
              <w:t>we współ</w:t>
            </w:r>
            <w:r>
              <w:rPr>
                <w:rFonts w:ascii="Arial" w:eastAsia="TimesNewRoman" w:hAnsi="Arial" w:cs="Arial"/>
              </w:rPr>
              <w:t xml:space="preserve">pracy ze </w:t>
            </w:r>
            <w:r w:rsidRPr="00EA0EB3">
              <w:rPr>
                <w:rFonts w:ascii="Arial" w:eastAsia="TimesNewRoman" w:hAnsi="Arial" w:cs="Arial"/>
              </w:rPr>
              <w:t>szkołą oraz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EA0EB3">
              <w:rPr>
                <w:rFonts w:ascii="Arial" w:eastAsia="TimesNewRoman" w:hAnsi="Arial" w:cs="Arial"/>
              </w:rPr>
              <w:t xml:space="preserve">rodzicami </w:t>
            </w:r>
            <w:r>
              <w:rPr>
                <w:rFonts w:ascii="Arial" w:eastAsia="TimesNewRoman" w:hAnsi="Arial" w:cs="Arial"/>
              </w:rPr>
              <w:t>ucznia albo pełnoletnim uczniem, przeprowadziła</w:t>
            </w:r>
            <w:r w:rsidRPr="00D75BBA">
              <w:rPr>
                <w:rFonts w:ascii="Arial" w:eastAsia="TimesNewRoman" w:hAnsi="Arial" w:cs="Arial"/>
              </w:rPr>
              <w:t xml:space="preserve"> analizę</w:t>
            </w:r>
            <w:r>
              <w:rPr>
                <w:rFonts w:ascii="Arial" w:eastAsia="TimesNewRoman" w:hAnsi="Arial" w:cs="Arial"/>
              </w:rPr>
              <w:t xml:space="preserve"> funkcjonowania ucznia </w:t>
            </w:r>
            <w:r w:rsidRPr="00D75BBA">
              <w:rPr>
                <w:rFonts w:ascii="Arial" w:eastAsia="TimesNewRoman" w:hAnsi="Arial" w:cs="Arial"/>
              </w:rPr>
              <w:t>uwzględniającą efekty udzielanej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D75BBA">
              <w:rPr>
                <w:rFonts w:ascii="Arial" w:eastAsia="TimesNewRoman" w:hAnsi="Arial" w:cs="Arial"/>
              </w:rPr>
              <w:t>dotychczas przez szkołę pomocy psychologiczno-pedagogicznej</w:t>
            </w:r>
            <w:r>
              <w:rPr>
                <w:rFonts w:ascii="Arial" w:eastAsia="TimesNewRoman" w:hAnsi="Arial" w:cs="Arial"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6C0346" w:rsidRPr="00C559CD" w:rsidTr="0024183C">
              <w:tc>
                <w:tcPr>
                  <w:tcW w:w="3184" w:type="dxa"/>
                  <w:shd w:val="clear" w:color="auto" w:fill="auto"/>
                </w:tcPr>
                <w:p w:rsidR="006C0346" w:rsidRPr="00C559CD" w:rsidRDefault="006C0346" w:rsidP="006C03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C0346" w:rsidRPr="00C559CD" w:rsidRDefault="006C0346" w:rsidP="006C034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NIE</w:t>
            </w:r>
            <w:r w:rsidRPr="005D6344">
              <w:rPr>
                <w:rFonts w:ascii="Arial" w:hAnsi="Arial" w:cs="Arial"/>
                <w:b/>
              </w:rPr>
              <w:t>, wskazać nieprawidłowości (najczęściej), np. poradnia przeprowadziła analizę bez współpracy ze szkołą, rodzicami albo pełnoletnim uczniem:</w:t>
            </w:r>
          </w:p>
          <w:p w:rsidR="00AA7299" w:rsidRPr="001C3FEC" w:rsidRDefault="001C3FEC" w:rsidP="001C3FE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C3FEC">
              <w:rPr>
                <w:rFonts w:ascii="Arial" w:eastAsia="TimesNewRoman" w:hAnsi="Arial" w:cs="Arial"/>
              </w:rPr>
              <w:t xml:space="preserve">BRAK </w:t>
            </w: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BD111C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42AEB">
              <w:rPr>
                <w:rFonts w:ascii="Arial" w:eastAsia="TimesNewRoman" w:hAnsi="Arial" w:cs="Arial"/>
              </w:rPr>
              <w:t xml:space="preserve">Uczeń objęty zindywidualizowaną ścieżką </w:t>
            </w:r>
            <w:r>
              <w:rPr>
                <w:rFonts w:ascii="Arial" w:eastAsia="TimesNewRoman" w:hAnsi="Arial" w:cs="Arial"/>
              </w:rPr>
              <w:t xml:space="preserve">kształcenia </w:t>
            </w:r>
            <w:r w:rsidRPr="00242AEB">
              <w:rPr>
                <w:rFonts w:ascii="Arial" w:eastAsia="TimesNewRoman" w:hAnsi="Arial" w:cs="Arial"/>
              </w:rPr>
              <w:t>realiz</w:t>
            </w:r>
            <w:r>
              <w:rPr>
                <w:rFonts w:ascii="Arial" w:eastAsia="TimesNewRoman" w:hAnsi="Arial" w:cs="Arial"/>
              </w:rPr>
              <w:t xml:space="preserve">ował w szkole programy nauczania </w:t>
            </w:r>
            <w:r w:rsidR="001C3FEC">
              <w:rPr>
                <w:rFonts w:ascii="Arial" w:eastAsia="TimesNewRoman" w:hAnsi="Arial" w:cs="Arial"/>
              </w:rPr>
              <w:br/>
            </w:r>
            <w:r w:rsidRPr="00242AEB">
              <w:rPr>
                <w:rFonts w:ascii="Arial" w:eastAsia="TimesNewRoman" w:hAnsi="Arial" w:cs="Arial"/>
              </w:rPr>
              <w:t>z dostosowaniem metod i form ich realizacji do jego indywidualnych potrzeb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242AEB">
              <w:rPr>
                <w:rFonts w:ascii="Arial" w:eastAsia="TimesNewRoman" w:hAnsi="Arial" w:cs="Arial"/>
              </w:rPr>
              <w:t xml:space="preserve">rozwojowych </w:t>
            </w:r>
            <w:r>
              <w:rPr>
                <w:rFonts w:ascii="Arial" w:eastAsia="TimesNewRoman" w:hAnsi="Arial" w:cs="Arial"/>
              </w:rPr>
              <w:br/>
            </w:r>
            <w:r w:rsidRPr="00242AEB">
              <w:rPr>
                <w:rFonts w:ascii="Arial" w:eastAsia="TimesNewRoman" w:hAnsi="Arial" w:cs="Arial"/>
              </w:rPr>
              <w:t>i edukacyjnych oraz możliwości psychofizycznych, w szczególności potrzeb wynikających ze stanu zdrowia</w:t>
            </w:r>
            <w:r w:rsidR="00BD111C">
              <w:rPr>
                <w:rFonts w:ascii="Arial" w:eastAsia="TimesNewRoman" w:hAnsi="Arial" w:cs="Arial"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D111C" w:rsidRPr="00C559CD" w:rsidTr="0024183C">
              <w:tc>
                <w:tcPr>
                  <w:tcW w:w="3184" w:type="dxa"/>
                  <w:shd w:val="clear" w:color="auto" w:fill="auto"/>
                </w:tcPr>
                <w:p w:rsidR="00BD111C" w:rsidRPr="00C559CD" w:rsidRDefault="00BD111C" w:rsidP="00BD111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D111C" w:rsidRPr="00C559CD" w:rsidRDefault="00BD111C" w:rsidP="00BD111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D111C" w:rsidRDefault="00BD111C" w:rsidP="00BD11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D111C" w:rsidRPr="00703047" w:rsidRDefault="00BD111C" w:rsidP="00E47E1D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="001C3FEC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D111C" w:rsidRPr="00703047" w:rsidRDefault="00BD111C" w:rsidP="00E47E1D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="001C3FEC" w:rsidRPr="001C3FEC">
              <w:rPr>
                <w:rFonts w:ascii="Arial" w:hAnsi="Arial" w:cs="Arial"/>
              </w:rPr>
              <w:t xml:space="preserve">: </w:t>
            </w:r>
            <w:r w:rsidR="001C3FEC">
              <w:rPr>
                <w:rFonts w:ascii="Arial" w:hAnsi="Arial" w:cs="Arial"/>
              </w:rPr>
              <w:t xml:space="preserve">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AA7B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D111C" w:rsidRPr="00703047" w:rsidRDefault="00BD111C" w:rsidP="00E47E1D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="001C3FEC" w:rsidRPr="001C3FE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D111C" w:rsidRPr="006D6120" w:rsidRDefault="00BD111C" w:rsidP="00E47E1D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="001C3FEC" w:rsidRPr="001C3FEC">
              <w:rPr>
                <w:rFonts w:ascii="Arial" w:hAnsi="Arial" w:cs="Arial"/>
              </w:rPr>
              <w:t xml:space="preserve">: </w:t>
            </w:r>
            <w:r w:rsidR="001C3F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D111C" w:rsidRPr="006D6120" w:rsidRDefault="00BD111C" w:rsidP="00E47E1D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="001C3FEC" w:rsidRPr="001C3FE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D111C" w:rsidRDefault="00BD111C" w:rsidP="00BD111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D111C" w:rsidRPr="00BD0B2B" w:rsidRDefault="00BD111C" w:rsidP="00BD11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BD0B2B">
              <w:rPr>
                <w:rFonts w:ascii="Arial" w:hAnsi="Arial" w:cs="Arial"/>
                <w:b/>
              </w:rPr>
              <w:t>integracyjnych, które otrzymały zalecenia:</w:t>
            </w:r>
            <w:r>
              <w:rPr>
                <w:rFonts w:ascii="Arial" w:hAnsi="Arial" w:cs="Arial"/>
                <w:b/>
              </w:rPr>
              <w:t xml:space="preserve"> 0</w:t>
            </w:r>
            <w:r w:rsidRPr="00BD0B2B">
              <w:rPr>
                <w:rFonts w:ascii="Arial" w:hAnsi="Arial" w:cs="Arial"/>
                <w:b/>
              </w:rPr>
              <w:t xml:space="preserve">, </w:t>
            </w:r>
            <w:r w:rsidR="001C3FEC">
              <w:rPr>
                <w:rFonts w:ascii="Arial" w:hAnsi="Arial" w:cs="Arial"/>
                <w:b/>
              </w:rPr>
              <w:br/>
            </w:r>
            <w:r w:rsidRPr="00BD0B2B">
              <w:rPr>
                <w:rFonts w:ascii="Arial" w:hAnsi="Arial" w:cs="Arial"/>
                <w:b/>
              </w:rPr>
              <w:t>w tym:</w:t>
            </w:r>
          </w:p>
          <w:p w:rsidR="00BD111C" w:rsidRPr="00703047" w:rsidRDefault="00BD111C" w:rsidP="00E47E1D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="001C3FEC" w:rsidRPr="001C3FE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D111C" w:rsidRPr="00703047" w:rsidRDefault="00BD111C" w:rsidP="00E47E1D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="001C3FEC" w:rsidRPr="001C3FE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D111C" w:rsidRPr="00703047" w:rsidRDefault="00BD111C" w:rsidP="00E47E1D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="001C3FEC" w:rsidRPr="001C3FE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BD111C" w:rsidRPr="006D6120" w:rsidRDefault="00BD111C" w:rsidP="00E47E1D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="001C3FEC" w:rsidRPr="001C3FE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AA7B10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AA7299" w:rsidRDefault="00BD111C" w:rsidP="00E47E1D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="001C3FEC" w:rsidRPr="001C3FE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AA7B10">
              <w:rPr>
                <w:rFonts w:ascii="Arial" w:hAnsi="Arial" w:cs="Arial"/>
                <w:b/>
              </w:rPr>
              <w:t>0</w:t>
            </w:r>
          </w:p>
          <w:p w:rsidR="001C3FEC" w:rsidRPr="001C3FEC" w:rsidRDefault="001C3FEC" w:rsidP="001C3FEC">
            <w:pPr>
              <w:pStyle w:val="Akapitzlist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14.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1C3FEC" w:rsidRDefault="00AA7299" w:rsidP="001C3FE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F0B66">
              <w:rPr>
                <w:rFonts w:ascii="Arial" w:eastAsia="TimesNewRoman" w:hAnsi="Arial" w:cs="Arial"/>
              </w:rPr>
              <w:t>Na wniosek rodziców ucznia albo pełnoletniego ucznia dyrektor szkoł</w:t>
            </w:r>
            <w:r>
              <w:rPr>
                <w:rFonts w:ascii="Arial" w:eastAsia="TimesNewRoman" w:hAnsi="Arial" w:cs="Arial"/>
              </w:rPr>
              <w:t xml:space="preserve">y ustalił, z </w:t>
            </w:r>
            <w:r w:rsidR="001C3FEC">
              <w:rPr>
                <w:rFonts w:ascii="Arial" w:eastAsia="TimesNewRoman" w:hAnsi="Arial" w:cs="Arial"/>
              </w:rPr>
              <w:t xml:space="preserve">uwzględnieniem </w:t>
            </w:r>
            <w:r>
              <w:rPr>
                <w:rFonts w:ascii="Arial" w:eastAsia="TimesNewRoman" w:hAnsi="Arial" w:cs="Arial"/>
              </w:rPr>
              <w:t>o</w:t>
            </w:r>
            <w:r w:rsidRPr="00CF0B66">
              <w:rPr>
                <w:rFonts w:ascii="Arial" w:eastAsia="TimesNewRoman" w:hAnsi="Arial" w:cs="Arial"/>
              </w:rPr>
              <w:t xml:space="preserve">pinii </w:t>
            </w:r>
            <w:r w:rsidR="001C3FEC">
              <w:rPr>
                <w:rFonts w:ascii="Arial" w:eastAsia="TimesNewRoman" w:hAnsi="Arial" w:cs="Arial"/>
              </w:rPr>
              <w:br/>
            </w:r>
            <w:r w:rsidRPr="00CF0B66">
              <w:rPr>
                <w:rFonts w:ascii="Arial" w:eastAsia="TimesNewRoman" w:hAnsi="Arial" w:cs="Arial"/>
              </w:rPr>
              <w:t>z której wynika</w:t>
            </w:r>
            <w:r>
              <w:rPr>
                <w:rFonts w:ascii="Arial" w:eastAsia="TimesNewRoman" w:hAnsi="Arial" w:cs="Arial"/>
              </w:rPr>
              <w:t>ła</w:t>
            </w:r>
            <w:r w:rsidRPr="00CF0B66">
              <w:rPr>
                <w:rFonts w:ascii="Arial" w:eastAsia="TimesNewRoman" w:hAnsi="Arial" w:cs="Arial"/>
              </w:rPr>
              <w:t xml:space="preserve"> potrzeba objęcia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 xml:space="preserve">ucznia </w:t>
            </w:r>
            <w:r>
              <w:rPr>
                <w:rFonts w:ascii="Arial" w:eastAsia="TimesNewRoman" w:hAnsi="Arial" w:cs="Arial"/>
              </w:rPr>
              <w:t xml:space="preserve">zindywidualizowaną ścieżką kształcenia, </w:t>
            </w:r>
            <w:r w:rsidRPr="00CF0B66">
              <w:rPr>
                <w:rFonts w:ascii="Arial" w:eastAsia="TimesNewRoman" w:hAnsi="Arial" w:cs="Arial"/>
              </w:rPr>
              <w:t>tygodniowy wymiar godzin zajęć edukacyjnych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>realizowanych indywidualnie z uczniem, uwzględniając konieczność realizacji przez ucznia podstawy programowej kształcenia ogólnego lub podstawy programowej kształcenia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>w zawodach</w:t>
            </w:r>
            <w:r>
              <w:rPr>
                <w:rFonts w:ascii="Arial" w:eastAsia="TimesNewRoman" w:hAnsi="Arial" w:cs="Arial"/>
              </w:rPr>
              <w:t>:</w:t>
            </w:r>
          </w:p>
          <w:tbl>
            <w:tblPr>
              <w:tblW w:w="6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3297"/>
            </w:tblGrid>
            <w:tr w:rsidR="00AA7299" w:rsidRPr="00C559CD" w:rsidTr="0024183C">
              <w:trPr>
                <w:trHeight w:val="157"/>
              </w:trPr>
              <w:tc>
                <w:tcPr>
                  <w:tcW w:w="6978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3297" w:type="dxa"/>
                  <w:shd w:val="clear" w:color="auto" w:fill="D9D9D9"/>
                </w:tcPr>
                <w:p w:rsidR="00AA7299" w:rsidRPr="0070751B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751B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>Rodzice ucznia albo pełn</w:t>
                  </w:r>
                  <w:r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>oletni uczeń nie złożyli wniosku</w:t>
                  </w:r>
                </w:p>
              </w:tc>
            </w:tr>
            <w:tr w:rsidR="001C3FEC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1C3FEC" w:rsidRPr="00C559CD" w:rsidRDefault="001C3FEC" w:rsidP="001C3FE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C3FEC" w:rsidRPr="00C559CD" w:rsidRDefault="001C3FEC" w:rsidP="001C3FE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297" w:type="dxa"/>
                </w:tcPr>
                <w:p w:rsidR="001C3FEC" w:rsidRPr="00C559CD" w:rsidRDefault="001C3FEC" w:rsidP="001C3FE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AA7299" w:rsidRPr="00C717F1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717F1">
              <w:rPr>
                <w:rFonts w:ascii="Arial" w:eastAsia="TimesNewRoman" w:hAnsi="Arial" w:cs="Arial"/>
                <w:b/>
              </w:rPr>
              <w:t>Jeśli NIE</w:t>
            </w:r>
            <w:r w:rsidRPr="00C717F1">
              <w:rPr>
                <w:rFonts w:ascii="Arial" w:hAnsi="Arial" w:cs="Arial"/>
                <w:b/>
              </w:rPr>
              <w:t xml:space="preserve"> – wskazać dlaczego (najczęściej):</w:t>
            </w:r>
          </w:p>
          <w:p w:rsidR="00AA7299" w:rsidRDefault="001C3FEC" w:rsidP="001C3FE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1C3FEC">
              <w:rPr>
                <w:rFonts w:ascii="Arial" w:eastAsia="TimesNewRoman" w:hAnsi="Arial" w:cs="Arial"/>
              </w:rPr>
              <w:t>BRAK</w:t>
            </w:r>
          </w:p>
          <w:p w:rsidR="00F8449A" w:rsidRDefault="00F8449A" w:rsidP="00F8449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F8449A" w:rsidRPr="00703047" w:rsidRDefault="00F8449A" w:rsidP="00E47E1D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F8449A" w:rsidRPr="00703047" w:rsidRDefault="00F8449A" w:rsidP="00E47E1D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F844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D74127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F8449A" w:rsidRPr="00703047" w:rsidRDefault="00F8449A" w:rsidP="00E47E1D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F844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F8449A" w:rsidRPr="006D6120" w:rsidRDefault="00F8449A" w:rsidP="00E47E1D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F844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D74127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F8449A" w:rsidRPr="006D6120" w:rsidRDefault="00F8449A" w:rsidP="00E47E1D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Pr="00F844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F8449A" w:rsidRDefault="00F8449A" w:rsidP="00F8449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F8449A" w:rsidRDefault="00F8449A" w:rsidP="00F8449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751B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F8449A" w:rsidRPr="00703047" w:rsidRDefault="00F8449A" w:rsidP="00E47E1D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F844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F8449A" w:rsidRPr="00703047" w:rsidRDefault="00F8449A" w:rsidP="00E47E1D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F844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D74127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F8449A" w:rsidRPr="00703047" w:rsidRDefault="00F8449A" w:rsidP="00E47E1D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F844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F8449A" w:rsidRPr="006D6120" w:rsidRDefault="00F8449A" w:rsidP="00E47E1D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lastRenderedPageBreak/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F844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D74127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AA7299" w:rsidRPr="006D6120" w:rsidRDefault="00F8449A" w:rsidP="00E47E1D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Pr="00F844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AA7299" w:rsidRPr="00CF0B66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115BF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A31FC3">
              <w:rPr>
                <w:rFonts w:ascii="Arial" w:eastAsia="TimesNewRoman" w:hAnsi="Arial" w:cs="Arial"/>
              </w:rPr>
              <w:t>Nauczyciele prowadzący zajęcia z uczniem objętym zindywidualizowaną ścieżką</w:t>
            </w:r>
            <w:r>
              <w:rPr>
                <w:rFonts w:ascii="Arial" w:eastAsia="TimesNewRoman" w:hAnsi="Arial" w:cs="Arial"/>
              </w:rPr>
              <w:t xml:space="preserve"> kształcenia </w:t>
            </w:r>
            <w:r w:rsidRPr="00A31FC3">
              <w:rPr>
                <w:rFonts w:ascii="Arial" w:eastAsia="TimesNewRoman" w:hAnsi="Arial" w:cs="Arial"/>
              </w:rPr>
              <w:t xml:space="preserve"> podejm</w:t>
            </w:r>
            <w:r>
              <w:rPr>
                <w:rFonts w:ascii="Arial" w:eastAsia="TimesNewRoman" w:hAnsi="Arial" w:cs="Arial"/>
              </w:rPr>
              <w:t xml:space="preserve">owali </w:t>
            </w:r>
            <w:r w:rsidRPr="00A31FC3">
              <w:rPr>
                <w:rFonts w:ascii="Arial" w:eastAsia="TimesNewRoman" w:hAnsi="Arial" w:cs="Arial"/>
              </w:rPr>
              <w:t>działania ukierunkowane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A31FC3">
              <w:rPr>
                <w:rFonts w:ascii="Arial" w:eastAsia="TimesNewRoman" w:hAnsi="Arial" w:cs="Arial"/>
              </w:rPr>
              <w:t xml:space="preserve">na poprawę funkcjonowania ucznia w </w:t>
            </w:r>
            <w:r>
              <w:rPr>
                <w:rFonts w:ascii="Arial" w:eastAsia="TimesNewRoman" w:hAnsi="Arial" w:cs="Arial"/>
              </w:rPr>
              <w:t>szkole: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4A3F57" w:rsidRPr="00C559CD" w:rsidTr="0024183C">
              <w:tc>
                <w:tcPr>
                  <w:tcW w:w="3184" w:type="dxa"/>
                  <w:shd w:val="clear" w:color="auto" w:fill="auto"/>
                </w:tcPr>
                <w:p w:rsidR="004A3F57" w:rsidRPr="00C559CD" w:rsidRDefault="004A3F57" w:rsidP="004A3F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A3F57" w:rsidRPr="00C559CD" w:rsidRDefault="004A3F57" w:rsidP="004A3F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TAK</w:t>
            </w:r>
            <w:r>
              <w:rPr>
                <w:rFonts w:ascii="Arial" w:eastAsia="TimesNewRoman" w:hAnsi="Arial" w:cs="Arial"/>
                <w:b/>
              </w:rPr>
              <w:t xml:space="preserve"> – </w:t>
            </w:r>
            <w:r w:rsidRPr="005D6344">
              <w:rPr>
                <w:rFonts w:ascii="Arial" w:hAnsi="Arial" w:cs="Arial"/>
                <w:b/>
              </w:rPr>
              <w:t>wskazać jakie to były działania (najczęściej):</w:t>
            </w:r>
          </w:p>
          <w:p w:rsidR="004A3F57" w:rsidRPr="004A3F57" w:rsidRDefault="004A3F57" w:rsidP="00E47E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4A3F57">
              <w:rPr>
                <w:rFonts w:ascii="Arial" w:eastAsia="TimesNewRoman" w:hAnsi="Arial" w:cs="Arial"/>
              </w:rPr>
              <w:t>ukierunkowane na wyciszenie emocjonalne ucznia</w:t>
            </w:r>
          </w:p>
          <w:p w:rsidR="004A3F57" w:rsidRPr="004A3F57" w:rsidRDefault="004A3F57" w:rsidP="00E47E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4A3F57">
              <w:rPr>
                <w:rFonts w:ascii="Arial" w:eastAsia="TimesNewRoman" w:hAnsi="Arial" w:cs="Arial"/>
              </w:rPr>
              <w:t>wprowadzanie gier, zabaw dydaktycznych motywujących do osiągnięcia postawionego celu</w:t>
            </w:r>
          </w:p>
          <w:p w:rsidR="00AA7299" w:rsidRDefault="004A3F57" w:rsidP="00E47E1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4A3F57">
              <w:rPr>
                <w:rFonts w:ascii="Arial" w:eastAsia="TimesNewRoman" w:hAnsi="Arial" w:cs="Arial"/>
              </w:rPr>
              <w:t xml:space="preserve">współpraca z rodzicami w celu monitorowania zachowania i frekwencji </w:t>
            </w:r>
          </w:p>
          <w:p w:rsidR="004A3F57" w:rsidRDefault="004A3F57" w:rsidP="004A3F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4A3F57" w:rsidRPr="00703047" w:rsidRDefault="004A3F57" w:rsidP="00E47E1D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4A3F57" w:rsidRPr="00703047" w:rsidRDefault="004A3F57" w:rsidP="00E47E1D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 xml:space="preserve">ych:   </w:t>
            </w:r>
            <w:r w:rsidRPr="00D74127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A3F57" w:rsidRPr="00703047" w:rsidRDefault="004A3F57" w:rsidP="00E47E1D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techników: 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4A3F57" w:rsidRPr="006D6120" w:rsidRDefault="004A3F57" w:rsidP="00E47E1D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 xml:space="preserve">:   </w:t>
            </w:r>
            <w:r w:rsidRPr="00D74127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4A3F57" w:rsidRPr="00DF4F3C" w:rsidRDefault="004A3F57" w:rsidP="00E47E1D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 xml:space="preserve">: 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4A3F57" w:rsidRPr="006D6120" w:rsidRDefault="004A3F57" w:rsidP="004A3F57">
            <w:pPr>
              <w:pStyle w:val="Akapitzlist"/>
              <w:rPr>
                <w:rFonts w:ascii="Arial" w:hAnsi="Arial" w:cs="Arial"/>
                <w:b/>
              </w:rPr>
            </w:pPr>
          </w:p>
          <w:p w:rsidR="004A3F57" w:rsidRDefault="004A3F57" w:rsidP="004A3F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4A3F57" w:rsidRPr="00703047" w:rsidRDefault="004A3F57" w:rsidP="00E47E1D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4A3F57" w:rsidRPr="00703047" w:rsidRDefault="004A3F57" w:rsidP="00E47E1D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 xml:space="preserve">ych:   </w:t>
            </w:r>
            <w:r w:rsidRPr="00D74127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A3F57" w:rsidRPr="00703047" w:rsidRDefault="004A3F57" w:rsidP="00E47E1D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techników: 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4A3F57" w:rsidRPr="006D6120" w:rsidRDefault="004A3F57" w:rsidP="00E47E1D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>
              <w:rPr>
                <w:rFonts w:ascii="Arial" w:hAnsi="Arial" w:cs="Arial"/>
              </w:rPr>
              <w:t xml:space="preserve">:   </w:t>
            </w:r>
            <w:r w:rsidRPr="00D74127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4A3F57" w:rsidRPr="006D6120" w:rsidRDefault="004A3F57" w:rsidP="00E47E1D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>
              <w:rPr>
                <w:rFonts w:ascii="Arial" w:hAnsi="Arial" w:cs="Arial"/>
              </w:rPr>
              <w:t xml:space="preserve">:   </w:t>
            </w:r>
            <w:r w:rsidRPr="00D74127">
              <w:rPr>
                <w:rFonts w:ascii="Arial" w:hAnsi="Arial" w:cs="Arial"/>
                <w:b/>
              </w:rPr>
              <w:t>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</w:tc>
      </w:tr>
      <w:tr w:rsidR="00AA7299" w:rsidTr="0024183C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4A3F57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 w:rsidRPr="00527708">
              <w:rPr>
                <w:rFonts w:ascii="Arial" w:eastAsia="TimesNewRoman" w:hAnsi="Arial" w:cs="Arial"/>
              </w:rPr>
              <w:t>Zindywidualizowan</w:t>
            </w:r>
            <w:r>
              <w:rPr>
                <w:rFonts w:ascii="Arial" w:eastAsia="TimesNewRoman" w:hAnsi="Arial" w:cs="Arial"/>
              </w:rPr>
              <w:t xml:space="preserve">a </w:t>
            </w:r>
            <w:r w:rsidRPr="00527708">
              <w:rPr>
                <w:rFonts w:ascii="Arial" w:eastAsia="TimesNewRoman" w:hAnsi="Arial" w:cs="Arial"/>
              </w:rPr>
              <w:t>ścież</w:t>
            </w:r>
            <w:r>
              <w:rPr>
                <w:rFonts w:ascii="Arial" w:eastAsia="TimesNewRoman" w:hAnsi="Arial" w:cs="Arial"/>
              </w:rPr>
              <w:t xml:space="preserve">ka kształcenia była organizowana dla </w:t>
            </w:r>
            <w:r w:rsidRPr="00527708">
              <w:rPr>
                <w:rFonts w:ascii="Arial" w:eastAsia="TimesNewRoman" w:hAnsi="Arial" w:cs="Arial"/>
              </w:rPr>
              <w:t>uczniów</w:t>
            </w:r>
            <w:r>
              <w:rPr>
                <w:rFonts w:ascii="Arial" w:eastAsia="TimesNewRoman" w:hAnsi="Arial" w:cs="Arial"/>
              </w:rPr>
              <w:t>:</w:t>
            </w:r>
          </w:p>
          <w:p w:rsidR="00AA7299" w:rsidRPr="00DF4F3C" w:rsidRDefault="00AA7299" w:rsidP="00E47E1D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</w:rPr>
              <w:t>objętych kształceniem specjalnym zgodnie z przepisami wydanymi na podstawie art. 127 ust. 19 pkt 2 ustawy – Prawo oświatowe, tj. r</w:t>
            </w:r>
            <w:r w:rsidRPr="00DF4F3C">
              <w:rPr>
                <w:rFonts w:ascii="Arial" w:hAnsi="Arial" w:cs="Arial"/>
              </w:rPr>
              <w:t>ozporządzeniem Minis</w:t>
            </w:r>
            <w:r w:rsidR="00DD4B18">
              <w:rPr>
                <w:rFonts w:ascii="Arial" w:hAnsi="Arial" w:cs="Arial"/>
              </w:rPr>
              <w:t>tra Edukacji Narodowej z dnia 9 </w:t>
            </w:r>
            <w:r w:rsidRPr="00DF4F3C">
              <w:rPr>
                <w:rFonts w:ascii="Arial" w:hAnsi="Arial" w:cs="Arial"/>
              </w:rPr>
              <w:t>sierpnia 2017 r. w sprawie warunków organizowania kształcenia, wychowania i opieki dla dzieci i młodzieży niepełnosprawnych, niedostosowanych społecznie i zagrożonych niedostosowaniem społecznym (Dz. U. z 2017 r. p</w:t>
            </w:r>
            <w:r w:rsidRPr="00DF4F3C">
              <w:rPr>
                <w:rFonts w:ascii="Arial" w:eastAsia="TimesNewRoman" w:hAnsi="Arial" w:cs="Arial"/>
              </w:rPr>
              <w:t>oz. 1578, z późn. zm.),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C87EE0" w:rsidRDefault="00C87EE0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lastRenderedPageBreak/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4A3F57" w:rsidRPr="00C559CD" w:rsidTr="0024183C">
              <w:tc>
                <w:tcPr>
                  <w:tcW w:w="3184" w:type="dxa"/>
                  <w:shd w:val="clear" w:color="auto" w:fill="auto"/>
                </w:tcPr>
                <w:p w:rsidR="004A3F57" w:rsidRPr="00C559CD" w:rsidRDefault="004A3F57" w:rsidP="004A3F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A3F57" w:rsidRPr="00C559CD" w:rsidRDefault="004A3F57" w:rsidP="004A3F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485835" w:rsidRPr="00DF4F3C" w:rsidRDefault="00485835" w:rsidP="0048583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  <w:b/>
              </w:rPr>
              <w:t>Jeśli 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48583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866AC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48583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485835" w:rsidRPr="006D6120" w:rsidRDefault="00485835" w:rsidP="00E47E1D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48583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</w:t>
            </w:r>
            <w:r w:rsidRPr="00866AC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485835" w:rsidRPr="00DF4F3C" w:rsidRDefault="00485835" w:rsidP="00E47E1D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Pr="0048583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485835" w:rsidRDefault="00485835" w:rsidP="0048583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485835" w:rsidRDefault="00485835" w:rsidP="004858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Jeśli TAK – 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DF4F3C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48583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48583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48583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485835" w:rsidRPr="006D6120" w:rsidRDefault="00485835" w:rsidP="00E47E1D">
            <w:pPr>
              <w:pStyle w:val="Akapitzlist"/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48583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 xml:space="preserve">0 </w:t>
            </w:r>
          </w:p>
          <w:p w:rsidR="00485835" w:rsidRPr="00DF4F3C" w:rsidRDefault="00485835" w:rsidP="00E47E1D">
            <w:pPr>
              <w:pStyle w:val="Akapitzlist"/>
              <w:numPr>
                <w:ilvl w:val="0"/>
                <w:numId w:val="9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Pr="0048583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DF4F3C" w:rsidRDefault="00AA7299" w:rsidP="00E47E1D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F4F3C">
              <w:rPr>
                <w:rFonts w:ascii="Arial" w:eastAsia="TimesNewRoman" w:hAnsi="Arial" w:cs="Arial"/>
              </w:rPr>
              <w:t xml:space="preserve">objętych indywidualnym nauczaniem zgodnie z przepisami wydanymi na podstawie </w:t>
            </w:r>
            <w:r w:rsidRPr="00DF4F3C">
              <w:rPr>
                <w:rFonts w:ascii="Arial" w:eastAsia="TimesNewRoman" w:hAnsi="Arial" w:cs="Arial"/>
              </w:rPr>
              <w:br/>
              <w:t>art. 127 ust. 20 ustawy – Prawo oświatowe, tj. r</w:t>
            </w:r>
            <w:r w:rsidRPr="00DF4F3C">
              <w:rPr>
                <w:rFonts w:ascii="Arial" w:hAnsi="Arial" w:cs="Arial"/>
              </w:rPr>
              <w:t xml:space="preserve">ozporządzeniem Ministra Edukacji Narodowej </w:t>
            </w:r>
            <w:r w:rsidR="00485835">
              <w:rPr>
                <w:rFonts w:ascii="Arial" w:hAnsi="Arial" w:cs="Arial"/>
              </w:rPr>
              <w:br/>
            </w:r>
            <w:r w:rsidRPr="00DF4F3C">
              <w:rPr>
                <w:rFonts w:ascii="Arial" w:hAnsi="Arial" w:cs="Arial"/>
              </w:rPr>
              <w:t>z dnia 9 sierpnia 2017 r. w sprawie indywidualnego obowiązkowego rocznego przygotowania przedszkolnego dzieci i indywidualnego nauczania dzieci i mł</w:t>
            </w:r>
            <w:r w:rsidR="00485835">
              <w:rPr>
                <w:rFonts w:ascii="Arial" w:hAnsi="Arial" w:cs="Arial"/>
              </w:rPr>
              <w:t xml:space="preserve">odzieży </w:t>
            </w:r>
            <w:r w:rsidRPr="00DF4F3C">
              <w:rPr>
                <w:rFonts w:ascii="Arial" w:hAnsi="Arial" w:cs="Arial"/>
              </w:rPr>
              <w:t xml:space="preserve">(Dz. U. z 2017 r. poz. </w:t>
            </w:r>
            <w:r w:rsidRPr="00DF4F3C">
              <w:rPr>
                <w:rFonts w:ascii="Arial" w:hAnsi="Arial" w:cs="Arial"/>
                <w:color w:val="000000"/>
              </w:rPr>
              <w:t>1616)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485835" w:rsidRPr="00C559CD" w:rsidTr="0024183C">
              <w:tc>
                <w:tcPr>
                  <w:tcW w:w="3184" w:type="dxa"/>
                  <w:shd w:val="clear" w:color="auto" w:fill="auto"/>
                </w:tcPr>
                <w:p w:rsidR="00485835" w:rsidRPr="00C559CD" w:rsidRDefault="00485835" w:rsidP="0048583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85835" w:rsidRPr="00C559CD" w:rsidRDefault="00485835" w:rsidP="0048583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485835" w:rsidRPr="00DF4F3C" w:rsidRDefault="00485835" w:rsidP="0048583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  <w:b/>
              </w:rPr>
              <w:t>Jeśli 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podstawowych: 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4858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85835" w:rsidRPr="00902DBE" w:rsidRDefault="00485835" w:rsidP="00E47E1D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4858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485835" w:rsidRPr="006D6120" w:rsidRDefault="00485835" w:rsidP="00E47E1D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4858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485835" w:rsidRPr="00DF4F3C" w:rsidRDefault="00485835" w:rsidP="00E47E1D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Pr="004858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485835" w:rsidRDefault="00485835" w:rsidP="00485835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  <w:p w:rsidR="00485835" w:rsidRPr="00DF4F3C" w:rsidRDefault="00485835" w:rsidP="0048583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  <w:b/>
              </w:rPr>
              <w:lastRenderedPageBreak/>
              <w:t xml:space="preserve">Jeśli </w:t>
            </w:r>
            <w:r w:rsidRPr="00DF4F3C">
              <w:rPr>
                <w:rFonts w:ascii="Arial" w:eastAsia="TimesNewRoman" w:hAnsi="Arial" w:cs="Arial"/>
                <w:b/>
              </w:rPr>
              <w:t>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6A6252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Pr="004858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Pr="004858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85835" w:rsidRPr="00703047" w:rsidRDefault="00485835" w:rsidP="00E47E1D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Pr="004858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485835" w:rsidRPr="006D6120" w:rsidRDefault="00485835" w:rsidP="00E47E1D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Pr="004858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866ACA">
              <w:rPr>
                <w:rFonts w:ascii="Arial" w:hAnsi="Arial" w:cs="Arial"/>
                <w:b/>
              </w:rPr>
              <w:t>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485835" w:rsidRPr="00DF4F3C" w:rsidRDefault="00485835" w:rsidP="00E47E1D">
            <w:pPr>
              <w:pStyle w:val="Akapitzlist"/>
              <w:numPr>
                <w:ilvl w:val="0"/>
                <w:numId w:val="9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6120">
              <w:rPr>
                <w:rFonts w:ascii="Arial" w:hAnsi="Arial" w:cs="Arial"/>
              </w:rPr>
              <w:t>policealnych</w:t>
            </w:r>
            <w:r w:rsidRPr="004858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  <w:r w:rsidRPr="00866ACA">
              <w:rPr>
                <w:rFonts w:ascii="Arial" w:hAnsi="Arial" w:cs="Arial"/>
                <w:b/>
              </w:rPr>
              <w:t>0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</w:tc>
      </w:tr>
      <w:tr w:rsidR="00AA7299" w:rsidTr="0024183C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hd w:val="clear" w:color="auto" w:fill="FFFFFF"/>
              <w:spacing w:before="240"/>
              <w:jc w:val="both"/>
              <w:rPr>
                <w:rFonts w:ascii="Arial" w:hAnsi="Arial" w:cs="Arial"/>
                <w:b/>
              </w:rPr>
            </w:pPr>
            <w:r w:rsidRPr="00C559CD">
              <w:rPr>
                <w:rFonts w:ascii="Arial" w:hAnsi="Arial" w:cs="Arial"/>
                <w:b/>
              </w:rPr>
              <w:lastRenderedPageBreak/>
              <w:t>Spostrzeżenia wizytatorów dotyczące funkcjonowaniu szkoły zaobserwowane podczas prze</w:t>
            </w:r>
            <w:r>
              <w:rPr>
                <w:rFonts w:ascii="Arial" w:hAnsi="Arial" w:cs="Arial"/>
                <w:b/>
              </w:rPr>
              <w:t xml:space="preserve">prowadzania czynności w szkole, </w:t>
            </w:r>
            <w:r w:rsidRPr="00C559CD">
              <w:rPr>
                <w:rFonts w:ascii="Arial" w:hAnsi="Arial" w:cs="Arial"/>
                <w:b/>
              </w:rPr>
              <w:t xml:space="preserve">np. świadczące o nieprawidłowościach w jej funkcjonowaniu), </w:t>
            </w:r>
            <w:r w:rsidR="00485835">
              <w:rPr>
                <w:rFonts w:ascii="Arial" w:hAnsi="Arial" w:cs="Arial"/>
                <w:b/>
              </w:rPr>
              <w:br/>
            </w:r>
            <w:r w:rsidRPr="00C559CD">
              <w:rPr>
                <w:rFonts w:ascii="Arial" w:hAnsi="Arial" w:cs="Arial"/>
                <w:b/>
              </w:rPr>
              <w:t>a niebędące przedmiotem kontroli</w:t>
            </w:r>
            <w:r>
              <w:rPr>
                <w:rFonts w:ascii="Arial" w:hAnsi="Arial" w:cs="Arial"/>
                <w:b/>
              </w:rPr>
              <w:t xml:space="preserve"> (najczęściej)</w:t>
            </w:r>
            <w:r w:rsidRPr="00C559CD">
              <w:rPr>
                <w:rFonts w:ascii="Arial" w:hAnsi="Arial" w:cs="Arial"/>
                <w:b/>
              </w:rPr>
              <w:t>:</w:t>
            </w:r>
          </w:p>
          <w:p w:rsidR="00AA7299" w:rsidRPr="00485835" w:rsidRDefault="00485835" w:rsidP="00485835">
            <w:pPr>
              <w:pStyle w:val="Akapitzlist"/>
              <w:spacing w:before="120" w:after="120"/>
              <w:jc w:val="both"/>
              <w:rPr>
                <w:rFonts w:ascii="Arial" w:hAnsi="Arial" w:cs="Arial"/>
                <w:b/>
                <w:color w:val="808080"/>
              </w:rPr>
            </w:pPr>
            <w:r w:rsidRPr="00485835">
              <w:rPr>
                <w:rFonts w:ascii="Arial" w:hAnsi="Arial" w:cs="Arial"/>
              </w:rPr>
              <w:t>BRAK</w:t>
            </w:r>
          </w:p>
        </w:tc>
      </w:tr>
      <w:tr w:rsidR="00AA7299" w:rsidTr="0024183C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hd w:val="clear" w:color="auto" w:fill="FFFFFF"/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C559CD">
              <w:rPr>
                <w:rFonts w:ascii="Arial" w:hAnsi="Arial" w:cs="Arial"/>
                <w:b/>
              </w:rPr>
              <w:t xml:space="preserve">nioski </w:t>
            </w:r>
            <w:r>
              <w:rPr>
                <w:rFonts w:ascii="Arial" w:hAnsi="Arial" w:cs="Arial"/>
                <w:b/>
              </w:rPr>
              <w:t xml:space="preserve">organu nadzoru pedagogicznego </w:t>
            </w:r>
            <w:r w:rsidRPr="00C559CD">
              <w:rPr>
                <w:rFonts w:ascii="Arial" w:hAnsi="Arial" w:cs="Arial"/>
                <w:b/>
              </w:rPr>
              <w:t>wynikające z analizy wyników kontroli:</w:t>
            </w:r>
          </w:p>
          <w:p w:rsidR="00485835" w:rsidRPr="004B55E6" w:rsidRDefault="00485835" w:rsidP="00E47E1D">
            <w:pPr>
              <w:pStyle w:val="Akapitzlist"/>
              <w:numPr>
                <w:ilvl w:val="0"/>
                <w:numId w:val="96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wychowania przedszkolnego lub zajęcia edukacyjne, wskazane w orzeczeniu lub wynikające </w:t>
            </w:r>
            <w:r>
              <w:rPr>
                <w:rFonts w:ascii="Arial" w:hAnsi="Arial" w:cs="Arial"/>
              </w:rPr>
              <w:br/>
              <w:t>z wielospecjalistycznych ocen, które są realizowane indywidualnie z uczniem lub w grupie do 5 osób, często mylone są z zajęciami z zakresu pomocy psychologiczno-pedagogicznej oraz zajęciami rewalidacyjnymi.</w:t>
            </w:r>
          </w:p>
          <w:p w:rsidR="00AA7299" w:rsidRDefault="00AA7299" w:rsidP="00485835">
            <w:pPr>
              <w:pStyle w:val="Akapitzlist"/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4286A" w:rsidRPr="00B210AA" w:rsidRDefault="00E4286A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949D5" w:rsidRPr="007D56F8" w:rsidRDefault="00C622A5" w:rsidP="007D56F8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3.1.2.2</w:t>
      </w:r>
      <w:r w:rsidR="006C380B" w:rsidRPr="005A681A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="006C380B" w:rsidRPr="005A681A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wydawania orzeczeń o potrzebie kształcenia specjalnego w zakresie dotyczącym organizacji zajęć w grupie do pięciu uczniów lub w formie indywidualnej oraz opinii w sprawie objęcia ucznia pomocą psychologiczno-pedagogiczną w formie zindywid</w:t>
      </w:r>
      <w:r w:rsidR="007D56F8">
        <w:rPr>
          <w:rFonts w:ascii="Arial" w:hAnsi="Arial" w:cs="Arial"/>
          <w:b/>
          <w:color w:val="000000" w:themeColor="text1"/>
          <w:sz w:val="24"/>
          <w:szCs w:val="24"/>
        </w:rPr>
        <w:t>ualizowanej ścieżki kształcenia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56"/>
      </w:tblGrid>
      <w:tr w:rsidR="007949D5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Pr="00A822C7" w:rsidRDefault="007949D5" w:rsidP="007949D5">
            <w:pPr>
              <w:rPr>
                <w:rFonts w:ascii="Arial" w:hAnsi="Arial" w:cs="Arial"/>
                <w:b/>
              </w:rPr>
            </w:pPr>
            <w:r w:rsidRPr="00A822C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p w:rsidR="007949D5" w:rsidRPr="00B514E4" w:rsidRDefault="007949D5" w:rsidP="0079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E4">
              <w:rPr>
                <w:rFonts w:ascii="Arial" w:hAnsi="Arial" w:cs="Arial"/>
                <w:sz w:val="20"/>
                <w:szCs w:val="20"/>
              </w:rPr>
              <w:t xml:space="preserve">Dane liczbowe dotyczące </w:t>
            </w:r>
            <w:r>
              <w:rPr>
                <w:rFonts w:ascii="Arial" w:hAnsi="Arial" w:cs="Arial"/>
                <w:sz w:val="20"/>
                <w:szCs w:val="20"/>
              </w:rPr>
              <w:t xml:space="preserve">wszystkich </w:t>
            </w:r>
            <w:r w:rsidRPr="00B514E4">
              <w:rPr>
                <w:rFonts w:ascii="Arial" w:hAnsi="Arial" w:cs="Arial"/>
                <w:sz w:val="20"/>
                <w:szCs w:val="20"/>
              </w:rPr>
              <w:t>orzeczeń i opinii</w:t>
            </w:r>
            <w:r>
              <w:rPr>
                <w:rFonts w:ascii="Arial" w:hAnsi="Arial" w:cs="Arial"/>
                <w:sz w:val="20"/>
                <w:szCs w:val="20"/>
              </w:rPr>
              <w:t xml:space="preserve"> wydanych przez poradnię psychologiczno-pedagogiczną</w:t>
            </w:r>
          </w:p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7043"/>
              <w:gridCol w:w="1418"/>
              <w:gridCol w:w="1417"/>
            </w:tblGrid>
            <w:tr w:rsidR="007949D5" w:rsidRPr="00992F59" w:rsidTr="007949D5">
              <w:tc>
                <w:tcPr>
                  <w:tcW w:w="7043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2017/2018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  <w:r w:rsidRPr="00992F59">
                    <w:rPr>
                      <w:rFonts w:ascii="Arial" w:hAnsi="Arial" w:cs="Arial"/>
                    </w:rPr>
                    <w:t>/201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485835" w:rsidTr="007949D5">
              <w:tc>
                <w:tcPr>
                  <w:tcW w:w="7043" w:type="dxa"/>
                  <w:shd w:val="clear" w:color="auto" w:fill="D9D9D9" w:themeFill="background1" w:themeFillShade="D9"/>
                </w:tcPr>
                <w:p w:rsidR="00485835" w:rsidRPr="00DB26EC" w:rsidRDefault="00485835" w:rsidP="00E47E1D">
                  <w:pPr>
                    <w:pStyle w:val="Akapitzlist"/>
                    <w:numPr>
                      <w:ilvl w:val="1"/>
                      <w:numId w:val="36"/>
                    </w:numPr>
                    <w:jc w:val="both"/>
                    <w:rPr>
                      <w:rFonts w:ascii="Arial" w:hAnsi="Arial" w:cs="Arial"/>
                    </w:rPr>
                  </w:pPr>
                  <w:r w:rsidRPr="00DB26EC">
                    <w:rPr>
                      <w:rFonts w:ascii="Arial" w:hAnsi="Arial" w:cs="Arial"/>
                    </w:rPr>
                    <w:t xml:space="preserve">Liczba wydanych orzeczeń o potrzebie kształcenia specjalnego, w których wskazano potrzebę realizacji wybranych zajęć wychowania przedszkolnego indywidualnie z dzieckiem lub w grupie </w:t>
                  </w:r>
                  <w:r>
                    <w:rPr>
                      <w:rFonts w:ascii="Arial" w:hAnsi="Arial" w:cs="Arial"/>
                    </w:rPr>
                    <w:t xml:space="preserve">liczącej </w:t>
                  </w:r>
                  <w:r w:rsidRPr="00DB26EC">
                    <w:rPr>
                      <w:rFonts w:ascii="Arial" w:hAnsi="Arial" w:cs="Arial"/>
                    </w:rPr>
                    <w:t xml:space="preserve">do 5 </w:t>
                  </w:r>
                  <w:r>
                    <w:rPr>
                      <w:rFonts w:ascii="Arial" w:hAnsi="Arial" w:cs="Arial"/>
                    </w:rPr>
                    <w:t>dzieci</w:t>
                  </w:r>
                  <w:r w:rsidRPr="00DB26EC">
                    <w:rPr>
                      <w:rFonts w:ascii="Arial" w:hAnsi="Arial" w:cs="Arial"/>
                    </w:rPr>
                    <w:t>,</w:t>
                  </w:r>
                  <w:r>
                    <w:t xml:space="preserve"> </w:t>
                  </w:r>
                  <w:r w:rsidRPr="00DB26EC">
                    <w:rPr>
                      <w:rFonts w:ascii="Arial" w:hAnsi="Arial" w:cs="Arial"/>
                    </w:rPr>
                    <w:t>w przypadku dziecka napotykającego na trudności 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DB26EC">
                    <w:rPr>
                      <w:rFonts w:ascii="Arial" w:hAnsi="Arial" w:cs="Arial"/>
                    </w:rPr>
                    <w:t>funkcjonowaniu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B26EC">
                    <w:rPr>
                      <w:rFonts w:ascii="Arial" w:hAnsi="Arial" w:cs="Arial"/>
                    </w:rPr>
                    <w:t>wspólnie z oddziałem przedszkolnym</w:t>
                  </w:r>
                </w:p>
                <w:p w:rsidR="00485835" w:rsidRPr="00992F59" w:rsidRDefault="00485835" w:rsidP="004858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485835" w:rsidRPr="00E72AC1" w:rsidRDefault="00485835" w:rsidP="0048583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72AC1">
                    <w:rPr>
                      <w:rFonts w:ascii="Arial" w:hAnsi="Arial" w:cs="Arial"/>
                      <w:b/>
                    </w:rPr>
                    <w:t>31</w:t>
                  </w:r>
                </w:p>
              </w:tc>
              <w:tc>
                <w:tcPr>
                  <w:tcW w:w="1417" w:type="dxa"/>
                </w:tcPr>
                <w:p w:rsidR="00485835" w:rsidRPr="00E72AC1" w:rsidRDefault="00485835" w:rsidP="0048583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72AC1">
                    <w:rPr>
                      <w:rFonts w:ascii="Arial" w:hAnsi="Arial" w:cs="Arial"/>
                      <w:b/>
                    </w:rPr>
                    <w:t>45</w:t>
                  </w:r>
                </w:p>
              </w:tc>
            </w:tr>
            <w:tr w:rsidR="00485835" w:rsidTr="007949D5">
              <w:trPr>
                <w:trHeight w:val="990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485835" w:rsidRPr="00A750A3" w:rsidRDefault="00485835" w:rsidP="00E47E1D">
                  <w:pPr>
                    <w:pStyle w:val="Akapitzlist"/>
                    <w:numPr>
                      <w:ilvl w:val="1"/>
                      <w:numId w:val="36"/>
                    </w:numPr>
                    <w:jc w:val="both"/>
                    <w:rPr>
                      <w:rFonts w:ascii="Arial" w:hAnsi="Arial" w:cs="Arial"/>
                    </w:rPr>
                  </w:pPr>
                  <w:r w:rsidRPr="00A750A3">
                    <w:rPr>
                      <w:rFonts w:ascii="Arial" w:hAnsi="Arial" w:cs="Arial"/>
                    </w:rPr>
                    <w:t>Liczba wydanych orzeczeń o potrzebie kształcenia specjalnego, w których wskazano potrzebę realizacji wybranych zajęć edukacyjnych indywidualnie z uczniem lub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 grupie liczącej do 5 uczniów,</w:t>
                  </w:r>
                  <w: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przypadku ucznia napotykającego na trudności 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funkcjonowaniu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wspólnie z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oddziałem szkolnym</w:t>
                  </w:r>
                </w:p>
                <w:p w:rsidR="00485835" w:rsidRPr="00992F59" w:rsidRDefault="00485835" w:rsidP="004858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485835" w:rsidRPr="00E72AC1" w:rsidRDefault="00485835" w:rsidP="0048583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72AC1">
                    <w:rPr>
                      <w:rFonts w:ascii="Arial" w:hAnsi="Arial" w:cs="Arial"/>
                      <w:b/>
                    </w:rPr>
                    <w:t>108</w:t>
                  </w:r>
                </w:p>
              </w:tc>
              <w:tc>
                <w:tcPr>
                  <w:tcW w:w="1417" w:type="dxa"/>
                </w:tcPr>
                <w:p w:rsidR="00485835" w:rsidRPr="00E72AC1" w:rsidRDefault="00485835" w:rsidP="0048583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72AC1">
                    <w:rPr>
                      <w:rFonts w:ascii="Arial" w:hAnsi="Arial" w:cs="Arial"/>
                      <w:b/>
                    </w:rPr>
                    <w:t>198</w:t>
                  </w:r>
                </w:p>
              </w:tc>
            </w:tr>
            <w:tr w:rsidR="00485835" w:rsidTr="007949D5">
              <w:trPr>
                <w:trHeight w:val="392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485835" w:rsidRPr="00A750A3" w:rsidRDefault="00485835" w:rsidP="00E47E1D">
                  <w:pPr>
                    <w:pStyle w:val="Akapitzlist"/>
                    <w:numPr>
                      <w:ilvl w:val="1"/>
                      <w:numId w:val="36"/>
                    </w:numPr>
                    <w:jc w:val="both"/>
                    <w:rPr>
                      <w:rFonts w:ascii="Arial" w:eastAsia="TimesNewRoman" w:hAnsi="Arial" w:cs="Arial"/>
                    </w:rPr>
                  </w:pPr>
                  <w:r w:rsidRPr="00A750A3">
                    <w:rPr>
                      <w:rFonts w:ascii="Arial" w:eastAsia="TimesNewRoman" w:hAnsi="Arial" w:cs="Arial"/>
                    </w:rPr>
                    <w:lastRenderedPageBreak/>
                    <w:t xml:space="preserve">Liczba wydanych opinii w sprawie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A750A3">
                    <w:rPr>
                      <w:rFonts w:ascii="Arial" w:eastAsia="TimesNewRoman" w:hAnsi="Arial" w:cs="Arial"/>
                    </w:rPr>
                    <w:t>objęcia dziecka pomocą psychologiczno-pedagogiczną w formie zindywidualizowanej ścieżki realizacji obowi</w:t>
                  </w:r>
                  <w:r w:rsidRPr="00A750A3">
                    <w:rPr>
                      <w:rFonts w:ascii="Arial" w:eastAsia="TimesNewRoman" w:hAnsi="Arial" w:cs="Arial" w:hint="eastAsia"/>
                    </w:rPr>
                    <w:t>ą</w:t>
                  </w:r>
                  <w:r w:rsidRPr="00A750A3">
                    <w:rPr>
                      <w:rFonts w:ascii="Arial" w:eastAsia="TimesNewRoman" w:hAnsi="Arial" w:cs="Arial"/>
                    </w:rPr>
                    <w:t>zkowego rocznego przygotowania przedszkolnego</w:t>
                  </w:r>
                </w:p>
                <w:p w:rsidR="00485835" w:rsidRPr="00992F59" w:rsidRDefault="00485835" w:rsidP="0048583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485835" w:rsidRPr="00E72AC1" w:rsidRDefault="00485835" w:rsidP="0048583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72AC1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485835" w:rsidRPr="00E72AC1" w:rsidRDefault="00485835" w:rsidP="0048583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72AC1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  <w:tr w:rsidR="00485835" w:rsidTr="007949D5">
              <w:tc>
                <w:tcPr>
                  <w:tcW w:w="7043" w:type="dxa"/>
                  <w:shd w:val="clear" w:color="auto" w:fill="D9D9D9" w:themeFill="background1" w:themeFillShade="D9"/>
                </w:tcPr>
                <w:p w:rsidR="00485835" w:rsidRDefault="00485835" w:rsidP="00E47E1D">
                  <w:pPr>
                    <w:pStyle w:val="Nagwek1"/>
                    <w:numPr>
                      <w:ilvl w:val="1"/>
                      <w:numId w:val="36"/>
                    </w:numPr>
                    <w:spacing w:before="0" w:after="0"/>
                    <w:ind w:right="-108"/>
                    <w:jc w:val="both"/>
                    <w:outlineLvl w:val="0"/>
                    <w:rPr>
                      <w:b w:val="0"/>
                      <w:sz w:val="20"/>
                      <w:szCs w:val="20"/>
                    </w:rPr>
                  </w:pPr>
                  <w:r w:rsidRPr="004748DA">
                    <w:rPr>
                      <w:b w:val="0"/>
                      <w:sz w:val="20"/>
                      <w:szCs w:val="20"/>
                    </w:rPr>
                    <w:t xml:space="preserve">Liczba wydanych opinii w sprawie 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potrzeby </w:t>
                  </w:r>
                  <w:r w:rsidRPr="004748DA">
                    <w:rPr>
                      <w:b w:val="0"/>
                      <w:sz w:val="20"/>
                      <w:szCs w:val="20"/>
                    </w:rPr>
                    <w:t>objęcia ucznia pomocą psychologiczno-pedagogiczną w formie zindywidualizowanej ścieżki kształcenia</w:t>
                  </w:r>
                </w:p>
                <w:p w:rsidR="00485835" w:rsidRPr="00541364" w:rsidRDefault="00485835" w:rsidP="00485835"/>
              </w:tc>
              <w:tc>
                <w:tcPr>
                  <w:tcW w:w="1418" w:type="dxa"/>
                </w:tcPr>
                <w:p w:rsidR="00485835" w:rsidRPr="00E72AC1" w:rsidRDefault="00485835" w:rsidP="0048583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72AC1">
                    <w:rPr>
                      <w:rFonts w:ascii="Arial" w:hAnsi="Arial" w:cs="Arial"/>
                      <w:b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:rsidR="00485835" w:rsidRPr="00E72AC1" w:rsidRDefault="00485835" w:rsidP="0048583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72AC1">
                    <w:rPr>
                      <w:rFonts w:ascii="Arial" w:hAnsi="Arial" w:cs="Arial"/>
                      <w:b/>
                    </w:rPr>
                    <w:t>337</w:t>
                  </w:r>
                </w:p>
              </w:tc>
            </w:tr>
            <w:tr w:rsidR="00485835" w:rsidTr="007949D5">
              <w:tc>
                <w:tcPr>
                  <w:tcW w:w="7043" w:type="dxa"/>
                  <w:shd w:val="clear" w:color="auto" w:fill="auto"/>
                </w:tcPr>
                <w:p w:rsidR="00485835" w:rsidRPr="004748DA" w:rsidRDefault="00485835" w:rsidP="00485835">
                  <w:pPr>
                    <w:pStyle w:val="Nagwek1"/>
                    <w:numPr>
                      <w:ilvl w:val="0"/>
                      <w:numId w:val="0"/>
                    </w:numPr>
                    <w:ind w:left="-72" w:right="-108"/>
                    <w:jc w:val="right"/>
                    <w:outlineLvl w:val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418" w:type="dxa"/>
                </w:tcPr>
                <w:p w:rsidR="00485835" w:rsidRPr="00E72AC1" w:rsidRDefault="00485835" w:rsidP="0048583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72AC1">
                    <w:rPr>
                      <w:rFonts w:ascii="Arial" w:hAnsi="Arial" w:cs="Arial"/>
                      <w:b/>
                    </w:rPr>
                    <w:t>239</w:t>
                  </w:r>
                </w:p>
              </w:tc>
              <w:tc>
                <w:tcPr>
                  <w:tcW w:w="1417" w:type="dxa"/>
                </w:tcPr>
                <w:p w:rsidR="00485835" w:rsidRPr="00E72AC1" w:rsidRDefault="00485835" w:rsidP="0048583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72AC1">
                    <w:rPr>
                      <w:rFonts w:ascii="Arial" w:hAnsi="Arial" w:cs="Arial"/>
                      <w:b/>
                    </w:rPr>
                    <w:t>582</w:t>
                  </w:r>
                </w:p>
              </w:tc>
            </w:tr>
          </w:tbl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</w:tc>
      </w:tr>
      <w:tr w:rsidR="007949D5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jc w:val="center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2.1.</w:t>
            </w:r>
          </w:p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2D21D8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Przewodniczący zespołu orzekającego zwracał się do właściwego dyrektora z prośbą o wydanie opinii przez nauczycieli, wychowawców grup wychowawczych lub specjalistów, prowadzących zajęcia z dzieckiem lub uczniem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EB4D78" w:rsidTr="007949D5">
              <w:trPr>
                <w:trHeight w:val="41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EB4D78" w:rsidRPr="00992F59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Przedszkole</w:t>
                  </w:r>
                </w:p>
              </w:tc>
              <w:tc>
                <w:tcPr>
                  <w:tcW w:w="850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72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  <w:tr w:rsidR="00EB4D78" w:rsidTr="007949D5">
              <w:trPr>
                <w:trHeight w:val="419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EB4D78" w:rsidRPr="00992F59" w:rsidDel="0071278B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Szkoła</w:t>
                  </w:r>
                </w:p>
              </w:tc>
              <w:tc>
                <w:tcPr>
                  <w:tcW w:w="850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72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783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  <w:tr w:rsidR="00EB4D78" w:rsidTr="007949D5">
              <w:trPr>
                <w:trHeight w:val="419"/>
              </w:trPr>
              <w:tc>
                <w:tcPr>
                  <w:tcW w:w="6765" w:type="dxa"/>
                  <w:shd w:val="clear" w:color="auto" w:fill="auto"/>
                </w:tcPr>
                <w:p w:rsidR="00EB4D78" w:rsidRDefault="00EB4D78" w:rsidP="00EB4D78">
                  <w:pPr>
                    <w:spacing w:before="120" w:after="12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razem</w:t>
                  </w:r>
                </w:p>
              </w:tc>
              <w:tc>
                <w:tcPr>
                  <w:tcW w:w="850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72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783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</w:tr>
          </w:tbl>
          <w:p w:rsidR="007949D5" w:rsidRPr="00E81D2C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pStyle w:val="Tekstkomentarz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Pr="00E95E99">
                    <w:rPr>
                      <w:rFonts w:ascii="Arial" w:hAnsi="Arial" w:cs="Arial"/>
                    </w:rPr>
                    <w:t xml:space="preserve">pinia wydana przez nauczycieli, wychowawców grup wychowawczych lub specjalistów, </w:t>
                  </w:r>
                  <w:r>
                    <w:rPr>
                      <w:rFonts w:ascii="Arial" w:hAnsi="Arial" w:cs="Arial"/>
                    </w:rPr>
                    <w:t>prowadzących zajęcia</w:t>
                  </w:r>
                  <w:r w:rsidRPr="00E95E99">
                    <w:rPr>
                      <w:rFonts w:ascii="Arial" w:hAnsi="Arial" w:cs="Arial"/>
                    </w:rPr>
                    <w:t xml:space="preserve"> z dzieckiem</w:t>
                  </w:r>
                  <w:r>
                    <w:rPr>
                      <w:rFonts w:ascii="Arial" w:hAnsi="Arial" w:cs="Arial"/>
                    </w:rPr>
                    <w:t xml:space="preserve"> lub uczniem niepełnosprawnym, niedostosowanym społecznie i zagrożonym</w:t>
                  </w:r>
                  <w:r w:rsidRPr="00E95E99">
                    <w:rPr>
                      <w:rFonts w:ascii="Arial" w:hAnsi="Arial" w:cs="Arial"/>
                    </w:rPr>
                    <w:t xml:space="preserve"> niedostosowaniem społecznym zawierała wielospecjalistyczną ocenę funkcjonowania </w:t>
                  </w:r>
                  <w:r>
                    <w:rPr>
                      <w:rFonts w:ascii="Arial" w:hAnsi="Arial" w:cs="Arial"/>
                    </w:rPr>
                    <w:t xml:space="preserve">tego </w:t>
                  </w:r>
                  <w:r w:rsidRPr="00E95E99">
                    <w:rPr>
                      <w:rFonts w:ascii="Arial" w:hAnsi="Arial" w:cs="Arial"/>
                    </w:rPr>
                    <w:t>dziecka lub ucznia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EB4D78" w:rsidTr="007949D5">
              <w:trPr>
                <w:trHeight w:val="532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EB4D78" w:rsidRPr="000F642D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Przedszkole</w:t>
                  </w:r>
                </w:p>
              </w:tc>
              <w:tc>
                <w:tcPr>
                  <w:tcW w:w="850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EB4D78" w:rsidTr="007949D5">
              <w:trPr>
                <w:trHeight w:val="62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EB4D78" w:rsidRPr="008C22BE" w:rsidDel="0071278B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Szkoła</w:t>
                  </w:r>
                </w:p>
              </w:tc>
              <w:tc>
                <w:tcPr>
                  <w:tcW w:w="850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EB4D78" w:rsidTr="007949D5">
              <w:trPr>
                <w:trHeight w:val="625"/>
              </w:trPr>
              <w:tc>
                <w:tcPr>
                  <w:tcW w:w="6765" w:type="dxa"/>
                  <w:shd w:val="clear" w:color="auto" w:fill="auto"/>
                </w:tcPr>
                <w:p w:rsidR="00EB4D78" w:rsidRDefault="00EB4D78" w:rsidP="00EB4D78">
                  <w:pPr>
                    <w:spacing w:before="120" w:after="12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razem</w:t>
                  </w:r>
                </w:p>
              </w:tc>
              <w:tc>
                <w:tcPr>
                  <w:tcW w:w="850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</w:tbl>
          <w:p w:rsidR="007949D5" w:rsidRPr="008C22BE" w:rsidRDefault="007949D5" w:rsidP="007949D5">
            <w:pPr>
              <w:rPr>
                <w:rFonts w:ascii="Arial" w:hAnsi="Arial" w:cs="Arial"/>
              </w:rPr>
            </w:pPr>
          </w:p>
        </w:tc>
      </w:tr>
      <w:tr w:rsidR="007949D5" w:rsidRPr="008F4CFD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A822C7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A822C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992F59">
                    <w:rPr>
                      <w:rFonts w:ascii="Arial" w:hAnsi="Arial" w:cs="Arial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</w:rPr>
                    <w:t xml:space="preserve">orzekający uzasadnił </w:t>
                  </w:r>
                  <w:r w:rsidRPr="00992F59">
                    <w:rPr>
                      <w:rFonts w:ascii="Arial" w:hAnsi="Arial" w:cs="Arial"/>
                    </w:rPr>
                    <w:t>potrzebę realizacji wybranych zajęć wyc</w:t>
                  </w:r>
                  <w:r>
                    <w:rPr>
                      <w:rFonts w:ascii="Arial" w:hAnsi="Arial" w:cs="Arial"/>
                    </w:rPr>
                    <w:t>howania przedszkolnego indywidualnie</w:t>
                  </w:r>
                  <w:r w:rsidRPr="00992F5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z dzieckiem </w:t>
                  </w:r>
                  <w:r w:rsidRPr="00992F59">
                    <w:rPr>
                      <w:rFonts w:ascii="Arial" w:hAnsi="Arial" w:cs="Arial"/>
                    </w:rPr>
                    <w:t>lub w gru</w:t>
                  </w:r>
                  <w:r>
                    <w:rPr>
                      <w:rFonts w:ascii="Arial" w:hAnsi="Arial" w:cs="Arial"/>
                    </w:rPr>
                    <w:t>pie liczącej do 5 dzieci</w:t>
                  </w:r>
                  <w:r w:rsidRPr="00992F59">
                    <w:rPr>
                      <w:rFonts w:ascii="Arial" w:hAnsi="Arial" w:cs="Arial"/>
                    </w:rPr>
                    <w:t xml:space="preserve">. 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EB4D78" w:rsidTr="007949D5">
              <w:trPr>
                <w:trHeight w:val="699"/>
              </w:trPr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EB4D78" w:rsidRPr="00992F59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755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783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7949D5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orzeczeń </w:t>
            </w:r>
            <w:r>
              <w:rPr>
                <w:rFonts w:ascii="Arial" w:hAnsi="Arial" w:cs="Arial"/>
                <w:sz w:val="20"/>
                <w:szCs w:val="20"/>
              </w:rPr>
              <w:t>wydanych nieprawidłowo</w:t>
            </w:r>
            <w:r w:rsidR="00EB4D7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D7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949D5" w:rsidRPr="007A0D2A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992F59">
                    <w:rPr>
                      <w:rFonts w:ascii="Arial" w:hAnsi="Arial" w:cs="Arial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</w:rPr>
                    <w:t>orzekający uzasadnił</w:t>
                  </w:r>
                  <w:r w:rsidRPr="00992F59">
                    <w:rPr>
                      <w:rFonts w:ascii="Arial" w:hAnsi="Arial" w:cs="Arial"/>
                    </w:rPr>
                    <w:t xml:space="preserve"> potrzebę realizacji wybranych zaję</w:t>
                  </w:r>
                  <w:r>
                    <w:rPr>
                      <w:rFonts w:ascii="Arial" w:hAnsi="Arial" w:cs="Arial"/>
                    </w:rPr>
                    <w:t xml:space="preserve">ć </w:t>
                  </w:r>
                  <w:r w:rsidRPr="00992F59">
                    <w:rPr>
                      <w:rFonts w:ascii="Arial" w:hAnsi="Arial" w:cs="Arial"/>
                    </w:rPr>
                    <w:t>edukacyjnych indywidualn</w:t>
                  </w:r>
                  <w:r>
                    <w:rPr>
                      <w:rFonts w:ascii="Arial" w:hAnsi="Arial" w:cs="Arial"/>
                    </w:rPr>
                    <w:t>ie</w:t>
                  </w:r>
                  <w:r w:rsidRPr="00992F5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z uczniem </w:t>
                  </w:r>
                  <w:r w:rsidRPr="00992F59">
                    <w:rPr>
                      <w:rFonts w:ascii="Arial" w:hAnsi="Arial" w:cs="Arial"/>
                    </w:rPr>
                    <w:t>lu</w:t>
                  </w:r>
                  <w:r>
                    <w:rPr>
                      <w:rFonts w:ascii="Arial" w:hAnsi="Arial" w:cs="Arial"/>
                    </w:rPr>
                    <w:t>b w grupie liczącej do 5 u</w:t>
                  </w:r>
                  <w:r w:rsidRPr="00992F59">
                    <w:rPr>
                      <w:rFonts w:ascii="Arial" w:hAnsi="Arial" w:cs="Arial"/>
                    </w:rPr>
                    <w:t xml:space="preserve">czniów. 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5" w:type="dxa"/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8" w:type="dxa"/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3" w:type="dxa"/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949D5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A0D2A">
              <w:rPr>
                <w:rFonts w:ascii="Arial" w:hAnsi="Arial" w:cs="Arial"/>
                <w:sz w:val="20"/>
                <w:szCs w:val="20"/>
              </w:rPr>
              <w:t>iczb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 orzeczeń </w:t>
            </w:r>
            <w:r w:rsidR="00EB4D78">
              <w:rPr>
                <w:rFonts w:ascii="Arial" w:hAnsi="Arial" w:cs="Arial"/>
                <w:sz w:val="20"/>
                <w:szCs w:val="20"/>
              </w:rPr>
              <w:t>wydanych nieprawidłowo: 1</w:t>
            </w:r>
          </w:p>
          <w:p w:rsidR="007949D5" w:rsidRPr="008F4CFD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7949D5" w:rsidRDefault="007949D5" w:rsidP="007949D5"/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56"/>
      </w:tblGrid>
      <w:tr w:rsidR="007949D5" w:rsidTr="007949D5">
        <w:trPr>
          <w:trHeight w:val="112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5626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7949D5" w:rsidTr="007949D5">
              <w:tc>
                <w:tcPr>
                  <w:tcW w:w="56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411410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Do wniosku </w:t>
                  </w:r>
                  <w:r w:rsidRPr="0014549F">
                    <w:rPr>
                      <w:rFonts w:ascii="Arial" w:hAnsi="Arial"/>
                      <w:sz w:val="20"/>
                    </w:rPr>
                    <w:t>o wydanie opinii, z które</w:t>
                  </w:r>
                  <w:r>
                    <w:rPr>
                      <w:rFonts w:ascii="Arial" w:hAnsi="Arial"/>
                      <w:sz w:val="20"/>
                    </w:rPr>
                    <w:t xml:space="preserve">j wynika potrzeba objęcia dziecka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w formie zindywidualizowanej ścieżki </w:t>
                  </w:r>
                  <w:r>
                    <w:rPr>
                      <w:rFonts w:ascii="Arial" w:hAnsi="Arial"/>
                      <w:sz w:val="20"/>
                    </w:rPr>
                    <w:t>realizacji obowiązkowego rocznego przygotowania przedszkolnego, dołączono następującą dokumentację</w:t>
                  </w:r>
                  <w:r>
                    <w:rPr>
                      <w:rFonts w:ascii="Arial" w:hAnsi="Arial"/>
                      <w:i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rPr>
                <w:cantSplit/>
                <w:trHeight w:val="1498"/>
              </w:trPr>
              <w:tc>
                <w:tcPr>
                  <w:tcW w:w="5626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0857DC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0857DC">
                    <w:rPr>
                      <w:rFonts w:ascii="Arial" w:hAnsi="Arial" w:cs="Arial"/>
                    </w:rPr>
                    <w:t>NIE</w:t>
                  </w:r>
                </w:p>
                <w:p w:rsidR="007949D5" w:rsidRPr="00992F59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0857DC">
                    <w:rPr>
                      <w:rFonts w:ascii="Arial" w:hAnsi="Arial" w:cs="Arial"/>
                    </w:rPr>
                    <w:t>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EB4D78" w:rsidTr="007949D5">
              <w:tc>
                <w:tcPr>
                  <w:tcW w:w="5626" w:type="dxa"/>
                  <w:shd w:val="clear" w:color="auto" w:fill="D9D9D9" w:themeFill="background1" w:themeFillShade="D9"/>
                </w:tcPr>
                <w:p w:rsidR="00EB4D78" w:rsidRPr="00F24E03" w:rsidRDefault="00EB4D78" w:rsidP="00E47E1D">
                  <w:pPr>
                    <w:pStyle w:val="Akapitzlist"/>
                    <w:numPr>
                      <w:ilvl w:val="2"/>
                      <w:numId w:val="33"/>
                    </w:num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hAnsi="Arial"/>
                    </w:rPr>
                    <w:t>określającą trudn</w:t>
                  </w:r>
                  <w:r>
                    <w:rPr>
                      <w:rFonts w:ascii="Arial" w:hAnsi="Arial"/>
                    </w:rPr>
                    <w:t>ości w funkcjonowaniu dziecka w </w:t>
                  </w:r>
                  <w:r w:rsidRPr="00F24E03">
                    <w:rPr>
                      <w:rFonts w:ascii="Arial" w:hAnsi="Arial"/>
                    </w:rPr>
                    <w:t xml:space="preserve">przedszkolu 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EB4D78" w:rsidTr="007949D5">
              <w:tc>
                <w:tcPr>
                  <w:tcW w:w="5626" w:type="dxa"/>
                  <w:shd w:val="clear" w:color="auto" w:fill="D9D9D9" w:themeFill="background1" w:themeFillShade="D9"/>
                </w:tcPr>
                <w:p w:rsidR="00EB4D78" w:rsidRPr="00F24E03" w:rsidRDefault="00EB4D78" w:rsidP="00E47E1D">
                  <w:pPr>
                    <w:pStyle w:val="Akapitzlist"/>
                    <w:numPr>
                      <w:ilvl w:val="2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wpływ przebiegu choroby na funkcjonowanie dziecka w przedszkolu (w przypadku dziecka objętego zindywidualizowaną ścieżką ze względu na stan zdrowia) 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EB4D78" w:rsidTr="007949D5">
              <w:tc>
                <w:tcPr>
                  <w:tcW w:w="5626" w:type="dxa"/>
                  <w:shd w:val="clear" w:color="auto" w:fill="D9D9D9" w:themeFill="background1" w:themeFillShade="D9"/>
                </w:tcPr>
                <w:p w:rsidR="00EB4D78" w:rsidRPr="00F24E03" w:rsidRDefault="00EB4D78" w:rsidP="00E47E1D">
                  <w:pPr>
                    <w:pStyle w:val="Akapitzlist"/>
                    <w:numPr>
                      <w:ilvl w:val="2"/>
                      <w:numId w:val="34"/>
                    </w:num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określającą ograniczenia w zakresie możliwości udziału dziecka</w:t>
                  </w:r>
                  <w:r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w zajęciach wychowania przedszkolnego </w:t>
                  </w:r>
                  <w:r>
                    <w:rPr>
                      <w:rFonts w:ascii="Arial" w:eastAsia="TimesNewRoman" w:hAnsi="Arial" w:cs="Arial"/>
                    </w:rPr>
                    <w:t xml:space="preserve">wspólnie z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oddziałem przedszkolnym </w:t>
                  </w:r>
                  <w:r w:rsidRPr="00F070C2">
                    <w:rPr>
                      <w:rFonts w:ascii="Arial" w:eastAsia="TimesNewRoman" w:hAnsi="Arial" w:cs="Arial"/>
                    </w:rPr>
                    <w:t xml:space="preserve">(w przypadku dziecka objętego </w:t>
                  </w:r>
                  <w:r w:rsidRPr="00D00F4F">
                    <w:rPr>
                      <w:rFonts w:ascii="Arial" w:hAnsi="Arial" w:cs="Arial"/>
                    </w:rPr>
                    <w:t>zindywidualizowan</w:t>
                  </w:r>
                  <w:r>
                    <w:rPr>
                      <w:rFonts w:ascii="Arial" w:hAnsi="Arial" w:cs="Arial"/>
                    </w:rPr>
                    <w:t>ą</w:t>
                  </w:r>
                  <w:r w:rsidRPr="00D00F4F">
                    <w:rPr>
                      <w:rFonts w:ascii="Arial" w:hAnsi="Arial" w:cs="Arial"/>
                    </w:rPr>
                    <w:t xml:space="preserve"> ścieżk</w:t>
                  </w:r>
                  <w:r>
                    <w:rPr>
                      <w:rFonts w:ascii="Arial" w:hAnsi="Arial" w:cs="Arial"/>
                    </w:rPr>
                    <w:t xml:space="preserve">ą realizacji </w:t>
                  </w:r>
                  <w:r w:rsidRPr="00D00F4F">
                    <w:rPr>
                      <w:rFonts w:ascii="Arial" w:hAnsi="Arial" w:cs="Arial"/>
                    </w:rPr>
                    <w:t>obowiązkowego rocznego przygotowania przedszkolnego</w:t>
                  </w:r>
                  <w:r w:rsidRPr="00467833" w:rsidDel="00D559C6">
                    <w:rPr>
                      <w:rFonts w:ascii="Arial" w:hAnsi="Arial" w:cs="Arial"/>
                    </w:rPr>
                    <w:t xml:space="preserve"> </w:t>
                  </w:r>
                  <w:r w:rsidRPr="00F070C2">
                    <w:rPr>
                      <w:rFonts w:ascii="Arial" w:eastAsia="TimesNewRoman" w:hAnsi="Arial" w:cs="Arial"/>
                    </w:rPr>
                    <w:t>ze względu na stan zdrowia)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EB4D78" w:rsidTr="007949D5">
              <w:tc>
                <w:tcPr>
                  <w:tcW w:w="5626" w:type="dxa"/>
                  <w:shd w:val="clear" w:color="auto" w:fill="D9D9D9" w:themeFill="background1" w:themeFillShade="D9"/>
                </w:tcPr>
                <w:p w:rsidR="00EB4D78" w:rsidRPr="00F24E03" w:rsidRDefault="00EB4D78" w:rsidP="00E47E1D">
                  <w:pPr>
                    <w:pStyle w:val="Akapitzlist"/>
                    <w:numPr>
                      <w:ilvl w:val="2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opinię nauczycieli i specjalistów pro</w:t>
                  </w:r>
                  <w:r>
                    <w:rPr>
                      <w:rFonts w:ascii="Arial" w:eastAsia="TimesNewRoman" w:hAnsi="Arial" w:cs="Arial"/>
                    </w:rPr>
                    <w:t xml:space="preserve">wadzących zajęcia z dzieckiem o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funkcjonowaniu </w:t>
                  </w:r>
                  <w:r>
                    <w:rPr>
                      <w:rFonts w:ascii="Arial" w:eastAsia="TimesNewRoman" w:hAnsi="Arial" w:cs="Arial"/>
                    </w:rPr>
                    <w:t xml:space="preserve">dziecka </w:t>
                  </w:r>
                  <w:r w:rsidRPr="00F24E03">
                    <w:rPr>
                      <w:rFonts w:ascii="Arial" w:eastAsia="TimesNewRoman" w:hAnsi="Arial" w:cs="Arial"/>
                    </w:rPr>
                    <w:t>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</w:rPr>
                    <w:t>przedszkolu (w przypadku dziecka</w:t>
                  </w:r>
                  <w:r>
                    <w:rPr>
                      <w:rFonts w:ascii="Arial" w:eastAsia="TimesNewRoman" w:hAnsi="Arial" w:cs="Arial"/>
                    </w:rPr>
                    <w:t xml:space="preserve"> u</w:t>
                  </w:r>
                  <w:r w:rsidRPr="00F24E03">
                    <w:rPr>
                      <w:rFonts w:ascii="Arial" w:eastAsia="TimesNewRoman" w:hAnsi="Arial" w:cs="Arial"/>
                    </w:rPr>
                    <w:t>częszczającego do przedszkola)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7949D5" w:rsidRPr="005D4C0A" w:rsidRDefault="007949D5" w:rsidP="007949D5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7949D5" w:rsidRPr="00992F59" w:rsidTr="007949D5">
              <w:trPr>
                <w:trHeight w:val="749"/>
              </w:trPr>
              <w:tc>
                <w:tcPr>
                  <w:tcW w:w="548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14549F">
                    <w:rPr>
                      <w:rFonts w:ascii="Arial" w:hAnsi="Arial"/>
                      <w:sz w:val="20"/>
                    </w:rPr>
                    <w:t xml:space="preserve">Do wniosku o wydanie opinii, z której wynika potrzeba objęcia ucznia 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lastRenderedPageBreak/>
                    <w:t>w</w:t>
                  </w:r>
                  <w:r>
                    <w:rPr>
                      <w:rFonts w:ascii="Arial" w:hAnsi="Arial"/>
                      <w:sz w:val="20"/>
                    </w:rPr>
                    <w:t> </w:t>
                  </w:r>
                  <w:r w:rsidRPr="0014549F">
                    <w:rPr>
                      <w:rFonts w:ascii="Arial" w:hAnsi="Arial"/>
                      <w:sz w:val="20"/>
                    </w:rPr>
                    <w:t>formie zindywidualizowanej ścieżki kształcenia</w:t>
                  </w:r>
                  <w:r>
                    <w:rPr>
                      <w:rFonts w:ascii="Arial" w:hAnsi="Arial"/>
                      <w:sz w:val="20"/>
                    </w:rPr>
                    <w:t>, dołączono następującą dokumentację:</w:t>
                  </w: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  <w:p w:rsidR="007949D5" w:rsidRPr="00411410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lastRenderedPageBreak/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rPr>
                <w:cantSplit/>
                <w:trHeight w:val="1134"/>
              </w:trPr>
              <w:tc>
                <w:tcPr>
                  <w:tcW w:w="5484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</w:tr>
            <w:tr w:rsidR="00EB4D78" w:rsidTr="007949D5">
              <w:tc>
                <w:tcPr>
                  <w:tcW w:w="5484" w:type="dxa"/>
                  <w:shd w:val="clear" w:color="auto" w:fill="D9D9D9" w:themeFill="background1" w:themeFillShade="D9"/>
                </w:tcPr>
                <w:p w:rsidR="00EB4D78" w:rsidRPr="00F24E03" w:rsidRDefault="00EB4D78" w:rsidP="00E47E1D">
                  <w:pPr>
                    <w:pStyle w:val="Akapitzlist"/>
                    <w:numPr>
                      <w:ilvl w:val="2"/>
                      <w:numId w:val="35"/>
                    </w:num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hAnsi="Arial"/>
                    </w:rPr>
                    <w:t>określającą trudności w funkcjonowaniu ucznia w</w:t>
                  </w:r>
                  <w:r>
                    <w:rPr>
                      <w:rFonts w:ascii="Arial" w:hAnsi="Arial"/>
                    </w:rPr>
                    <w:t> </w:t>
                  </w:r>
                  <w:r w:rsidRPr="00F24E03">
                    <w:rPr>
                      <w:rFonts w:ascii="Arial" w:hAnsi="Arial"/>
                    </w:rPr>
                    <w:t xml:space="preserve">szkole 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EB4D78" w:rsidTr="007949D5">
              <w:tc>
                <w:tcPr>
                  <w:tcW w:w="5484" w:type="dxa"/>
                  <w:shd w:val="clear" w:color="auto" w:fill="D9D9D9" w:themeFill="background1" w:themeFillShade="D9"/>
                </w:tcPr>
                <w:p w:rsidR="00EB4D78" w:rsidRPr="00F24E03" w:rsidRDefault="00EB4D78" w:rsidP="00E47E1D">
                  <w:pPr>
                    <w:pStyle w:val="Akapitzlist"/>
                    <w:numPr>
                      <w:ilvl w:val="2"/>
                      <w:numId w:val="3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wpływ przebiegu choroby na funkcjonowanie ucznia w szkole (w przypadku ucznia objętego zindywidualizowaną ścieżką ze względu na stan zdrowia) 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EB4D78" w:rsidTr="007949D5">
              <w:tc>
                <w:tcPr>
                  <w:tcW w:w="5484" w:type="dxa"/>
                  <w:shd w:val="clear" w:color="auto" w:fill="D9D9D9" w:themeFill="background1" w:themeFillShade="D9"/>
                </w:tcPr>
                <w:p w:rsidR="00EB4D78" w:rsidRPr="00F24E03" w:rsidRDefault="00EB4D78" w:rsidP="00E47E1D">
                  <w:pPr>
                    <w:pStyle w:val="Akapitzlist"/>
                    <w:numPr>
                      <w:ilvl w:val="2"/>
                      <w:numId w:val="35"/>
                    </w:num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ograniczenia w zakresie możliwości udziału ucznia w zajęciach edukacyjnych wspólnie z oddziałem szkolnym </w:t>
                  </w:r>
                  <w:r w:rsidRPr="00D559C6">
                    <w:rPr>
                      <w:rFonts w:ascii="Arial" w:eastAsia="TimesNewRoman" w:hAnsi="Arial" w:cs="Arial"/>
                    </w:rPr>
                    <w:t xml:space="preserve">(w przypadku </w:t>
                  </w:r>
                  <w:r>
                    <w:rPr>
                      <w:rFonts w:ascii="Arial" w:eastAsia="TimesNewRoman" w:hAnsi="Arial" w:cs="Arial"/>
                    </w:rPr>
                    <w:t>ucznia</w:t>
                  </w:r>
                  <w:r w:rsidRPr="00D559C6">
                    <w:rPr>
                      <w:rFonts w:ascii="Arial" w:eastAsia="TimesNewRoman" w:hAnsi="Arial" w:cs="Arial"/>
                    </w:rPr>
                    <w:t xml:space="preserve"> objętego zindywidualizowaną ścieżką ze względu na stan zdrowia) 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EB4D78" w:rsidTr="007949D5">
              <w:tc>
                <w:tcPr>
                  <w:tcW w:w="5484" w:type="dxa"/>
                  <w:shd w:val="clear" w:color="auto" w:fill="D9D9D9" w:themeFill="background1" w:themeFillShade="D9"/>
                </w:tcPr>
                <w:p w:rsidR="00EB4D78" w:rsidRPr="00F24E03" w:rsidRDefault="00EB4D78" w:rsidP="00E47E1D">
                  <w:pPr>
                    <w:pStyle w:val="Akapitzlist"/>
                    <w:numPr>
                      <w:ilvl w:val="2"/>
                      <w:numId w:val="35"/>
                    </w:numPr>
                    <w:autoSpaceDE w:val="0"/>
                    <w:autoSpaceDN w:val="0"/>
                    <w:adjustRightInd w:val="0"/>
                    <w:rPr>
                      <w:rFonts w:ascii="Arial" w:eastAsia="TimesNewRoman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opinię nauczycieli i specjalistów prowadzących zajęcia z uczniem o funkcjonowaniu ucznia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szkole (w przypadku ucznia uczęszczającego do szkoły) 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7949D5" w:rsidRPr="00F40962" w:rsidRDefault="007949D5" w:rsidP="007949D5">
            <w:pPr>
              <w:shd w:val="clear" w:color="auto" w:fill="FFFFFF"/>
              <w:jc w:val="both"/>
              <w:rPr>
                <w:i/>
              </w:rPr>
            </w:pPr>
          </w:p>
        </w:tc>
      </w:tr>
      <w:tr w:rsidR="007949D5" w:rsidTr="007949D5">
        <w:trPr>
          <w:trHeight w:val="476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5.2.</w:t>
            </w:r>
            <w:r w:rsidRPr="00FC2F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7949D5" w:rsidRPr="00992F59" w:rsidTr="007949D5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00092D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dotyczy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EB4D78" w:rsidTr="007949D5">
              <w:tc>
                <w:tcPr>
                  <w:tcW w:w="4492" w:type="dxa"/>
                  <w:shd w:val="clear" w:color="auto" w:fill="D9D9D9" w:themeFill="background1" w:themeFillShade="D9"/>
                </w:tcPr>
                <w:p w:rsidR="00EB4D78" w:rsidRPr="00411410" w:rsidRDefault="00EB4D78" w:rsidP="00EB4D78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</w:t>
                  </w:r>
                  <w:r w:rsidRPr="0000092D">
                    <w:rPr>
                      <w:rFonts w:ascii="Arial" w:hAnsi="Arial"/>
                      <w:sz w:val="20"/>
                    </w:rPr>
                    <w:t>ubliczna</w:t>
                  </w:r>
                  <w:r>
                    <w:rPr>
                      <w:rFonts w:ascii="Arial" w:hAnsi="Arial"/>
                      <w:sz w:val="20"/>
                    </w:rPr>
                    <w:t xml:space="preserve"> poradnia 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objęcia dziecka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 formie </w:t>
                  </w:r>
                  <w:r w:rsidRPr="005A5C8E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 xml:space="preserve">i </w:t>
                  </w:r>
                  <w:r w:rsidRPr="005A5C8E">
                    <w:rPr>
                      <w:rFonts w:ascii="Arial" w:hAnsi="Arial"/>
                      <w:sz w:val="20"/>
                    </w:rPr>
                    <w:t>realizacji obowiązkowego rocznego przygotowania przedszkolnego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we współ</w:t>
                  </w:r>
                  <w:r>
                    <w:rPr>
                      <w:rFonts w:ascii="Arial" w:hAnsi="Arial"/>
                      <w:sz w:val="20"/>
                    </w:rPr>
                    <w:t>pracy z przedszkolem oraz rodzicami dziecka przeprowadziła analizę funkcjonowania dziecka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uwzględniającą efekty udzielanej dotychcz</w:t>
                  </w:r>
                  <w:r>
                    <w:rPr>
                      <w:rFonts w:ascii="Arial" w:hAnsi="Arial"/>
                      <w:sz w:val="20"/>
                    </w:rPr>
                    <w:t xml:space="preserve">as przez przedszkole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pomocy psychologiczno-pedagogicznej. </w:t>
                  </w:r>
                </w:p>
              </w:tc>
              <w:tc>
                <w:tcPr>
                  <w:tcW w:w="850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B4D78" w:rsidRPr="007D4BF2" w:rsidRDefault="00EB4D78" w:rsidP="00EB4D78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</w:tbl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7949D5" w:rsidRPr="00992F59" w:rsidTr="007949D5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00092D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dotyczy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7A6462" w:rsidTr="007949D5">
              <w:tc>
                <w:tcPr>
                  <w:tcW w:w="4492" w:type="dxa"/>
                  <w:shd w:val="clear" w:color="auto" w:fill="D9D9D9" w:themeFill="background1" w:themeFillShade="D9"/>
                </w:tcPr>
                <w:p w:rsidR="007A6462" w:rsidRPr="00411410" w:rsidRDefault="007A6462" w:rsidP="007A6462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Publiczna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oradnia </w:t>
                  </w:r>
                  <w:r>
                    <w:rPr>
                      <w:rFonts w:ascii="Arial" w:hAnsi="Arial"/>
                      <w:sz w:val="20"/>
                    </w:rPr>
                    <w:t>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objęcia ucznia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 formie </w:t>
                  </w:r>
                  <w:r w:rsidRPr="0000092D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kształcenia we współpracy ze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szkołą oraz rodzicami</w:t>
                  </w:r>
                  <w:r>
                    <w:rPr>
                      <w:rFonts w:ascii="Arial" w:hAnsi="Arial"/>
                      <w:sz w:val="20"/>
                    </w:rPr>
                    <w:t xml:space="preserve"> ucznia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albo </w:t>
                  </w:r>
                  <w:r>
                    <w:rPr>
                      <w:rFonts w:ascii="Arial" w:hAnsi="Arial"/>
                      <w:sz w:val="20"/>
                    </w:rPr>
                    <w:t>pełnoletnim uczniem przeprowadziła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analizę funkcjonowania ucznia uwzględniającą efekty </w:t>
                  </w:r>
                  <w:r w:rsidRPr="0000092D">
                    <w:rPr>
                      <w:rFonts w:ascii="Arial" w:hAnsi="Arial"/>
                      <w:sz w:val="20"/>
                    </w:rPr>
                    <w:lastRenderedPageBreak/>
                    <w:t>udziela</w:t>
                  </w:r>
                  <w:r>
                    <w:rPr>
                      <w:rFonts w:ascii="Arial" w:hAnsi="Arial"/>
                      <w:sz w:val="20"/>
                    </w:rPr>
                    <w:t xml:space="preserve">nej dotychczas przez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szkołę pomocy psychologiczno-pedagogicznej. </w:t>
                  </w:r>
                </w:p>
              </w:tc>
              <w:tc>
                <w:tcPr>
                  <w:tcW w:w="850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851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7949D5" w:rsidRPr="00F74A30" w:rsidRDefault="007949D5" w:rsidP="007949D5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 w:rsidRPr="00A822C7">
              <w:rPr>
                <w:rFonts w:ascii="Arial" w:hAnsi="Arial" w:cs="Arial"/>
                <w:b/>
              </w:rPr>
              <w:t>6.1.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A822C7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E62F84" w:rsidRDefault="007949D5" w:rsidP="007949D5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792B89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>objęcia dziecka</w:t>
                  </w:r>
                  <w:r w:rsidRPr="00C95120">
                    <w:rPr>
                      <w:rFonts w:ascii="Arial" w:hAnsi="Arial"/>
                      <w:sz w:val="20"/>
                    </w:rPr>
                    <w:t xml:space="preserve"> pomoc</w:t>
                  </w:r>
                  <w:r>
                    <w:rPr>
                      <w:rFonts w:ascii="Arial" w:hAnsi="Arial"/>
                      <w:sz w:val="20"/>
                    </w:rPr>
                    <w:t>ą psychologiczno-pedagogiczną w </w:t>
                  </w:r>
                  <w:r w:rsidRPr="00C95120">
                    <w:rPr>
                      <w:rFonts w:ascii="Arial" w:hAnsi="Arial"/>
                      <w:sz w:val="20"/>
                    </w:rPr>
                    <w:t>formie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realizacji obowiązkowego rocznego przygotowania przedszkolnego dotyczyły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A6462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A6462" w:rsidRPr="00E62F84" w:rsidRDefault="007A6462" w:rsidP="007A6462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</w:t>
                  </w:r>
                  <w:r w:rsidRPr="00E62F84">
                    <w:rPr>
                      <w:rFonts w:ascii="Arial" w:hAnsi="Arial"/>
                      <w:sz w:val="20"/>
                    </w:rPr>
                    <w:t>akres</w:t>
                  </w:r>
                  <w:r>
                    <w:rPr>
                      <w:rFonts w:ascii="Arial" w:hAnsi="Arial"/>
                      <w:sz w:val="20"/>
                    </w:rPr>
                    <w:t>u, w jakim dziecko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nie może brać udziału w zajęciach wychowania przedszkol</w:t>
                  </w:r>
                  <w:r>
                    <w:rPr>
                      <w:rFonts w:ascii="Arial" w:hAnsi="Arial"/>
                      <w:sz w:val="20"/>
                    </w:rPr>
                    <w:t xml:space="preserve">nego </w:t>
                  </w:r>
                  <w:r w:rsidRPr="00E62F84">
                    <w:rPr>
                      <w:rFonts w:ascii="Arial" w:hAnsi="Arial"/>
                      <w:sz w:val="20"/>
                    </w:rPr>
                    <w:t>wspólnie z oddz</w:t>
                  </w:r>
                  <w:r>
                    <w:rPr>
                      <w:rFonts w:ascii="Arial" w:hAnsi="Arial"/>
                      <w:sz w:val="20"/>
                    </w:rPr>
                    <w:t>iałem przedszkolnym</w:t>
                  </w:r>
                  <w:r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783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7A6462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A6462" w:rsidRPr="00E62F84" w:rsidRDefault="007A6462" w:rsidP="007A6462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działań</w:t>
                  </w:r>
                  <w:r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>
                    <w:rPr>
                      <w:rFonts w:ascii="Arial" w:hAnsi="Arial"/>
                      <w:sz w:val="20"/>
                    </w:rPr>
                    <w:t>wanie dziecka i jego uczestnictwa w życiu przedszkola</w:t>
                  </w:r>
                  <w:r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783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7949D5" w:rsidRDefault="007949D5" w:rsidP="007949D5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E62F84" w:rsidRDefault="007949D5" w:rsidP="007949D5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E62F84">
                    <w:rPr>
                      <w:rFonts w:ascii="Arial" w:hAnsi="Arial"/>
                      <w:sz w:val="20"/>
                    </w:rPr>
                    <w:t>objęcia ucznia</w:t>
                  </w:r>
                  <w:r>
                    <w:t xml:space="preserve"> </w:t>
                  </w:r>
                  <w:r w:rsidRPr="007B0F86">
                    <w:rPr>
                      <w:rFonts w:ascii="Arial" w:hAnsi="Arial"/>
                      <w:sz w:val="20"/>
                    </w:rPr>
                    <w:t>pomocą psychologiczno-pedagogiczną w formie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kształcenia</w:t>
                  </w:r>
                  <w:r>
                    <w:rPr>
                      <w:rFonts w:ascii="Arial" w:hAnsi="Arial"/>
                      <w:sz w:val="20"/>
                    </w:rPr>
                    <w:t xml:space="preserve"> wskazania dotyczyły:</w:t>
                  </w:r>
                </w:p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A6462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A6462" w:rsidRPr="00E62F84" w:rsidRDefault="007A6462" w:rsidP="007A6462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</w:t>
                  </w:r>
                  <w:r w:rsidRPr="00E62F84">
                    <w:rPr>
                      <w:rFonts w:ascii="Arial" w:hAnsi="Arial"/>
                      <w:sz w:val="20"/>
                    </w:rPr>
                    <w:t>akres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, w jakim uczeń </w:t>
                  </w:r>
                  <w:r>
                    <w:rPr>
                      <w:rFonts w:ascii="Arial" w:hAnsi="Arial"/>
                      <w:sz w:val="20"/>
                    </w:rPr>
                    <w:t xml:space="preserve">nie może brać udziału w </w:t>
                  </w:r>
                  <w:r w:rsidRPr="00E62F84">
                    <w:rPr>
                      <w:rFonts w:ascii="Arial" w:hAnsi="Arial"/>
                      <w:sz w:val="20"/>
                    </w:rPr>
                    <w:t>zajęciach edukacyjnych wspólni</w:t>
                  </w:r>
                  <w:r>
                    <w:rPr>
                      <w:rFonts w:ascii="Arial" w:hAnsi="Arial"/>
                      <w:sz w:val="20"/>
                    </w:rPr>
                    <w:t xml:space="preserve">e z oddziałem </w:t>
                  </w:r>
                  <w:r w:rsidRPr="00E62F84">
                    <w:rPr>
                      <w:rFonts w:ascii="Arial" w:hAnsi="Arial"/>
                      <w:sz w:val="20"/>
                    </w:rPr>
                    <w:t>szkolnym.</w:t>
                  </w:r>
                </w:p>
              </w:tc>
              <w:tc>
                <w:tcPr>
                  <w:tcW w:w="850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55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83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7A6462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A6462" w:rsidRPr="00E62F84" w:rsidRDefault="007A6462" w:rsidP="007A6462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działań</w:t>
                  </w:r>
                  <w:r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>
                    <w:rPr>
                      <w:rFonts w:ascii="Arial" w:hAnsi="Arial"/>
                      <w:sz w:val="20"/>
                    </w:rPr>
                    <w:t xml:space="preserve">wanie ucznia i jego uczestnictwa w życiu </w:t>
                  </w:r>
                  <w:r w:rsidRPr="00E62F84">
                    <w:rPr>
                      <w:rFonts w:ascii="Arial" w:hAnsi="Arial"/>
                      <w:sz w:val="20"/>
                    </w:rPr>
                    <w:t>szkoły.</w:t>
                  </w:r>
                </w:p>
              </w:tc>
              <w:tc>
                <w:tcPr>
                  <w:tcW w:w="850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55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83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7949D5" w:rsidRPr="00062758" w:rsidRDefault="007949D5" w:rsidP="007949D5">
            <w:pPr>
              <w:pStyle w:val="USTustnpkodeksu"/>
              <w:spacing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A822C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</w:p>
          <w:p w:rsidR="007949D5" w:rsidRPr="00A822C7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A6462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A6462" w:rsidRDefault="007A6462" w:rsidP="007A6462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A6462" w:rsidRPr="000E189E" w:rsidRDefault="007A6462" w:rsidP="007A6462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 w:rsidRPr="00D7256C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D7256C">
                    <w:rPr>
                      <w:rFonts w:ascii="Arial" w:hAnsi="Arial"/>
                      <w:sz w:val="20"/>
                    </w:rPr>
                    <w:t xml:space="preserve"> potrzeby objęcia dziecka pomocą psychologiczno-pedagogiczną w formie zindywidualizowanej ścieżki realizacji obowiązkowego rocznego przygotowania przedszkolnego wskazano okres objęcia dziecka zindywidualizowaną ścieżką realizacji obowiązkowego rocznego przygotowania przedszkolnego dłuższy niż jeden rok szkolny.</w:t>
                  </w:r>
                </w:p>
                <w:p w:rsidR="007A6462" w:rsidRPr="00992F59" w:rsidRDefault="007A6462" w:rsidP="007A6462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7A6462" w:rsidRPr="007D4BF2" w:rsidRDefault="007A6462" w:rsidP="007A646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A86A85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A86A85" w:rsidRDefault="00A86A85" w:rsidP="00A86A8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A86A85" w:rsidRDefault="00A86A85" w:rsidP="00A86A8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256973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256973">
                    <w:rPr>
                      <w:rFonts w:ascii="Arial" w:hAnsi="Arial"/>
                      <w:sz w:val="20"/>
                    </w:rPr>
                    <w:t xml:space="preserve"> potrzeby objęcia ucznia pomocą psychologiczno-pedagogiczną w formie zindywidualizowanej ścieżki kształcenia wskazano okres objęcia </w:t>
                  </w:r>
                  <w:r w:rsidRPr="00256973">
                    <w:rPr>
                      <w:rFonts w:ascii="Arial" w:hAnsi="Arial"/>
                      <w:sz w:val="20"/>
                    </w:rPr>
                    <w:lastRenderedPageBreak/>
                    <w:t>ucznia zindywidualizowaną ścieżką kształcenia dłuższy niż jeden rok szkolny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A86A85" w:rsidRPr="00992F59" w:rsidRDefault="00A86A85" w:rsidP="00A86A8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A86A85" w:rsidRPr="007D4BF2" w:rsidRDefault="00A86A85" w:rsidP="00A86A8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lastRenderedPageBreak/>
                    <w:t>0</w:t>
                  </w:r>
                </w:p>
              </w:tc>
              <w:tc>
                <w:tcPr>
                  <w:tcW w:w="755" w:type="dxa"/>
                </w:tcPr>
                <w:p w:rsidR="00A86A85" w:rsidRPr="007D4BF2" w:rsidRDefault="00A86A85" w:rsidP="00A86A8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28" w:type="dxa"/>
                </w:tcPr>
                <w:p w:rsidR="00A86A85" w:rsidRPr="007D4BF2" w:rsidRDefault="00A86A85" w:rsidP="00A86A8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A86A85" w:rsidRPr="007D4BF2" w:rsidRDefault="00A86A85" w:rsidP="00A86A85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</w:tr>
          </w:tbl>
          <w:p w:rsidR="007949D5" w:rsidRPr="004C2BAF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</w:t>
            </w: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195B7E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5B7E" w:rsidRPr="00992F59" w:rsidRDefault="00195B7E" w:rsidP="00195B7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</w:rPr>
                  </w:pPr>
                  <w:r w:rsidRPr="002C48CC">
                    <w:rPr>
                      <w:rFonts w:ascii="Arial" w:eastAsia="TimesNewRoman" w:hAnsi="Arial" w:cs="Arial"/>
                    </w:rPr>
                    <w:t>P</w:t>
                  </w:r>
                  <w:r>
                    <w:rPr>
                      <w:rFonts w:ascii="Arial" w:eastAsia="TimesNewRoman" w:hAnsi="Arial" w:cs="Arial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(na pisemny wniosek rodzica dzi</w:t>
                  </w:r>
                  <w:r>
                    <w:rPr>
                      <w:rFonts w:ascii="Arial" w:eastAsia="TimesNewRoman" w:hAnsi="Arial" w:cs="Arial"/>
                    </w:rPr>
                    <w:t xml:space="preserve">ecka, </w:t>
                  </w:r>
                  <w:r w:rsidRPr="002C48CC">
                    <w:rPr>
                      <w:rFonts w:ascii="Arial" w:eastAsia="TimesNewRoman" w:hAnsi="Arial" w:cs="Arial"/>
                    </w:rPr>
                    <w:t>którego dotyczy opinia)</w:t>
                  </w:r>
                  <w:r>
                    <w:rPr>
                      <w:rFonts w:ascii="Arial" w:eastAsia="TimesNewRoman" w:hAnsi="Arial" w:cs="Arial"/>
                    </w:rPr>
                    <w:t xml:space="preserve"> opinię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>w sprawie potrzeby ob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jęcia dziecka </w:t>
                  </w:r>
                  <w:r w:rsidRPr="00F70C04">
                    <w:rPr>
                      <w:rFonts w:ascii="Arial" w:eastAsia="TimesNewRoman" w:hAnsi="Arial" w:cs="Arial"/>
                    </w:rPr>
                    <w:t xml:space="preserve">pomocą psychologiczno-pedagogiczną w formie </w:t>
                  </w:r>
                  <w:r w:rsidRPr="003D43DC">
                    <w:rPr>
                      <w:rFonts w:ascii="Arial" w:eastAsia="TimesNewRoman" w:hAnsi="Arial" w:cs="Arial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 xml:space="preserve">i </w:t>
                  </w:r>
                  <w:r w:rsidRPr="003D43DC">
                    <w:rPr>
                      <w:rFonts w:ascii="Arial" w:hAnsi="Arial"/>
                    </w:rPr>
                    <w:t>realizacji obowiązkowego rocznego przygotowania przedszkolnego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 w terminie dłuższym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niż 30 dni</w:t>
                  </w:r>
                  <w:r>
                    <w:rPr>
                      <w:rFonts w:ascii="Arial" w:eastAsia="TimesNewRoman" w:hAnsi="Arial" w:cs="Arial"/>
                    </w:rPr>
                    <w:t xml:space="preserve"> od dnia złożenia wniosku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. </w:t>
                  </w:r>
                </w:p>
              </w:tc>
              <w:tc>
                <w:tcPr>
                  <w:tcW w:w="850" w:type="dxa"/>
                </w:tcPr>
                <w:p w:rsidR="00195B7E" w:rsidRPr="007D4BF2" w:rsidRDefault="00195B7E" w:rsidP="00195B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195B7E" w:rsidRPr="007D4BF2" w:rsidRDefault="00195B7E" w:rsidP="00195B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195B7E" w:rsidRPr="007D4BF2" w:rsidRDefault="00195B7E" w:rsidP="00195B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195B7E" w:rsidRPr="007D4BF2" w:rsidRDefault="00195B7E" w:rsidP="00195B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7949D5" w:rsidRDefault="007949D5" w:rsidP="007949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o wydanie opinii w sprawie 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F70C04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5D4C0A">
              <w:rPr>
                <w:rFonts w:ascii="Arial" w:hAnsi="Arial"/>
                <w:sz w:val="20"/>
                <w:szCs w:val="20"/>
              </w:rPr>
              <w:t>realizacji obowiązkowego rocznego przygotowania przedszkolnego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30 dni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od dnia złożenia wniosku: </w:t>
            </w:r>
            <w:r w:rsidR="00195B7E">
              <w:rPr>
                <w:rFonts w:ascii="Arial" w:eastAsia="TimesNewRoman" w:hAnsi="Arial" w:cs="Arial"/>
                <w:sz w:val="20"/>
                <w:szCs w:val="20"/>
              </w:rPr>
              <w:t>0</w:t>
            </w: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195B7E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195B7E" w:rsidRPr="00A642F6" w:rsidRDefault="00195B7E" w:rsidP="00195B7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2C48CC">
                    <w:rPr>
                      <w:rFonts w:ascii="Arial" w:eastAsia="TimesNewRoman" w:hAnsi="Arial" w:cs="Arial"/>
                    </w:rPr>
                    <w:t>P</w:t>
                  </w:r>
                  <w:r>
                    <w:rPr>
                      <w:rFonts w:ascii="Arial" w:eastAsia="TimesNewRoman" w:hAnsi="Arial" w:cs="Arial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(na</w:t>
                  </w:r>
                  <w:r>
                    <w:rPr>
                      <w:rFonts w:ascii="Arial" w:eastAsia="TimesNewRoman" w:hAnsi="Arial" w:cs="Arial"/>
                    </w:rPr>
                    <w:t xml:space="preserve"> pisemny wniosek rodzica ucznia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albo pełnoletniego ucznia, którego dotyczy opinia)</w:t>
                  </w:r>
                  <w:r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opinię </w:t>
                  </w:r>
                  <w:r>
                    <w:rPr>
                      <w:rFonts w:ascii="Arial" w:eastAsia="TimesNewRoman" w:hAnsi="Arial" w:cs="Arial"/>
                    </w:rPr>
                    <w:t xml:space="preserve">w sprawie potrzeby 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objęcia ucznia </w:t>
                  </w:r>
                  <w:r>
                    <w:rPr>
                      <w:rFonts w:ascii="Arial" w:eastAsia="TimesNewRoman" w:hAnsi="Arial" w:cs="Arial"/>
                    </w:rPr>
                    <w:t xml:space="preserve">pomocą psychologiczno-pedagogiczną w formie </w:t>
                  </w:r>
                  <w:r w:rsidRPr="00A642F6">
                    <w:rPr>
                      <w:rFonts w:ascii="Arial" w:eastAsia="TimesNewRoman" w:hAnsi="Arial" w:cs="Arial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kształcenia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A642F6">
                    <w:rPr>
                      <w:rFonts w:ascii="Arial" w:eastAsia="TimesNewRoman" w:hAnsi="Arial" w:cs="Arial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</w:rPr>
                    <w:t xml:space="preserve"> od dnia złożenia wniosku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. </w:t>
                  </w:r>
                </w:p>
                <w:p w:rsidR="00195B7E" w:rsidRPr="00992F59" w:rsidRDefault="00195B7E" w:rsidP="00195B7E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95B7E" w:rsidRPr="007D4BF2" w:rsidRDefault="00195B7E" w:rsidP="00195B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195B7E" w:rsidRPr="007D4BF2" w:rsidRDefault="00195B7E" w:rsidP="00195B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728" w:type="dxa"/>
                </w:tcPr>
                <w:p w:rsidR="00195B7E" w:rsidRPr="007D4BF2" w:rsidRDefault="00195B7E" w:rsidP="00195B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195B7E" w:rsidRPr="007D4BF2" w:rsidRDefault="00195B7E" w:rsidP="00195B7E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</w:tr>
          </w:tbl>
          <w:p w:rsidR="007949D5" w:rsidRPr="008A6272" w:rsidRDefault="007949D5" w:rsidP="007949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14"/>
                <w:szCs w:val="14"/>
              </w:rPr>
            </w:pPr>
          </w:p>
          <w:p w:rsidR="007949D5" w:rsidRPr="00062758" w:rsidRDefault="007949D5" w:rsidP="00195B7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o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wydani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opinii w sprawie potrzeby objęcia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ucznia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pomocą psychologiczno-pedagogiczną w 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kształcenia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30 dni od dnia złożenia wniosku: </w:t>
            </w:r>
            <w:r w:rsidR="00195B7E">
              <w:rPr>
                <w:rFonts w:ascii="Arial" w:eastAsia="TimesNewRoman" w:hAnsi="Arial" w:cs="Arial"/>
                <w:sz w:val="20"/>
                <w:szCs w:val="20"/>
              </w:rPr>
              <w:t>0</w:t>
            </w: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/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7949D5" w:rsidRPr="00992F59" w:rsidTr="007949D5">
              <w:tc>
                <w:tcPr>
                  <w:tcW w:w="6760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EE6E5A" w:rsidTr="007949D5">
              <w:tc>
                <w:tcPr>
                  <w:tcW w:w="6760" w:type="dxa"/>
                  <w:shd w:val="clear" w:color="auto" w:fill="D9D9D9" w:themeFill="background1" w:themeFillShade="D9"/>
                </w:tcPr>
                <w:p w:rsidR="00EE6E5A" w:rsidRDefault="00EE6E5A" w:rsidP="00EE6E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  <w:p w:rsidR="00EE6E5A" w:rsidRPr="00A642F6" w:rsidRDefault="00EE6E5A" w:rsidP="00EE6E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A642F6">
                    <w:rPr>
                      <w:rFonts w:ascii="Arial" w:eastAsia="TimesNewRoman" w:hAnsi="Arial" w:cs="Arial"/>
                    </w:rPr>
                    <w:t xml:space="preserve">Liczba wszystkich opinii </w:t>
                  </w:r>
                  <w:r>
                    <w:rPr>
                      <w:rFonts w:ascii="Arial" w:eastAsia="TimesNewRoman" w:hAnsi="Arial" w:cs="Arial"/>
                    </w:rPr>
                    <w:t>w sprawie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A642F6">
                    <w:rPr>
                      <w:rFonts w:ascii="Arial" w:eastAsia="TimesNewRoman" w:hAnsi="Arial" w:cs="Arial"/>
                    </w:rPr>
                    <w:t>objęcia dziecka</w:t>
                  </w:r>
                  <w:r>
                    <w:rPr>
                      <w:rFonts w:ascii="Arial" w:eastAsia="TimesNewRoman" w:hAnsi="Arial" w:cs="Arial"/>
                    </w:rPr>
                    <w:t xml:space="preserve"> pomocą psychologiczno-pedagogiczną w formie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A642F6">
                    <w:rPr>
                      <w:rFonts w:ascii="Arial" w:hAnsi="Arial"/>
                    </w:rPr>
                    <w:t>realizacji obowiązkowego rocznego przygotowania przedszkolnego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wydanych w terminie dłuższym niż 60 dni</w:t>
                  </w:r>
                </w:p>
                <w:p w:rsidR="00EE6E5A" w:rsidRPr="004748DA" w:rsidRDefault="00EE6E5A" w:rsidP="00EE6E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EE6E5A" w:rsidRPr="007D4BF2" w:rsidRDefault="00EE6E5A" w:rsidP="00EE6E5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EE6E5A" w:rsidRPr="007D4BF2" w:rsidRDefault="00EE6E5A" w:rsidP="00EE6E5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7949D5" w:rsidRPr="00992F59" w:rsidTr="007949D5">
              <w:tc>
                <w:tcPr>
                  <w:tcW w:w="6760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EE6E5A" w:rsidTr="007949D5">
              <w:tc>
                <w:tcPr>
                  <w:tcW w:w="6760" w:type="dxa"/>
                  <w:shd w:val="clear" w:color="auto" w:fill="D9D9D9" w:themeFill="background1" w:themeFillShade="D9"/>
                </w:tcPr>
                <w:p w:rsidR="00EE6E5A" w:rsidRDefault="00EE6E5A" w:rsidP="00EE6E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  <w:p w:rsidR="00EE6E5A" w:rsidRDefault="00EE6E5A" w:rsidP="00EE6E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4748DA">
                    <w:rPr>
                      <w:rFonts w:ascii="Arial" w:eastAsia="TimesNewRoman" w:hAnsi="Arial" w:cs="Arial"/>
                    </w:rPr>
                    <w:t xml:space="preserve">Liczba wszystkich opinii </w:t>
                  </w:r>
                  <w:r>
                    <w:rPr>
                      <w:rFonts w:ascii="Arial" w:eastAsia="TimesNewRoman" w:hAnsi="Arial" w:cs="Arial"/>
                    </w:rPr>
                    <w:t>w sprawie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4748DA">
                    <w:rPr>
                      <w:rFonts w:ascii="Arial" w:eastAsia="TimesNewRoman" w:hAnsi="Arial" w:cs="Arial"/>
                    </w:rPr>
                    <w:t>objęcia ucznia</w:t>
                  </w:r>
                  <w:r>
                    <w:t xml:space="preserve"> </w:t>
                  </w:r>
                  <w:r w:rsidRPr="00256E22">
                    <w:rPr>
                      <w:rFonts w:ascii="Arial" w:eastAsia="TimesNewRoman" w:hAnsi="Arial" w:cs="Arial"/>
                    </w:rPr>
                    <w:t>pomocą psychologiczno-pedagogiczną w formie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kształcenia wydanych w terminie dłuższym niż 60 dni</w:t>
                  </w:r>
                </w:p>
                <w:p w:rsidR="00EE6E5A" w:rsidRPr="004748DA" w:rsidRDefault="00EE6E5A" w:rsidP="00EE6E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EE6E5A" w:rsidRPr="007D4BF2" w:rsidRDefault="00EE6E5A" w:rsidP="00EE6E5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EE6E5A" w:rsidRPr="007D4BF2" w:rsidRDefault="00EE6E5A" w:rsidP="00EE6E5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D4BF2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7949D5" w:rsidRPr="004B0A1B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10.1.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F721C" w:rsidRDefault="006F721C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zindywidualizowanej ścieżki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realizacji obowiązkowego rocznego przygotowania przedszkolnego </w:t>
            </w:r>
          </w:p>
          <w:p w:rsidR="006F721C" w:rsidRDefault="007949D5" w:rsidP="006F721C">
            <w:pPr>
              <w:shd w:val="clear" w:color="auto" w:fill="FFFFFF"/>
              <w:jc w:val="both"/>
            </w:pP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Należy wskazać 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minimum 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>5 najczęściej ws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>kazywanych</w:t>
            </w:r>
            <w:r w:rsidR="006F721C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 problemów.</w:t>
            </w:r>
            <w:r w:rsidR="006F721C">
              <w:t xml:space="preserve"> </w:t>
            </w:r>
          </w:p>
          <w:p w:rsidR="007949D5" w:rsidRPr="00104422" w:rsidRDefault="006F721C" w:rsidP="006F721C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104422">
              <w:rPr>
                <w:rFonts w:ascii="Arial" w:eastAsia="TimesNewRoman" w:hAnsi="Arial" w:cs="Arial"/>
                <w:sz w:val="20"/>
                <w:szCs w:val="20"/>
              </w:rPr>
              <w:t>NIE DOTYCZY</w:t>
            </w: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ucznia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zindywidualizowanej ścieżki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kształcenia </w:t>
            </w:r>
          </w:p>
          <w:p w:rsidR="007949D5" w:rsidRPr="00CB2377" w:rsidRDefault="007949D5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Należy wskazać 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minimum 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>5 najczęściej ws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>kazywanych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 problemów.</w:t>
            </w:r>
          </w:p>
          <w:p w:rsidR="007949D5" w:rsidRDefault="006F721C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6F721C">
              <w:rPr>
                <w:rFonts w:ascii="Arial" w:eastAsia="TimesNewRoman" w:hAnsi="Arial" w:cs="Arial"/>
                <w:sz w:val="20"/>
                <w:szCs w:val="20"/>
              </w:rPr>
              <w:t>NIE DOTYCZY</w:t>
            </w:r>
          </w:p>
          <w:p w:rsidR="006F721C" w:rsidRPr="005240DE" w:rsidRDefault="006F721C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C2F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051"/>
              <w:gridCol w:w="992"/>
              <w:gridCol w:w="893"/>
              <w:gridCol w:w="950"/>
              <w:gridCol w:w="851"/>
            </w:tblGrid>
            <w:tr w:rsidR="007949D5" w:rsidRPr="00992F59" w:rsidTr="007949D5">
              <w:tc>
                <w:tcPr>
                  <w:tcW w:w="6051" w:type="dxa"/>
                  <w:vMerge w:val="restart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rPr>
                <w:trHeight w:val="554"/>
              </w:trPr>
              <w:tc>
                <w:tcPr>
                  <w:tcW w:w="6051" w:type="dxa"/>
                  <w:vMerge/>
                  <w:shd w:val="clear" w:color="auto" w:fill="D9D9D9" w:themeFill="background1" w:themeFillShade="D9"/>
                </w:tcPr>
                <w:p w:rsidR="007949D5" w:rsidRPr="002C48CC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93" w:type="dxa"/>
                  <w:shd w:val="clear" w:color="auto" w:fill="D9D9D9" w:themeFill="background1" w:themeFillShade="D9"/>
                </w:tcPr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50" w:type="dxa"/>
                  <w:shd w:val="clear" w:color="auto" w:fill="D9D9D9" w:themeFill="background1" w:themeFillShade="D9"/>
                </w:tcPr>
                <w:p w:rsidR="007949D5" w:rsidRPr="008A31E8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8A31E8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6F721C" w:rsidTr="007949D5">
              <w:tc>
                <w:tcPr>
                  <w:tcW w:w="6051" w:type="dxa"/>
                  <w:shd w:val="clear" w:color="auto" w:fill="D9D9D9" w:themeFill="background1" w:themeFillShade="D9"/>
                </w:tcPr>
                <w:p w:rsidR="006F721C" w:rsidRPr="00992F59" w:rsidRDefault="006F721C" w:rsidP="006F72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11.1.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</w:rPr>
                    <w:t xml:space="preserve">liczącej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</w:rPr>
                    <w:t>dzieci lub uczniów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7A0D2A">
                    <w:rPr>
                      <w:rFonts w:ascii="Arial" w:eastAsia="TimesNewRoman" w:hAnsi="Arial" w:cs="Arial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893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950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  <w:tr w:rsidR="006F721C" w:rsidTr="007949D5">
              <w:tc>
                <w:tcPr>
                  <w:tcW w:w="6051" w:type="dxa"/>
                  <w:shd w:val="clear" w:color="auto" w:fill="D9D9D9" w:themeFill="background1" w:themeFillShade="D9"/>
                </w:tcPr>
                <w:p w:rsidR="006F721C" w:rsidRPr="007A0D2A" w:rsidRDefault="006F721C" w:rsidP="006F72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11.2.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zajęć indywidualn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7A0D2A">
                    <w:rPr>
                      <w:rFonts w:ascii="Arial" w:eastAsia="TimesNewRoman" w:hAnsi="Arial" w:cs="Arial"/>
                    </w:rPr>
                    <w:t>e</w:t>
                  </w:r>
                  <w:r>
                    <w:rPr>
                      <w:rFonts w:ascii="Arial" w:eastAsia="TimesNewRoman" w:hAnsi="Arial" w:cs="Arial"/>
                    </w:rPr>
                    <w:t xml:space="preserve"> z dzieckiem lub uczniem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w terminie dłuższym niż 30 dni</w:t>
                  </w:r>
                  <w:r>
                    <w:rPr>
                      <w:rFonts w:ascii="Arial" w:eastAsia="TimesNewRoman" w:hAnsi="Arial" w:cs="Arial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</w:t>
                  </w:r>
                </w:p>
                <w:p w:rsidR="006F721C" w:rsidRPr="00992F59" w:rsidRDefault="006F721C" w:rsidP="006F721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893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950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7949D5" w:rsidRPr="00062758" w:rsidRDefault="007949D5" w:rsidP="006F721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o 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wydani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e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 orzeczenia o potrzebie kształcenia specjalnego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, które rozpatrzono w terminie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przekraczający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m 30 dni: </w:t>
            </w:r>
            <w:r w:rsidR="006F721C">
              <w:rPr>
                <w:rFonts w:ascii="Arial" w:eastAsia="TimesNewRoman" w:hAnsi="Arial" w:cs="Arial"/>
                <w:sz w:val="20"/>
                <w:szCs w:val="20"/>
              </w:rPr>
              <w:t>0</w:t>
            </w: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FC2F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901"/>
              <w:gridCol w:w="1418"/>
              <w:gridCol w:w="1418"/>
            </w:tblGrid>
            <w:tr w:rsidR="007949D5" w:rsidRPr="00992F59" w:rsidTr="007949D5">
              <w:tc>
                <w:tcPr>
                  <w:tcW w:w="6901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</w:t>
                  </w:r>
                  <w:r>
                    <w:rPr>
                      <w:rFonts w:ascii="Arial" w:hAnsi="Arial" w:cs="Arial"/>
                    </w:rPr>
                    <w:t>7</w:t>
                  </w:r>
                  <w:r w:rsidRPr="00992F59">
                    <w:rPr>
                      <w:rFonts w:ascii="Arial" w:hAnsi="Arial" w:cs="Arial"/>
                    </w:rPr>
                    <w:t>/201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6F721C" w:rsidTr="007949D5">
              <w:tc>
                <w:tcPr>
                  <w:tcW w:w="6901" w:type="dxa"/>
                  <w:shd w:val="clear" w:color="auto" w:fill="D9D9D9" w:themeFill="background1" w:themeFillShade="D9"/>
                </w:tcPr>
                <w:p w:rsidR="006F721C" w:rsidRPr="004748DA" w:rsidRDefault="006F721C" w:rsidP="006F72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lastRenderedPageBreak/>
                    <w:t>12.1. Liczba wszystkich orzeczeń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o potrzebie kształcenia specjalnego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</w:rPr>
                    <w:t xml:space="preserve">liczącej 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</w:rPr>
                    <w:t>dzieci lub uczniów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>wydanych w terminie dłuższym niż 6</w:t>
                  </w:r>
                  <w:r w:rsidRPr="004748DA">
                    <w:rPr>
                      <w:rFonts w:ascii="Arial" w:eastAsia="TimesNewRoman" w:hAnsi="Arial" w:cs="Arial"/>
                    </w:rPr>
                    <w:t>0 dni</w:t>
                  </w:r>
                </w:p>
                <w:p w:rsidR="006F721C" w:rsidRPr="00992F59" w:rsidRDefault="006F721C" w:rsidP="006F721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6F721C" w:rsidTr="007949D5">
              <w:tc>
                <w:tcPr>
                  <w:tcW w:w="6901" w:type="dxa"/>
                  <w:shd w:val="clear" w:color="auto" w:fill="D9D9D9" w:themeFill="background1" w:themeFillShade="D9"/>
                </w:tcPr>
                <w:p w:rsidR="006F721C" w:rsidRPr="004748DA" w:rsidRDefault="006F721C" w:rsidP="006F72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12.2. </w:t>
                  </w:r>
                  <w:r w:rsidRPr="004748DA">
                    <w:rPr>
                      <w:rFonts w:ascii="Arial" w:eastAsia="TimesNewRoman" w:hAnsi="Arial" w:cs="Arial"/>
                    </w:rPr>
                    <w:t>Liczba wszystkich orzeczeń o potrzebie kształcenia specjalnego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</w:rPr>
                    <w:t>realizacji zajęć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indywidualn</w:t>
                  </w:r>
                  <w:r>
                    <w:rPr>
                      <w:rFonts w:ascii="Arial" w:eastAsia="TimesNewRoman" w:hAnsi="Arial" w:cs="Arial"/>
                    </w:rPr>
                    <w:t>ie z dzieckiem lub uczniem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wydanych w terminie dłuższym niż 60 dni</w:t>
                  </w:r>
                </w:p>
                <w:p w:rsidR="006F721C" w:rsidRPr="00992F59" w:rsidRDefault="006F721C" w:rsidP="006F721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6F721C" w:rsidRPr="00F574E6" w:rsidRDefault="006F721C" w:rsidP="006F721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574E6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F721C" w:rsidRDefault="006F721C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7949D5" w:rsidRDefault="007949D5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w grupie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liczącej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do 5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dzieci lub uczniów.</w:t>
            </w:r>
          </w:p>
          <w:p w:rsidR="007949D5" w:rsidRPr="00CB2377" w:rsidRDefault="007949D5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Należy wskazać 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minimum 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>5 najczęściej ws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>kazywanych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 problemów.</w:t>
            </w:r>
          </w:p>
          <w:p w:rsidR="007949D5" w:rsidRPr="005D4C0A" w:rsidRDefault="006F721C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6F721C">
              <w:rPr>
                <w:rFonts w:ascii="Arial" w:eastAsia="TimesNewRoman" w:hAnsi="Arial" w:cs="Arial"/>
                <w:sz w:val="20"/>
                <w:szCs w:val="20"/>
              </w:rPr>
              <w:t xml:space="preserve">  NIE DOTYCZY</w:t>
            </w:r>
          </w:p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Wyjaśnienia dyrektora na temat przekroczenia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60-dniowego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indywidualn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z dzieckiem lub uczniem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</w:p>
          <w:p w:rsidR="007949D5" w:rsidRPr="00CB2377" w:rsidRDefault="007949D5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Należy wskazać 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minimum 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>5 najczęściej ws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>kazywanych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 problemów.</w:t>
            </w:r>
          </w:p>
          <w:p w:rsidR="007949D5" w:rsidRDefault="006F721C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6F721C">
              <w:rPr>
                <w:rFonts w:ascii="Arial" w:eastAsia="TimesNewRoman" w:hAnsi="Arial" w:cs="Arial"/>
                <w:sz w:val="20"/>
                <w:szCs w:val="20"/>
              </w:rPr>
              <w:t xml:space="preserve">NIE DOTYCZY </w:t>
            </w:r>
          </w:p>
        </w:tc>
      </w:tr>
      <w:tr w:rsidR="007949D5" w:rsidTr="007949D5">
        <w:trPr>
          <w:trHeight w:val="1488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Spostrzeżenia wizytatorów:</w:t>
            </w:r>
          </w:p>
          <w:p w:rsidR="007949D5" w:rsidRDefault="006F721C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  <w:r w:rsidRPr="00456B17">
              <w:rPr>
                <w:rFonts w:ascii="Arial" w:hAnsi="Arial" w:cs="Arial"/>
                <w:bCs/>
                <w:sz w:val="20"/>
                <w:szCs w:val="20"/>
              </w:rPr>
              <w:t>W dokumentacji na rok 2019/2020 zauważono 1 opinię w sprawie potrzeby objęcia ucznia pomocą psychologiczno-pedagogiczną w formie zindywidualizowanej ścieżki kształcenia, w której stwierdzono, że data złożenia wniosku przez rodzica to 25.10.2019</w:t>
            </w:r>
            <w:r w:rsidR="00E539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6B17">
              <w:rPr>
                <w:rFonts w:ascii="Arial" w:hAnsi="Arial" w:cs="Arial"/>
                <w:bCs/>
                <w:sz w:val="20"/>
                <w:szCs w:val="20"/>
              </w:rPr>
              <w:t>r., data odbioru opinii przez rodzica to 12.11.2019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6B17">
              <w:rPr>
                <w:rFonts w:ascii="Arial" w:hAnsi="Arial" w:cs="Arial"/>
                <w:bCs/>
                <w:sz w:val="20"/>
                <w:szCs w:val="20"/>
              </w:rPr>
              <w:t xml:space="preserve">r., przy czym na opinii na rok szkolny 2019/2020 została zamieszczona data wydania 4.12.2019r. Pouczono dyrektora o wzmocnieniu nadzoru nad pracą wicedyrektora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56B17">
              <w:rPr>
                <w:rFonts w:ascii="Arial" w:hAnsi="Arial" w:cs="Arial"/>
                <w:bCs/>
                <w:sz w:val="20"/>
                <w:szCs w:val="20"/>
              </w:rPr>
              <w:t>w zakresie konieczności sprawdzania dokumentacji, a w szczególności weryfikacji dat.</w:t>
            </w:r>
          </w:p>
        </w:tc>
      </w:tr>
    </w:tbl>
    <w:p w:rsidR="007949D5" w:rsidRPr="00EA0583" w:rsidRDefault="007949D5" w:rsidP="006C380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F03A6" w:rsidRPr="006C380B" w:rsidRDefault="00F40315" w:rsidP="005A681A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3.1.2.3</w:t>
      </w:r>
      <w:r w:rsidR="00FF03A6" w:rsidRPr="006C380B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="006C380B" w:rsidRPr="006C380B">
        <w:rPr>
          <w:rFonts w:ascii="Arial" w:hAnsi="Arial" w:cs="Arial"/>
          <w:b/>
          <w:color w:val="000000"/>
          <w:sz w:val="24"/>
          <w:szCs w:val="24"/>
        </w:rPr>
        <w:t>Zgodność oferty kształcenia zawodowego z nową klasyfikacją zawodów szkolnictwa branżowego</w:t>
      </w:r>
    </w:p>
    <w:p w:rsidR="0040292A" w:rsidRPr="00973A89" w:rsidRDefault="0040292A" w:rsidP="0040292A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73A89">
        <w:rPr>
          <w:rFonts w:ascii="Arial" w:hAnsi="Arial" w:cs="Arial"/>
          <w:b/>
          <w:sz w:val="20"/>
          <w:szCs w:val="20"/>
        </w:rPr>
        <w:t>Informacje o kontroli:</w:t>
      </w:r>
    </w:p>
    <w:p w:rsidR="0040292A" w:rsidRPr="00973A89" w:rsidRDefault="0040292A" w:rsidP="0040292A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31" w:color="auto"/>
        </w:pBdr>
        <w:ind w:left="502" w:right="142"/>
        <w:jc w:val="both"/>
        <w:rPr>
          <w:rFonts w:ascii="Arial" w:hAnsi="Arial" w:cs="Arial"/>
          <w:color w:val="000000"/>
          <w:sz w:val="20"/>
          <w:szCs w:val="20"/>
        </w:rPr>
      </w:pPr>
      <w:r w:rsidRPr="00973A89">
        <w:rPr>
          <w:rFonts w:ascii="Arial" w:hAnsi="Arial" w:cs="Arial"/>
          <w:color w:val="000000"/>
          <w:sz w:val="20"/>
          <w:szCs w:val="20"/>
        </w:rPr>
        <w:t>Kontrola dotyczyła zgodności oferty kształcenia zawodowego z nową klasyfikacją zawodów szkolnictwa branżowego</w:t>
      </w:r>
    </w:p>
    <w:p w:rsidR="0040292A" w:rsidRPr="00973A89" w:rsidRDefault="0040292A" w:rsidP="0040292A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31" w:color="auto"/>
        </w:pBdr>
        <w:ind w:left="502" w:right="142"/>
        <w:jc w:val="both"/>
        <w:rPr>
          <w:rFonts w:ascii="Arial" w:hAnsi="Arial" w:cs="Arial"/>
          <w:color w:val="000000"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t xml:space="preserve">Kontrola została zrealizowana w terminie: </w:t>
      </w:r>
      <w:r w:rsidR="00456A6D" w:rsidRPr="00456A6D">
        <w:rPr>
          <w:rFonts w:ascii="Arial" w:hAnsi="Arial" w:cs="Arial"/>
          <w:sz w:val="20"/>
          <w:szCs w:val="20"/>
        </w:rPr>
        <w:t>październik-grudzień 2019 r.</w:t>
      </w:r>
    </w:p>
    <w:p w:rsidR="0040292A" w:rsidRPr="00973A89" w:rsidRDefault="0040292A" w:rsidP="00E47E1D">
      <w:pPr>
        <w:pStyle w:val="Akapitzlist"/>
        <w:numPr>
          <w:ilvl w:val="3"/>
          <w:numId w:val="99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t>Kontrolą objęto:</w:t>
      </w: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2216"/>
        <w:gridCol w:w="5717"/>
        <w:gridCol w:w="1134"/>
      </w:tblGrid>
      <w:tr w:rsidR="00456A6D" w:rsidRPr="00973A89" w:rsidTr="0024183C"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bCs/>
              </w:rPr>
              <w:t>szkoła publiczna prowadząca kształcenie zawodowe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ogólna liczba szkół publicznych prowadzących kształcenie zawodowe w województwie</w:t>
            </w:r>
          </w:p>
        </w:tc>
        <w:tc>
          <w:tcPr>
            <w:tcW w:w="1134" w:type="dxa"/>
          </w:tcPr>
          <w:p w:rsidR="00456A6D" w:rsidRPr="00065D87" w:rsidRDefault="00456A6D" w:rsidP="00065D87">
            <w:pPr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151</w:t>
            </w:r>
          </w:p>
        </w:tc>
      </w:tr>
      <w:tr w:rsidR="00456A6D" w:rsidRPr="00973A89" w:rsidTr="0024183C">
        <w:tc>
          <w:tcPr>
            <w:tcW w:w="2216" w:type="dxa"/>
            <w:vMerge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szkół publicznych prowadzących kształcenie zawodowe objętych kontrolą</w:t>
            </w:r>
          </w:p>
        </w:tc>
        <w:tc>
          <w:tcPr>
            <w:tcW w:w="1134" w:type="dxa"/>
          </w:tcPr>
          <w:p w:rsidR="00456A6D" w:rsidRPr="00065D87" w:rsidRDefault="00456A6D" w:rsidP="00065D87">
            <w:pPr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22</w:t>
            </w:r>
          </w:p>
        </w:tc>
      </w:tr>
      <w:tr w:rsidR="00456A6D" w:rsidRPr="00973A89" w:rsidTr="0024183C">
        <w:tc>
          <w:tcPr>
            <w:tcW w:w="2216" w:type="dxa"/>
            <w:vMerge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% szkół publicznych</w:t>
            </w:r>
            <w:r w:rsidRPr="00973A89">
              <w:t xml:space="preserve"> </w:t>
            </w:r>
            <w:r w:rsidRPr="00973A89">
              <w:rPr>
                <w:rFonts w:ascii="Arial" w:hAnsi="Arial" w:cs="Arial"/>
              </w:rPr>
              <w:t>prowadzących kształcenie zawodowe objętych kontrolą</w:t>
            </w:r>
          </w:p>
        </w:tc>
        <w:tc>
          <w:tcPr>
            <w:tcW w:w="1134" w:type="dxa"/>
          </w:tcPr>
          <w:p w:rsidR="00456A6D" w:rsidRPr="00065D87" w:rsidRDefault="00456A6D" w:rsidP="00065D87">
            <w:pPr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14,5</w:t>
            </w:r>
          </w:p>
        </w:tc>
      </w:tr>
      <w:tr w:rsidR="00456A6D" w:rsidRPr="00973A89" w:rsidTr="0024183C"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bCs/>
              </w:rPr>
              <w:t>szkoła niepubliczna prowadząca kształcenie zawodowe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973A89">
              <w:rPr>
                <w:rFonts w:ascii="Arial" w:hAnsi="Arial" w:cs="Arial"/>
              </w:rPr>
              <w:t>ogólna liczba szkół niepublicznych prowadzących kształcenie zawodowe w województwie</w:t>
            </w:r>
          </w:p>
        </w:tc>
        <w:tc>
          <w:tcPr>
            <w:tcW w:w="1134" w:type="dxa"/>
          </w:tcPr>
          <w:p w:rsidR="00456A6D" w:rsidRPr="00065D87" w:rsidRDefault="00456A6D" w:rsidP="00065D87">
            <w:pPr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80</w:t>
            </w:r>
          </w:p>
        </w:tc>
      </w:tr>
      <w:tr w:rsidR="00456A6D" w:rsidRPr="00973A89" w:rsidTr="0024183C">
        <w:tc>
          <w:tcPr>
            <w:tcW w:w="2216" w:type="dxa"/>
            <w:vMerge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973A89">
              <w:rPr>
                <w:rFonts w:ascii="Arial" w:hAnsi="Arial" w:cs="Arial"/>
              </w:rPr>
              <w:t>liczba szkół niepublicznych prowadzących kształcenie zawodowe objętych kontrolą</w:t>
            </w:r>
          </w:p>
        </w:tc>
        <w:tc>
          <w:tcPr>
            <w:tcW w:w="1134" w:type="dxa"/>
          </w:tcPr>
          <w:p w:rsidR="00456A6D" w:rsidRPr="00065D87" w:rsidRDefault="00456A6D" w:rsidP="00065D87">
            <w:pPr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40</w:t>
            </w:r>
          </w:p>
        </w:tc>
      </w:tr>
      <w:tr w:rsidR="00456A6D" w:rsidRPr="00973A89" w:rsidTr="0024183C">
        <w:tc>
          <w:tcPr>
            <w:tcW w:w="2216" w:type="dxa"/>
            <w:vMerge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973A89">
              <w:rPr>
                <w:rFonts w:ascii="Arial" w:hAnsi="Arial" w:cs="Arial"/>
              </w:rPr>
              <w:t>% szkół niepublicznych prowadzących kształcenie zawodowe objętych kontrolą</w:t>
            </w:r>
          </w:p>
        </w:tc>
        <w:tc>
          <w:tcPr>
            <w:tcW w:w="1134" w:type="dxa"/>
          </w:tcPr>
          <w:p w:rsidR="00456A6D" w:rsidRPr="00065D87" w:rsidRDefault="00456A6D" w:rsidP="00065D87">
            <w:pPr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50</w:t>
            </w:r>
          </w:p>
        </w:tc>
      </w:tr>
    </w:tbl>
    <w:p w:rsidR="0040292A" w:rsidRPr="00973A89" w:rsidRDefault="0040292A" w:rsidP="0040292A">
      <w:pPr>
        <w:jc w:val="both"/>
        <w:rPr>
          <w:rFonts w:ascii="Arial" w:hAnsi="Arial" w:cs="Arial"/>
          <w:sz w:val="20"/>
          <w:szCs w:val="20"/>
        </w:rPr>
      </w:pPr>
    </w:p>
    <w:p w:rsidR="0040292A" w:rsidRDefault="0040292A" w:rsidP="00E47E1D">
      <w:pPr>
        <w:pStyle w:val="Akapitzlist"/>
        <w:numPr>
          <w:ilvl w:val="3"/>
          <w:numId w:val="9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t>Kontrolą objęto następujące typy szkół</w:t>
      </w:r>
    </w:p>
    <w:p w:rsidR="00456A6D" w:rsidRPr="00973A89" w:rsidRDefault="00456A6D" w:rsidP="00456A6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vMerge w:val="restart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  <w:r w:rsidRPr="00973A89">
              <w:rPr>
                <w:rFonts w:ascii="Arial" w:hAnsi="Arial" w:cs="Arial"/>
                <w:highlight w:val="lightGray"/>
              </w:rPr>
              <w:t>Typ szkoły ponadpodstawowej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szkół</w:t>
            </w:r>
          </w:p>
        </w:tc>
      </w:tr>
      <w:tr w:rsidR="0040292A" w:rsidRPr="00973A89" w:rsidTr="0024183C">
        <w:tc>
          <w:tcPr>
            <w:tcW w:w="6090" w:type="dxa"/>
            <w:vMerge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456A6D" w:rsidRPr="00973A89" w:rsidTr="0024183C">
        <w:trPr>
          <w:trHeight w:val="603"/>
        </w:trPr>
        <w:tc>
          <w:tcPr>
            <w:tcW w:w="6090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 xml:space="preserve">pięcioletnie technikum dla absolwentów szkoły podstawowej </w:t>
            </w:r>
          </w:p>
        </w:tc>
        <w:tc>
          <w:tcPr>
            <w:tcW w:w="1559" w:type="dxa"/>
          </w:tcPr>
          <w:p w:rsidR="00456A6D" w:rsidRPr="00065D87" w:rsidRDefault="00456A6D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456A6D" w:rsidRPr="00065D87" w:rsidRDefault="00456A6D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6</w:t>
            </w:r>
          </w:p>
        </w:tc>
      </w:tr>
      <w:tr w:rsidR="00456A6D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klasy czteroletniego technikum dla absolwentów gimnazjum</w:t>
            </w:r>
          </w:p>
        </w:tc>
        <w:tc>
          <w:tcPr>
            <w:tcW w:w="1559" w:type="dxa"/>
          </w:tcPr>
          <w:p w:rsidR="00456A6D" w:rsidRPr="00065D87" w:rsidRDefault="00456A6D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456A6D" w:rsidRPr="00065D87" w:rsidRDefault="00456A6D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6</w:t>
            </w:r>
          </w:p>
        </w:tc>
      </w:tr>
      <w:tr w:rsidR="00456A6D" w:rsidRPr="00973A89" w:rsidTr="0024183C">
        <w:trPr>
          <w:trHeight w:val="70"/>
        </w:trPr>
        <w:tc>
          <w:tcPr>
            <w:tcW w:w="6090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color w:val="000000"/>
              </w:rPr>
              <w:t>branżowa szkoła I stopnia dla absolwentów szkoły podstawowej</w:t>
            </w:r>
          </w:p>
        </w:tc>
        <w:tc>
          <w:tcPr>
            <w:tcW w:w="1559" w:type="dxa"/>
          </w:tcPr>
          <w:p w:rsidR="00456A6D" w:rsidRPr="00065D87" w:rsidRDefault="00456A6D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456A6D" w:rsidRPr="00065D87" w:rsidRDefault="00456A6D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7</w:t>
            </w:r>
          </w:p>
        </w:tc>
      </w:tr>
      <w:tr w:rsidR="00456A6D" w:rsidRPr="00973A89" w:rsidTr="0024183C">
        <w:trPr>
          <w:trHeight w:val="70"/>
        </w:trPr>
        <w:tc>
          <w:tcPr>
            <w:tcW w:w="6090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color w:val="000000"/>
              </w:rPr>
              <w:t>klasy branżowej szkoły I stopnia dla absolwentów gimnazjum</w:t>
            </w:r>
          </w:p>
        </w:tc>
        <w:tc>
          <w:tcPr>
            <w:tcW w:w="1559" w:type="dxa"/>
          </w:tcPr>
          <w:p w:rsidR="00456A6D" w:rsidRPr="00065D87" w:rsidRDefault="00456A6D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456A6D" w:rsidRPr="00065D87" w:rsidRDefault="00456A6D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6</w:t>
            </w:r>
          </w:p>
        </w:tc>
      </w:tr>
      <w:tr w:rsidR="00456A6D" w:rsidRPr="00973A89" w:rsidTr="0024183C">
        <w:trPr>
          <w:trHeight w:val="70"/>
        </w:trPr>
        <w:tc>
          <w:tcPr>
            <w:tcW w:w="6090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szkoła policealna</w:t>
            </w:r>
          </w:p>
        </w:tc>
        <w:tc>
          <w:tcPr>
            <w:tcW w:w="1559" w:type="dxa"/>
          </w:tcPr>
          <w:p w:rsidR="00456A6D" w:rsidRPr="00065D87" w:rsidRDefault="00456A6D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456A6D" w:rsidRPr="00065D87" w:rsidRDefault="00456A6D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27</w:t>
            </w:r>
          </w:p>
        </w:tc>
      </w:tr>
    </w:tbl>
    <w:p w:rsidR="00456A6D" w:rsidRDefault="00456A6D" w:rsidP="0040292A">
      <w:pPr>
        <w:jc w:val="both"/>
        <w:rPr>
          <w:rFonts w:ascii="Arial" w:hAnsi="Arial" w:cs="Arial"/>
          <w:sz w:val="20"/>
          <w:szCs w:val="20"/>
        </w:rPr>
      </w:pPr>
    </w:p>
    <w:p w:rsidR="00456A6D" w:rsidRPr="00973A89" w:rsidRDefault="00456A6D" w:rsidP="0040292A">
      <w:pPr>
        <w:jc w:val="both"/>
        <w:rPr>
          <w:rFonts w:ascii="Arial" w:hAnsi="Arial" w:cs="Arial"/>
          <w:sz w:val="20"/>
          <w:szCs w:val="20"/>
        </w:rPr>
      </w:pPr>
    </w:p>
    <w:p w:rsidR="0040292A" w:rsidRPr="00973A89" w:rsidRDefault="0040292A" w:rsidP="00E47E1D">
      <w:pPr>
        <w:pStyle w:val="Akapitzlist"/>
        <w:numPr>
          <w:ilvl w:val="0"/>
          <w:numId w:val="98"/>
        </w:numPr>
        <w:spacing w:after="0"/>
        <w:rPr>
          <w:rFonts w:ascii="Arial" w:hAnsi="Arial" w:cs="Arial"/>
          <w:b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t>Informacja o zawodach w jakich szkoła prowadzi kształcenie:</w:t>
      </w:r>
    </w:p>
    <w:p w:rsidR="0040292A" w:rsidRPr="00973A89" w:rsidRDefault="0040292A" w:rsidP="0040292A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64"/>
        <w:gridCol w:w="2551"/>
        <w:gridCol w:w="2552"/>
      </w:tblGrid>
      <w:tr w:rsidR="0040292A" w:rsidRPr="00973A89" w:rsidTr="0024183C"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  <w:r w:rsidRPr="00973A89">
              <w:rPr>
                <w:rFonts w:ascii="Arial" w:hAnsi="Arial" w:cs="Arial"/>
                <w:highlight w:val="lightGray"/>
              </w:rPr>
              <w:t>Typ szkoły ponadpodstawowej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Nazwy zawodów</w:t>
            </w:r>
            <w:r w:rsidRPr="00973A89">
              <w:rPr>
                <w:rStyle w:val="Odwoanieprzypisudolnego"/>
              </w:rPr>
              <w:footnoteReference w:id="1"/>
            </w:r>
            <w:r w:rsidRPr="00973A89">
              <w:rPr>
                <w:rFonts w:ascii="Arial" w:hAnsi="Arial" w:cs="Arial"/>
              </w:rPr>
              <w:t xml:space="preserve"> </w:t>
            </w:r>
          </w:p>
        </w:tc>
      </w:tr>
      <w:tr w:rsidR="0040292A" w:rsidRPr="00973A89" w:rsidTr="0024183C">
        <w:tc>
          <w:tcPr>
            <w:tcW w:w="3964" w:type="dxa"/>
            <w:vMerge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456A6D" w:rsidRPr="00973A89" w:rsidTr="0024183C">
        <w:trPr>
          <w:trHeight w:val="603"/>
        </w:trPr>
        <w:tc>
          <w:tcPr>
            <w:tcW w:w="3964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 xml:space="preserve">pięcioletnie technikum dla absolwentów szkoły podstawowej </w:t>
            </w:r>
          </w:p>
        </w:tc>
        <w:tc>
          <w:tcPr>
            <w:tcW w:w="2551" w:type="dxa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11A5F">
              <w:rPr>
                <w:rFonts w:ascii="Arial" w:hAnsi="Arial" w:cs="Arial"/>
              </w:rPr>
              <w:t>echnik usług f</w:t>
            </w:r>
            <w:r>
              <w:rPr>
                <w:rFonts w:ascii="Arial" w:hAnsi="Arial" w:cs="Arial"/>
              </w:rPr>
              <w:t xml:space="preserve">ryzjerskich technik informatyk, </w:t>
            </w:r>
            <w:r w:rsidRPr="00E11A5F">
              <w:rPr>
                <w:rFonts w:ascii="Arial" w:hAnsi="Arial" w:cs="Arial"/>
              </w:rPr>
              <w:t>technik pojazdów samochodowych, technik budownictwa,</w:t>
            </w:r>
            <w:r w:rsidRPr="00E11A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E11A5F">
              <w:rPr>
                <w:rFonts w:ascii="Arial" w:hAnsi="Arial" w:cs="Arial"/>
              </w:rPr>
              <w:t>technik elektronik,</w:t>
            </w:r>
            <w:r>
              <w:rPr>
                <w:rFonts w:ascii="Arial" w:hAnsi="Arial" w:cs="Arial"/>
              </w:rPr>
              <w:t xml:space="preserve"> </w:t>
            </w:r>
            <w:r w:rsidRPr="00E11A5F">
              <w:rPr>
                <w:rFonts w:ascii="Arial" w:hAnsi="Arial" w:cs="Arial"/>
              </w:rPr>
              <w:t>technik technologii drewna,</w:t>
            </w:r>
            <w:r w:rsidRPr="00E11A5F">
              <w:rPr>
                <w:rFonts w:ascii="Arial" w:hAnsi="Arial" w:cs="Arial"/>
                <w:bCs/>
              </w:rPr>
              <w:t xml:space="preserve"> technik ekonomista,</w:t>
            </w:r>
            <w:r w:rsidRPr="00E11A5F">
              <w:rPr>
                <w:rFonts w:ascii="Arial" w:hAnsi="Arial" w:cs="Arial"/>
              </w:rPr>
              <w:t xml:space="preserve"> technik</w:t>
            </w:r>
            <w:r>
              <w:rPr>
                <w:rFonts w:ascii="Arial" w:hAnsi="Arial" w:cs="Arial"/>
              </w:rPr>
              <w:t xml:space="preserve"> organizacji turystyki, technik </w:t>
            </w:r>
            <w:r w:rsidRPr="00E11A5F">
              <w:rPr>
                <w:rFonts w:ascii="Arial" w:hAnsi="Arial" w:cs="Arial"/>
              </w:rPr>
              <w:t>urządzeń i systemów, energetyki odnawialnej technik weterynarii, technik żywienia i usług gastronomicznych, technik hotelarst</w:t>
            </w:r>
            <w:r>
              <w:rPr>
                <w:rFonts w:ascii="Arial" w:hAnsi="Arial" w:cs="Arial"/>
              </w:rPr>
              <w:t>wa, technik technologii drewna,</w:t>
            </w:r>
            <w:r w:rsidRPr="00E11A5F">
              <w:rPr>
                <w:rFonts w:ascii="Arial" w:hAnsi="Arial" w:cs="Arial"/>
              </w:rPr>
              <w:t xml:space="preserve"> technik mechanizacji rolnictwa </w:t>
            </w:r>
            <w:r>
              <w:rPr>
                <w:rFonts w:ascii="Arial" w:hAnsi="Arial" w:cs="Arial"/>
              </w:rPr>
              <w:br/>
            </w:r>
            <w:r w:rsidRPr="00E11A5F">
              <w:rPr>
                <w:rFonts w:ascii="Arial" w:hAnsi="Arial" w:cs="Arial"/>
              </w:rPr>
              <w:t>i agrotroniki, technik teleinformatyk, technik program</w:t>
            </w:r>
            <w:r>
              <w:rPr>
                <w:rFonts w:ascii="Arial" w:hAnsi="Arial" w:cs="Arial"/>
              </w:rPr>
              <w:t>ista, technik nawigator morski,</w:t>
            </w:r>
            <w:r w:rsidRPr="00E11A5F">
              <w:rPr>
                <w:rFonts w:ascii="Arial" w:hAnsi="Arial" w:cs="Arial"/>
              </w:rPr>
              <w:t xml:space="preserve"> technik mechanik okrętowy, technik logistyk, techn</w:t>
            </w:r>
            <w:r>
              <w:rPr>
                <w:rFonts w:ascii="Arial" w:hAnsi="Arial" w:cs="Arial"/>
              </w:rPr>
              <w:t>ik reklamy, technik ekonomista,</w:t>
            </w:r>
            <w:r w:rsidRPr="00E11A5F">
              <w:rPr>
                <w:rFonts w:ascii="Arial" w:hAnsi="Arial" w:cs="Arial"/>
              </w:rPr>
              <w:t xml:space="preserve"> technik grafiki i poligrafii cyfrowej, technik handlowiec</w:t>
            </w:r>
          </w:p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logistyk, technik reklamy, technik informatyk</w:t>
            </w:r>
          </w:p>
        </w:tc>
      </w:tr>
      <w:tr w:rsidR="00456A6D" w:rsidRPr="00973A89" w:rsidTr="0024183C">
        <w:tc>
          <w:tcPr>
            <w:tcW w:w="3964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lastRenderedPageBreak/>
              <w:t>klasy czteroletniego technikum dla absolwentów gimnazjum</w:t>
            </w:r>
          </w:p>
        </w:tc>
        <w:tc>
          <w:tcPr>
            <w:tcW w:w="2551" w:type="dxa"/>
          </w:tcPr>
          <w:p w:rsidR="00456A6D" w:rsidRPr="00E11A5F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E11A5F">
              <w:rPr>
                <w:rFonts w:ascii="Arial" w:hAnsi="Arial" w:cs="Arial"/>
              </w:rPr>
              <w:t>technik informatyk, technik pojazdów samochodowych, technik mechanik, technik budownictwa, technik elektronik,</w:t>
            </w:r>
            <w:r>
              <w:rPr>
                <w:rFonts w:ascii="Arial" w:hAnsi="Arial" w:cs="Arial"/>
              </w:rPr>
              <w:t xml:space="preserve"> </w:t>
            </w:r>
            <w:r w:rsidRPr="00E11A5F">
              <w:rPr>
                <w:rFonts w:ascii="Arial" w:hAnsi="Arial" w:cs="Arial"/>
              </w:rPr>
              <w:t>technik ekonomista, technik organizacji turystyki,</w:t>
            </w:r>
          </w:p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E11A5F">
              <w:rPr>
                <w:rFonts w:ascii="Arial" w:hAnsi="Arial" w:cs="Arial"/>
              </w:rPr>
              <w:t xml:space="preserve">technik urządzeń </w:t>
            </w:r>
            <w:r>
              <w:rPr>
                <w:rFonts w:ascii="Arial" w:hAnsi="Arial" w:cs="Arial"/>
              </w:rPr>
              <w:br/>
            </w:r>
            <w:r w:rsidRPr="00E11A5F">
              <w:rPr>
                <w:rFonts w:ascii="Arial" w:hAnsi="Arial" w:cs="Arial"/>
              </w:rPr>
              <w:t>i systemów energetyki odnawialnej, technik technologii drewna, technik żyw</w:t>
            </w:r>
            <w:r>
              <w:rPr>
                <w:rFonts w:ascii="Arial" w:hAnsi="Arial" w:cs="Arial"/>
              </w:rPr>
              <w:t xml:space="preserve">ienia i usług gastronomicznych, </w:t>
            </w:r>
            <w:r w:rsidRPr="00E11A5F">
              <w:rPr>
                <w:rFonts w:ascii="Arial" w:hAnsi="Arial" w:cs="Arial"/>
              </w:rPr>
              <w:t>technik mechanizacji rolnictwa i agrotroniki, technik teleinformatyk, technik programista, technik nawigator morski,  technik mechanik okrętowy, t</w:t>
            </w:r>
            <w:r>
              <w:rPr>
                <w:rFonts w:ascii="Arial" w:hAnsi="Arial" w:cs="Arial"/>
              </w:rPr>
              <w:t xml:space="preserve">echnik </w:t>
            </w:r>
            <w:r w:rsidRPr="00E11A5F">
              <w:rPr>
                <w:rFonts w:ascii="Arial" w:hAnsi="Arial" w:cs="Arial"/>
              </w:rPr>
              <w:t>reklamy, technik ekonomista,</w:t>
            </w:r>
            <w:r>
              <w:rPr>
                <w:rFonts w:ascii="Arial" w:hAnsi="Arial" w:cs="Arial"/>
              </w:rPr>
              <w:t xml:space="preserve"> </w:t>
            </w:r>
            <w:r w:rsidRPr="00E11A5F">
              <w:rPr>
                <w:rFonts w:ascii="Arial" w:hAnsi="Arial" w:cs="Arial"/>
              </w:rPr>
              <w:t>technik hotelarstwa</w:t>
            </w:r>
          </w:p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56A6D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informatyk,</w:t>
            </w:r>
          </w:p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usług fryzjerskich, technik weterynarii, technik reklamy</w:t>
            </w:r>
          </w:p>
        </w:tc>
      </w:tr>
      <w:tr w:rsidR="00456A6D" w:rsidRPr="00973A89" w:rsidTr="0024183C">
        <w:trPr>
          <w:trHeight w:val="70"/>
        </w:trPr>
        <w:tc>
          <w:tcPr>
            <w:tcW w:w="3964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color w:val="000000"/>
              </w:rPr>
              <w:t>branżowa szkoła I stopnia dla absolwentów szkoły podstawowej</w:t>
            </w:r>
          </w:p>
        </w:tc>
        <w:tc>
          <w:tcPr>
            <w:tcW w:w="2551" w:type="dxa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11A5F">
              <w:rPr>
                <w:rFonts w:ascii="Arial" w:hAnsi="Arial" w:cs="Arial"/>
              </w:rPr>
              <w:t>echanik pojazdów samochodowych, ślusarz, murarz-tyn</w:t>
            </w:r>
            <w:r>
              <w:rPr>
                <w:rFonts w:ascii="Arial" w:hAnsi="Arial" w:cs="Arial"/>
              </w:rPr>
              <w:t xml:space="preserve">karz, </w:t>
            </w:r>
            <w:r w:rsidRPr="00E11A5F">
              <w:rPr>
                <w:rFonts w:ascii="Arial" w:hAnsi="Arial" w:cs="Arial"/>
              </w:rPr>
              <w:t xml:space="preserve">sprzedawca, operator obrabiarek skrawających, kucharz, mechatronik, fryzjer, monter zabudowy </w:t>
            </w:r>
            <w:r>
              <w:rPr>
                <w:rFonts w:ascii="Arial" w:hAnsi="Arial" w:cs="Arial"/>
              </w:rPr>
              <w:br/>
            </w:r>
            <w:r w:rsidRPr="00E11A5F">
              <w:rPr>
                <w:rFonts w:ascii="Arial" w:hAnsi="Arial" w:cs="Arial"/>
              </w:rPr>
              <w:t>i robót wykończeniowych w budownict</w:t>
            </w:r>
            <w:r>
              <w:rPr>
                <w:rFonts w:ascii="Arial" w:hAnsi="Arial" w:cs="Arial"/>
              </w:rPr>
              <w:t xml:space="preserve">wie, tapicer, stolarz, kierowca </w:t>
            </w:r>
            <w:r w:rsidRPr="00E11A5F">
              <w:rPr>
                <w:rFonts w:ascii="Arial" w:hAnsi="Arial" w:cs="Arial"/>
              </w:rPr>
              <w:t>mechanik, lakiernik samochodowy, mechanik motocyklowy, piekarz,  krawiec, cukiernik,  elektryk</w:t>
            </w:r>
          </w:p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56A6D" w:rsidRPr="00E11A5F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11A5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rarz-tynkarz, mechanik pojazdów </w:t>
            </w:r>
            <w:r w:rsidRPr="00E11A5F">
              <w:rPr>
                <w:rFonts w:ascii="Arial" w:hAnsi="Arial" w:cs="Arial"/>
              </w:rPr>
              <w:t>samochodowych,</w:t>
            </w:r>
          </w:p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E11A5F">
              <w:rPr>
                <w:rFonts w:ascii="Arial" w:hAnsi="Arial" w:cs="Arial"/>
              </w:rPr>
              <w:t>sprzeda</w:t>
            </w:r>
            <w:r>
              <w:rPr>
                <w:rFonts w:ascii="Arial" w:hAnsi="Arial" w:cs="Arial"/>
              </w:rPr>
              <w:t xml:space="preserve">wca, kucharz, stolarz, operator </w:t>
            </w:r>
            <w:r w:rsidRPr="00E11A5F">
              <w:rPr>
                <w:rFonts w:ascii="Arial" w:hAnsi="Arial" w:cs="Arial"/>
              </w:rPr>
              <w:t>obr</w:t>
            </w:r>
            <w:r>
              <w:rPr>
                <w:rFonts w:ascii="Arial" w:hAnsi="Arial" w:cs="Arial"/>
              </w:rPr>
              <w:t>abiarek skrawających,   ślusarz</w:t>
            </w:r>
          </w:p>
        </w:tc>
      </w:tr>
      <w:tr w:rsidR="00456A6D" w:rsidRPr="00973A89" w:rsidTr="0024183C">
        <w:trPr>
          <w:trHeight w:val="70"/>
        </w:trPr>
        <w:tc>
          <w:tcPr>
            <w:tcW w:w="3964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color w:val="000000"/>
              </w:rPr>
              <w:t>klasy branżowej szkoły I stopnia dla absolwentów gimnazjum</w:t>
            </w:r>
          </w:p>
        </w:tc>
        <w:tc>
          <w:tcPr>
            <w:tcW w:w="2551" w:type="dxa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11A5F">
              <w:rPr>
                <w:rFonts w:ascii="Arial" w:hAnsi="Arial" w:cs="Arial"/>
              </w:rPr>
              <w:t xml:space="preserve">ucharz, monter zabudowy i robót wykończeniowych </w:t>
            </w:r>
            <w:r>
              <w:rPr>
                <w:rFonts w:ascii="Arial" w:hAnsi="Arial" w:cs="Arial"/>
              </w:rPr>
              <w:br/>
            </w:r>
            <w:r w:rsidRPr="00E11A5F">
              <w:rPr>
                <w:rFonts w:ascii="Arial" w:hAnsi="Arial" w:cs="Arial"/>
              </w:rPr>
              <w:t>w budownictwie, mu</w:t>
            </w:r>
            <w:r>
              <w:rPr>
                <w:rFonts w:ascii="Arial" w:hAnsi="Arial" w:cs="Arial"/>
              </w:rPr>
              <w:t xml:space="preserve">rarz-tynkarz, mechanik pojazdów </w:t>
            </w:r>
            <w:r w:rsidRPr="00E11A5F">
              <w:rPr>
                <w:rFonts w:ascii="Arial" w:hAnsi="Arial" w:cs="Arial"/>
              </w:rPr>
              <w:t>samochodowych, piekarz, sprzedawca, operator maszyn i urządzeń do przetwórstwa tworzyw sztucznych, ślusarz, stolarz, lakiernik samo</w:t>
            </w:r>
            <w:r>
              <w:rPr>
                <w:rFonts w:ascii="Arial" w:hAnsi="Arial" w:cs="Arial"/>
              </w:rPr>
              <w:t>chodowy, mechanik motocyklowy,</w:t>
            </w:r>
            <w:r w:rsidRPr="00E11A5F">
              <w:rPr>
                <w:rFonts w:ascii="Arial" w:hAnsi="Arial" w:cs="Arial"/>
              </w:rPr>
              <w:t xml:space="preserve"> krawiec, operator maszyn </w:t>
            </w:r>
            <w:r>
              <w:rPr>
                <w:rFonts w:ascii="Arial" w:hAnsi="Arial" w:cs="Arial"/>
              </w:rPr>
              <w:br/>
            </w:r>
            <w:r w:rsidRPr="00E11A5F">
              <w:rPr>
                <w:rFonts w:ascii="Arial" w:hAnsi="Arial" w:cs="Arial"/>
              </w:rPr>
              <w:t>i urządzeń przemysłu metalurgicznego, sprzedaw</w:t>
            </w:r>
            <w:r>
              <w:rPr>
                <w:rFonts w:ascii="Arial" w:hAnsi="Arial" w:cs="Arial"/>
              </w:rPr>
              <w:t xml:space="preserve">ca, cukiernik, elektromechanik, </w:t>
            </w:r>
            <w:r w:rsidRPr="00E11A5F">
              <w:rPr>
                <w:rFonts w:ascii="Arial" w:hAnsi="Arial" w:cs="Arial"/>
              </w:rPr>
              <w:lastRenderedPageBreak/>
              <w:t>mechanik-monter maszyn i urządzeń</w:t>
            </w:r>
          </w:p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E11A5F">
              <w:rPr>
                <w:rFonts w:ascii="Arial" w:hAnsi="Arial" w:cs="Arial"/>
              </w:rPr>
              <w:t xml:space="preserve">tolarz, sprzedawca, kucharz,  mechanik pojazdów samochodowych,  elektryk, fryzjer, monter zabudowy i robót wykończeniowych             </w:t>
            </w:r>
            <w:r>
              <w:rPr>
                <w:rFonts w:ascii="Arial" w:hAnsi="Arial" w:cs="Arial"/>
              </w:rPr>
              <w:t xml:space="preserve">                 w budownictwie</w:t>
            </w:r>
          </w:p>
        </w:tc>
      </w:tr>
      <w:tr w:rsidR="00456A6D" w:rsidRPr="00973A89" w:rsidTr="0024183C">
        <w:trPr>
          <w:trHeight w:val="70"/>
        </w:trPr>
        <w:tc>
          <w:tcPr>
            <w:tcW w:w="3964" w:type="dxa"/>
            <w:shd w:val="clear" w:color="auto" w:fill="D9D9D9" w:themeFill="background1" w:themeFillShade="D9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szkoła policealna</w:t>
            </w:r>
          </w:p>
        </w:tc>
        <w:tc>
          <w:tcPr>
            <w:tcW w:w="2551" w:type="dxa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11A5F">
              <w:rPr>
                <w:rFonts w:ascii="Arial" w:hAnsi="Arial" w:cs="Arial"/>
              </w:rPr>
              <w:t>piekun medyczny, opiekunka dziecięca, technik usług kosmetycznych</w:t>
            </w:r>
          </w:p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56A6D" w:rsidRPr="00973A89" w:rsidRDefault="00456A6D" w:rsidP="00456A6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11A5F">
              <w:rPr>
                <w:rFonts w:ascii="Arial" w:hAnsi="Arial" w:cs="Arial"/>
              </w:rPr>
              <w:t>echnik usług kosmetycznych, technik elektroradiolog, technik dentystyczny, terapeuta zajęciowy, technik administracji, opiekun medyczny, technik bezpieczeństwa i higieny pracy, asystentka stomatologiczna, technik masażysta, higienistka stomatologiczna, florysta, opiekunka dziecięca, technik sterylizacji medycz</w:t>
            </w:r>
            <w:r>
              <w:rPr>
                <w:rFonts w:ascii="Arial" w:hAnsi="Arial" w:cs="Arial"/>
              </w:rPr>
              <w:t xml:space="preserve">nej, technik mechanik okrętowy, </w:t>
            </w:r>
            <w:r w:rsidRPr="00E11A5F">
              <w:rPr>
                <w:rFonts w:ascii="Arial" w:hAnsi="Arial" w:cs="Arial"/>
              </w:rPr>
              <w:t xml:space="preserve">technik nawigator </w:t>
            </w:r>
            <w:r>
              <w:rPr>
                <w:rFonts w:ascii="Arial" w:hAnsi="Arial" w:cs="Arial"/>
              </w:rPr>
              <w:t>morski, technik farmaceutyczny</w:t>
            </w:r>
          </w:p>
        </w:tc>
      </w:tr>
    </w:tbl>
    <w:p w:rsidR="0040292A" w:rsidRPr="00973A89" w:rsidRDefault="0040292A" w:rsidP="0040292A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40292A" w:rsidRPr="00973A89" w:rsidRDefault="0040292A" w:rsidP="0040292A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40292A" w:rsidRPr="00973A89" w:rsidRDefault="0040292A" w:rsidP="00E47E1D">
      <w:pPr>
        <w:pStyle w:val="Akapitzlist"/>
        <w:numPr>
          <w:ilvl w:val="0"/>
          <w:numId w:val="98"/>
        </w:numPr>
        <w:spacing w:after="0"/>
        <w:rPr>
          <w:rFonts w:ascii="Arial" w:hAnsi="Arial" w:cs="Arial"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t xml:space="preserve">Nazwa zawodu w jakim szkoła prowadzi kształcenie jest zgodna 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które nie są zgodne z klasyfikacją  zawodów szkolnictwa branżowego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</w:tr>
    </w:tbl>
    <w:p w:rsidR="0040292A" w:rsidRPr="00973A89" w:rsidRDefault="0040292A" w:rsidP="0040292A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40292A" w:rsidRPr="009405EF" w:rsidRDefault="0040292A" w:rsidP="00E47E1D">
      <w:pPr>
        <w:pStyle w:val="Akapitzlist"/>
        <w:numPr>
          <w:ilvl w:val="0"/>
          <w:numId w:val="100"/>
        </w:numPr>
        <w:tabs>
          <w:tab w:val="left" w:pos="2009"/>
          <w:tab w:val="left" w:pos="4844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405EF">
        <w:rPr>
          <w:rFonts w:ascii="Arial" w:hAnsi="Arial" w:cs="Arial"/>
          <w:bCs/>
          <w:sz w:val="20"/>
          <w:szCs w:val="20"/>
        </w:rPr>
        <w:t>Symbol cyfrowy zawodu w jakim szkoła prowadzi kształcenie jest zgodny z klasyfikacją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których symbol cyfrowy nie jest zgodny z klasyfikacją  zawodów szkolnictwa branżowego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</w:tr>
    </w:tbl>
    <w:p w:rsidR="0040292A" w:rsidRPr="00973A89" w:rsidRDefault="0040292A" w:rsidP="0040292A">
      <w:pPr>
        <w:tabs>
          <w:tab w:val="left" w:pos="2009"/>
          <w:tab w:val="left" w:pos="4844"/>
        </w:tabs>
        <w:jc w:val="both"/>
        <w:rPr>
          <w:rFonts w:ascii="Arial" w:hAnsi="Arial" w:cs="Arial"/>
          <w:bCs/>
          <w:sz w:val="20"/>
          <w:szCs w:val="20"/>
        </w:rPr>
      </w:pPr>
    </w:p>
    <w:p w:rsidR="0040292A" w:rsidRPr="009405EF" w:rsidRDefault="0040292A" w:rsidP="00E47E1D">
      <w:pPr>
        <w:pStyle w:val="Akapitzlist"/>
        <w:numPr>
          <w:ilvl w:val="0"/>
          <w:numId w:val="101"/>
        </w:numPr>
        <w:tabs>
          <w:tab w:val="left" w:pos="2009"/>
          <w:tab w:val="left" w:pos="4844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405EF">
        <w:rPr>
          <w:rFonts w:ascii="Arial" w:hAnsi="Arial" w:cs="Arial"/>
          <w:bCs/>
          <w:sz w:val="20"/>
          <w:szCs w:val="20"/>
        </w:rPr>
        <w:t>Nazwa kwalifikacji wyodrębnionej/wyodrębnionych w zawodzie w jakim szkoła prowadzi kształcenie są zgodne z klasyfikacją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w których nazwa kwalifikacji nie jest zgodna z klasyfikacją  zawodów szkolnictwa branżowego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</w:tr>
    </w:tbl>
    <w:p w:rsidR="0040292A" w:rsidRDefault="0040292A" w:rsidP="0040292A">
      <w:pPr>
        <w:pStyle w:val="Akapitzlist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C87EE0" w:rsidRDefault="00C87EE0" w:rsidP="0040292A">
      <w:pPr>
        <w:pStyle w:val="Akapitzlist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C87EE0" w:rsidRPr="00973A89" w:rsidRDefault="00C87EE0" w:rsidP="0040292A">
      <w:pPr>
        <w:pStyle w:val="Akapitzlist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40292A" w:rsidRPr="00973A89" w:rsidRDefault="0040292A" w:rsidP="00E47E1D">
      <w:pPr>
        <w:pStyle w:val="Akapitzlist"/>
        <w:numPr>
          <w:ilvl w:val="0"/>
          <w:numId w:val="102"/>
        </w:numPr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lastRenderedPageBreak/>
        <w:t>Symbol kwalifikacji wyodrębnionej/wyodrębnionych w zawodzie w jakim szkoła prowadzi kształcenie są zgodne z klasyfikacją</w:t>
      </w:r>
      <w:r>
        <w:rPr>
          <w:rFonts w:ascii="Arial" w:hAnsi="Arial" w:cs="Arial"/>
          <w:sz w:val="20"/>
          <w:szCs w:val="20"/>
        </w:rPr>
        <w:t xml:space="preserve">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w których symbol kwalifikacji nie jest zgodny z klasyfikacją  zawodów szkolnictwa branżowego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</w:tr>
    </w:tbl>
    <w:p w:rsidR="0040292A" w:rsidRPr="00973A89" w:rsidRDefault="0040292A" w:rsidP="0040292A">
      <w:pPr>
        <w:pStyle w:val="Akapitzlist"/>
        <w:tabs>
          <w:tab w:val="left" w:pos="2009"/>
          <w:tab w:val="left" w:pos="484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0292A" w:rsidRPr="00973A89" w:rsidRDefault="0040292A" w:rsidP="00E47E1D">
      <w:pPr>
        <w:pStyle w:val="Akapitzlist"/>
        <w:numPr>
          <w:ilvl w:val="0"/>
          <w:numId w:val="102"/>
        </w:numPr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Zawody</w:t>
      </w:r>
      <w:r w:rsidRPr="00973A89">
        <w:rPr>
          <w:rFonts w:ascii="Arial" w:hAnsi="Arial" w:cs="Arial"/>
          <w:sz w:val="20"/>
          <w:szCs w:val="20"/>
        </w:rPr>
        <w:t>, w których szkoła prowadzi kształceni</w:t>
      </w:r>
      <w:r>
        <w:rPr>
          <w:rFonts w:ascii="Arial" w:hAnsi="Arial" w:cs="Arial"/>
          <w:sz w:val="20"/>
          <w:szCs w:val="20"/>
        </w:rPr>
        <w:t>e</w:t>
      </w:r>
      <w:r w:rsidRPr="00973A89">
        <w:rPr>
          <w:rFonts w:ascii="Arial" w:hAnsi="Arial" w:cs="Arial"/>
          <w:sz w:val="20"/>
          <w:szCs w:val="20"/>
        </w:rPr>
        <w:t xml:space="preserve"> są zgodne  z typem szkoły wskazanym w klasyfikacji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w których typ szkoły nie jest zgodny z klasyfikacją  zawodów szkolnictwa branżowego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</w:tr>
    </w:tbl>
    <w:p w:rsidR="004444D1" w:rsidRDefault="004444D1" w:rsidP="0040292A">
      <w:pPr>
        <w:pStyle w:val="Akapitzlist"/>
        <w:tabs>
          <w:tab w:val="left" w:pos="2009"/>
          <w:tab w:val="left" w:pos="484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444D1" w:rsidRPr="00973A89" w:rsidRDefault="004444D1" w:rsidP="0040292A">
      <w:pPr>
        <w:pStyle w:val="Akapitzlist"/>
        <w:tabs>
          <w:tab w:val="left" w:pos="2009"/>
          <w:tab w:val="left" w:pos="484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0292A" w:rsidRPr="00973A89" w:rsidRDefault="0040292A" w:rsidP="00E47E1D">
      <w:pPr>
        <w:pStyle w:val="Akapitzlist"/>
        <w:numPr>
          <w:ilvl w:val="0"/>
          <w:numId w:val="10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73A89">
        <w:rPr>
          <w:rFonts w:ascii="Arial" w:hAnsi="Arial" w:cs="Arial"/>
          <w:bCs/>
          <w:sz w:val="20"/>
          <w:szCs w:val="20"/>
        </w:rPr>
        <w:t>Nazwa zawodu i nazwa kwalifikacji są zgodne z decyzją Ministra Edukacji Narodowej,</w:t>
      </w:r>
      <w:r w:rsidRPr="00973A89">
        <w:rPr>
          <w:rFonts w:ascii="Arial" w:hAnsi="Arial" w:cs="Arial"/>
          <w:sz w:val="20"/>
          <w:szCs w:val="20"/>
        </w:rPr>
        <w:t xml:space="preserve"> o której mowa w art. 45 albo art. 178 UPO</w:t>
      </w:r>
      <w:r>
        <w:rPr>
          <w:rFonts w:ascii="Arial" w:hAnsi="Arial" w:cs="Arial"/>
          <w:sz w:val="20"/>
          <w:szCs w:val="20"/>
        </w:rPr>
        <w:t xml:space="preserve"> (dotyczy wyłącznie zawodów prowadzonych w drodze eksperymentu)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i nazwa kwalifikacji, które nie są zgodne z decyzją Ministra Edukacji Narodowej, o której mowa w art. 45 albo art. 178 UPO 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</w:tr>
      <w:tr w:rsidR="004444D1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444D1" w:rsidRPr="00973A89" w:rsidRDefault="004444D1" w:rsidP="004444D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559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</w:tcPr>
          <w:p w:rsidR="004444D1" w:rsidRPr="00065D87" w:rsidRDefault="004444D1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40</w:t>
            </w:r>
          </w:p>
        </w:tc>
      </w:tr>
    </w:tbl>
    <w:p w:rsidR="0040292A" w:rsidRPr="00973A89" w:rsidRDefault="0040292A" w:rsidP="0040292A">
      <w:pPr>
        <w:pStyle w:val="Akapitzlist"/>
        <w:tabs>
          <w:tab w:val="left" w:pos="2009"/>
          <w:tab w:val="left" w:pos="4844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0292A" w:rsidRPr="00041809" w:rsidRDefault="0040292A" w:rsidP="00E47E1D">
      <w:pPr>
        <w:pStyle w:val="Akapitzlist"/>
        <w:numPr>
          <w:ilvl w:val="0"/>
          <w:numId w:val="10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41809">
        <w:rPr>
          <w:rFonts w:ascii="Arial" w:hAnsi="Arial" w:cs="Arial"/>
          <w:bCs/>
          <w:sz w:val="20"/>
          <w:szCs w:val="20"/>
          <w:lang w:eastAsia="pl-PL"/>
        </w:rPr>
        <w:t xml:space="preserve">Szkoła uwzględnia </w:t>
      </w:r>
      <w:r w:rsidRPr="00041809">
        <w:rPr>
          <w:rFonts w:ascii="Arial" w:hAnsi="Arial" w:cs="Arial"/>
          <w:bCs/>
          <w:sz w:val="20"/>
          <w:szCs w:val="20"/>
        </w:rPr>
        <w:t xml:space="preserve">szczególne uwarunkowania lub ograniczenia związane z kształceniem w danym zawodzie </w:t>
      </w:r>
      <w:r w:rsidRPr="00973A89">
        <w:rPr>
          <w:rFonts w:ascii="Arial" w:hAnsi="Arial" w:cs="Arial"/>
          <w:sz w:val="20"/>
          <w:szCs w:val="20"/>
        </w:rPr>
        <w:t>zgodnie z klasyfikacją 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8B18E6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8B18E6" w:rsidRPr="00973A89" w:rsidRDefault="008B18E6" w:rsidP="008B18E6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13</w:t>
            </w:r>
          </w:p>
        </w:tc>
      </w:tr>
      <w:tr w:rsidR="008B18E6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8B18E6" w:rsidRPr="00973A89" w:rsidRDefault="008B18E6" w:rsidP="008B18E6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8B18E6" w:rsidRPr="00973A89" w:rsidTr="0024183C">
        <w:tc>
          <w:tcPr>
            <w:tcW w:w="6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18E6" w:rsidRPr="00973A89" w:rsidRDefault="008B18E6" w:rsidP="008B18E6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8B18E6" w:rsidRPr="00973A89" w:rsidTr="0024183C">
        <w:tc>
          <w:tcPr>
            <w:tcW w:w="6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18E6" w:rsidRPr="00973A89" w:rsidRDefault="008B18E6" w:rsidP="008B18E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azwa zawodów, w których nie uwzględniono  szczególnych uwarunkowań lub ograniczeń związanych z kształceniem w danym zawodzie zgodnie z klasyfikacją  zawodów szkolnictwa branżowego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</w:tr>
    </w:tbl>
    <w:p w:rsidR="0040292A" w:rsidRPr="00973A89" w:rsidRDefault="0040292A" w:rsidP="0040292A">
      <w:pPr>
        <w:pStyle w:val="Akapitzlist"/>
        <w:tabs>
          <w:tab w:val="left" w:pos="2009"/>
          <w:tab w:val="left" w:pos="4844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0292A" w:rsidRPr="00041809" w:rsidRDefault="0040292A" w:rsidP="00E47E1D">
      <w:pPr>
        <w:pStyle w:val="Akapitzlist"/>
        <w:numPr>
          <w:ilvl w:val="0"/>
          <w:numId w:val="102"/>
        </w:numPr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1809">
        <w:rPr>
          <w:rFonts w:ascii="Arial" w:hAnsi="Arial" w:cs="Arial"/>
          <w:sz w:val="20"/>
          <w:szCs w:val="20"/>
        </w:rPr>
        <w:t xml:space="preserve">Zawody, w których kształci szkoła, wpisane w statucie szkoły, są zgodne 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806"/>
        <w:gridCol w:w="1843"/>
        <w:gridCol w:w="1418"/>
      </w:tblGrid>
      <w:tr w:rsidR="0040292A" w:rsidRPr="00973A89" w:rsidTr="008B18E6">
        <w:tc>
          <w:tcPr>
            <w:tcW w:w="5806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8B18E6" w:rsidRPr="00973A89" w:rsidTr="008B18E6">
        <w:tc>
          <w:tcPr>
            <w:tcW w:w="5806" w:type="dxa"/>
            <w:shd w:val="clear" w:color="auto" w:fill="D9D9D9" w:themeFill="background1" w:themeFillShade="D9"/>
          </w:tcPr>
          <w:p w:rsidR="008B18E6" w:rsidRPr="00973A89" w:rsidRDefault="008B18E6" w:rsidP="008B18E6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843" w:type="dxa"/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</w:t>
            </w:r>
          </w:p>
        </w:tc>
      </w:tr>
      <w:tr w:rsidR="008B18E6" w:rsidRPr="00973A89" w:rsidTr="008B18E6">
        <w:tc>
          <w:tcPr>
            <w:tcW w:w="5806" w:type="dxa"/>
            <w:shd w:val="clear" w:color="auto" w:fill="D9D9D9" w:themeFill="background1" w:themeFillShade="D9"/>
          </w:tcPr>
          <w:p w:rsidR="008B18E6" w:rsidRPr="00973A89" w:rsidRDefault="008B18E6" w:rsidP="008B18E6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843" w:type="dxa"/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8B18E6" w:rsidRPr="00973A89" w:rsidTr="008B18E6">
        <w:tc>
          <w:tcPr>
            <w:tcW w:w="5806" w:type="dxa"/>
            <w:shd w:val="clear" w:color="auto" w:fill="D9D9D9" w:themeFill="background1" w:themeFillShade="D9"/>
          </w:tcPr>
          <w:p w:rsidR="008B18E6" w:rsidRPr="00973A89" w:rsidRDefault="008B18E6" w:rsidP="008B18E6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843" w:type="dxa"/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8B18E6" w:rsidRPr="00065D87" w:rsidRDefault="008B18E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8B18E6" w:rsidRPr="00973A89" w:rsidTr="008B18E6">
        <w:tc>
          <w:tcPr>
            <w:tcW w:w="5806" w:type="dxa"/>
            <w:shd w:val="clear" w:color="auto" w:fill="D9D9D9" w:themeFill="background1" w:themeFillShade="D9"/>
          </w:tcPr>
          <w:p w:rsidR="008B18E6" w:rsidRPr="00973A89" w:rsidRDefault="008B18E6" w:rsidP="008B18E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azwa zawodów, których nazwy wskazane w statucie szkoły nie są zgodne z klasyfikacją  zawodów szkolnictwa branżowego</w:t>
            </w:r>
          </w:p>
        </w:tc>
        <w:tc>
          <w:tcPr>
            <w:tcW w:w="1843" w:type="dxa"/>
          </w:tcPr>
          <w:p w:rsidR="008B18E6" w:rsidRPr="00973A89" w:rsidRDefault="008B18E6" w:rsidP="008B18E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monter zabudowy  </w:t>
            </w:r>
            <w:r>
              <w:rPr>
                <w:rFonts w:ascii="Arial" w:hAnsi="Arial" w:cs="Arial"/>
              </w:rPr>
              <w:br/>
              <w:t xml:space="preserve">i robót wykończeniowych </w:t>
            </w:r>
            <w:r>
              <w:rPr>
                <w:rFonts w:ascii="Arial" w:hAnsi="Arial" w:cs="Arial"/>
              </w:rPr>
              <w:br/>
              <w:t xml:space="preserve">w budownictwie, </w:t>
            </w:r>
            <w:r>
              <w:rPr>
                <w:rFonts w:ascii="Arial" w:hAnsi="Arial" w:cs="Arial"/>
              </w:rPr>
              <w:lastRenderedPageBreak/>
              <w:t>sprzedawca, stolarz, ślusarz, magazynier, logistyk</w:t>
            </w:r>
          </w:p>
        </w:tc>
        <w:tc>
          <w:tcPr>
            <w:tcW w:w="1418" w:type="dxa"/>
          </w:tcPr>
          <w:p w:rsidR="008B18E6" w:rsidRPr="00973A89" w:rsidRDefault="008B18E6" w:rsidP="008B18E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</w:tr>
    </w:tbl>
    <w:p w:rsidR="0040292A" w:rsidRPr="00973A89" w:rsidRDefault="0040292A" w:rsidP="0040292A">
      <w:pPr>
        <w:pStyle w:val="Akapitzlist"/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0292A" w:rsidRPr="00041809" w:rsidRDefault="0040292A" w:rsidP="00E47E1D">
      <w:pPr>
        <w:pStyle w:val="Akapitzlist"/>
        <w:numPr>
          <w:ilvl w:val="0"/>
          <w:numId w:val="102"/>
        </w:numPr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1809">
        <w:rPr>
          <w:rFonts w:ascii="Arial" w:hAnsi="Arial" w:cs="Arial"/>
          <w:sz w:val="20"/>
          <w:szCs w:val="20"/>
        </w:rPr>
        <w:t xml:space="preserve">Wskazane w statucie szkoły typy szkół w jakich szkoła prowadzi kształcenie, są zgodne </w:t>
      </w:r>
      <w:r w:rsidR="00086467">
        <w:rPr>
          <w:rFonts w:ascii="Arial" w:hAnsi="Arial" w:cs="Arial"/>
          <w:sz w:val="20"/>
          <w:szCs w:val="20"/>
        </w:rPr>
        <w:br/>
      </w:r>
      <w:r w:rsidRPr="00041809">
        <w:rPr>
          <w:rFonts w:ascii="Arial" w:hAnsi="Arial" w:cs="Arial"/>
          <w:sz w:val="20"/>
          <w:szCs w:val="20"/>
        </w:rPr>
        <w:t xml:space="preserve">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40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azwa zawodów, których typy szkół wskazane  w statucie szkoły, nie są zgodne zgodnie z klasyfikacją  zawodów szkolnictwa branżowego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</w:tr>
    </w:tbl>
    <w:p w:rsidR="00086467" w:rsidRDefault="00086467" w:rsidP="0040292A">
      <w:pPr>
        <w:pStyle w:val="Akapitzlist"/>
        <w:tabs>
          <w:tab w:val="left" w:pos="2009"/>
          <w:tab w:val="left" w:pos="4844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86467" w:rsidRPr="00973A89" w:rsidRDefault="00086467" w:rsidP="0040292A">
      <w:pPr>
        <w:pStyle w:val="Akapitzlist"/>
        <w:tabs>
          <w:tab w:val="left" w:pos="2009"/>
          <w:tab w:val="left" w:pos="4844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0292A" w:rsidRPr="00041809" w:rsidRDefault="0040292A" w:rsidP="00E47E1D">
      <w:pPr>
        <w:pStyle w:val="Akapitzlist"/>
        <w:numPr>
          <w:ilvl w:val="0"/>
          <w:numId w:val="102"/>
        </w:numPr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1809">
        <w:rPr>
          <w:rFonts w:ascii="Arial" w:hAnsi="Arial" w:cs="Arial"/>
          <w:sz w:val="20"/>
          <w:szCs w:val="20"/>
        </w:rPr>
        <w:t xml:space="preserve">Formy kształcenia w zawodach, w jakich szkoła </w:t>
      </w:r>
      <w:r>
        <w:rPr>
          <w:rFonts w:ascii="Arial" w:hAnsi="Arial" w:cs="Arial"/>
          <w:sz w:val="20"/>
          <w:szCs w:val="20"/>
        </w:rPr>
        <w:t xml:space="preserve">policealna </w:t>
      </w:r>
      <w:r w:rsidRPr="00041809">
        <w:rPr>
          <w:rFonts w:ascii="Arial" w:hAnsi="Arial" w:cs="Arial"/>
          <w:sz w:val="20"/>
          <w:szCs w:val="20"/>
        </w:rPr>
        <w:t xml:space="preserve">prowadzi kształcenie określone </w:t>
      </w:r>
      <w:r w:rsidR="00086467">
        <w:rPr>
          <w:rFonts w:ascii="Arial" w:hAnsi="Arial" w:cs="Arial"/>
          <w:sz w:val="20"/>
          <w:szCs w:val="20"/>
        </w:rPr>
        <w:br/>
      </w:r>
      <w:r w:rsidRPr="00041809">
        <w:rPr>
          <w:rFonts w:ascii="Arial" w:hAnsi="Arial" w:cs="Arial"/>
          <w:sz w:val="20"/>
          <w:szCs w:val="20"/>
        </w:rPr>
        <w:t xml:space="preserve">w statucie, są zgodne 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25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których formy kształcenia wskazane w statucie szkoły, nie są zgodnie z klasyfikacją  zawodów szkolnictwa branżowego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-</w:t>
            </w:r>
          </w:p>
        </w:tc>
      </w:tr>
    </w:tbl>
    <w:p w:rsidR="0040292A" w:rsidRPr="00973A89" w:rsidRDefault="0040292A" w:rsidP="0040292A">
      <w:pPr>
        <w:pStyle w:val="Akapitzlist"/>
        <w:tabs>
          <w:tab w:val="left" w:pos="2009"/>
          <w:tab w:val="left" w:pos="4844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0292A" w:rsidRPr="00041809" w:rsidRDefault="0040292A" w:rsidP="00E47E1D">
      <w:pPr>
        <w:pStyle w:val="Akapitzlist"/>
        <w:numPr>
          <w:ilvl w:val="0"/>
          <w:numId w:val="10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41809">
        <w:rPr>
          <w:rFonts w:ascii="Arial" w:hAnsi="Arial" w:cs="Arial"/>
          <w:bCs/>
          <w:sz w:val="20"/>
          <w:szCs w:val="20"/>
        </w:rPr>
        <w:t xml:space="preserve">Szkoła posiada </w:t>
      </w:r>
      <w:r>
        <w:rPr>
          <w:rFonts w:ascii="Arial" w:hAnsi="Arial" w:cs="Arial"/>
          <w:bCs/>
          <w:sz w:val="20"/>
          <w:szCs w:val="20"/>
        </w:rPr>
        <w:t xml:space="preserve">programy nauczania </w:t>
      </w:r>
      <w:r w:rsidRPr="00041809">
        <w:rPr>
          <w:rFonts w:ascii="Arial" w:hAnsi="Arial" w:cs="Arial"/>
          <w:bCs/>
          <w:sz w:val="20"/>
          <w:szCs w:val="20"/>
        </w:rPr>
        <w:t>zawodów, w których pr</w:t>
      </w:r>
      <w:r>
        <w:rPr>
          <w:rFonts w:ascii="Arial" w:hAnsi="Arial" w:cs="Arial"/>
          <w:bCs/>
          <w:sz w:val="20"/>
          <w:szCs w:val="20"/>
        </w:rPr>
        <w:t>owadzi kształcenie, dopuszczon</w:t>
      </w:r>
      <w:r w:rsidRPr="00041809">
        <w:rPr>
          <w:rFonts w:ascii="Arial" w:hAnsi="Arial" w:cs="Arial"/>
          <w:bCs/>
          <w:sz w:val="20"/>
          <w:szCs w:val="20"/>
        </w:rPr>
        <w:t>e do użytku szkoły przez dyrektora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40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86467" w:rsidRPr="00065D87" w:rsidRDefault="00086467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086467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086467" w:rsidRPr="00973A89" w:rsidRDefault="00086467" w:rsidP="0008646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w których szkoła prowadzi kształcenie bez dopuszczonych do użytku szkoły programów nauczania zawodu </w:t>
            </w:r>
          </w:p>
        </w:tc>
        <w:tc>
          <w:tcPr>
            <w:tcW w:w="1559" w:type="dxa"/>
          </w:tcPr>
          <w:p w:rsidR="00086467" w:rsidRPr="00973A89" w:rsidRDefault="00086467" w:rsidP="0008646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fryzjer, sprzedawca, elektryk, cukiernik</w:t>
            </w:r>
          </w:p>
        </w:tc>
        <w:tc>
          <w:tcPr>
            <w:tcW w:w="1418" w:type="dxa"/>
          </w:tcPr>
          <w:p w:rsidR="00086467" w:rsidRPr="00973A89" w:rsidRDefault="00086467" w:rsidP="0008646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0292A" w:rsidRPr="00973A89" w:rsidRDefault="0040292A" w:rsidP="0040292A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0292A" w:rsidRPr="00041809" w:rsidRDefault="0040292A" w:rsidP="00E47E1D">
      <w:pPr>
        <w:pStyle w:val="Akapitzlist"/>
        <w:numPr>
          <w:ilvl w:val="0"/>
          <w:numId w:val="10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41809">
        <w:rPr>
          <w:rFonts w:ascii="Arial" w:hAnsi="Arial" w:cs="Arial"/>
          <w:bCs/>
          <w:sz w:val="20"/>
          <w:szCs w:val="20"/>
        </w:rPr>
        <w:t xml:space="preserve">Program nauczania zawodu został opracowany przez nauczycieli kształcenia zawodowego </w:t>
      </w:r>
      <w:r w:rsidR="00086467">
        <w:rPr>
          <w:rFonts w:ascii="Arial" w:hAnsi="Arial" w:cs="Arial"/>
          <w:bCs/>
          <w:sz w:val="20"/>
          <w:szCs w:val="20"/>
        </w:rPr>
        <w:br/>
      </w:r>
      <w:r w:rsidRPr="00041809">
        <w:rPr>
          <w:rFonts w:ascii="Arial" w:hAnsi="Arial" w:cs="Arial"/>
          <w:bCs/>
          <w:sz w:val="20"/>
          <w:szCs w:val="20"/>
        </w:rPr>
        <w:t>z udziałem pracodawców lub organizacji pracodawców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665"/>
        <w:gridCol w:w="1984"/>
        <w:gridCol w:w="1418"/>
      </w:tblGrid>
      <w:tr w:rsidR="0040292A" w:rsidRPr="00973A89" w:rsidTr="00507BC6">
        <w:tc>
          <w:tcPr>
            <w:tcW w:w="5665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507BC6" w:rsidRPr="00973A89" w:rsidTr="00507BC6">
        <w:tc>
          <w:tcPr>
            <w:tcW w:w="5665" w:type="dxa"/>
            <w:shd w:val="clear" w:color="auto" w:fill="D9D9D9" w:themeFill="background1" w:themeFillShade="D9"/>
          </w:tcPr>
          <w:p w:rsidR="00507BC6" w:rsidRPr="00973A89" w:rsidRDefault="00507BC6" w:rsidP="00507BC6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984" w:type="dxa"/>
          </w:tcPr>
          <w:p w:rsidR="00507BC6" w:rsidRPr="00065D87" w:rsidRDefault="00507BC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507BC6" w:rsidRPr="00065D87" w:rsidRDefault="00507BC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28</w:t>
            </w:r>
          </w:p>
        </w:tc>
      </w:tr>
      <w:tr w:rsidR="00507BC6" w:rsidRPr="00973A89" w:rsidTr="00507BC6">
        <w:tc>
          <w:tcPr>
            <w:tcW w:w="5665" w:type="dxa"/>
            <w:shd w:val="clear" w:color="auto" w:fill="D9D9D9" w:themeFill="background1" w:themeFillShade="D9"/>
          </w:tcPr>
          <w:p w:rsidR="00507BC6" w:rsidRPr="00973A89" w:rsidRDefault="00507BC6" w:rsidP="00507BC6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984" w:type="dxa"/>
          </w:tcPr>
          <w:p w:rsidR="00507BC6" w:rsidRPr="00065D87" w:rsidRDefault="00507BC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507BC6" w:rsidRPr="00065D87" w:rsidRDefault="00507BC6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12</w:t>
            </w:r>
          </w:p>
        </w:tc>
      </w:tr>
      <w:tr w:rsidR="00507BC6" w:rsidRPr="00973A89" w:rsidTr="00507BC6">
        <w:tc>
          <w:tcPr>
            <w:tcW w:w="5665" w:type="dxa"/>
            <w:shd w:val="clear" w:color="auto" w:fill="D9D9D9" w:themeFill="background1" w:themeFillShade="D9"/>
          </w:tcPr>
          <w:p w:rsidR="00507BC6" w:rsidRPr="00973A89" w:rsidRDefault="00507BC6" w:rsidP="00507BC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których program nauczania zawodu nie został opracowany przy współpracy z pracodawcą </w:t>
            </w:r>
          </w:p>
        </w:tc>
        <w:tc>
          <w:tcPr>
            <w:tcW w:w="1984" w:type="dxa"/>
          </w:tcPr>
          <w:p w:rsidR="00507BC6" w:rsidRPr="00973A89" w:rsidRDefault="00507BC6" w:rsidP="00507BC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01975">
              <w:rPr>
                <w:rFonts w:ascii="Arial" w:hAnsi="Arial" w:cs="Arial"/>
              </w:rPr>
              <w:t>ryzjer, sprzedawca, elektryk, cukiernik, ślusarz, stolarz, piekarz, lakiernik samochodowy, mechanik motocyklowy, kucharz</w:t>
            </w:r>
            <w:r>
              <w:rPr>
                <w:rFonts w:ascii="Arial" w:hAnsi="Arial" w:cs="Arial"/>
              </w:rPr>
              <w:t>,</w:t>
            </w:r>
            <w:r w:rsidRPr="00001975">
              <w:rPr>
                <w:rFonts w:ascii="Arial" w:hAnsi="Arial" w:cs="Arial"/>
              </w:rPr>
              <w:t xml:space="preserve"> krawiec, operator maszyn      </w:t>
            </w:r>
            <w:r>
              <w:rPr>
                <w:rFonts w:ascii="Arial" w:hAnsi="Arial" w:cs="Arial"/>
              </w:rPr>
              <w:t xml:space="preserve">                     i urządzeń </w:t>
            </w:r>
            <w:r w:rsidRPr="00001975">
              <w:rPr>
                <w:rFonts w:ascii="Arial" w:hAnsi="Arial" w:cs="Arial"/>
              </w:rPr>
              <w:lastRenderedPageBreak/>
              <w:t>przemysłu metalurgicznego,</w:t>
            </w:r>
            <w:r>
              <w:rPr>
                <w:rFonts w:ascii="Arial" w:hAnsi="Arial" w:cs="Arial"/>
              </w:rPr>
              <w:t xml:space="preserve"> sprzedawca, </w:t>
            </w:r>
            <w:r w:rsidRPr="00001975">
              <w:rPr>
                <w:rFonts w:ascii="Arial" w:hAnsi="Arial" w:cs="Arial"/>
              </w:rPr>
              <w:t>elektromechanik</w:t>
            </w:r>
            <w:r>
              <w:rPr>
                <w:rFonts w:ascii="Arial" w:hAnsi="Arial" w:cs="Arial"/>
              </w:rPr>
              <w:t>,</w:t>
            </w:r>
            <w:r w:rsidRPr="00001975">
              <w:rPr>
                <w:rFonts w:ascii="Arial" w:hAnsi="Arial" w:cs="Arial"/>
              </w:rPr>
              <w:t xml:space="preserve"> mechanik monter maszyn i urządzeń</w:t>
            </w:r>
          </w:p>
        </w:tc>
        <w:tc>
          <w:tcPr>
            <w:tcW w:w="1418" w:type="dxa"/>
          </w:tcPr>
          <w:p w:rsidR="00507BC6" w:rsidRPr="00973A89" w:rsidRDefault="00507BC6" w:rsidP="00507BC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</w:tr>
    </w:tbl>
    <w:p w:rsidR="0040292A" w:rsidRPr="00973A89" w:rsidRDefault="0040292A" w:rsidP="0040292A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40292A" w:rsidRPr="00041809" w:rsidRDefault="0040292A" w:rsidP="00E47E1D">
      <w:pPr>
        <w:pStyle w:val="Akapitzlist"/>
        <w:numPr>
          <w:ilvl w:val="0"/>
          <w:numId w:val="10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41809">
        <w:rPr>
          <w:rFonts w:ascii="Arial" w:hAnsi="Arial" w:cs="Arial"/>
          <w:bCs/>
          <w:sz w:val="20"/>
          <w:szCs w:val="20"/>
        </w:rPr>
        <w:t xml:space="preserve">Szkoła zaplanowała organizację kwalifikacyjnego kursu zawodowego lub kursu umiejętności zawodowych od 1 września 2019 r. w zawodach określonych w klasyfikacji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40292A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973A89" w:rsidRDefault="0040292A" w:rsidP="0024183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2A52A9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2A52A9" w:rsidRPr="00973A89" w:rsidRDefault="002A52A9" w:rsidP="002A52A9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2A52A9" w:rsidRPr="00065D87" w:rsidRDefault="002A52A9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2A52A9" w:rsidRPr="00065D87" w:rsidRDefault="002A52A9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2A52A9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2A52A9" w:rsidRPr="00973A89" w:rsidRDefault="002A52A9" w:rsidP="002A52A9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2A52A9" w:rsidRPr="00065D87" w:rsidRDefault="002A52A9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2A52A9" w:rsidRPr="00065D87" w:rsidRDefault="002A52A9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2A52A9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2A52A9" w:rsidRPr="00973A89" w:rsidRDefault="002A52A9" w:rsidP="002A52A9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TAK</w:t>
            </w:r>
          </w:p>
        </w:tc>
        <w:tc>
          <w:tcPr>
            <w:tcW w:w="1559" w:type="dxa"/>
          </w:tcPr>
          <w:p w:rsidR="002A52A9" w:rsidRPr="00065D87" w:rsidRDefault="002A52A9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2A52A9" w:rsidRPr="00065D87" w:rsidRDefault="002A52A9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65D87">
              <w:rPr>
                <w:rFonts w:ascii="Arial" w:hAnsi="Arial" w:cs="Arial"/>
              </w:rPr>
              <w:t>0</w:t>
            </w:r>
          </w:p>
        </w:tc>
      </w:tr>
      <w:tr w:rsidR="002A52A9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2A52A9" w:rsidRPr="00973A89" w:rsidRDefault="002A52A9" w:rsidP="002A52A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w których szkoła uruchomiła kwalifikacyjny kurs zawodowy od 1 września 2019 r. zgodnie z klasyfikacją  zawodów szkolnictwa branżowego</w:t>
            </w:r>
          </w:p>
        </w:tc>
        <w:tc>
          <w:tcPr>
            <w:tcW w:w="1559" w:type="dxa"/>
          </w:tcPr>
          <w:p w:rsidR="002A52A9" w:rsidRPr="00973A89" w:rsidRDefault="002A52A9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2A52A9" w:rsidRPr="00973A89" w:rsidRDefault="002A52A9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A52A9" w:rsidRPr="00973A89" w:rsidTr="0024183C">
        <w:tc>
          <w:tcPr>
            <w:tcW w:w="6090" w:type="dxa"/>
            <w:shd w:val="clear" w:color="auto" w:fill="D9D9D9" w:themeFill="background1" w:themeFillShade="D9"/>
          </w:tcPr>
          <w:p w:rsidR="002A52A9" w:rsidRPr="00973A89" w:rsidRDefault="002A52A9" w:rsidP="002A52A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</w:t>
            </w:r>
            <w:r w:rsidRPr="00973A89">
              <w:rPr>
                <w:rFonts w:ascii="Arial" w:hAnsi="Arial" w:cs="Arial"/>
                <w:bCs/>
              </w:rPr>
              <w:t>azwa i adres szkoły, która organizuje kwalifikacyjny kurs zawodowy w zawodzie zgodnie z  klasyfikacją zawodów szkolnictwa branżowego</w:t>
            </w:r>
          </w:p>
        </w:tc>
        <w:tc>
          <w:tcPr>
            <w:tcW w:w="1559" w:type="dxa"/>
          </w:tcPr>
          <w:p w:rsidR="002A52A9" w:rsidRPr="00973A89" w:rsidRDefault="002A52A9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2A52A9" w:rsidRPr="00973A89" w:rsidRDefault="002A52A9" w:rsidP="00065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0292A" w:rsidRDefault="0040292A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11A83" w:rsidRPr="00A35BC7" w:rsidRDefault="00611A83" w:rsidP="00E47E1D">
      <w:pPr>
        <w:pStyle w:val="Akapitzlist"/>
        <w:numPr>
          <w:ilvl w:val="0"/>
          <w:numId w:val="10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5BC7">
        <w:rPr>
          <w:rFonts w:ascii="Arial" w:hAnsi="Arial" w:cs="Arial"/>
          <w:sz w:val="20"/>
          <w:szCs w:val="20"/>
        </w:rPr>
        <w:t xml:space="preserve">  Wnioski z kontroli </w:t>
      </w:r>
    </w:p>
    <w:p w:rsidR="002A52A9" w:rsidRPr="00A35BC7" w:rsidRDefault="002A52A9" w:rsidP="002A52A9">
      <w:pPr>
        <w:pStyle w:val="Akapitzlist"/>
        <w:numPr>
          <w:ilvl w:val="1"/>
          <w:numId w:val="4"/>
        </w:numPr>
        <w:spacing w:before="240"/>
        <w:ind w:left="851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A35BC7">
        <w:rPr>
          <w:rFonts w:ascii="Arial" w:hAnsi="Arial" w:cs="Arial"/>
          <w:sz w:val="20"/>
          <w:szCs w:val="20"/>
          <w:u w:val="single"/>
        </w:rPr>
        <w:t>wynikające z analizy wyników kontroli:</w:t>
      </w:r>
    </w:p>
    <w:p w:rsidR="002A52A9" w:rsidRPr="00A35BC7" w:rsidRDefault="002A52A9" w:rsidP="002A52A9">
      <w:pPr>
        <w:ind w:left="709"/>
        <w:jc w:val="both"/>
        <w:rPr>
          <w:rFonts w:ascii="Arial" w:hAnsi="Arial" w:cs="Arial"/>
          <w:sz w:val="20"/>
          <w:szCs w:val="20"/>
        </w:rPr>
      </w:pPr>
      <w:r w:rsidRPr="00A35BC7">
        <w:rPr>
          <w:rFonts w:ascii="Arial" w:hAnsi="Arial" w:cs="Arial"/>
          <w:sz w:val="20"/>
          <w:szCs w:val="20"/>
        </w:rPr>
        <w:t>- wskazujące na potrzeby w zakresie wspomagania pracy szkół i placówek, określające zakres wspomagania:</w:t>
      </w:r>
    </w:p>
    <w:p w:rsidR="002A52A9" w:rsidRPr="00A35BC7" w:rsidRDefault="002A52A9" w:rsidP="002A52A9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35BC7">
        <w:rPr>
          <w:rFonts w:ascii="Arial" w:hAnsi="Arial" w:cs="Arial"/>
          <w:sz w:val="20"/>
          <w:szCs w:val="20"/>
        </w:rPr>
        <w:t xml:space="preserve">1. </w:t>
      </w:r>
      <w:r w:rsidR="00AE7A7D" w:rsidRPr="00A35BC7">
        <w:rPr>
          <w:rFonts w:ascii="Arial" w:hAnsi="Arial" w:cs="Arial"/>
          <w:sz w:val="20"/>
          <w:szCs w:val="20"/>
        </w:rPr>
        <w:t xml:space="preserve"> </w:t>
      </w:r>
      <w:r w:rsidRPr="00A35BC7">
        <w:rPr>
          <w:rFonts w:ascii="Arial" w:hAnsi="Arial" w:cs="Arial"/>
          <w:sz w:val="20"/>
          <w:szCs w:val="20"/>
        </w:rPr>
        <w:t>W ok. 8% statutów kontrolowanych szkół brakowało inform</w:t>
      </w:r>
      <w:r w:rsidR="00AE7A7D" w:rsidRPr="00A35BC7">
        <w:rPr>
          <w:rFonts w:ascii="Arial" w:hAnsi="Arial" w:cs="Arial"/>
          <w:sz w:val="20"/>
          <w:szCs w:val="20"/>
        </w:rPr>
        <w:t>acji o zawoda</w:t>
      </w:r>
      <w:r w:rsidR="00A35BC7">
        <w:rPr>
          <w:rFonts w:ascii="Arial" w:hAnsi="Arial" w:cs="Arial"/>
          <w:sz w:val="20"/>
          <w:szCs w:val="20"/>
        </w:rPr>
        <w:t xml:space="preserve">ch   </w:t>
      </w:r>
      <w:r w:rsidR="00AE7A7D" w:rsidRPr="00A35BC7">
        <w:rPr>
          <w:rFonts w:ascii="Arial" w:hAnsi="Arial" w:cs="Arial"/>
          <w:sz w:val="20"/>
          <w:szCs w:val="20"/>
        </w:rPr>
        <w:t>w jakich szkoła</w:t>
      </w:r>
      <w:r w:rsidRPr="00A35BC7">
        <w:rPr>
          <w:rFonts w:ascii="Arial" w:hAnsi="Arial" w:cs="Arial"/>
          <w:sz w:val="20"/>
          <w:szCs w:val="20"/>
        </w:rPr>
        <w:t xml:space="preserve"> </w:t>
      </w:r>
      <w:r w:rsidR="00A35BC7">
        <w:rPr>
          <w:rFonts w:ascii="Arial" w:hAnsi="Arial" w:cs="Arial"/>
          <w:sz w:val="20"/>
          <w:szCs w:val="20"/>
        </w:rPr>
        <w:t xml:space="preserve">   </w:t>
      </w:r>
      <w:r w:rsidR="00A35BC7">
        <w:rPr>
          <w:rFonts w:ascii="Arial" w:hAnsi="Arial" w:cs="Arial"/>
          <w:sz w:val="20"/>
          <w:szCs w:val="20"/>
        </w:rPr>
        <w:br/>
        <w:t xml:space="preserve">     </w:t>
      </w:r>
      <w:r w:rsidRPr="00A35BC7">
        <w:rPr>
          <w:rFonts w:ascii="Arial" w:hAnsi="Arial" w:cs="Arial"/>
          <w:sz w:val="20"/>
          <w:szCs w:val="20"/>
        </w:rPr>
        <w:t>kształci, a wpisane zawod</w:t>
      </w:r>
      <w:r w:rsidR="00A35BC7">
        <w:rPr>
          <w:rFonts w:ascii="Arial" w:hAnsi="Arial" w:cs="Arial"/>
          <w:sz w:val="20"/>
          <w:szCs w:val="20"/>
        </w:rPr>
        <w:t xml:space="preserve">y były niezgodne z klasyfikacją </w:t>
      </w:r>
      <w:r w:rsidRPr="00A35BC7">
        <w:rPr>
          <w:rFonts w:ascii="Arial" w:hAnsi="Arial" w:cs="Arial"/>
          <w:sz w:val="20"/>
          <w:szCs w:val="20"/>
        </w:rPr>
        <w:t>zawodów szkolnictwa branżowego.</w:t>
      </w:r>
    </w:p>
    <w:p w:rsidR="002A52A9" w:rsidRPr="00A35BC7" w:rsidRDefault="002A52A9" w:rsidP="002A52A9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35BC7">
        <w:rPr>
          <w:rFonts w:ascii="Arial" w:hAnsi="Arial" w:cs="Arial"/>
          <w:sz w:val="20"/>
          <w:szCs w:val="20"/>
        </w:rPr>
        <w:t xml:space="preserve">2.  W większości szkół działalność edukacyjna szkoły w zakresie kształcenia w danym zawodzie </w:t>
      </w:r>
      <w:r w:rsidR="00A35BC7">
        <w:rPr>
          <w:rFonts w:ascii="Arial" w:hAnsi="Arial" w:cs="Arial"/>
          <w:sz w:val="20"/>
          <w:szCs w:val="20"/>
        </w:rPr>
        <w:t xml:space="preserve">  </w:t>
      </w:r>
      <w:r w:rsidR="00A35BC7">
        <w:rPr>
          <w:rFonts w:ascii="Arial" w:hAnsi="Arial" w:cs="Arial"/>
          <w:sz w:val="20"/>
          <w:szCs w:val="20"/>
        </w:rPr>
        <w:br/>
        <w:t xml:space="preserve">     </w:t>
      </w:r>
      <w:r w:rsidRPr="00A35BC7">
        <w:rPr>
          <w:rFonts w:ascii="Arial" w:hAnsi="Arial" w:cs="Arial"/>
          <w:sz w:val="20"/>
          <w:szCs w:val="20"/>
        </w:rPr>
        <w:t>szkolnictwa branżowego była określona w p</w:t>
      </w:r>
      <w:r w:rsidR="00A35BC7">
        <w:rPr>
          <w:rFonts w:ascii="Arial" w:hAnsi="Arial" w:cs="Arial"/>
          <w:sz w:val="20"/>
          <w:szCs w:val="20"/>
        </w:rPr>
        <w:t>rogramie</w:t>
      </w:r>
      <w:r w:rsidR="00AE7A7D" w:rsidRPr="00A35BC7">
        <w:rPr>
          <w:rFonts w:ascii="Arial" w:hAnsi="Arial" w:cs="Arial"/>
          <w:sz w:val="20"/>
          <w:szCs w:val="20"/>
        </w:rPr>
        <w:t xml:space="preserve"> nauczania tego zawodu,</w:t>
      </w:r>
      <w:r w:rsidRPr="00A35BC7">
        <w:rPr>
          <w:rFonts w:ascii="Arial" w:hAnsi="Arial" w:cs="Arial"/>
          <w:sz w:val="20"/>
          <w:szCs w:val="20"/>
        </w:rPr>
        <w:t xml:space="preserve"> </w:t>
      </w:r>
      <w:r w:rsidR="00A35BC7">
        <w:rPr>
          <w:rFonts w:ascii="Arial" w:hAnsi="Arial" w:cs="Arial"/>
          <w:sz w:val="20"/>
          <w:szCs w:val="20"/>
        </w:rPr>
        <w:t xml:space="preserve">  </w:t>
      </w:r>
      <w:r w:rsidR="00A35BC7">
        <w:rPr>
          <w:rFonts w:ascii="Arial" w:hAnsi="Arial" w:cs="Arial"/>
          <w:sz w:val="20"/>
          <w:szCs w:val="20"/>
        </w:rPr>
        <w:br/>
        <w:t xml:space="preserve">     </w:t>
      </w:r>
      <w:r w:rsidRPr="00A35BC7">
        <w:rPr>
          <w:rFonts w:ascii="Arial" w:hAnsi="Arial" w:cs="Arial"/>
          <w:sz w:val="20"/>
          <w:szCs w:val="20"/>
        </w:rPr>
        <w:t>dopuszc</w:t>
      </w:r>
      <w:r w:rsidR="00A35BC7">
        <w:rPr>
          <w:rFonts w:ascii="Arial" w:hAnsi="Arial" w:cs="Arial"/>
          <w:sz w:val="20"/>
          <w:szCs w:val="20"/>
        </w:rPr>
        <w:t>zonym przez dyrektora do użytku</w:t>
      </w:r>
      <w:r w:rsidR="00AE7A7D" w:rsidRPr="00A35BC7">
        <w:rPr>
          <w:rFonts w:ascii="Arial" w:hAnsi="Arial" w:cs="Arial"/>
          <w:sz w:val="20"/>
          <w:szCs w:val="20"/>
        </w:rPr>
        <w:t xml:space="preserve"> </w:t>
      </w:r>
      <w:r w:rsidRPr="00A35BC7">
        <w:rPr>
          <w:rFonts w:ascii="Arial" w:hAnsi="Arial" w:cs="Arial"/>
          <w:sz w:val="20"/>
          <w:szCs w:val="20"/>
        </w:rPr>
        <w:t>w szkole.</w:t>
      </w:r>
    </w:p>
    <w:p w:rsidR="002A52A9" w:rsidRPr="00A35BC7" w:rsidRDefault="002A52A9" w:rsidP="002A52A9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2A52A9" w:rsidRPr="00A35BC7" w:rsidRDefault="002A52A9" w:rsidP="002A52A9">
      <w:pPr>
        <w:ind w:left="709"/>
        <w:jc w:val="both"/>
        <w:rPr>
          <w:rFonts w:ascii="Arial" w:hAnsi="Arial" w:cs="Arial"/>
          <w:sz w:val="20"/>
          <w:szCs w:val="20"/>
        </w:rPr>
      </w:pPr>
      <w:r w:rsidRPr="00A35BC7">
        <w:rPr>
          <w:rFonts w:ascii="Arial" w:hAnsi="Arial" w:cs="Arial"/>
          <w:sz w:val="20"/>
          <w:szCs w:val="20"/>
        </w:rPr>
        <w:t>- wskazujące na potrzeby w zakresie planowania nadzoru pedagogicznego:</w:t>
      </w:r>
    </w:p>
    <w:p w:rsidR="002A52A9" w:rsidRPr="00A35BC7" w:rsidRDefault="002A52A9" w:rsidP="002A52A9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35BC7">
        <w:rPr>
          <w:rFonts w:ascii="Arial" w:hAnsi="Arial" w:cs="Arial"/>
          <w:sz w:val="20"/>
          <w:szCs w:val="20"/>
        </w:rPr>
        <w:t>BRAK</w:t>
      </w:r>
    </w:p>
    <w:p w:rsidR="002A52A9" w:rsidRPr="00A35BC7" w:rsidRDefault="002A52A9" w:rsidP="002A52A9">
      <w:pPr>
        <w:pStyle w:val="Akapitzlist"/>
        <w:ind w:left="1854"/>
        <w:jc w:val="both"/>
        <w:rPr>
          <w:rFonts w:ascii="Arial" w:hAnsi="Arial" w:cs="Arial"/>
          <w:sz w:val="20"/>
          <w:szCs w:val="20"/>
        </w:rPr>
      </w:pPr>
    </w:p>
    <w:p w:rsidR="002A52A9" w:rsidRPr="00A35BC7" w:rsidRDefault="002A52A9" w:rsidP="002A52A9">
      <w:pPr>
        <w:pStyle w:val="Akapitzlist"/>
        <w:numPr>
          <w:ilvl w:val="1"/>
          <w:numId w:val="5"/>
        </w:numPr>
        <w:ind w:left="426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A35BC7">
        <w:rPr>
          <w:rFonts w:ascii="Arial" w:hAnsi="Arial" w:cs="Arial"/>
          <w:sz w:val="20"/>
          <w:szCs w:val="20"/>
        </w:rPr>
        <w:t xml:space="preserve"> </w:t>
      </w:r>
      <w:r w:rsidRPr="00A35BC7">
        <w:rPr>
          <w:rFonts w:ascii="Arial" w:hAnsi="Arial" w:cs="Arial"/>
          <w:sz w:val="20"/>
          <w:szCs w:val="20"/>
          <w:u w:val="single"/>
        </w:rPr>
        <w:t>dotyczące organizacji kontroli:</w:t>
      </w:r>
    </w:p>
    <w:p w:rsidR="00611A83" w:rsidRPr="00A35BC7" w:rsidRDefault="002A52A9" w:rsidP="002A52A9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A35BC7">
        <w:rPr>
          <w:rFonts w:ascii="Arial" w:hAnsi="Arial" w:cs="Arial"/>
          <w:sz w:val="20"/>
          <w:szCs w:val="20"/>
        </w:rPr>
        <w:t>BRAK</w:t>
      </w:r>
    </w:p>
    <w:p w:rsidR="006F165D" w:rsidRDefault="006F165D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574A" w:rsidRDefault="00D4574A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35BC7" w:rsidRDefault="00A35BC7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35BC7" w:rsidRDefault="00A35BC7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574A" w:rsidRDefault="00D4574A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35BC7" w:rsidRPr="00EA0583" w:rsidRDefault="00A35BC7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F11A4" w:rsidRPr="002B5DD1" w:rsidRDefault="00AF11A4" w:rsidP="00E47E1D">
      <w:pPr>
        <w:pStyle w:val="Nagwek3"/>
        <w:numPr>
          <w:ilvl w:val="2"/>
          <w:numId w:val="15"/>
        </w:numPr>
        <w:ind w:left="284" w:firstLine="0"/>
        <w:jc w:val="both"/>
        <w:rPr>
          <w:sz w:val="28"/>
          <w:szCs w:val="28"/>
        </w:rPr>
      </w:pPr>
      <w:r w:rsidRPr="002B5DD1">
        <w:rPr>
          <w:sz w:val="28"/>
          <w:szCs w:val="28"/>
        </w:rPr>
        <w:lastRenderedPageBreak/>
        <w:t>Wnioski z kontroli planowych</w:t>
      </w:r>
    </w:p>
    <w:p w:rsidR="00B04488" w:rsidRPr="00B04488" w:rsidRDefault="00B04488" w:rsidP="00B04488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F11A4" w:rsidRPr="006C73E7" w:rsidRDefault="00AF11A4" w:rsidP="00CC6D9E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6C73E7">
        <w:rPr>
          <w:rFonts w:ascii="Arial" w:hAnsi="Arial" w:cs="Arial"/>
          <w:sz w:val="24"/>
          <w:szCs w:val="24"/>
        </w:rPr>
        <w:t>wskazujące na potrzeby w zakresie wspomagania pracy szkół i</w:t>
      </w:r>
      <w:r w:rsidR="00611A83">
        <w:rPr>
          <w:rFonts w:ascii="Arial" w:hAnsi="Arial" w:cs="Arial"/>
          <w:sz w:val="24"/>
          <w:szCs w:val="24"/>
        </w:rPr>
        <w:t xml:space="preserve"> </w:t>
      </w:r>
      <w:r w:rsidRPr="006C73E7">
        <w:rPr>
          <w:rFonts w:ascii="Arial" w:hAnsi="Arial" w:cs="Arial"/>
          <w:sz w:val="24"/>
          <w:szCs w:val="24"/>
        </w:rPr>
        <w:t>placówek,</w:t>
      </w:r>
      <w:r w:rsidR="006D78E3" w:rsidRPr="006C73E7">
        <w:rPr>
          <w:rFonts w:ascii="Arial" w:hAnsi="Arial" w:cs="Arial"/>
          <w:sz w:val="24"/>
          <w:szCs w:val="24"/>
        </w:rPr>
        <w:t xml:space="preserve"> określające zakres wspomagania:</w:t>
      </w:r>
    </w:p>
    <w:p w:rsidR="002A52A9" w:rsidRPr="006C73E7" w:rsidRDefault="00D63A2B" w:rsidP="002A52A9">
      <w:pPr>
        <w:ind w:left="1418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W około</w:t>
      </w:r>
      <w:r w:rsidR="002A52A9">
        <w:rPr>
          <w:rFonts w:ascii="Arial" w:hAnsi="Arial" w:cs="Arial"/>
          <w:sz w:val="24"/>
          <w:szCs w:val="24"/>
        </w:rPr>
        <w:t xml:space="preserve"> 8% </w:t>
      </w:r>
      <w:r w:rsidR="002A52A9" w:rsidRPr="00A75FFB">
        <w:rPr>
          <w:rFonts w:ascii="Arial" w:hAnsi="Arial" w:cs="Arial"/>
          <w:sz w:val="24"/>
          <w:szCs w:val="24"/>
        </w:rPr>
        <w:t xml:space="preserve">statutów kontrolowanych szkół brakowało informacji </w:t>
      </w:r>
      <w:r w:rsidR="002A52A9">
        <w:rPr>
          <w:rFonts w:ascii="Arial" w:hAnsi="Arial" w:cs="Arial"/>
          <w:sz w:val="24"/>
          <w:szCs w:val="24"/>
        </w:rPr>
        <w:br/>
      </w:r>
      <w:r w:rsidR="002A52A9" w:rsidRPr="00A75FFB">
        <w:rPr>
          <w:rFonts w:ascii="Arial" w:hAnsi="Arial" w:cs="Arial"/>
          <w:sz w:val="24"/>
          <w:szCs w:val="24"/>
        </w:rPr>
        <w:t xml:space="preserve">o zawodach w jakich szkoła kształci, a wpisane zawody były niezgodne </w:t>
      </w:r>
      <w:r w:rsidR="002A52A9">
        <w:rPr>
          <w:rFonts w:ascii="Arial" w:hAnsi="Arial" w:cs="Arial"/>
          <w:sz w:val="24"/>
          <w:szCs w:val="24"/>
        </w:rPr>
        <w:br/>
      </w:r>
      <w:r w:rsidR="002A52A9" w:rsidRPr="00A75FFB">
        <w:rPr>
          <w:rFonts w:ascii="Arial" w:hAnsi="Arial" w:cs="Arial"/>
          <w:sz w:val="24"/>
          <w:szCs w:val="24"/>
        </w:rPr>
        <w:t>z klasyfikacją zawodów szkolnictwa branżowego.</w:t>
      </w:r>
    </w:p>
    <w:p w:rsidR="002A52A9" w:rsidRPr="006C73E7" w:rsidRDefault="002A52A9" w:rsidP="002A52A9">
      <w:pPr>
        <w:ind w:left="1418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W większości szkół </w:t>
      </w:r>
      <w:r w:rsidRPr="00A75FFB">
        <w:rPr>
          <w:rFonts w:ascii="Arial" w:hAnsi="Arial" w:cs="Arial"/>
          <w:sz w:val="24"/>
          <w:szCs w:val="24"/>
        </w:rPr>
        <w:t xml:space="preserve">działalność edukacyjna szkoły w zakresie kształcenia w danym zawodzie szkolnictwa branżowego była określona </w:t>
      </w:r>
      <w:r>
        <w:rPr>
          <w:rFonts w:ascii="Arial" w:hAnsi="Arial" w:cs="Arial"/>
          <w:sz w:val="24"/>
          <w:szCs w:val="24"/>
        </w:rPr>
        <w:br/>
      </w:r>
      <w:r w:rsidRPr="00A75FFB">
        <w:rPr>
          <w:rFonts w:ascii="Arial" w:hAnsi="Arial" w:cs="Arial"/>
          <w:sz w:val="24"/>
          <w:szCs w:val="24"/>
        </w:rPr>
        <w:t>w programie nauczania tego zawodu, dopuszczonym przez dyrektora do użytku w szkole.</w:t>
      </w:r>
    </w:p>
    <w:p w:rsidR="002A52A9" w:rsidRPr="006C73E7" w:rsidRDefault="002A52A9" w:rsidP="002A52A9">
      <w:pPr>
        <w:ind w:left="1418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B020B1">
        <w:rPr>
          <w:rFonts w:ascii="Arial" w:hAnsi="Arial" w:cs="Arial"/>
          <w:sz w:val="24"/>
          <w:szCs w:val="24"/>
        </w:rPr>
        <w:t>Zajęcia wychowania przedszkolnego lub zajęcia edukacyjne, wskazane</w:t>
      </w:r>
      <w:r>
        <w:rPr>
          <w:rFonts w:ascii="Arial" w:hAnsi="Arial" w:cs="Arial"/>
          <w:sz w:val="24"/>
          <w:szCs w:val="24"/>
        </w:rPr>
        <w:t xml:space="preserve"> </w:t>
      </w:r>
      <w:r w:rsidRPr="00B020B1">
        <w:rPr>
          <w:rFonts w:ascii="Arial" w:hAnsi="Arial" w:cs="Arial"/>
          <w:sz w:val="24"/>
          <w:szCs w:val="24"/>
        </w:rPr>
        <w:t xml:space="preserve"> w orzeczeniu lub wynikające z wielospecjalistycznych ocen, które są realizowane indywidualnie z uczniem lub w grupie do 5 osób, często mylone są z zajęciami z zakresu pomocy psychologiczno-pedagogicznej oraz zajęciami rewalidacyjnymi.</w:t>
      </w:r>
    </w:p>
    <w:p w:rsidR="00AF11A4" w:rsidRPr="006C73E7" w:rsidRDefault="00AF11A4" w:rsidP="00CC6D9E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6C73E7">
        <w:rPr>
          <w:rFonts w:ascii="Arial" w:hAnsi="Arial" w:cs="Arial"/>
          <w:sz w:val="24"/>
          <w:szCs w:val="24"/>
        </w:rPr>
        <w:t>wskazujące na potrzeby w zakresie pl</w:t>
      </w:r>
      <w:r w:rsidR="006D78E3" w:rsidRPr="006C73E7">
        <w:rPr>
          <w:rFonts w:ascii="Arial" w:hAnsi="Arial" w:cs="Arial"/>
          <w:sz w:val="24"/>
          <w:szCs w:val="24"/>
        </w:rPr>
        <w:t>anowania nadzoru pedagogicznego:</w:t>
      </w:r>
    </w:p>
    <w:p w:rsidR="002A52A9" w:rsidRPr="002A52A9" w:rsidRDefault="002A52A9" w:rsidP="002A52A9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  <w:r w:rsidRPr="002A52A9">
        <w:rPr>
          <w:rFonts w:ascii="Arial" w:hAnsi="Arial" w:cs="Arial"/>
          <w:sz w:val="24"/>
          <w:szCs w:val="24"/>
        </w:rPr>
        <w:t>1.</w:t>
      </w:r>
      <w:r w:rsidRPr="002A52A9">
        <w:rPr>
          <w:rFonts w:ascii="Arial" w:hAnsi="Arial" w:cs="Arial"/>
          <w:sz w:val="24"/>
          <w:szCs w:val="24"/>
        </w:rPr>
        <w:tab/>
        <w:t xml:space="preserve">Nie wszystkie zespoły orzekające uzasadniały, w orzeczeniu o potrzebie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Pr="002A52A9">
        <w:rPr>
          <w:rFonts w:ascii="Arial" w:hAnsi="Arial" w:cs="Arial"/>
          <w:sz w:val="24"/>
          <w:szCs w:val="24"/>
        </w:rPr>
        <w:t xml:space="preserve">kształcenia specjalnego, potrzebę realizacji wybranych zajęć 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Pr="002A52A9">
        <w:rPr>
          <w:rFonts w:ascii="Arial" w:hAnsi="Arial" w:cs="Arial"/>
          <w:sz w:val="24"/>
          <w:szCs w:val="24"/>
        </w:rPr>
        <w:t xml:space="preserve">edukacyjnych indywidualnie z uczniem lub w grupie liczącej do 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Pr="002A52A9">
        <w:rPr>
          <w:rFonts w:ascii="Arial" w:hAnsi="Arial" w:cs="Arial"/>
          <w:sz w:val="24"/>
          <w:szCs w:val="24"/>
        </w:rPr>
        <w:t>5 uczniów.</w:t>
      </w:r>
    </w:p>
    <w:p w:rsidR="00AF11A4" w:rsidRPr="006C73E7" w:rsidRDefault="002A52A9" w:rsidP="002A52A9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  <w:r w:rsidRPr="002A52A9">
        <w:rPr>
          <w:rFonts w:ascii="Arial" w:hAnsi="Arial" w:cs="Arial"/>
          <w:sz w:val="24"/>
          <w:szCs w:val="24"/>
        </w:rPr>
        <w:t>2.</w:t>
      </w:r>
      <w:r w:rsidRPr="002A52A9">
        <w:rPr>
          <w:rFonts w:ascii="Arial" w:hAnsi="Arial" w:cs="Arial"/>
          <w:sz w:val="24"/>
          <w:szCs w:val="24"/>
        </w:rPr>
        <w:tab/>
        <w:t xml:space="preserve">Przed wydaniem opinii w sprawie potrzeby objęcia ucznia pomocą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Pr="002A52A9">
        <w:rPr>
          <w:rFonts w:ascii="Arial" w:hAnsi="Arial" w:cs="Arial"/>
          <w:sz w:val="24"/>
          <w:szCs w:val="24"/>
        </w:rPr>
        <w:t xml:space="preserve">psychologiczno-pedagogiczną w formie zindywidualizowanej ścieżki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Pr="002A52A9">
        <w:rPr>
          <w:rFonts w:ascii="Arial" w:hAnsi="Arial" w:cs="Arial"/>
          <w:sz w:val="24"/>
          <w:szCs w:val="24"/>
        </w:rPr>
        <w:t xml:space="preserve">kształcenia poradnie psychologiczno-pedagogiczne nie przeprowadzały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Pr="002A52A9">
        <w:rPr>
          <w:rFonts w:ascii="Arial" w:hAnsi="Arial" w:cs="Arial"/>
          <w:sz w:val="24"/>
          <w:szCs w:val="24"/>
        </w:rPr>
        <w:t xml:space="preserve">analizy funkcjonowania ucznia uwzględniającej efekty udzielanej 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Pr="002A52A9">
        <w:rPr>
          <w:rFonts w:ascii="Arial" w:hAnsi="Arial" w:cs="Arial"/>
          <w:sz w:val="24"/>
          <w:szCs w:val="24"/>
        </w:rPr>
        <w:t>dotychczas przez szkołę pomocy psychologiczno-pedagogicznej</w:t>
      </w:r>
    </w:p>
    <w:p w:rsidR="00F52034" w:rsidRDefault="00F52034">
      <w:pPr>
        <w:rPr>
          <w:rFonts w:ascii="Arial" w:hAnsi="Arial" w:cs="Arial"/>
          <w:b/>
          <w:sz w:val="28"/>
          <w:szCs w:val="28"/>
        </w:rPr>
      </w:pPr>
    </w:p>
    <w:p w:rsidR="00704874" w:rsidRPr="003F4241" w:rsidRDefault="00704874" w:rsidP="00E47E1D">
      <w:pPr>
        <w:pStyle w:val="Akapitzlist"/>
        <w:numPr>
          <w:ilvl w:val="1"/>
          <w:numId w:val="15"/>
        </w:numPr>
        <w:ind w:left="142" w:firstLine="0"/>
        <w:jc w:val="both"/>
        <w:rPr>
          <w:rFonts w:ascii="Arial" w:hAnsi="Arial" w:cs="Arial"/>
          <w:b/>
          <w:sz w:val="28"/>
          <w:szCs w:val="28"/>
        </w:rPr>
      </w:pPr>
      <w:r w:rsidRPr="003F4241">
        <w:rPr>
          <w:rFonts w:ascii="Arial" w:hAnsi="Arial" w:cs="Arial"/>
          <w:b/>
          <w:sz w:val="28"/>
          <w:szCs w:val="28"/>
        </w:rPr>
        <w:t xml:space="preserve">Kontrole doraźne </w:t>
      </w:r>
    </w:p>
    <w:p w:rsidR="008F0727" w:rsidRDefault="00704874" w:rsidP="00704874">
      <w:pPr>
        <w:jc w:val="both"/>
        <w:rPr>
          <w:rFonts w:ascii="Arial" w:hAnsi="Arial" w:cs="Arial"/>
          <w:sz w:val="24"/>
          <w:szCs w:val="24"/>
        </w:rPr>
      </w:pPr>
      <w:r w:rsidRPr="003F4241">
        <w:rPr>
          <w:rFonts w:ascii="Arial" w:hAnsi="Arial" w:cs="Arial"/>
          <w:sz w:val="24"/>
          <w:szCs w:val="24"/>
        </w:rPr>
        <w:t>Kontrole doraźne są przeprowadzane przez organ sprawujący nadzór pedagogiczny w</w:t>
      </w:r>
      <w:r w:rsidR="003F4241" w:rsidRPr="003F4241">
        <w:rPr>
          <w:rFonts w:ascii="Arial" w:hAnsi="Arial" w:cs="Arial"/>
          <w:sz w:val="24"/>
          <w:szCs w:val="24"/>
        </w:rPr>
        <w:t> </w:t>
      </w:r>
      <w:r w:rsidRPr="003F4241">
        <w:rPr>
          <w:rFonts w:ascii="Arial" w:hAnsi="Arial" w:cs="Arial"/>
          <w:sz w:val="24"/>
          <w:szCs w:val="24"/>
        </w:rPr>
        <w:t>sytuacji, gdy zaistnieje potrzeba przeprowadzenia w szkole lub placówce działań nieujętych w planie nadzoru pedagogicznego.</w:t>
      </w:r>
    </w:p>
    <w:p w:rsidR="00704874" w:rsidRPr="006C73E7" w:rsidRDefault="00704874" w:rsidP="00E47E1D">
      <w:pPr>
        <w:pStyle w:val="Nagwek3"/>
        <w:numPr>
          <w:ilvl w:val="2"/>
          <w:numId w:val="11"/>
        </w:numPr>
        <w:ind w:left="284" w:firstLine="0"/>
        <w:jc w:val="both"/>
      </w:pPr>
      <w:r w:rsidRPr="006C73E7">
        <w:t xml:space="preserve">Ogólne informacje o przeprowadzonych kontrolach doraźnych </w:t>
      </w:r>
    </w:p>
    <w:p w:rsidR="00E0223C" w:rsidRPr="00E0223C" w:rsidRDefault="00E0223C" w:rsidP="00E0223C">
      <w:pPr>
        <w:jc w:val="both"/>
        <w:rPr>
          <w:rFonts w:ascii="Arial" w:hAnsi="Arial" w:cs="Arial"/>
          <w:sz w:val="24"/>
          <w:szCs w:val="24"/>
        </w:rPr>
      </w:pPr>
      <w:r w:rsidRPr="00E0223C">
        <w:rPr>
          <w:rFonts w:ascii="Arial" w:hAnsi="Arial" w:cs="Arial"/>
          <w:sz w:val="24"/>
          <w:szCs w:val="24"/>
        </w:rPr>
        <w:t xml:space="preserve">W roku szkolnym 2019/2020 pracownicy Kuratorium Oświaty w Szczecinie przeprowadzili </w:t>
      </w:r>
      <w:r w:rsidRPr="00AE7A7D">
        <w:rPr>
          <w:rFonts w:ascii="Arial" w:hAnsi="Arial" w:cs="Arial"/>
          <w:b/>
          <w:sz w:val="24"/>
          <w:szCs w:val="24"/>
        </w:rPr>
        <w:t>400</w:t>
      </w:r>
      <w:r w:rsidRPr="00E0223C">
        <w:rPr>
          <w:rFonts w:ascii="Arial" w:hAnsi="Arial" w:cs="Arial"/>
          <w:sz w:val="24"/>
          <w:szCs w:val="24"/>
        </w:rPr>
        <w:t xml:space="preserve"> kontroli doraźnych w </w:t>
      </w:r>
      <w:r w:rsidRPr="00AE7A7D">
        <w:rPr>
          <w:rFonts w:ascii="Arial" w:hAnsi="Arial" w:cs="Arial"/>
          <w:b/>
          <w:sz w:val="24"/>
          <w:szCs w:val="24"/>
        </w:rPr>
        <w:t>330</w:t>
      </w:r>
      <w:r w:rsidRPr="00E0223C">
        <w:rPr>
          <w:rFonts w:ascii="Arial" w:hAnsi="Arial" w:cs="Arial"/>
          <w:sz w:val="24"/>
          <w:szCs w:val="24"/>
        </w:rPr>
        <w:t xml:space="preserve"> spośród 2249 nadzorowanych szkół </w:t>
      </w:r>
      <w:r>
        <w:rPr>
          <w:rFonts w:ascii="Arial" w:hAnsi="Arial" w:cs="Arial"/>
          <w:sz w:val="24"/>
          <w:szCs w:val="24"/>
        </w:rPr>
        <w:br/>
      </w:r>
      <w:r w:rsidRPr="00E0223C">
        <w:rPr>
          <w:rFonts w:ascii="Arial" w:hAnsi="Arial" w:cs="Arial"/>
          <w:sz w:val="24"/>
          <w:szCs w:val="24"/>
        </w:rPr>
        <w:t xml:space="preserve">i placówek. </w:t>
      </w:r>
    </w:p>
    <w:p w:rsidR="00466750" w:rsidRPr="004625DF" w:rsidRDefault="00E0223C" w:rsidP="00B61DD6">
      <w:pPr>
        <w:jc w:val="both"/>
        <w:rPr>
          <w:rFonts w:ascii="Arial" w:hAnsi="Arial" w:cs="Arial"/>
          <w:sz w:val="24"/>
          <w:szCs w:val="24"/>
        </w:rPr>
      </w:pPr>
      <w:r w:rsidRPr="00E0223C">
        <w:rPr>
          <w:rFonts w:ascii="Arial" w:hAnsi="Arial" w:cs="Arial"/>
          <w:sz w:val="24"/>
          <w:szCs w:val="24"/>
        </w:rPr>
        <w:lastRenderedPageBreak/>
        <w:t xml:space="preserve">W tabeli poniżej przedstawiono informację o obszarach, w jakich zostały przeprowadzone kontrole doraźne w okresie od 1 września 2019 r. do 31 sierpnia </w:t>
      </w:r>
      <w:r>
        <w:rPr>
          <w:rFonts w:ascii="Arial" w:hAnsi="Arial" w:cs="Arial"/>
          <w:sz w:val="24"/>
          <w:szCs w:val="24"/>
        </w:rPr>
        <w:br/>
      </w:r>
      <w:r w:rsidRPr="00E0223C">
        <w:rPr>
          <w:rFonts w:ascii="Arial" w:hAnsi="Arial" w:cs="Arial"/>
          <w:sz w:val="24"/>
          <w:szCs w:val="24"/>
        </w:rPr>
        <w:t>2020 r.</w:t>
      </w:r>
    </w:p>
    <w:tbl>
      <w:tblPr>
        <w:tblW w:w="9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737"/>
        <w:gridCol w:w="851"/>
        <w:gridCol w:w="850"/>
        <w:gridCol w:w="709"/>
        <w:gridCol w:w="567"/>
        <w:gridCol w:w="913"/>
      </w:tblGrid>
      <w:tr w:rsidR="00B61DD6" w:rsidRPr="004625DF" w:rsidTr="003E46E2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6C73E7" w:rsidRDefault="00B61DD6" w:rsidP="00E24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3E7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6C73E7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DD6" w:rsidRPr="006C73E7" w:rsidRDefault="00B61DD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B61DD6" w:rsidRPr="004625DF" w:rsidTr="00E62BA0">
        <w:trPr>
          <w:trHeight w:val="547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6C73E7" w:rsidRDefault="00B61DD6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6C73E7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DD6" w:rsidRPr="006C73E7" w:rsidRDefault="006C380B" w:rsidP="00E244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dla dzieci i </w:t>
            </w:r>
            <w:r w:rsidR="00B61DD6" w:rsidRPr="006C73E7">
              <w:rPr>
                <w:rFonts w:ascii="Arial" w:hAnsi="Arial" w:cs="Arial"/>
                <w:sz w:val="16"/>
                <w:szCs w:val="16"/>
              </w:rPr>
              <w:t>młodzieży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25DF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E62BA0" w:rsidRPr="004625DF" w:rsidTr="00506347">
        <w:trPr>
          <w:trHeight w:val="1649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6C73E7" w:rsidRDefault="00E62BA0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6C73E7" w:rsidRDefault="00E62BA0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62BA0" w:rsidRPr="004625DF" w:rsidRDefault="00E62BA0" w:rsidP="006C38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62BA0" w:rsidRPr="004625DF" w:rsidRDefault="00E62BA0" w:rsidP="005063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eastAsia="Arial Unicode MS" w:hAnsi="Arial" w:cs="Arial"/>
                <w:bCs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4625DF" w:rsidRDefault="00E62BA0" w:rsidP="00E2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223C" w:rsidRPr="00453EF2" w:rsidTr="009F5B11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453EF2" w:rsidRDefault="00E0223C" w:rsidP="00E0223C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453EF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3EF2">
              <w:rPr>
                <w:color w:val="000000" w:themeColor="text1"/>
              </w:rPr>
              <w:t>posiadanie przez nauczycieli wymaganych kwalifikacji do prowadzenia przydzielonych im zajęć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D66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D66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D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D6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0223C" w:rsidRDefault="00E0223C" w:rsidP="00E02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138</w:t>
            </w:r>
          </w:p>
        </w:tc>
      </w:tr>
      <w:tr w:rsidR="00E0223C" w:rsidRPr="004625DF" w:rsidTr="009F5B11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4625DF" w:rsidRDefault="00E0223C" w:rsidP="00E0223C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0223C" w:rsidRDefault="00E0223C" w:rsidP="00E02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E0223C" w:rsidRPr="004625DF" w:rsidTr="009F5B11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4625DF" w:rsidRDefault="00E0223C" w:rsidP="00E0223C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przestrzeganie zasad oceniania, klasyfikowania i promowania uczniów oraz </w:t>
            </w:r>
            <w:r w:rsidRPr="006C73E7">
              <w:rPr>
                <w:rFonts w:ascii="Arial" w:hAnsi="Arial" w:cs="Arial"/>
                <w:sz w:val="20"/>
                <w:szCs w:val="20"/>
              </w:rPr>
              <w:t xml:space="preserve">przeprowadzania egzaminów, a także przestrzeganie </w:t>
            </w:r>
            <w:r w:rsidRPr="004625DF">
              <w:rPr>
                <w:rFonts w:ascii="Arial" w:hAnsi="Arial" w:cs="Arial"/>
                <w:sz w:val="20"/>
                <w:szCs w:val="20"/>
              </w:rPr>
              <w:t>przepisów d</w:t>
            </w:r>
            <w:r>
              <w:rPr>
                <w:rFonts w:ascii="Arial" w:hAnsi="Arial" w:cs="Arial"/>
                <w:sz w:val="20"/>
                <w:szCs w:val="20"/>
              </w:rPr>
              <w:t>otyczących obowiązku szkolnego oraz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 obowiązku nauki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0223C" w:rsidRDefault="00E0223C" w:rsidP="00E02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E0223C" w:rsidRPr="004625DF" w:rsidTr="009F5B11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4625DF" w:rsidRDefault="00E0223C" w:rsidP="00E0223C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0223C" w:rsidRDefault="00E0223C" w:rsidP="00E02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</w:p>
        </w:tc>
      </w:tr>
      <w:tr w:rsidR="00E0223C" w:rsidRPr="004625DF" w:rsidTr="009F5B11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4625DF" w:rsidRDefault="00E0223C" w:rsidP="00E0223C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D6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0223C" w:rsidRDefault="00E0223C" w:rsidP="00E02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E0223C" w:rsidRPr="004625DF" w:rsidTr="009F5B11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4625DF" w:rsidRDefault="00E0223C" w:rsidP="00E0223C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higienicznych warunków nauki, wychowania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4625DF">
              <w:rPr>
                <w:rFonts w:ascii="Arial" w:hAnsi="Arial" w:cs="Arial"/>
                <w:sz w:val="20"/>
                <w:szCs w:val="20"/>
              </w:rPr>
              <w:t>opieki.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0223C" w:rsidRDefault="00E0223C" w:rsidP="00E02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E0223C" w:rsidRPr="002004E3" w:rsidTr="009F5B11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2004E3" w:rsidRDefault="00E0223C" w:rsidP="00E47E1D">
            <w:pPr>
              <w:numPr>
                <w:ilvl w:val="0"/>
                <w:numId w:val="16"/>
              </w:numPr>
              <w:ind w:left="243" w:hanging="2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A2D66"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A2D66">
              <w:rPr>
                <w:rFonts w:ascii="Arial" w:hAnsi="Arial" w:cs="Arial"/>
                <w:color w:val="7030A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A2D66">
              <w:rPr>
                <w:rFonts w:ascii="Arial" w:hAnsi="Arial" w:cs="Arial"/>
                <w:color w:val="7030A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223C" w:rsidRDefault="00E0223C" w:rsidP="00E02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E0223C" w:rsidRPr="002004E3" w:rsidTr="009F5B11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2004E3" w:rsidRDefault="00E0223C" w:rsidP="00E47E1D">
            <w:pPr>
              <w:numPr>
                <w:ilvl w:val="0"/>
                <w:numId w:val="16"/>
              </w:numPr>
              <w:ind w:left="243" w:hanging="2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 xml:space="preserve">przestrzeganie przez szkołę niepubliczną przepisów art. 14 ust.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004E3">
              <w:rPr>
                <w:rFonts w:ascii="Arial" w:hAnsi="Arial" w:cs="Arial"/>
                <w:sz w:val="20"/>
                <w:szCs w:val="20"/>
              </w:rPr>
              <w:t xml:space="preserve">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223C" w:rsidRDefault="00E0223C" w:rsidP="00E02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E0223C" w:rsidRPr="00453EF2" w:rsidTr="009F5B11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453EF2" w:rsidRDefault="00E0223C" w:rsidP="00E47E1D">
            <w:pPr>
              <w:numPr>
                <w:ilvl w:val="0"/>
                <w:numId w:val="16"/>
              </w:numPr>
              <w:ind w:left="243" w:hanging="243"/>
              <w:contextualSpacing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stosowanie przemocy słownej i/lub fizycznej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D6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D6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223C" w:rsidRDefault="00E0223C" w:rsidP="00E02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E0223C" w:rsidRPr="004625DF" w:rsidTr="009F5B11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4625DF" w:rsidRDefault="00E0223C" w:rsidP="00E0223C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3C" w:rsidRPr="00EA2D66" w:rsidRDefault="00E0223C" w:rsidP="00E02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D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0223C" w:rsidRDefault="00E0223C" w:rsidP="00E02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</w:tr>
      <w:tr w:rsidR="00ED4F1F" w:rsidRPr="00ED4F1F" w:rsidTr="003E46E2">
        <w:trPr>
          <w:trHeight w:val="504"/>
          <w:jc w:val="center"/>
        </w:trPr>
        <w:tc>
          <w:tcPr>
            <w:tcW w:w="9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1DD6" w:rsidRPr="00ED4F1F" w:rsidRDefault="00B61DD6" w:rsidP="00E2443E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F1F">
              <w:rPr>
                <w:rFonts w:ascii="Arial" w:hAnsi="Arial" w:cs="Arial"/>
                <w:color w:val="000000" w:themeColor="text1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B61DD6" w:rsidRPr="004625DF" w:rsidTr="003E46E2">
        <w:trPr>
          <w:trHeight w:val="509"/>
          <w:jc w:val="center"/>
        </w:trPr>
        <w:tc>
          <w:tcPr>
            <w:tcW w:w="9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B61DD6" w:rsidRPr="00983995" w:rsidRDefault="00B61DD6" w:rsidP="00E47E1D">
      <w:pPr>
        <w:pStyle w:val="Nagwek3"/>
        <w:numPr>
          <w:ilvl w:val="2"/>
          <w:numId w:val="11"/>
        </w:numPr>
        <w:tabs>
          <w:tab w:val="left" w:pos="708"/>
        </w:tabs>
        <w:jc w:val="both"/>
        <w:rPr>
          <w:bCs w:val="0"/>
          <w:sz w:val="24"/>
          <w:szCs w:val="24"/>
        </w:rPr>
      </w:pPr>
      <w:r w:rsidRPr="00983995">
        <w:lastRenderedPageBreak/>
        <w:t>Informacje</w:t>
      </w:r>
      <w:r w:rsidRPr="00983995">
        <w:rPr>
          <w:bCs w:val="0"/>
        </w:rPr>
        <w:t xml:space="preserve"> dotyczące organizacji i przeprowadzania kontroli doraźnych </w:t>
      </w:r>
    </w:p>
    <w:p w:rsidR="00B61DD6" w:rsidRDefault="00B61DD6" w:rsidP="00B61DD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Przyczyną zarządzenia przez kuratora oświaty kontroli doraźnej w szkole lub placówce jest stwierdzenie potrzeby przeprowadzenia w tej szkole lub placówce działań nieujętych w planie nadzoru pedagogicznego. Takie stwierdzenie może nastąpić na skutek wniosku po</w:t>
      </w:r>
      <w:r w:rsidR="00E42BF2">
        <w:rPr>
          <w:rFonts w:ascii="Arial" w:hAnsi="Arial" w:cs="Arial"/>
          <w:sz w:val="24"/>
          <w:szCs w:val="24"/>
        </w:rPr>
        <w:t>d</w:t>
      </w:r>
      <w:r w:rsidRPr="004625DF">
        <w:rPr>
          <w:rFonts w:ascii="Arial" w:hAnsi="Arial" w:cs="Arial"/>
          <w:sz w:val="24"/>
          <w:szCs w:val="24"/>
        </w:rPr>
        <w:t xml:space="preserve">miotu zewnętrznego lub na skutek analizy przez kuratora oświaty dotychczasowych wyników nadzoru pedagogicznego nad szkołą lub placówką. Podmioty wnioskujące o zarządzenie w okresie od 1 </w:t>
      </w:r>
      <w:r w:rsidR="001455FB">
        <w:rPr>
          <w:rFonts w:ascii="Arial" w:hAnsi="Arial" w:cs="Arial"/>
          <w:sz w:val="24"/>
          <w:szCs w:val="24"/>
        </w:rPr>
        <w:t>września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="001105E4">
        <w:rPr>
          <w:rFonts w:ascii="Arial" w:hAnsi="Arial" w:cs="Arial"/>
          <w:sz w:val="24"/>
          <w:szCs w:val="24"/>
        </w:rPr>
        <w:t>20</w:t>
      </w:r>
      <w:r w:rsidR="004A5475">
        <w:rPr>
          <w:rFonts w:ascii="Arial" w:hAnsi="Arial" w:cs="Arial"/>
          <w:sz w:val="24"/>
          <w:szCs w:val="24"/>
        </w:rPr>
        <w:t>19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 w:rsidR="001455FB">
        <w:rPr>
          <w:rFonts w:ascii="Arial" w:hAnsi="Arial" w:cs="Arial"/>
          <w:sz w:val="24"/>
          <w:szCs w:val="24"/>
        </w:rPr>
        <w:t>sierpnia 20</w:t>
      </w:r>
      <w:r w:rsidR="004A5475">
        <w:rPr>
          <w:rFonts w:ascii="Arial" w:hAnsi="Arial" w:cs="Arial"/>
          <w:sz w:val="24"/>
          <w:szCs w:val="24"/>
        </w:rPr>
        <w:t>20</w:t>
      </w:r>
      <w:r w:rsidR="001455FB">
        <w:rPr>
          <w:rFonts w:ascii="Arial" w:hAnsi="Arial" w:cs="Arial"/>
          <w:sz w:val="24"/>
          <w:szCs w:val="24"/>
        </w:rPr>
        <w:t xml:space="preserve"> r.</w:t>
      </w:r>
      <w:r w:rsidRPr="004625DF">
        <w:rPr>
          <w:rFonts w:ascii="Arial" w:hAnsi="Arial" w:cs="Arial"/>
          <w:sz w:val="24"/>
          <w:szCs w:val="24"/>
        </w:rPr>
        <w:t xml:space="preserve"> kontroli doraźnych w szkołach lub placówkach przedstawiono w tabeli. 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770"/>
        <w:gridCol w:w="993"/>
        <w:gridCol w:w="992"/>
        <w:gridCol w:w="734"/>
        <w:gridCol w:w="627"/>
        <w:gridCol w:w="631"/>
      </w:tblGrid>
      <w:tr w:rsidR="000D2E69" w:rsidRPr="000D2E69" w:rsidTr="00133FE4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D2E69">
              <w:rPr>
                <w:rFonts w:ascii="Arial" w:eastAsia="Times New Roman" w:hAnsi="Arial" w:cs="Arial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E69" w:rsidRPr="000D2E69" w:rsidRDefault="000D2E69" w:rsidP="000D2E69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0D2E69" w:rsidRPr="000D2E69" w:rsidTr="00133FE4">
        <w:trPr>
          <w:trHeight w:val="719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spacing w:after="0" w:line="256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D2E69" w:rsidRPr="000D2E69" w:rsidRDefault="000D2E69" w:rsidP="000D2E6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2E69">
              <w:rPr>
                <w:rFonts w:ascii="Arial" w:eastAsia="Times New Roman" w:hAnsi="Arial" w:cs="Arial"/>
                <w:sz w:val="16"/>
                <w:szCs w:val="16"/>
              </w:rPr>
              <w:t>przedszkolach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E69" w:rsidRPr="000D2E69" w:rsidRDefault="000D2E69" w:rsidP="000D2E69">
            <w:pPr>
              <w:spacing w:before="2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2E69">
              <w:rPr>
                <w:rFonts w:ascii="Arial" w:eastAsia="Times New Roman" w:hAnsi="Arial" w:cs="Arial"/>
                <w:sz w:val="16"/>
                <w:szCs w:val="16"/>
              </w:rPr>
              <w:t xml:space="preserve">szkołach dla dzieci </w:t>
            </w:r>
            <w:r w:rsidRPr="000D2E69">
              <w:rPr>
                <w:rFonts w:ascii="Arial" w:eastAsia="Times New Roman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D2E69" w:rsidRPr="000D2E69" w:rsidRDefault="000D2E69" w:rsidP="000D2E6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D2E69">
              <w:rPr>
                <w:rFonts w:ascii="Arial" w:eastAsia="Times New Roman" w:hAnsi="Arial" w:cs="Arial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D2E69" w:rsidRPr="000D2E69" w:rsidRDefault="000D2E69" w:rsidP="000D2E6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2E69">
              <w:rPr>
                <w:rFonts w:ascii="Arial" w:eastAsia="Times New Roman" w:hAnsi="Arial" w:cs="Arial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D2E69" w:rsidRPr="000D2E69" w:rsidRDefault="000D2E69" w:rsidP="000D2E6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0D2E69" w:rsidRPr="000D2E69" w:rsidTr="00133FE4">
        <w:trPr>
          <w:trHeight w:val="1703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spacing w:after="0" w:line="256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D2E69" w:rsidRPr="000D2E69" w:rsidRDefault="000D2E69" w:rsidP="000D2E6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2E69">
              <w:rPr>
                <w:rFonts w:ascii="Arial" w:eastAsia="Times New Roman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D2E69" w:rsidRPr="000D2E69" w:rsidRDefault="000D2E69" w:rsidP="000D2E6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2E6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D2E69" w:rsidRPr="000D2E69" w:rsidTr="00133FE4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a)</w:t>
            </w:r>
            <w:r w:rsidRPr="000D2E6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0D2E69" w:rsidRPr="000D2E69" w:rsidRDefault="000D2E69" w:rsidP="000D2E69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2E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D2E69" w:rsidRPr="000D2E69" w:rsidTr="005C6A75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jc w:val="both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0D2E69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0D2E6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EA2D66" w:rsidP="005C6A7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0D2E69" w:rsidRPr="000D2E69" w:rsidTr="00133FE4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jc w:val="both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0D2E69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0D2E6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rodziców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D2E69" w:rsidRPr="000D2E69" w:rsidTr="00133FE4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jc w:val="both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0D2E69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0D2E6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uczniów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D2E69" w:rsidRPr="000D2E69" w:rsidTr="00133FE4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jc w:val="both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0D2E69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0D2E6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nauczycieli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D2E69" w:rsidRPr="000D2E69" w:rsidTr="00133FE4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jc w:val="both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0D2E69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0D2E6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D2E69" w:rsidRPr="000D2E69" w:rsidTr="00133FE4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jc w:val="both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0D2E69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0D2E6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D2E69" w:rsidRPr="000D2E69" w:rsidTr="00133FE4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jc w:val="both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0D2E69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0D2E6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Prokuratury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D2E69" w:rsidRPr="000D2E69" w:rsidTr="00133FE4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jc w:val="both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0D2E69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0D2E6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0D2E69" w:rsidRPr="000D2E69" w:rsidTr="00133FE4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69" w:rsidRPr="000D2E69" w:rsidRDefault="000D2E69" w:rsidP="000D2E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b)</w:t>
            </w:r>
            <w:r w:rsidRPr="000D2E6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2E69">
              <w:rPr>
                <w:rFonts w:ascii="Arial" w:eastAsia="Times New Roman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69" w:rsidRPr="00EA2D66" w:rsidRDefault="000D2E69" w:rsidP="000D2E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D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</w:t>
            </w:r>
          </w:p>
        </w:tc>
      </w:tr>
      <w:tr w:rsidR="000D2E69" w:rsidRPr="000D2E69" w:rsidTr="00133FE4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69" w:rsidRPr="000D2E69" w:rsidRDefault="000D2E69" w:rsidP="000D2E69">
            <w:pPr>
              <w:spacing w:before="2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2E69" w:rsidRPr="000D2E69" w:rsidRDefault="000D2E69" w:rsidP="000D2E6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2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</w:tr>
    </w:tbl>
    <w:p w:rsidR="00F90F72" w:rsidRDefault="00F90F72" w:rsidP="00B61DD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61DD6" w:rsidRPr="004625DF" w:rsidRDefault="00B61DD6" w:rsidP="00E47E1D">
      <w:pPr>
        <w:keepNext/>
        <w:numPr>
          <w:ilvl w:val="2"/>
          <w:numId w:val="20"/>
        </w:numPr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sz w:val="26"/>
          <w:szCs w:val="26"/>
          <w:lang w:eastAsia="pl-PL"/>
        </w:rPr>
      </w:pPr>
      <w:r w:rsidRPr="004625DF"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 xml:space="preserve">Wyniki kontroli doraźnych 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(liczba zaleceń wydanych w obszarach wynikających z art. </w:t>
      </w:r>
      <w:r w:rsidR="007F6205">
        <w:rPr>
          <w:rFonts w:ascii="Arial" w:eastAsia="Times New Roman" w:hAnsi="Arial" w:cs="Arial"/>
          <w:bCs/>
          <w:i/>
          <w:sz w:val="26"/>
          <w:szCs w:val="26"/>
          <w:lang w:eastAsia="pl-PL"/>
        </w:rPr>
        <w:t>55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 ust. 2 ustawy </w:t>
      </w:r>
      <w:r w:rsidR="007F6205"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– </w:t>
      </w:r>
      <w:r w:rsidR="007F6205">
        <w:rPr>
          <w:rFonts w:ascii="Arial" w:eastAsia="Times New Roman" w:hAnsi="Arial" w:cs="Arial"/>
          <w:bCs/>
          <w:i/>
          <w:sz w:val="26"/>
          <w:szCs w:val="26"/>
          <w:lang w:eastAsia="pl-PL"/>
        </w:rPr>
        <w:t>Prawo oświatowe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 – najczęściej wydawane zalecenia)</w:t>
      </w: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B61DD6" w:rsidRPr="004625DF" w:rsidTr="00E2443E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4625D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364BC1" w:rsidRPr="004625DF" w:rsidTr="009F5B11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C1" w:rsidRPr="00E351D5" w:rsidRDefault="00364BC1" w:rsidP="00364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4BC1" w:rsidRDefault="00364BC1" w:rsidP="0036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64BC1" w:rsidRPr="004625DF" w:rsidTr="009F5B11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C1" w:rsidRPr="004625DF" w:rsidRDefault="00364BC1" w:rsidP="00364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4BC1" w:rsidRDefault="00364BC1" w:rsidP="0036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64BC1" w:rsidRPr="004625DF" w:rsidTr="009F5B11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C1" w:rsidRPr="00CA7539" w:rsidRDefault="00364BC1" w:rsidP="00364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1D5">
              <w:rPr>
                <w:rFonts w:ascii="Arial" w:hAnsi="Arial" w:cs="Arial"/>
                <w:sz w:val="20"/>
                <w:szCs w:val="20"/>
              </w:rPr>
              <w:t xml:space="preserve">przestrzeganie zasad oceniania, klasyfikowania i promowania uczniów oraz przeprowadzania egzaminów, a także przestrzeganie przepisów dotyczących obowiązku </w:t>
            </w:r>
            <w:r w:rsidRPr="00CA7539">
              <w:rPr>
                <w:rFonts w:ascii="Arial" w:hAnsi="Arial" w:cs="Arial"/>
                <w:sz w:val="20"/>
                <w:szCs w:val="20"/>
              </w:rPr>
              <w:t xml:space="preserve">szkolnego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CA7539">
              <w:rPr>
                <w:rFonts w:ascii="Arial" w:hAnsi="Arial" w:cs="Arial"/>
                <w:sz w:val="20"/>
                <w:szCs w:val="20"/>
              </w:rPr>
              <w:t xml:space="preserve">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4BC1" w:rsidRDefault="00364BC1" w:rsidP="0036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64BC1" w:rsidRPr="004625DF" w:rsidTr="009F5B11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C1" w:rsidRPr="004625DF" w:rsidRDefault="00364BC1" w:rsidP="00364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4BC1" w:rsidRDefault="00364BC1" w:rsidP="0036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  <w:tr w:rsidR="00364BC1" w:rsidRPr="00453EF2" w:rsidTr="009F5B11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C1" w:rsidRPr="00453EF2" w:rsidRDefault="00364BC1" w:rsidP="00364BC1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przestrzeganie praw dziecka i praw ucznia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4BC1" w:rsidRDefault="00364BC1" w:rsidP="00364B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64BC1" w:rsidRPr="004625DF" w:rsidTr="009F5B11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C1" w:rsidRPr="004625DF" w:rsidRDefault="00364BC1" w:rsidP="00364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4BC1" w:rsidRDefault="00364BC1" w:rsidP="0036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64BC1" w:rsidRPr="004625DF" w:rsidTr="009F5B11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C1" w:rsidRPr="002004E3" w:rsidRDefault="00364BC1" w:rsidP="00364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4BC1" w:rsidRDefault="00364BC1" w:rsidP="0036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BC1" w:rsidRPr="004625DF" w:rsidTr="009F5B11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C1" w:rsidRPr="002004E3" w:rsidRDefault="00364BC1" w:rsidP="00364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</w:t>
            </w:r>
            <w:r>
              <w:rPr>
                <w:rFonts w:ascii="Arial" w:hAnsi="Arial" w:cs="Arial"/>
                <w:sz w:val="20"/>
                <w:szCs w:val="20"/>
              </w:rPr>
              <w:t>bliczną przepisów art. 14 ust. 4</w:t>
            </w:r>
            <w:r w:rsidRPr="002004E3">
              <w:rPr>
                <w:rFonts w:ascii="Arial" w:hAnsi="Arial" w:cs="Arial"/>
                <w:sz w:val="20"/>
                <w:szCs w:val="20"/>
              </w:rPr>
              <w:t xml:space="preserve">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4BC1" w:rsidRDefault="00364BC1" w:rsidP="0036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4BC1" w:rsidRPr="004625DF" w:rsidTr="009F5B11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C1" w:rsidRPr="004625DF" w:rsidRDefault="00364BC1" w:rsidP="00364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64BC1" w:rsidRDefault="00364BC1" w:rsidP="0036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364BC1" w:rsidRPr="004625DF" w:rsidTr="009F5B11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C1" w:rsidRPr="004625DF" w:rsidRDefault="00364BC1" w:rsidP="00364BC1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64BC1" w:rsidRDefault="00364BC1" w:rsidP="00364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740</w:t>
            </w:r>
          </w:p>
        </w:tc>
      </w:tr>
    </w:tbl>
    <w:p w:rsidR="00983995" w:rsidRDefault="00983995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001B5E" w:rsidRPr="00983995" w:rsidRDefault="00001B5E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B61DD6" w:rsidRPr="004625DF" w:rsidRDefault="00001B5E" w:rsidP="00744081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3.2.4</w:t>
      </w:r>
      <w:r w:rsid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 xml:space="preserve">. </w:t>
      </w:r>
      <w:r w:rsidR="00B61DD6" w:rsidRP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Wnioski</w:t>
      </w:r>
      <w:r w:rsidR="00B61DD6" w:rsidRPr="004625DF">
        <w:rPr>
          <w:rFonts w:ascii="Arial" w:hAnsi="Arial" w:cs="Arial"/>
          <w:b/>
          <w:sz w:val="26"/>
          <w:szCs w:val="26"/>
        </w:rPr>
        <w:t xml:space="preserve"> wynikające z analizy wyników kontroli doraźnych</w:t>
      </w:r>
      <w:r w:rsidR="00B61DD6" w:rsidRPr="004625DF">
        <w:rPr>
          <w:rFonts w:ascii="Arial" w:hAnsi="Arial" w:cs="Arial"/>
          <w:i/>
          <w:sz w:val="26"/>
          <w:szCs w:val="26"/>
        </w:rPr>
        <w:t xml:space="preserve"> </w:t>
      </w:r>
    </w:p>
    <w:p w:rsidR="00B61DD6" w:rsidRPr="00544179" w:rsidRDefault="00B61DD6" w:rsidP="00B61DD6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1DD6" w:rsidRPr="004625DF" w:rsidRDefault="00B61DD6" w:rsidP="00AF16D7">
      <w:pPr>
        <w:numPr>
          <w:ilvl w:val="0"/>
          <w:numId w:val="6"/>
        </w:numPr>
        <w:spacing w:before="24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364BC1" w:rsidRPr="00364BC1" w:rsidRDefault="00364BC1" w:rsidP="00E47E1D">
      <w:pPr>
        <w:numPr>
          <w:ilvl w:val="0"/>
          <w:numId w:val="115"/>
        </w:numPr>
        <w:ind w:left="1134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64BC1">
        <w:rPr>
          <w:rFonts w:ascii="Arial" w:eastAsia="Calibri" w:hAnsi="Arial" w:cs="Arial"/>
          <w:sz w:val="24"/>
          <w:szCs w:val="24"/>
        </w:rPr>
        <w:t>kontrola w zakresie planowania, dokumentowania i udzielania pomocy dzieciom przez nauczycieli i specjalistów realizujących zadania wynik</w:t>
      </w:r>
      <w:r>
        <w:rPr>
          <w:rFonts w:ascii="Arial" w:eastAsia="Calibri" w:hAnsi="Arial" w:cs="Arial"/>
          <w:sz w:val="24"/>
          <w:szCs w:val="24"/>
        </w:rPr>
        <w:t xml:space="preserve">ające </w:t>
      </w:r>
      <w:r w:rsidRPr="00364BC1">
        <w:rPr>
          <w:rFonts w:ascii="Arial" w:eastAsia="Calibri" w:hAnsi="Arial" w:cs="Arial"/>
          <w:sz w:val="24"/>
          <w:szCs w:val="24"/>
        </w:rPr>
        <w:t>z pomocy psychologiczno-pedagogicznej (przedszkola);</w:t>
      </w:r>
    </w:p>
    <w:p w:rsidR="00364BC1" w:rsidRPr="00364BC1" w:rsidRDefault="00364BC1" w:rsidP="00E47E1D">
      <w:pPr>
        <w:numPr>
          <w:ilvl w:val="0"/>
          <w:numId w:val="115"/>
        </w:numPr>
        <w:ind w:left="1134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64BC1">
        <w:rPr>
          <w:rFonts w:ascii="Arial" w:eastAsia="Calibri" w:hAnsi="Arial" w:cs="Arial"/>
          <w:sz w:val="24"/>
          <w:szCs w:val="24"/>
        </w:rPr>
        <w:t>kontrola w zakresie zgodności z przepisami prawa oceniania, klasyfikowania i promowania uczniów (szkoła podstawowa/szkoła ponadpodstawowa);</w:t>
      </w:r>
    </w:p>
    <w:p w:rsidR="00364BC1" w:rsidRPr="00364BC1" w:rsidRDefault="00364BC1" w:rsidP="00E47E1D">
      <w:pPr>
        <w:numPr>
          <w:ilvl w:val="0"/>
          <w:numId w:val="115"/>
        </w:numPr>
        <w:ind w:left="1134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64BC1">
        <w:rPr>
          <w:rFonts w:ascii="Arial" w:eastAsia="Calibri" w:hAnsi="Arial" w:cs="Arial"/>
          <w:sz w:val="24"/>
          <w:szCs w:val="24"/>
        </w:rPr>
        <w:t>kontrola zatrudniania nauczycieli przedmiotów zawodowych</w:t>
      </w:r>
      <w:r>
        <w:rPr>
          <w:rFonts w:ascii="Arial" w:eastAsia="Calibri" w:hAnsi="Arial" w:cs="Arial"/>
          <w:sz w:val="24"/>
          <w:szCs w:val="24"/>
        </w:rPr>
        <w:t xml:space="preserve"> zgodnie </w:t>
      </w:r>
      <w:r>
        <w:rPr>
          <w:rFonts w:ascii="Arial" w:eastAsia="Calibri" w:hAnsi="Arial" w:cs="Arial"/>
          <w:sz w:val="24"/>
          <w:szCs w:val="24"/>
        </w:rPr>
        <w:br/>
        <w:t xml:space="preserve">z </w:t>
      </w:r>
      <w:r w:rsidRPr="00364BC1">
        <w:rPr>
          <w:rFonts w:ascii="Arial" w:eastAsia="Calibri" w:hAnsi="Arial" w:cs="Arial"/>
          <w:sz w:val="24"/>
          <w:szCs w:val="24"/>
        </w:rPr>
        <w:t>wymaganymi kwalifikacjami (szkoły ponadpodstawowe);</w:t>
      </w:r>
    </w:p>
    <w:p w:rsidR="00364BC1" w:rsidRPr="00364BC1" w:rsidRDefault="005B36F9" w:rsidP="00E47E1D">
      <w:pPr>
        <w:numPr>
          <w:ilvl w:val="0"/>
          <w:numId w:val="115"/>
        </w:numPr>
        <w:ind w:left="1134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zintensyfikować sprawowanie nadzoru pedagogicznego kuratora oświaty nad nadzorem pedagogicznym pełnionym przez </w:t>
      </w:r>
      <w:r w:rsidR="00364BC1">
        <w:rPr>
          <w:rFonts w:ascii="Arial" w:eastAsia="Calibri" w:hAnsi="Arial" w:cs="Arial"/>
          <w:sz w:val="24"/>
          <w:szCs w:val="24"/>
        </w:rPr>
        <w:t xml:space="preserve">dyrektora szkoły </w:t>
      </w:r>
      <w:r>
        <w:rPr>
          <w:rFonts w:ascii="Arial" w:eastAsia="Calibri" w:hAnsi="Arial" w:cs="Arial"/>
          <w:sz w:val="24"/>
          <w:szCs w:val="24"/>
        </w:rPr>
        <w:br/>
      </w:r>
      <w:r w:rsidR="00364BC1">
        <w:rPr>
          <w:rFonts w:ascii="Arial" w:eastAsia="Calibri" w:hAnsi="Arial" w:cs="Arial"/>
          <w:sz w:val="24"/>
          <w:szCs w:val="24"/>
        </w:rPr>
        <w:t xml:space="preserve">w </w:t>
      </w:r>
      <w:r w:rsidR="00240C12">
        <w:rPr>
          <w:rFonts w:ascii="Arial" w:eastAsia="Calibri" w:hAnsi="Arial" w:cs="Arial"/>
          <w:sz w:val="24"/>
          <w:szCs w:val="24"/>
        </w:rPr>
        <w:t>za</w:t>
      </w:r>
      <w:r w:rsidR="00364BC1">
        <w:rPr>
          <w:rFonts w:ascii="Arial" w:eastAsia="Calibri" w:hAnsi="Arial" w:cs="Arial"/>
          <w:sz w:val="24"/>
          <w:szCs w:val="24"/>
        </w:rPr>
        <w:t xml:space="preserve">kresie: </w:t>
      </w:r>
    </w:p>
    <w:p w:rsidR="00364BC1" w:rsidRPr="00364BC1" w:rsidRDefault="00364BC1" w:rsidP="00E47E1D">
      <w:pPr>
        <w:numPr>
          <w:ilvl w:val="0"/>
          <w:numId w:val="11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64BC1">
        <w:rPr>
          <w:rFonts w:ascii="Arial" w:eastAsia="Calibri" w:hAnsi="Arial" w:cs="Arial"/>
          <w:sz w:val="24"/>
          <w:szCs w:val="24"/>
        </w:rPr>
        <w:lastRenderedPageBreak/>
        <w:t xml:space="preserve">przestrzegania przepisów związanych z zapewnieniem uczniom bezpieczeństwa i higieny nauki na terenie szkoły (wypadki), </w:t>
      </w:r>
    </w:p>
    <w:p w:rsidR="00364BC1" w:rsidRPr="00364BC1" w:rsidRDefault="00364BC1" w:rsidP="00E47E1D">
      <w:pPr>
        <w:numPr>
          <w:ilvl w:val="0"/>
          <w:numId w:val="11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64BC1">
        <w:rPr>
          <w:rFonts w:ascii="Arial" w:eastAsia="Calibri" w:hAnsi="Arial" w:cs="Arial"/>
          <w:sz w:val="24"/>
          <w:szCs w:val="24"/>
        </w:rPr>
        <w:t xml:space="preserve">diagnozowania potrzeb uczniów, </w:t>
      </w:r>
    </w:p>
    <w:p w:rsidR="00364BC1" w:rsidRPr="00364BC1" w:rsidRDefault="00364BC1" w:rsidP="00E47E1D">
      <w:pPr>
        <w:numPr>
          <w:ilvl w:val="0"/>
          <w:numId w:val="116"/>
        </w:numPr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4BC1">
        <w:rPr>
          <w:rFonts w:ascii="Arial" w:eastAsia="Calibri" w:hAnsi="Arial" w:cs="Arial"/>
          <w:sz w:val="24"/>
          <w:szCs w:val="24"/>
        </w:rPr>
        <w:t>dostosowywania przez n</w:t>
      </w:r>
      <w:r>
        <w:rPr>
          <w:rFonts w:ascii="Arial" w:eastAsia="Calibri" w:hAnsi="Arial" w:cs="Arial"/>
          <w:sz w:val="24"/>
          <w:szCs w:val="24"/>
        </w:rPr>
        <w:t>auczycieli wymagań edukacyjnych</w:t>
      </w:r>
      <w:r w:rsidRPr="00364BC1">
        <w:rPr>
          <w:rFonts w:ascii="Arial" w:eastAsia="Calibri" w:hAnsi="Arial" w:cs="Arial"/>
          <w:sz w:val="24"/>
          <w:szCs w:val="24"/>
        </w:rPr>
        <w:t xml:space="preserve"> </w:t>
      </w:r>
      <w:r w:rsidRPr="00364BC1">
        <w:rPr>
          <w:rFonts w:ascii="Arial" w:eastAsia="Calibri" w:hAnsi="Arial" w:cs="Arial"/>
          <w:color w:val="000000"/>
          <w:sz w:val="24"/>
          <w:szCs w:val="24"/>
        </w:rPr>
        <w:t xml:space="preserve">do indywidualnych potrzeb rozwojowych i edukacyjnych oraz możliwości psychofizycznych uczniów, </w:t>
      </w:r>
    </w:p>
    <w:p w:rsidR="00364BC1" w:rsidRPr="00364BC1" w:rsidRDefault="00364BC1" w:rsidP="00E47E1D">
      <w:pPr>
        <w:numPr>
          <w:ilvl w:val="0"/>
          <w:numId w:val="116"/>
        </w:numPr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4BC1">
        <w:rPr>
          <w:rFonts w:ascii="Arial" w:eastAsia="Calibri" w:hAnsi="Arial" w:cs="Arial"/>
          <w:color w:val="000000"/>
          <w:sz w:val="24"/>
          <w:szCs w:val="24"/>
        </w:rPr>
        <w:t>przestrzegania zapisów wewnątrzszkolnego systemu oceniania,</w:t>
      </w:r>
    </w:p>
    <w:p w:rsidR="00364BC1" w:rsidRPr="00364BC1" w:rsidRDefault="00364BC1" w:rsidP="00E47E1D">
      <w:pPr>
        <w:numPr>
          <w:ilvl w:val="0"/>
          <w:numId w:val="11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64BC1">
        <w:rPr>
          <w:rFonts w:ascii="Arial" w:eastAsia="Calibri" w:hAnsi="Arial" w:cs="Arial"/>
          <w:sz w:val="24"/>
          <w:szCs w:val="24"/>
        </w:rPr>
        <w:t>udzielania uczniom pomocy psychologiczno-pedagogicznej,</w:t>
      </w:r>
    </w:p>
    <w:p w:rsidR="00364BC1" w:rsidRPr="00364BC1" w:rsidRDefault="00364BC1" w:rsidP="00E47E1D">
      <w:pPr>
        <w:numPr>
          <w:ilvl w:val="0"/>
          <w:numId w:val="11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64BC1">
        <w:rPr>
          <w:rFonts w:ascii="Arial" w:eastAsia="Calibri" w:hAnsi="Arial" w:cs="Arial"/>
          <w:sz w:val="24"/>
          <w:szCs w:val="24"/>
        </w:rPr>
        <w:t>organizowania kształcenia specjalnego,</w:t>
      </w:r>
    </w:p>
    <w:p w:rsidR="00364BC1" w:rsidRPr="00364BC1" w:rsidRDefault="00364BC1" w:rsidP="00E47E1D">
      <w:pPr>
        <w:numPr>
          <w:ilvl w:val="0"/>
          <w:numId w:val="11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64BC1">
        <w:rPr>
          <w:rFonts w:ascii="Arial" w:eastAsia="Calibri" w:hAnsi="Arial" w:cs="Arial"/>
          <w:sz w:val="24"/>
          <w:szCs w:val="24"/>
        </w:rPr>
        <w:t xml:space="preserve">wspomagania nauczycieli w rozwiązywaniu przez nich zadań trudnych pod względem dydaktycznym, wychowawczym, opiekuńczym, </w:t>
      </w:r>
    </w:p>
    <w:p w:rsidR="00364BC1" w:rsidRPr="00364BC1" w:rsidRDefault="00364BC1" w:rsidP="00E47E1D">
      <w:pPr>
        <w:numPr>
          <w:ilvl w:val="0"/>
          <w:numId w:val="11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64BC1">
        <w:rPr>
          <w:rFonts w:ascii="Arial" w:eastAsia="Calibri" w:hAnsi="Arial" w:cs="Arial"/>
          <w:sz w:val="24"/>
          <w:szCs w:val="24"/>
        </w:rPr>
        <w:t>prowadzenia przez nauczycieli i specjalistów dokumentacji szkolnej (dzienniki zajęć lekcyjnych, zajęć rewalidacyjnych, innych zajęć – dot. pomocy psychologiczno-pedagogicznej, indywidualne programy edukacyjno-terapeutyc</w:t>
      </w:r>
      <w:r>
        <w:rPr>
          <w:rFonts w:ascii="Arial" w:eastAsia="Calibri" w:hAnsi="Arial" w:cs="Arial"/>
          <w:sz w:val="24"/>
          <w:szCs w:val="24"/>
        </w:rPr>
        <w:t>zne, wielos</w:t>
      </w:r>
      <w:r w:rsidR="00AE7A7D">
        <w:rPr>
          <w:rFonts w:ascii="Arial" w:eastAsia="Calibri" w:hAnsi="Arial" w:cs="Arial"/>
          <w:sz w:val="24"/>
          <w:szCs w:val="24"/>
        </w:rPr>
        <w:t>pecjalistyczne oceny funkcjonowania)</w:t>
      </w:r>
    </w:p>
    <w:p w:rsidR="00B61DD6" w:rsidRPr="004625DF" w:rsidRDefault="00B61DD6" w:rsidP="00B61DD6">
      <w:pPr>
        <w:spacing w:before="240"/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B61DD6" w:rsidRPr="004625DF" w:rsidRDefault="00B61DD6" w:rsidP="00AF16D7">
      <w:pPr>
        <w:numPr>
          <w:ilvl w:val="0"/>
          <w:numId w:val="6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potrzebę zmian w przepisach prawa:</w:t>
      </w:r>
    </w:p>
    <w:p w:rsidR="00364BC1" w:rsidRDefault="00364BC1" w:rsidP="00E47E1D">
      <w:pPr>
        <w:pStyle w:val="Akapitzlist"/>
        <w:numPr>
          <w:ilvl w:val="0"/>
          <w:numId w:val="117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Doprecyzować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§ 5 ust.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rozporządzenia Ministra Edukacji Narodowej z dnia 28 lutego 2019 r. w sprawie szczegółowej organizacji publicznych szkół i publicznych przedszkoli (Dz. U. poz. 502) termin „zbliżony wiek” – w praktyce powstają oddziały obejmujące dzieci np. od 3 do 5 roku życia.</w:t>
      </w:r>
    </w:p>
    <w:p w:rsidR="00364BC1" w:rsidRDefault="00364BC1" w:rsidP="00E47E1D">
      <w:pPr>
        <w:pStyle w:val="Akapitzlist"/>
        <w:numPr>
          <w:ilvl w:val="0"/>
          <w:numId w:val="117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Umożliwić powierzenie opiece jednego oddziału trzeciemu nauczycielowi - dyrektorowi, aby zapobiec skracaniu czasu pracy oddziału, w którym pracuje dyrektor (obniżone pensum) - </w:t>
      </w:r>
      <w:r>
        <w:rPr>
          <w:rStyle w:val="alb"/>
          <w:rFonts w:ascii="Arial" w:hAnsi="Arial" w:cs="Arial"/>
          <w:sz w:val="24"/>
          <w:szCs w:val="24"/>
        </w:rPr>
        <w:t xml:space="preserve">§ 12 ust. 2 </w:t>
      </w:r>
      <w:r>
        <w:rPr>
          <w:rFonts w:ascii="Arial" w:hAnsi="Arial" w:cs="Arial"/>
          <w:sz w:val="24"/>
          <w:szCs w:val="24"/>
        </w:rPr>
        <w:t>rozporządzenia Ministra Edukacji Narodowej z dnia 28 lutego 2019 r. w sprawie szczegółowej organizacji publicznych szkół i publicznych przedszkoli (Dz. U. poz. 502).</w:t>
      </w:r>
    </w:p>
    <w:p w:rsidR="00364BC1" w:rsidRDefault="00364BC1" w:rsidP="00E47E1D">
      <w:pPr>
        <w:pStyle w:val="Akapitzlist"/>
        <w:numPr>
          <w:ilvl w:val="0"/>
          <w:numId w:val="117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Określić w rozporządzeniu Ministra Edukacji Narodowej z dnia 1 sierpnia 2017 r. w sprawie szczegółowych kwalifikacji wymaganych od nauczycieli (t.j. Dz. U. z 2020 r. poz. 1289) wymogi kwalifikacyjne dla nauczyciela uczącego w oddziale zorganizowanym dla uczniów z różnymi rodzajami niepełnosprawności, o którym mowa w § 6 ust. 6 pkt 9 rozporządzenia Ministra Edukacji Narodowej z dnia 28 lutego 2019 r. w sprawie szczegółowej organizacji publicznych szkół i publicznych przedszkoli </w:t>
      </w:r>
      <w:r w:rsidR="00240C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(Dz. U. poz. 502).</w:t>
      </w:r>
    </w:p>
    <w:p w:rsidR="00364BC1" w:rsidRDefault="00364BC1" w:rsidP="00E47E1D">
      <w:pPr>
        <w:pStyle w:val="Akapitzlist"/>
        <w:numPr>
          <w:ilvl w:val="0"/>
          <w:numId w:val="117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Doprecyzować w rozporządzeniu Ministra Edukacji Narodowej z dnia 9 sierpnia 2017 r. w sprawie warunków organizowania kształcenia, wychowania i opieki dla dzieci i młodzieży niepełnosprawnych, niedostosowanych społecznie i zagrożonych niedostosowaniem społecznym (t.j. Dz. U. z 2020 r. poz. 1309) – z zakresu jakiej pedagogiki specjalnej powinien posiadać kwalifikacje nauczyciel pracujący w oddziale integracyjnym oraz doprecyzować, czy ww. nauczyciel musi być obecny na </w:t>
      </w:r>
      <w:r>
        <w:rPr>
          <w:rFonts w:ascii="Arial" w:hAnsi="Arial" w:cs="Arial"/>
          <w:sz w:val="24"/>
          <w:szCs w:val="24"/>
        </w:rPr>
        <w:lastRenderedPageBreak/>
        <w:t>wszystkich obowiązkowych zajęciach edukacyjnych przewidzianych dla danego oddziału integracyjnego.</w:t>
      </w:r>
    </w:p>
    <w:p w:rsidR="00364BC1" w:rsidRDefault="00364BC1" w:rsidP="00E47E1D">
      <w:pPr>
        <w:pStyle w:val="Akapitzlist"/>
        <w:numPr>
          <w:ilvl w:val="0"/>
          <w:numId w:val="117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art. 4 pkt 1 ustawy z dnia 14 grudni 2016 r. Prawo oświatowe (t.j. 2020 poz. 910) wynika, że </w:t>
      </w:r>
      <w:r>
        <w:rPr>
          <w:rFonts w:ascii="Arial" w:hAnsi="Arial" w:cs="Arial"/>
          <w:i/>
          <w:iCs/>
          <w:sz w:val="24"/>
          <w:szCs w:val="24"/>
        </w:rPr>
        <w:t>ilekroć w dalszych przepisach jest mowa bez bliższego określenia o szkole – należy przez to rozumieć także przedszkole</w:t>
      </w:r>
      <w:r>
        <w:rPr>
          <w:rFonts w:ascii="Arial" w:hAnsi="Arial" w:cs="Arial"/>
          <w:sz w:val="24"/>
          <w:szCs w:val="24"/>
        </w:rPr>
        <w:t>. Doprecyzować w art. 168 ust. 4 pkt 6 lit. a – czy poprzez szkołę niepubliczną rozumiemy również przedszkole niepubliczne.</w:t>
      </w:r>
    </w:p>
    <w:p w:rsidR="00364BC1" w:rsidRPr="00F569ED" w:rsidRDefault="00364BC1" w:rsidP="00E47E1D">
      <w:pPr>
        <w:pStyle w:val="Akapitzlist"/>
        <w:numPr>
          <w:ilvl w:val="0"/>
          <w:numId w:val="117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569ED">
        <w:rPr>
          <w:rFonts w:ascii="Arial" w:hAnsi="Arial" w:cs="Arial"/>
          <w:sz w:val="24"/>
          <w:szCs w:val="24"/>
        </w:rPr>
        <w:t>Uregulować w przepisach prawa kwestię dotyczącą liczby uczniów w oddziałach klas IV-VIII, analogicznie jak w oddziałach klas I-III oraz przypadki i warunki ewentualnego rozwiązania oddziału klasy z końcem roku szkolnego w trakcie danego etapu edukacyjnego.</w:t>
      </w:r>
    </w:p>
    <w:p w:rsidR="00001B5E" w:rsidRPr="00001B5E" w:rsidRDefault="00001B5E" w:rsidP="00B61DD6">
      <w:pPr>
        <w:rPr>
          <w:rFonts w:ascii="Arial" w:hAnsi="Arial" w:cs="Arial"/>
          <w:sz w:val="24"/>
          <w:szCs w:val="24"/>
        </w:rPr>
      </w:pPr>
    </w:p>
    <w:p w:rsidR="00282888" w:rsidRDefault="00282888" w:rsidP="00E47E1D">
      <w:pPr>
        <w:pStyle w:val="Nagwek1"/>
        <w:numPr>
          <w:ilvl w:val="0"/>
          <w:numId w:val="20"/>
        </w:numPr>
        <w:spacing w:line="360" w:lineRule="auto"/>
        <w:ind w:left="0" w:firstLine="0"/>
        <w:jc w:val="both"/>
      </w:pPr>
      <w:r>
        <w:t>Monitorowanie</w:t>
      </w:r>
    </w:p>
    <w:p w:rsidR="00BB0D48" w:rsidRPr="00F837D9" w:rsidRDefault="00BB0D48" w:rsidP="00BB0D4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>W roku szkolnym 20</w:t>
      </w:r>
      <w:r w:rsidR="004A5475">
        <w:rPr>
          <w:rFonts w:ascii="Arial" w:hAnsi="Arial" w:cs="Arial"/>
          <w:sz w:val="24"/>
          <w:szCs w:val="24"/>
        </w:rPr>
        <w:t>19</w:t>
      </w:r>
      <w:r w:rsidRPr="00F837D9">
        <w:rPr>
          <w:rFonts w:ascii="Arial" w:hAnsi="Arial" w:cs="Arial"/>
          <w:sz w:val="24"/>
          <w:szCs w:val="24"/>
        </w:rPr>
        <w:t>/20</w:t>
      </w:r>
      <w:r w:rsidR="004A5475">
        <w:rPr>
          <w:rFonts w:ascii="Arial" w:hAnsi="Arial" w:cs="Arial"/>
          <w:sz w:val="24"/>
          <w:szCs w:val="24"/>
        </w:rPr>
        <w:t>20</w:t>
      </w:r>
      <w:r w:rsidRPr="00F837D9">
        <w:rPr>
          <w:rFonts w:ascii="Arial" w:hAnsi="Arial" w:cs="Arial"/>
          <w:sz w:val="24"/>
          <w:szCs w:val="24"/>
        </w:rPr>
        <w:t xml:space="preserve"> </w:t>
      </w:r>
      <w:r w:rsidRPr="00F837D9">
        <w:rPr>
          <w:rFonts w:ascii="Arial" w:hAnsi="Arial" w:cs="Arial"/>
          <w:bCs/>
          <w:sz w:val="24"/>
          <w:szCs w:val="24"/>
        </w:rPr>
        <w:t xml:space="preserve">na podstawie arkuszy </w:t>
      </w:r>
      <w:r w:rsidR="00E351D5" w:rsidRPr="00F837D9">
        <w:rPr>
          <w:rFonts w:ascii="Arial" w:hAnsi="Arial" w:cs="Arial"/>
          <w:bCs/>
          <w:sz w:val="24"/>
          <w:szCs w:val="24"/>
        </w:rPr>
        <w:t>opracowanych w Ministerstwie Edukacji Narodowej</w:t>
      </w:r>
      <w:r w:rsidRPr="00F837D9">
        <w:rPr>
          <w:rFonts w:ascii="Arial" w:hAnsi="Arial" w:cs="Arial"/>
          <w:bCs/>
          <w:sz w:val="24"/>
          <w:szCs w:val="24"/>
        </w:rPr>
        <w:t xml:space="preserve">, </w:t>
      </w:r>
      <w:r w:rsidR="00A441FC" w:rsidRPr="00A441FC">
        <w:rPr>
          <w:rFonts w:ascii="Arial" w:hAnsi="Arial" w:cs="Arial"/>
          <w:bCs/>
          <w:sz w:val="24"/>
          <w:szCs w:val="24"/>
        </w:rPr>
        <w:t>Zachodniopomorski</w:t>
      </w:r>
      <w:r w:rsidRPr="00F837D9">
        <w:rPr>
          <w:rFonts w:ascii="Arial" w:hAnsi="Arial" w:cs="Arial"/>
          <w:bCs/>
          <w:sz w:val="24"/>
          <w:szCs w:val="24"/>
        </w:rPr>
        <w:t xml:space="preserve"> Kurator Oświaty p</w:t>
      </w:r>
      <w:r w:rsidRPr="00F837D9">
        <w:rPr>
          <w:rFonts w:ascii="Arial" w:hAnsi="Arial" w:cs="Arial"/>
          <w:sz w:val="24"/>
          <w:szCs w:val="24"/>
        </w:rPr>
        <w:t xml:space="preserve">rzeprowadził </w:t>
      </w:r>
      <w:r w:rsidR="00C95C71" w:rsidRPr="00F837D9">
        <w:rPr>
          <w:rFonts w:ascii="Arial" w:hAnsi="Arial" w:cs="Arial"/>
          <w:sz w:val="24"/>
          <w:szCs w:val="24"/>
        </w:rPr>
        <w:t>monitorowanie</w:t>
      </w:r>
      <w:r w:rsidR="005E6E31" w:rsidRPr="00F837D9">
        <w:rPr>
          <w:rFonts w:ascii="Arial" w:hAnsi="Arial" w:cs="Arial"/>
          <w:sz w:val="24"/>
          <w:szCs w:val="24"/>
        </w:rPr>
        <w:t xml:space="preserve"> w </w:t>
      </w:r>
      <w:r w:rsidRPr="00F837D9">
        <w:rPr>
          <w:rFonts w:ascii="Arial" w:hAnsi="Arial" w:cs="Arial"/>
          <w:sz w:val="24"/>
          <w:szCs w:val="24"/>
        </w:rPr>
        <w:t xml:space="preserve">następujących zakresach: </w:t>
      </w:r>
    </w:p>
    <w:p w:rsidR="00BB0D48" w:rsidRPr="003919FB" w:rsidRDefault="00240030" w:rsidP="00E47E1D">
      <w:pPr>
        <w:pStyle w:val="menfont"/>
        <w:numPr>
          <w:ilvl w:val="0"/>
          <w:numId w:val="23"/>
        </w:numPr>
        <w:spacing w:before="240" w:line="276" w:lineRule="auto"/>
        <w:ind w:left="567" w:hanging="283"/>
        <w:jc w:val="both"/>
      </w:pPr>
      <w:r w:rsidRPr="00C15022">
        <w:rPr>
          <w:color w:val="000000" w:themeColor="text1"/>
        </w:rPr>
        <w:t>Realizacja obowiązkowych zajęć wychowania fizycznego w szkole</w:t>
      </w:r>
    </w:p>
    <w:p w:rsidR="00BB0D48" w:rsidRPr="003919FB" w:rsidRDefault="00240030" w:rsidP="00E47E1D">
      <w:pPr>
        <w:pStyle w:val="menfont"/>
        <w:numPr>
          <w:ilvl w:val="0"/>
          <w:numId w:val="23"/>
        </w:numPr>
        <w:spacing w:before="240" w:line="276" w:lineRule="auto"/>
        <w:ind w:left="567" w:hanging="284"/>
        <w:jc w:val="both"/>
      </w:pPr>
      <w:r w:rsidRPr="00240030">
        <w:rPr>
          <w:color w:val="000000" w:themeColor="text1"/>
        </w:rPr>
        <w:t>Przechodzenie uczniów ze szkół ogólnodostępnych do szkół specjalnych</w:t>
      </w:r>
    </w:p>
    <w:p w:rsidR="003919FB" w:rsidRPr="00240030" w:rsidRDefault="00240030" w:rsidP="00E47E1D">
      <w:pPr>
        <w:pStyle w:val="menfont"/>
        <w:numPr>
          <w:ilvl w:val="0"/>
          <w:numId w:val="23"/>
        </w:numPr>
        <w:spacing w:before="240" w:line="276" w:lineRule="auto"/>
        <w:ind w:left="567" w:hanging="284"/>
        <w:jc w:val="both"/>
      </w:pPr>
      <w:r w:rsidRPr="00C15022">
        <w:rPr>
          <w:color w:val="000000"/>
        </w:rPr>
        <w:t>Wspieranie potencjału rozwojowego uczniów i stwarzanie warunków do ich aktywnego i pełnego uczestnictwa w życiu przeds</w:t>
      </w:r>
      <w:r w:rsidR="00962C4F">
        <w:rPr>
          <w:color w:val="000000"/>
        </w:rPr>
        <w:t>zkola, szkoły i placówki oraz w </w:t>
      </w:r>
      <w:r w:rsidRPr="00C15022">
        <w:rPr>
          <w:color w:val="000000"/>
        </w:rPr>
        <w:t>środowisku społecznym</w:t>
      </w:r>
    </w:p>
    <w:p w:rsidR="00240030" w:rsidRPr="00240030" w:rsidRDefault="00240030" w:rsidP="00E47E1D">
      <w:pPr>
        <w:pStyle w:val="menfont"/>
        <w:numPr>
          <w:ilvl w:val="0"/>
          <w:numId w:val="23"/>
        </w:numPr>
        <w:spacing w:before="240" w:line="276" w:lineRule="auto"/>
        <w:ind w:left="567" w:hanging="284"/>
        <w:jc w:val="both"/>
      </w:pPr>
      <w:r w:rsidRPr="00C15022">
        <w:rPr>
          <w:color w:val="000000" w:themeColor="text1"/>
        </w:rPr>
        <w:t>Prowadzenie działalności innowacyjnej</w:t>
      </w:r>
    </w:p>
    <w:p w:rsidR="00240030" w:rsidRPr="00241F90" w:rsidRDefault="00240030" w:rsidP="00E47E1D">
      <w:pPr>
        <w:pStyle w:val="menfont"/>
        <w:numPr>
          <w:ilvl w:val="0"/>
          <w:numId w:val="23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241F90">
        <w:rPr>
          <w:color w:val="000000" w:themeColor="text1"/>
        </w:rPr>
        <w:t>Wdrażanie podstaw programowych kształcenia w zawodach szkolnictwa branżowego w zakresie warunków realizacji kształcenia w zawodzie</w:t>
      </w:r>
    </w:p>
    <w:p w:rsidR="00F10314" w:rsidRPr="00F10314" w:rsidRDefault="00625112" w:rsidP="00F10314">
      <w:pPr>
        <w:pStyle w:val="menfont"/>
        <w:spacing w:before="240" w:line="276" w:lineRule="auto"/>
        <w:ind w:left="567"/>
        <w:jc w:val="both"/>
        <w:rPr>
          <w:color w:val="000000" w:themeColor="text1"/>
        </w:rPr>
      </w:pPr>
      <w:r w:rsidRPr="00F10314">
        <w:rPr>
          <w:color w:val="000000" w:themeColor="text1"/>
        </w:rPr>
        <w:t>Monitorowanie „</w:t>
      </w:r>
      <w:r w:rsidR="003919FB" w:rsidRPr="00F10314">
        <w:rPr>
          <w:color w:val="000000" w:themeColor="text1"/>
        </w:rPr>
        <w:t>Kształcenie u uczniów kompetencji kluczowych</w:t>
      </w:r>
      <w:r w:rsidRPr="00F10314">
        <w:rPr>
          <w:color w:val="000000" w:themeColor="text1"/>
        </w:rPr>
        <w:t xml:space="preserve">” nie zostało przeprowadzone </w:t>
      </w:r>
      <w:r w:rsidR="00F10314" w:rsidRPr="00F10314">
        <w:rPr>
          <w:bCs/>
          <w:color w:val="000000" w:themeColor="text1"/>
        </w:rPr>
        <w:t>w</w:t>
      </w:r>
      <w:r w:rsidRPr="00F10314">
        <w:rPr>
          <w:color w:val="000000" w:themeColor="text1"/>
        </w:rPr>
        <w:t xml:space="preserve"> związku z czasowym ograniczeniem funkcjonowania jednostek systemu oświaty wywołanym zagrożeniem epidemicznym</w:t>
      </w:r>
      <w:r w:rsidR="00F10314" w:rsidRPr="00F10314">
        <w:rPr>
          <w:color w:val="000000" w:themeColor="text1"/>
        </w:rPr>
        <w:t>.</w:t>
      </w:r>
      <w:r w:rsidRPr="00F10314">
        <w:rPr>
          <w:color w:val="000000" w:themeColor="text1"/>
        </w:rPr>
        <w:t xml:space="preserve"> </w:t>
      </w:r>
    </w:p>
    <w:p w:rsidR="00625112" w:rsidRPr="00F10314" w:rsidRDefault="00625112" w:rsidP="00F10314">
      <w:pPr>
        <w:pStyle w:val="menfont"/>
        <w:spacing w:before="240" w:line="276" w:lineRule="auto"/>
        <w:ind w:left="567"/>
        <w:jc w:val="both"/>
        <w:rPr>
          <w:color w:val="000000" w:themeColor="text1"/>
        </w:rPr>
      </w:pPr>
      <w:r w:rsidRPr="00F10314">
        <w:rPr>
          <w:color w:val="000000" w:themeColor="text1"/>
        </w:rPr>
        <w:t>Minister Edukacji Narodowej pismem z 24.03.2020 r. (sygn.: DKO-WNP.4092.33.2020.EL) polecił kuratorom oświaty zawieszenie do odwołania realizacji planów n</w:t>
      </w:r>
      <w:r w:rsidR="006704EF">
        <w:rPr>
          <w:color w:val="000000" w:themeColor="text1"/>
        </w:rPr>
        <w:t xml:space="preserve">adzoru pedagogicznego na </w:t>
      </w:r>
      <w:r w:rsidRPr="00F10314">
        <w:rPr>
          <w:color w:val="000000" w:themeColor="text1"/>
        </w:rPr>
        <w:t>rok szkolny 2019/2020, opracowanych z uwzględnieniem podstawowych kierunków realizacji polityki oświatowej państwa (o których mowa w art. 60 ust. 3 pkt 1 ustawy – Prawo oświatowe) oraz wytycznych MEN z 22 sierpnia 2019 r. (sygn.: DKO-WNP.4092.72.2019.DB).</w:t>
      </w:r>
    </w:p>
    <w:p w:rsidR="009616FC" w:rsidRPr="00F837D9" w:rsidRDefault="009616FC" w:rsidP="009616FC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9616FC" w:rsidRPr="00F837D9" w:rsidRDefault="009616FC" w:rsidP="00E47E1D">
      <w:pPr>
        <w:pStyle w:val="Akapitzlist"/>
        <w:numPr>
          <w:ilvl w:val="0"/>
          <w:numId w:val="22"/>
        </w:numPr>
        <w:spacing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F837D9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Ogólne informacje o </w:t>
      </w:r>
      <w:r w:rsidRPr="00F837D9">
        <w:rPr>
          <w:rFonts w:ascii="Arial" w:hAnsi="Arial" w:cs="Arial"/>
          <w:b/>
          <w:sz w:val="28"/>
          <w:szCs w:val="28"/>
        </w:rPr>
        <w:t xml:space="preserve">liczbie </w:t>
      </w:r>
      <w:r w:rsidR="009853C2" w:rsidRPr="00F837D9">
        <w:rPr>
          <w:rFonts w:ascii="Arial" w:hAnsi="Arial" w:cs="Arial"/>
          <w:b/>
          <w:sz w:val="28"/>
          <w:szCs w:val="28"/>
        </w:rPr>
        <w:t xml:space="preserve">przeprowadzonego </w:t>
      </w:r>
      <w:r w:rsidRPr="00F837D9">
        <w:rPr>
          <w:rFonts w:ascii="Arial" w:hAnsi="Arial" w:cs="Arial"/>
          <w:b/>
          <w:sz w:val="28"/>
          <w:szCs w:val="28"/>
        </w:rPr>
        <w:t>monitorowania</w:t>
      </w:r>
      <w:r w:rsidR="009853C2" w:rsidRPr="00F837D9">
        <w:rPr>
          <w:rFonts w:ascii="Arial" w:hAnsi="Arial" w:cs="Arial"/>
          <w:b/>
          <w:sz w:val="28"/>
          <w:szCs w:val="28"/>
        </w:rPr>
        <w:t xml:space="preserve"> (rea</w:t>
      </w:r>
      <w:r w:rsidR="000D5D43" w:rsidRPr="00F837D9">
        <w:rPr>
          <w:rFonts w:ascii="Arial" w:hAnsi="Arial" w:cs="Arial"/>
          <w:b/>
          <w:sz w:val="28"/>
          <w:szCs w:val="28"/>
        </w:rPr>
        <w:t>lizacji</w:t>
      </w:r>
      <w:r w:rsidR="009853C2" w:rsidRPr="00F837D9">
        <w:rPr>
          <w:rFonts w:ascii="Arial" w:hAnsi="Arial" w:cs="Arial"/>
          <w:b/>
          <w:sz w:val="28"/>
          <w:szCs w:val="28"/>
        </w:rPr>
        <w:t xml:space="preserve"> planu</w:t>
      </w:r>
      <w:r w:rsidR="009853C2" w:rsidRPr="00F837D9">
        <w:rPr>
          <w:sz w:val="28"/>
          <w:szCs w:val="28"/>
        </w:rPr>
        <w:t xml:space="preserve"> </w:t>
      </w:r>
      <w:r w:rsidR="009853C2" w:rsidRPr="00F837D9">
        <w:rPr>
          <w:rFonts w:ascii="Arial" w:hAnsi="Arial" w:cs="Arial"/>
          <w:b/>
          <w:sz w:val="28"/>
          <w:szCs w:val="28"/>
        </w:rPr>
        <w:t>monitorowania</w:t>
      </w:r>
      <w:r w:rsidR="009853C2" w:rsidRPr="003C4453">
        <w:rPr>
          <w:b/>
          <w:sz w:val="28"/>
          <w:szCs w:val="28"/>
        </w:rPr>
        <w:t>)</w:t>
      </w:r>
    </w:p>
    <w:p w:rsidR="00A441FC" w:rsidRDefault="00A441FC" w:rsidP="00C719D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441FC">
        <w:rPr>
          <w:rFonts w:ascii="Arial" w:hAnsi="Arial" w:cs="Arial"/>
          <w:sz w:val="24"/>
          <w:szCs w:val="24"/>
        </w:rPr>
        <w:t>W roku szkolnym 2019/2020 w Kuratorium Oświaty w Szczecinie zaplanowano przeprowadzenie monitorowania w 1678 szkołach/placówkach.</w:t>
      </w:r>
    </w:p>
    <w:p w:rsidR="00A441FC" w:rsidRPr="00A441FC" w:rsidRDefault="00A441FC" w:rsidP="00C719D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441FC">
        <w:rPr>
          <w:rFonts w:ascii="Arial" w:hAnsi="Arial" w:cs="Arial"/>
          <w:b/>
          <w:sz w:val="24"/>
          <w:szCs w:val="24"/>
        </w:rPr>
        <w:t xml:space="preserve">Do 31 sierpnia 2020 r. </w:t>
      </w:r>
      <w:r w:rsidRPr="00A441FC">
        <w:rPr>
          <w:rFonts w:ascii="Arial" w:hAnsi="Arial" w:cs="Arial"/>
          <w:sz w:val="24"/>
          <w:szCs w:val="24"/>
        </w:rPr>
        <w:t>zrealizowano 1453, co stanowi 86,59 % planu nadzoru pedagogicznego.</w:t>
      </w:r>
    </w:p>
    <w:p w:rsidR="00702174" w:rsidRDefault="000D5D43" w:rsidP="00C719D3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 xml:space="preserve">Wykonanie planu </w:t>
      </w:r>
      <w:r>
        <w:rPr>
          <w:rFonts w:ascii="Arial" w:hAnsi="Arial" w:cs="Arial"/>
          <w:b/>
          <w:i/>
          <w:sz w:val="24"/>
          <w:szCs w:val="24"/>
        </w:rPr>
        <w:t xml:space="preserve">monitorowania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września</w:t>
      </w:r>
      <w:r w:rsidRPr="00ED562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20</w:t>
      </w:r>
      <w:r w:rsidR="004A5475">
        <w:rPr>
          <w:rFonts w:ascii="Arial" w:hAnsi="Arial" w:cs="Arial"/>
          <w:b/>
          <w:bCs/>
          <w:i/>
          <w:sz w:val="24"/>
          <w:szCs w:val="24"/>
        </w:rPr>
        <w:t>19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r. do 31 </w:t>
      </w:r>
      <w:r>
        <w:rPr>
          <w:rFonts w:ascii="Arial" w:hAnsi="Arial" w:cs="Arial"/>
          <w:b/>
          <w:i/>
          <w:sz w:val="24"/>
          <w:szCs w:val="24"/>
        </w:rPr>
        <w:t>sierpnia 20</w:t>
      </w:r>
      <w:r w:rsidR="004A5475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> 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w ramach zadań 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>
        <w:rPr>
          <w:rFonts w:ascii="Arial" w:hAnsi="Arial" w:cs="Arial"/>
          <w:b/>
          <w:i/>
          <w:sz w:val="24"/>
          <w:szCs w:val="24"/>
        </w:rPr>
        <w:t>20</w:t>
      </w:r>
      <w:r w:rsidR="004A5475">
        <w:rPr>
          <w:rFonts w:ascii="Arial" w:hAnsi="Arial" w:cs="Arial"/>
          <w:b/>
          <w:i/>
          <w:sz w:val="24"/>
          <w:szCs w:val="24"/>
        </w:rPr>
        <w:t>19</w:t>
      </w:r>
      <w:r>
        <w:rPr>
          <w:rFonts w:ascii="Arial" w:hAnsi="Arial" w:cs="Arial"/>
          <w:b/>
          <w:i/>
          <w:sz w:val="24"/>
          <w:szCs w:val="24"/>
        </w:rPr>
        <w:t>/20</w:t>
      </w:r>
      <w:r w:rsidR="004A5475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0D5D43" w:rsidRPr="00606ED5" w:rsidTr="00EF52BD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0D5D43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0D5D43" w:rsidRPr="00F837D9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>Zadanie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0D5D43" w:rsidRPr="00F837D9" w:rsidRDefault="000D5D43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  <w:r w:rsidR="00F837D9" w:rsidRPr="00F837D9">
              <w:rPr>
                <w:rFonts w:ascii="Arial" w:hAnsi="Arial" w:cs="Arial"/>
                <w:b/>
                <w:sz w:val="24"/>
                <w:szCs w:val="24"/>
              </w:rPr>
              <w:t xml:space="preserve">szkół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0D5D43" w:rsidRPr="00394BBE" w:rsidRDefault="000D5D43" w:rsidP="00EF52B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0D5D43" w:rsidRPr="00606ED5" w:rsidRDefault="000D5D43" w:rsidP="00EF52B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D43" w:rsidRPr="00606ED5" w:rsidTr="00EF52BD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0D5D43" w:rsidRPr="00F837D9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5D43" w:rsidRPr="00F837D9" w:rsidRDefault="00F837D9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wskazana do monitorowania w planie nadzoru pedagogicznego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D5D43" w:rsidRPr="00F837D9" w:rsidRDefault="00F837D9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>w których monit</w:t>
            </w:r>
            <w:r w:rsidR="001C276B">
              <w:rPr>
                <w:rFonts w:ascii="Arial" w:hAnsi="Arial" w:cs="Arial"/>
                <w:b/>
                <w:sz w:val="24"/>
                <w:szCs w:val="24"/>
              </w:rPr>
              <w:t>orowanie zostało przeprowadzone</w:t>
            </w: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Merge/>
            <w:shd w:val="clear" w:color="auto" w:fill="auto"/>
          </w:tcPr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FC" w:rsidRPr="00B54F11" w:rsidTr="00A441FC">
        <w:trPr>
          <w:jc w:val="center"/>
        </w:trPr>
        <w:tc>
          <w:tcPr>
            <w:tcW w:w="614" w:type="dxa"/>
            <w:shd w:val="clear" w:color="auto" w:fill="auto"/>
          </w:tcPr>
          <w:p w:rsidR="00A441FC" w:rsidRPr="00892FF7" w:rsidRDefault="00A441FC" w:rsidP="00A44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A441FC" w:rsidRPr="00F837D9" w:rsidRDefault="00A441FC" w:rsidP="00A441FC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C15022">
              <w:rPr>
                <w:color w:val="000000" w:themeColor="text1"/>
              </w:rPr>
              <w:t>Realizacja obowiązkowych zajęć wychowania fizycznego w szkole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75,67</w:t>
            </w:r>
          </w:p>
        </w:tc>
      </w:tr>
      <w:tr w:rsidR="00A441FC" w:rsidRPr="00B54F11" w:rsidTr="00A441FC">
        <w:trPr>
          <w:jc w:val="center"/>
        </w:trPr>
        <w:tc>
          <w:tcPr>
            <w:tcW w:w="614" w:type="dxa"/>
            <w:shd w:val="clear" w:color="auto" w:fill="auto"/>
          </w:tcPr>
          <w:p w:rsidR="00A441FC" w:rsidRPr="00892FF7" w:rsidRDefault="00A441FC" w:rsidP="00A44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A441FC" w:rsidRPr="00F837D9" w:rsidRDefault="00A441FC" w:rsidP="00A441FC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240030">
              <w:rPr>
                <w:color w:val="000000" w:themeColor="text1"/>
              </w:rPr>
              <w:t>Przechodzenie uczniów ze szkół ogólnodostępnych do szkół specjalnych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96,05</w:t>
            </w:r>
          </w:p>
        </w:tc>
      </w:tr>
      <w:tr w:rsidR="00A441FC" w:rsidRPr="00B54F11" w:rsidTr="00A441FC">
        <w:trPr>
          <w:jc w:val="center"/>
        </w:trPr>
        <w:tc>
          <w:tcPr>
            <w:tcW w:w="614" w:type="dxa"/>
            <w:shd w:val="clear" w:color="auto" w:fill="auto"/>
          </w:tcPr>
          <w:p w:rsidR="00A441FC" w:rsidRPr="00892FF7" w:rsidRDefault="00A441FC" w:rsidP="00A44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A441FC" w:rsidRPr="00F837D9" w:rsidRDefault="00A441FC" w:rsidP="00A441FC">
            <w:pPr>
              <w:pStyle w:val="menfont"/>
              <w:spacing w:line="276" w:lineRule="auto"/>
            </w:pPr>
            <w:r w:rsidRPr="00C15022">
              <w:rPr>
                <w:color w:val="000000"/>
              </w:rPr>
              <w:t>Wspieranie p</w:t>
            </w:r>
            <w:r>
              <w:rPr>
                <w:color w:val="000000"/>
              </w:rPr>
              <w:t>otencjału rozwojowego uczniów i </w:t>
            </w:r>
            <w:r w:rsidRPr="00C15022">
              <w:rPr>
                <w:color w:val="000000"/>
              </w:rPr>
              <w:t>stwarzanie warunków do ich aktywnego i pełnego uczestnictwa w życiu przeds</w:t>
            </w:r>
            <w:r>
              <w:rPr>
                <w:color w:val="000000"/>
              </w:rPr>
              <w:t>zkola, szkoły i placówki oraz w </w:t>
            </w:r>
            <w:r w:rsidRPr="00C15022">
              <w:rPr>
                <w:color w:val="000000"/>
              </w:rPr>
              <w:t>środowisku społecznym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441FC" w:rsidRPr="001A696A" w:rsidRDefault="00A441FC" w:rsidP="00A441FC">
            <w:pPr>
              <w:spacing w:before="2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</w:tr>
      <w:tr w:rsidR="00A441FC" w:rsidRPr="00B54F11" w:rsidTr="00A441FC">
        <w:trPr>
          <w:jc w:val="center"/>
        </w:trPr>
        <w:tc>
          <w:tcPr>
            <w:tcW w:w="614" w:type="dxa"/>
            <w:shd w:val="clear" w:color="auto" w:fill="auto"/>
          </w:tcPr>
          <w:p w:rsidR="00A441FC" w:rsidRDefault="00A441FC" w:rsidP="00A44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30" w:type="dxa"/>
            <w:shd w:val="clear" w:color="auto" w:fill="auto"/>
          </w:tcPr>
          <w:p w:rsidR="00A441FC" w:rsidRPr="003F225A" w:rsidRDefault="00A441FC" w:rsidP="00A441FC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C15022">
              <w:rPr>
                <w:color w:val="000000" w:themeColor="text1"/>
              </w:rPr>
              <w:t>Prowadzenie działalności innowacyjnej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97,02</w:t>
            </w:r>
          </w:p>
        </w:tc>
      </w:tr>
      <w:tr w:rsidR="00A441FC" w:rsidRPr="0096415C" w:rsidTr="00A441FC">
        <w:trPr>
          <w:jc w:val="center"/>
        </w:trPr>
        <w:tc>
          <w:tcPr>
            <w:tcW w:w="614" w:type="dxa"/>
            <w:shd w:val="clear" w:color="auto" w:fill="auto"/>
          </w:tcPr>
          <w:p w:rsidR="00A441FC" w:rsidRPr="0096415C" w:rsidRDefault="00A441FC" w:rsidP="00A441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415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30" w:type="dxa"/>
            <w:shd w:val="clear" w:color="auto" w:fill="auto"/>
          </w:tcPr>
          <w:p w:rsidR="00A441FC" w:rsidRPr="0096415C" w:rsidRDefault="00A441FC" w:rsidP="00A441FC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96415C">
              <w:rPr>
                <w:color w:val="000000" w:themeColor="text1"/>
              </w:rPr>
              <w:t xml:space="preserve">Wdrażanie podstaw programowych kształcenia w zawodach szkolnictwa </w:t>
            </w:r>
            <w:r w:rsidRPr="0096415C">
              <w:rPr>
                <w:color w:val="000000" w:themeColor="text1"/>
              </w:rPr>
              <w:lastRenderedPageBreak/>
              <w:t>branżowego w zakresie warunków realizacji kształcenia w zawodzie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D2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D26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D26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</w:tr>
      <w:tr w:rsidR="00A441FC" w:rsidRPr="00B54F11" w:rsidTr="00A441FC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A441FC" w:rsidRPr="00E36212" w:rsidRDefault="00A441FC" w:rsidP="00A441F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1678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41FC" w:rsidRPr="00D13D26" w:rsidRDefault="00A441FC" w:rsidP="00A441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26">
              <w:rPr>
                <w:rFonts w:ascii="Arial" w:hAnsi="Arial" w:cs="Arial"/>
                <w:sz w:val="20"/>
                <w:szCs w:val="20"/>
              </w:rPr>
              <w:t>86,59</w:t>
            </w:r>
          </w:p>
        </w:tc>
      </w:tr>
    </w:tbl>
    <w:p w:rsidR="00B74408" w:rsidRPr="00C719D3" w:rsidRDefault="00B74408" w:rsidP="00C719D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9616FC" w:rsidRPr="00F837D9" w:rsidRDefault="009616FC" w:rsidP="00E47E1D">
      <w:pPr>
        <w:pStyle w:val="Akapitzlist"/>
        <w:numPr>
          <w:ilvl w:val="0"/>
          <w:numId w:val="22"/>
        </w:numPr>
        <w:spacing w:after="0"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F837D9">
        <w:rPr>
          <w:rFonts w:ascii="Arial" w:eastAsia="Times New Roman" w:hAnsi="Arial" w:cs="Arial"/>
          <w:b/>
          <w:bCs/>
          <w:kern w:val="28"/>
          <w:sz w:val="28"/>
          <w:szCs w:val="28"/>
        </w:rPr>
        <w:t>Wyniki monitorowania</w:t>
      </w:r>
    </w:p>
    <w:p w:rsidR="00C24572" w:rsidRPr="00F837D9" w:rsidRDefault="00C24572" w:rsidP="00C24572">
      <w:pPr>
        <w:spacing w:after="0" w:line="360" w:lineRule="auto"/>
        <w:ind w:left="567"/>
        <w:rPr>
          <w:rFonts w:ascii="Arial" w:hAnsi="Arial" w:cs="Arial"/>
          <w:b/>
          <w:sz w:val="16"/>
          <w:szCs w:val="16"/>
          <w:lang w:eastAsia="pl-PL"/>
        </w:rPr>
      </w:pPr>
    </w:p>
    <w:p w:rsidR="00F90F72" w:rsidRPr="00512B9E" w:rsidRDefault="005217BD" w:rsidP="00E47E1D">
      <w:pPr>
        <w:pStyle w:val="Akapitzlist"/>
        <w:numPr>
          <w:ilvl w:val="0"/>
          <w:numId w:val="24"/>
        </w:numPr>
        <w:spacing w:line="360" w:lineRule="auto"/>
        <w:ind w:hanging="1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217BD">
        <w:rPr>
          <w:rFonts w:ascii="Arial" w:hAnsi="Arial" w:cs="Arial"/>
          <w:b/>
          <w:color w:val="000000" w:themeColor="text1"/>
          <w:sz w:val="24"/>
          <w:szCs w:val="24"/>
        </w:rPr>
        <w:t>Realizacja obowiązkowych zajęć wychowania fizycznego w szkole</w:t>
      </w:r>
    </w:p>
    <w:p w:rsidR="00D61026" w:rsidRPr="00BA194D" w:rsidRDefault="00D61026" w:rsidP="00D61026">
      <w:pPr>
        <w:spacing w:after="0"/>
        <w:ind w:left="567"/>
        <w:jc w:val="both"/>
        <w:rPr>
          <w:rFonts w:ascii="Arial" w:hAnsi="Arial" w:cs="Arial"/>
          <w:b/>
        </w:rPr>
      </w:pPr>
      <w:r w:rsidRPr="00BA194D">
        <w:rPr>
          <w:rFonts w:ascii="Arial" w:hAnsi="Arial" w:cs="Arial"/>
          <w:b/>
        </w:rPr>
        <w:t>1. Liczba jednostek systemu oświaty objętych monitorowaniem</w:t>
      </w:r>
      <w:r>
        <w:rPr>
          <w:rFonts w:ascii="Arial" w:hAnsi="Arial" w:cs="Arial"/>
          <w:b/>
        </w:rPr>
        <w:t>.</w:t>
      </w:r>
    </w:p>
    <w:p w:rsidR="00D61026" w:rsidRPr="00ED63AE" w:rsidRDefault="00D61026" w:rsidP="00D61026">
      <w:pPr>
        <w:spacing w:after="0"/>
        <w:jc w:val="center"/>
        <w:rPr>
          <w:rFonts w:ascii="Arial" w:hAnsi="Arial" w:cs="Arial"/>
        </w:rPr>
      </w:pPr>
    </w:p>
    <w:p w:rsidR="00D61026" w:rsidRPr="00ED63AE" w:rsidRDefault="00D61026" w:rsidP="00D61026">
      <w:pPr>
        <w:spacing w:after="0"/>
        <w:jc w:val="center"/>
        <w:rPr>
          <w:rFonts w:ascii="Arial" w:hAnsi="Arial" w:cs="Arial"/>
        </w:rPr>
      </w:pPr>
    </w:p>
    <w:tbl>
      <w:tblPr>
        <w:tblW w:w="8505" w:type="dxa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145"/>
        <w:gridCol w:w="1831"/>
      </w:tblGrid>
      <w:tr w:rsidR="00D61026" w:rsidRPr="00ED63AE" w:rsidTr="00127892">
        <w:trPr>
          <w:trHeight w:val="3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publiczne szkoły podstawowe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publiczne szkoły ponadpodstawowe</w:t>
            </w:r>
          </w:p>
        </w:tc>
      </w:tr>
      <w:tr w:rsidR="00D61026" w:rsidRPr="00ED63AE" w:rsidTr="00127892">
        <w:trPr>
          <w:trHeight w:val="12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ED63AE" w:rsidRDefault="00D61026" w:rsidP="00127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A441FC" w:rsidRPr="00ED63AE" w:rsidTr="00A441FC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A441FC" w:rsidRPr="00ED63AE" w:rsidRDefault="00A441FC" w:rsidP="00A4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liczba szkół</w:t>
            </w:r>
          </w:p>
          <w:p w:rsidR="00A441FC" w:rsidRPr="00ED63AE" w:rsidRDefault="00A441FC" w:rsidP="00A4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danego typu objętych monitorowaniem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1FC" w:rsidRPr="0062253A" w:rsidRDefault="00A441FC" w:rsidP="00A441FC">
            <w:r w:rsidRPr="0062253A">
              <w:t>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1FC" w:rsidRPr="0062253A" w:rsidRDefault="00A441FC" w:rsidP="00A441FC">
            <w:r w:rsidRPr="0062253A">
              <w:t>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1FC" w:rsidRPr="0062253A" w:rsidRDefault="00A441FC" w:rsidP="00A441FC">
            <w:r w:rsidRPr="0062253A">
              <w:t>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1FC" w:rsidRPr="0062253A" w:rsidRDefault="00A441FC" w:rsidP="00A441FC">
            <w:r w:rsidRPr="0062253A">
              <w:t>56</w:t>
            </w:r>
          </w:p>
        </w:tc>
      </w:tr>
      <w:tr w:rsidR="00A441FC" w:rsidRPr="00ED63AE" w:rsidTr="00A441FC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A441FC" w:rsidRPr="00ED63AE" w:rsidRDefault="00A441FC" w:rsidP="00A4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liczba wszystkich szkół</w:t>
            </w:r>
          </w:p>
          <w:p w:rsidR="00A441FC" w:rsidRPr="00ED63AE" w:rsidRDefault="00A441FC" w:rsidP="00A44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danego typu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 województwie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1FC" w:rsidRPr="0062253A" w:rsidRDefault="00A441FC" w:rsidP="00A441FC">
            <w:r w:rsidRPr="0062253A">
              <w:t>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1FC" w:rsidRPr="0062253A" w:rsidRDefault="00A441FC" w:rsidP="00A441FC">
            <w:r w:rsidRPr="0062253A">
              <w:t>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1FC" w:rsidRPr="0062253A" w:rsidRDefault="00A441FC" w:rsidP="00A441FC">
            <w:r w:rsidRPr="0062253A">
              <w:t>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41FC" w:rsidRDefault="00A441FC" w:rsidP="00A441FC">
            <w:r w:rsidRPr="0062253A">
              <w:t>56</w:t>
            </w:r>
          </w:p>
        </w:tc>
      </w:tr>
    </w:tbl>
    <w:p w:rsidR="00D61026" w:rsidRPr="00ED63AE" w:rsidRDefault="00D61026" w:rsidP="00D61026">
      <w:pPr>
        <w:spacing w:after="0"/>
        <w:jc w:val="both"/>
        <w:rPr>
          <w:rFonts w:ascii="Arial" w:hAnsi="Arial" w:cs="Arial"/>
        </w:rPr>
      </w:pPr>
    </w:p>
    <w:p w:rsidR="00D61026" w:rsidRPr="00ED63AE" w:rsidRDefault="00C059D5" w:rsidP="00D61026">
      <w:pPr>
        <w:spacing w:after="0"/>
        <w:jc w:val="center"/>
        <w:rPr>
          <w:rFonts w:ascii="Arial" w:hAnsi="Arial" w:cs="Arial"/>
        </w:rPr>
      </w:pPr>
      <w:r w:rsidRPr="00C059D5">
        <w:rPr>
          <w:rFonts w:ascii="Arial" w:hAnsi="Arial" w:cs="Arial"/>
        </w:rPr>
        <w:t>Monitorowanie przeprowadzono w okresie od 2 stycznia 2020 r. do 31 marca 2020 r.</w:t>
      </w:r>
    </w:p>
    <w:tbl>
      <w:tblPr>
        <w:tblStyle w:val="Tabela-Siatka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1026" w:rsidRPr="00ED63AE" w:rsidTr="00127892">
        <w:tc>
          <w:tcPr>
            <w:tcW w:w="9356" w:type="dxa"/>
          </w:tcPr>
          <w:p w:rsidR="00D61026" w:rsidRPr="00ED63AE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</w:tc>
      </w:tr>
      <w:tr w:rsidR="00D61026" w:rsidRPr="00ED63AE" w:rsidTr="00127892">
        <w:tc>
          <w:tcPr>
            <w:tcW w:w="9356" w:type="dxa"/>
          </w:tcPr>
          <w:p w:rsidR="00D61026" w:rsidRPr="00ED63AE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2. Zajęcia wychowania fizycznego są realizowane zgodnie z programem nauczania wychowania fizycznego, opracowanym przez nauczyciela prowadzącego zajęcia (zespół nauczycieli).</w:t>
            </w: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574"/>
              <w:gridCol w:w="1843"/>
            </w:tblGrid>
            <w:tr w:rsidR="00D61026" w:rsidRPr="00ED63AE" w:rsidTr="00127892">
              <w:trPr>
                <w:trHeight w:val="315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1215"/>
              </w:trPr>
              <w:tc>
                <w:tcPr>
                  <w:tcW w:w="17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C059D5" w:rsidRPr="00ED63AE" w:rsidTr="00127892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 xml:space="preserve"> 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0C7A5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C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355</w:t>
                  </w:r>
                </w:p>
                <w:p w:rsidR="00C059D5" w:rsidRPr="000C7A5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C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81,42</w:t>
                  </w:r>
                  <w:r w:rsidRPr="000C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49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51,58</w:t>
                  </w: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47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56,62</w:t>
                  </w: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33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58,93</w:t>
                  </w: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C059D5" w:rsidRPr="00ED63AE" w:rsidTr="00127892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 xml:space="preserve">liczba odpowiedzi 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0C7A5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C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47</w:t>
                  </w:r>
                </w:p>
                <w:p w:rsidR="00C059D5" w:rsidRPr="000C7A5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C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10,78</w:t>
                  </w:r>
                  <w:r w:rsidRPr="000C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3,15</w:t>
                  </w: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4,82</w:t>
                  </w: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8,93</w:t>
                  </w:r>
                  <w:r w:rsidRPr="00F615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F6153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3. Program nauczania wychowania fizycznego został dopuszczony przez dyrektora szkoły do użytku w szkole, po zasięgnięciu opinii rady pedagogicznej.</w:t>
            </w: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233"/>
              <w:gridCol w:w="2184"/>
            </w:tblGrid>
            <w:tr w:rsidR="00D61026" w:rsidRPr="00ED63AE" w:rsidTr="00C059D5">
              <w:trPr>
                <w:trHeight w:val="315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C059D5">
              <w:trPr>
                <w:trHeight w:val="1215"/>
              </w:trPr>
              <w:tc>
                <w:tcPr>
                  <w:tcW w:w="17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C059D5" w:rsidRPr="00ED63AE" w:rsidTr="00C059D5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975621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7562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352</w:t>
                  </w:r>
                </w:p>
                <w:p w:rsidR="00C059D5" w:rsidRPr="00975621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7562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80,73</w:t>
                  </w:r>
                  <w:r w:rsidRPr="0097562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FC659D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C65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52</w:t>
                  </w:r>
                </w:p>
                <w:p w:rsidR="00C059D5" w:rsidRPr="00FC659D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C65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54,74</w:t>
                  </w:r>
                  <w:r w:rsidRPr="00FC65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FC659D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49</w:t>
                  </w:r>
                </w:p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59,03</w:t>
                  </w: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33</w:t>
                  </w:r>
                </w:p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58,93</w:t>
                  </w: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C059D5" w:rsidRPr="00ED63AE" w:rsidTr="00C059D5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975621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7562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</w:t>
                  </w:r>
                </w:p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  <w:r w:rsidRPr="0097562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1,61</w:t>
                  </w:r>
                  <w:r w:rsidRPr="0097562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FC659D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FC65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C059D5" w:rsidRPr="00FC659D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2,41</w:t>
                  </w: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3,57</w:t>
                  </w:r>
                  <w:r w:rsidRPr="0052697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52697B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61026" w:rsidRPr="00ED63AE" w:rsidTr="00127892">
              <w:tc>
                <w:tcPr>
                  <w:tcW w:w="4673" w:type="dxa"/>
                </w:tcPr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4. Program nauczania wychowania fizycznego uwzględnia wszystkie treści kształcenia określone w podstawie programowej wychowania fizycznego dla danego etapu edukacyjnego, w tym treści z zakresu edukacji zdrowotnej.</w:t>
            </w: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446"/>
              <w:gridCol w:w="1842"/>
              <w:gridCol w:w="1266"/>
              <w:gridCol w:w="2054"/>
            </w:tblGrid>
            <w:tr w:rsidR="00D61026" w:rsidRPr="00ED63AE" w:rsidTr="00C059D5">
              <w:trPr>
                <w:trHeight w:val="315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16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C059D5">
              <w:trPr>
                <w:trHeight w:val="1215"/>
              </w:trPr>
              <w:tc>
                <w:tcPr>
                  <w:tcW w:w="17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C059D5" w:rsidRPr="00ED63AE" w:rsidTr="00C059D5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951F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359</w:t>
                  </w:r>
                </w:p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951F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82,34</w:t>
                  </w:r>
                  <w:r w:rsidRPr="003951F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951F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51</w:t>
                  </w:r>
                </w:p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(53,68</w:t>
                  </w:r>
                  <w:r w:rsidRPr="003951F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71798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71798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51</w:t>
                  </w:r>
                </w:p>
                <w:p w:rsidR="00C059D5" w:rsidRPr="0071798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(61,45</w:t>
                  </w:r>
                  <w:r w:rsidRPr="0071798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71798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71798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71798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35</w:t>
                  </w:r>
                </w:p>
                <w:p w:rsidR="00C059D5" w:rsidRPr="0071798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71798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62,5</w:t>
                  </w:r>
                  <w:r w:rsidRPr="0071798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C059D5" w:rsidRPr="00ED63AE" w:rsidTr="00C059D5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 xml:space="preserve">NIE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951F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</w:p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951F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0,23</w:t>
                  </w:r>
                  <w:r w:rsidRPr="003951F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951F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C059D5" w:rsidRPr="003951F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71798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71798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C059D5" w:rsidRPr="0071798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71798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71798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</w:rPr>
            </w:pPr>
          </w:p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5. Program nauczania jest dostosowany do potrzeb i możliwości uczniów, dla których jest przeznaczony.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ED63AE" w:rsidTr="00127892">
              <w:tc>
                <w:tcPr>
                  <w:tcW w:w="9083" w:type="dxa"/>
                </w:tcPr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tbl>
                  <w:tblPr>
                    <w:tblW w:w="8363" w:type="dxa"/>
                    <w:tblInd w:w="48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4"/>
                    <w:gridCol w:w="1363"/>
                    <w:gridCol w:w="1828"/>
                    <w:gridCol w:w="1240"/>
                    <w:gridCol w:w="2158"/>
                  </w:tblGrid>
                  <w:tr w:rsidR="00D61026" w:rsidRPr="00ED63AE" w:rsidTr="00127892">
                    <w:trPr>
                      <w:trHeight w:val="315"/>
                    </w:trPr>
                    <w:tc>
                      <w:tcPr>
                        <w:tcW w:w="177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36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22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1215"/>
                    </w:trPr>
                    <w:tc>
                      <w:tcPr>
                        <w:tcW w:w="177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6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C059D5" w:rsidRPr="00ED63AE" w:rsidTr="00127892">
                    <w:trPr>
                      <w:trHeight w:val="1230"/>
                    </w:trPr>
                    <w:tc>
                      <w:tcPr>
                        <w:tcW w:w="177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D0B8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359</w:t>
                        </w:r>
                      </w:p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D0B8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82,34</w:t>
                        </w:r>
                        <w:r w:rsidRPr="004D0B8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D0B8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52</w:t>
                        </w:r>
                      </w:p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(54,74</w:t>
                        </w:r>
                        <w:r w:rsidRPr="004D0B8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EE2E0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E2E0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51</w:t>
                        </w:r>
                      </w:p>
                      <w:p w:rsidR="00C059D5" w:rsidRPr="00EE2E0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E2E0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61,45</w:t>
                        </w:r>
                        <w:r w:rsidRPr="00EE2E0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EE2E0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EE2E0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E2E0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</w:t>
                        </w:r>
                      </w:p>
                      <w:p w:rsidR="00C059D5" w:rsidRPr="00EE2E0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E2E0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62,5</w:t>
                        </w:r>
                        <w:r w:rsidRPr="00EE2E0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EE2E0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C059D5" w:rsidRPr="00ED63AE" w:rsidTr="00127892">
                    <w:trPr>
                      <w:trHeight w:val="1230"/>
                    </w:trPr>
                    <w:tc>
                      <w:tcPr>
                        <w:tcW w:w="177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D0B8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</w:p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D0B8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0,23</w:t>
                        </w:r>
                        <w:r w:rsidRPr="004D0B8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D0B8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C059D5" w:rsidRPr="004D0B8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EE2E0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E2E0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C059D5" w:rsidRPr="00EE2E0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EE2E0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E2E0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C059D5" w:rsidRPr="00EE2E0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0" w:type="dxa"/>
                </w:tcPr>
                <w:p w:rsidR="00D61026" w:rsidRPr="00ED63AE" w:rsidRDefault="00D61026" w:rsidP="0012789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6. Tygodniowy wymiar godzin obowiązkow</w:t>
            </w:r>
            <w:r>
              <w:rPr>
                <w:rFonts w:ascii="Arial" w:hAnsi="Arial" w:cs="Arial"/>
                <w:b/>
              </w:rPr>
              <w:t>ych zajęć wychowania fizycznego w </w:t>
            </w:r>
            <w:r w:rsidRPr="00ED63AE">
              <w:rPr>
                <w:rFonts w:ascii="Arial" w:hAnsi="Arial" w:cs="Arial"/>
                <w:b/>
              </w:rPr>
              <w:t>poszczególnych klasach szkoły jest zgodny z ramowym planem nauczania dla szkoły danego typu.</w:t>
            </w:r>
          </w:p>
          <w:p w:rsidR="00D61026" w:rsidRDefault="00D61026" w:rsidP="00127892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ED63AE" w:rsidTr="00127892">
              <w:tc>
                <w:tcPr>
                  <w:tcW w:w="9083" w:type="dxa"/>
                </w:tcPr>
                <w:tbl>
                  <w:tblPr>
                    <w:tblW w:w="8505" w:type="dxa"/>
                    <w:tblInd w:w="34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8"/>
                    <w:gridCol w:w="1699"/>
                    <w:gridCol w:w="1828"/>
                    <w:gridCol w:w="1252"/>
                    <w:gridCol w:w="1838"/>
                  </w:tblGrid>
                  <w:tr w:rsidR="00D61026" w:rsidRPr="00ED63AE" w:rsidTr="00C059D5">
                    <w:trPr>
                      <w:trHeight w:val="315"/>
                    </w:trPr>
                    <w:tc>
                      <w:tcPr>
                        <w:tcW w:w="188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C059D5">
                    <w:trPr>
                      <w:trHeight w:val="1215"/>
                    </w:trPr>
                    <w:tc>
                      <w:tcPr>
                        <w:tcW w:w="188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9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C059D5" w:rsidRPr="00ED63AE" w:rsidTr="00C059D5">
                    <w:trPr>
                      <w:trHeight w:val="1230"/>
                    </w:trPr>
                    <w:tc>
                      <w:tcPr>
                        <w:tcW w:w="18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357</w:t>
                        </w:r>
                      </w:p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81,88</w:t>
                        </w: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49</w:t>
                        </w:r>
                      </w:p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51,58</w:t>
                        </w: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50</w:t>
                        </w:r>
                      </w:p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60,24</w:t>
                        </w: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</w:t>
                        </w:r>
                      </w:p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62,5</w:t>
                        </w: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C059D5" w:rsidRPr="00ED63AE" w:rsidTr="00C059D5">
                    <w:trPr>
                      <w:trHeight w:val="1230"/>
                    </w:trPr>
                    <w:tc>
                      <w:tcPr>
                        <w:tcW w:w="188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</w:t>
                        </w:r>
                      </w:p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0,69</w:t>
                        </w: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</w:p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2,11</w:t>
                        </w:r>
                        <w:r w:rsidRPr="00DE747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DE7471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</w:p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1,2</w:t>
                        </w: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D61026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D4574A" w:rsidRDefault="00D4574A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D4574A" w:rsidRDefault="00D4574A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D4574A" w:rsidRDefault="00D4574A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D4574A" w:rsidRDefault="00D4574A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D4574A" w:rsidRPr="00ED63AE" w:rsidRDefault="00D4574A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0" w:type="dxa"/>
                </w:tcPr>
                <w:p w:rsidR="00D61026" w:rsidRPr="00ED63AE" w:rsidRDefault="00D61026" w:rsidP="0012789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>7. Tygodniowy wymiar godzin obowiązkowych zajęć wychowania fizycznego jest okresowo lub rocznie zwiększony na wniosek dyrektora szkoły, przez organ prowadzący szkołę.</w:t>
            </w: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ED63AE" w:rsidTr="00127892">
              <w:tc>
                <w:tcPr>
                  <w:tcW w:w="4673" w:type="dxa"/>
                </w:tcPr>
                <w:tbl>
                  <w:tblPr>
                    <w:tblW w:w="8505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1"/>
                    <w:gridCol w:w="1604"/>
                    <w:gridCol w:w="1841"/>
                    <w:gridCol w:w="1240"/>
                    <w:gridCol w:w="1789"/>
                  </w:tblGrid>
                  <w:tr w:rsidR="00D61026" w:rsidRPr="00ED63AE" w:rsidTr="00C059D5">
                    <w:trPr>
                      <w:trHeight w:val="315"/>
                    </w:trPr>
                    <w:tc>
                      <w:tcPr>
                        <w:tcW w:w="203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0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87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C059D5">
                    <w:trPr>
                      <w:trHeight w:val="1215"/>
                    </w:trPr>
                    <w:tc>
                      <w:tcPr>
                        <w:tcW w:w="2031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C059D5" w:rsidRPr="00ED63AE" w:rsidTr="00C059D5">
                    <w:trPr>
                      <w:trHeight w:val="1230"/>
                    </w:trPr>
                    <w:tc>
                      <w:tcPr>
                        <w:tcW w:w="20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11</w:t>
                        </w: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(2,52</w:t>
                        </w: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(2,11</w:t>
                        </w: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(1,2</w:t>
                        </w: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7351FA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</w:tc>
                  </w:tr>
                  <w:tr w:rsidR="00C059D5" w:rsidRPr="00ED63AE" w:rsidTr="00C059D5">
                    <w:trPr>
                      <w:trHeight w:val="1230"/>
                    </w:trPr>
                    <w:tc>
                      <w:tcPr>
                        <w:tcW w:w="20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347</w:t>
                        </w: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(79,58</w:t>
                        </w: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4910BD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</w:t>
                        </w: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(52,63</w:t>
                        </w:r>
                        <w:r w:rsidRPr="004910B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F506B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50</w:t>
                        </w: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 w:rsidRPr="00F506B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60,24%</w:t>
                        </w:r>
                        <w:r w:rsidRPr="00F506B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F506BC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</w:t>
                        </w: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 w:rsidRPr="00F506B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62,5</w:t>
                        </w:r>
                        <w:r w:rsidRPr="00F506B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ED63AE" w:rsidRDefault="00D61026" w:rsidP="0012789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8. Jeżeli tygodniowy wymiar godzin obowiązkowych zajęć wychowania fizycznego został zwiększony</w:t>
            </w:r>
            <w:r>
              <w:rPr>
                <w:rFonts w:ascii="Arial" w:hAnsi="Arial" w:cs="Arial"/>
                <w:b/>
              </w:rPr>
              <w:t>, proszę</w:t>
            </w:r>
            <w:r w:rsidRPr="00ED63AE">
              <w:rPr>
                <w:rFonts w:ascii="Arial" w:hAnsi="Arial" w:cs="Arial"/>
                <w:b/>
              </w:rPr>
              <w:t xml:space="preserve"> wskazać, o ile</w:t>
            </w:r>
            <w:r>
              <w:rPr>
                <w:rFonts w:ascii="Arial" w:hAnsi="Arial" w:cs="Arial"/>
                <w:b/>
              </w:rPr>
              <w:t>.</w:t>
            </w:r>
          </w:p>
          <w:p w:rsidR="00D61026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647" w:type="dxa"/>
              <w:tblInd w:w="1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1583"/>
              <w:gridCol w:w="1828"/>
              <w:gridCol w:w="1240"/>
              <w:gridCol w:w="1843"/>
            </w:tblGrid>
            <w:tr w:rsidR="00D61026" w:rsidRPr="00ED63AE" w:rsidTr="00127892">
              <w:trPr>
                <w:trHeight w:val="315"/>
              </w:trPr>
              <w:tc>
                <w:tcPr>
                  <w:tcW w:w="21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491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D61026" w:rsidRPr="00ED63AE" w:rsidTr="00127892">
              <w:trPr>
                <w:trHeight w:val="1215"/>
              </w:trPr>
              <w:tc>
                <w:tcPr>
                  <w:tcW w:w="215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C059D5" w:rsidRPr="00ED63AE" w:rsidTr="00127892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 liczba odpowiedzi: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E201E5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 1 godzinę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C059D5" w:rsidRPr="00ED63AE" w:rsidTr="00127892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liczba odpowiedzi: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Pr="00E201E5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 2 godziny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</w:tr>
            <w:tr w:rsidR="00C059D5" w:rsidRPr="00ED63AE" w:rsidTr="00127892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liczba odpowiedzi: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E201E5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 3 godziny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1C5033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C503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4574A" w:rsidRPr="00ED63AE" w:rsidRDefault="00D4574A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>9. Na obowiązkowych zajęciach wychowania fizycznego w odd</w:t>
            </w:r>
            <w:r>
              <w:rPr>
                <w:rFonts w:ascii="Arial" w:hAnsi="Arial" w:cs="Arial"/>
                <w:b/>
              </w:rPr>
              <w:t>ziałach liczących więcej niż 26 </w:t>
            </w:r>
            <w:r w:rsidRPr="00ED63AE">
              <w:rPr>
                <w:rFonts w:ascii="Arial" w:hAnsi="Arial" w:cs="Arial"/>
                <w:b/>
              </w:rPr>
              <w:t>uczniów jest dokonywany obowiązkowy podział na grupy.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ED63AE" w:rsidTr="00127892">
              <w:tc>
                <w:tcPr>
                  <w:tcW w:w="8941" w:type="dxa"/>
                </w:tcPr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625"/>
                    <w:gridCol w:w="1828"/>
                    <w:gridCol w:w="1373"/>
                    <w:gridCol w:w="1694"/>
                  </w:tblGrid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218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5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89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C059D5">
                    <w:trPr>
                      <w:trHeight w:val="615"/>
                      <w:jc w:val="center"/>
                    </w:trPr>
                    <w:tc>
                      <w:tcPr>
                        <w:tcW w:w="218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5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C059D5" w:rsidRPr="00ED63AE" w:rsidTr="00C059D5">
                    <w:trPr>
                      <w:trHeight w:val="915"/>
                      <w:jc w:val="center"/>
                    </w:trPr>
                    <w:tc>
                      <w:tcPr>
                        <w:tcW w:w="21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332</w:t>
                        </w: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76,15</w:t>
                        </w: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51</w:t>
                        </w: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53,68</w:t>
                        </w: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51</w:t>
                        </w: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61,45</w:t>
                        </w: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</w:t>
                        </w: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(62,5</w:t>
                        </w: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C059D5" w:rsidRPr="00ED63AE" w:rsidTr="00C059D5">
                    <w:trPr>
                      <w:trHeight w:val="915"/>
                      <w:jc w:val="center"/>
                    </w:trPr>
                    <w:tc>
                      <w:tcPr>
                        <w:tcW w:w="21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</w:t>
                        </w: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1,15</w:t>
                        </w: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024C26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7351FA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059D5" w:rsidRPr="007351FA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C059D5" w:rsidRPr="007351FA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24C26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10. Zajęcia wychowania fizycznego są prowadzone w grupie:</w:t>
            </w: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505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1715"/>
              <w:gridCol w:w="1982"/>
              <w:gridCol w:w="1234"/>
              <w:gridCol w:w="1587"/>
            </w:tblGrid>
            <w:tr w:rsidR="00D61026" w:rsidRPr="00ED63AE" w:rsidTr="00127892">
              <w:trPr>
                <w:trHeight w:val="315"/>
              </w:trPr>
              <w:tc>
                <w:tcPr>
                  <w:tcW w:w="19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48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D61026" w:rsidRPr="00ED63AE" w:rsidTr="00127892">
              <w:trPr>
                <w:trHeight w:val="1215"/>
              </w:trPr>
              <w:tc>
                <w:tcPr>
                  <w:tcW w:w="19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3D7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C059D5" w:rsidRPr="00ED63AE" w:rsidTr="004D64D2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oddziałowej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40753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281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29</w:t>
                  </w:r>
                </w:p>
              </w:tc>
            </w:tr>
            <w:tr w:rsidR="00C059D5" w:rsidRPr="00ED63AE" w:rsidTr="004D64D2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</w:t>
                  </w:r>
                  <w:r w:rsidRPr="00F3706D">
                    <w:rPr>
                      <w:rFonts w:ascii="Arial" w:hAnsi="Arial" w:cs="Arial"/>
                      <w:i/>
                    </w:rPr>
                    <w:t>międzyoddziałowej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95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14</w:t>
                  </w:r>
                </w:p>
              </w:tc>
            </w:tr>
            <w:tr w:rsidR="00C059D5" w:rsidRPr="00ED63AE" w:rsidTr="004D64D2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</w:t>
                  </w:r>
                  <w:r w:rsidRPr="00F3706D">
                    <w:rPr>
                      <w:rFonts w:ascii="Arial" w:hAnsi="Arial" w:cs="Arial"/>
                      <w:i/>
                    </w:rPr>
                    <w:t>międzyklasowej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123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</w:t>
                  </w:r>
                </w:p>
              </w:tc>
            </w:tr>
            <w:tr w:rsidR="00C059D5" w:rsidRPr="00ED63AE" w:rsidTr="004D64D2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</w:t>
                  </w:r>
                  <w:r w:rsidRPr="00F3706D">
                    <w:rPr>
                      <w:rFonts w:ascii="Arial" w:hAnsi="Arial" w:cs="Arial"/>
                      <w:i/>
                    </w:rPr>
                    <w:t>międzyszkolnej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D61026" w:rsidRPr="00ED63AE" w:rsidTr="00127892">
              <w:trPr>
                <w:trHeight w:val="300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ind w:left="318"/>
              <w:jc w:val="center"/>
              <w:rPr>
                <w:rFonts w:ascii="Arial" w:hAnsi="Arial" w:cs="Arial"/>
              </w:rPr>
            </w:pP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11. Statut szkoły określa szczegółowe warunki i sposób oceniania wewnątrzszkolnego uczniów na zajęciach wychowania fizycznego.</w:t>
            </w: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50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824"/>
              <w:gridCol w:w="1736"/>
            </w:tblGrid>
            <w:tr w:rsidR="00D61026" w:rsidRPr="00ED63AE" w:rsidTr="00C059D5">
              <w:trPr>
                <w:trHeight w:val="615"/>
                <w:jc w:val="center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38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C059D5">
              <w:trPr>
                <w:trHeight w:val="615"/>
                <w:jc w:val="center"/>
              </w:trPr>
              <w:tc>
                <w:tcPr>
                  <w:tcW w:w="175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8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C059D5" w:rsidRPr="00ED63AE" w:rsidTr="00C059D5">
              <w:trPr>
                <w:trHeight w:val="915"/>
                <w:jc w:val="center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325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74,54</w:t>
                  </w: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50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52,63</w:t>
                  </w: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50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60,24</w:t>
                  </w: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33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58,93</w:t>
                  </w: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C059D5" w:rsidRPr="00ED63AE" w:rsidTr="00C059D5">
              <w:trPr>
                <w:trHeight w:val="915"/>
                <w:jc w:val="center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34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7,8</w:t>
                  </w: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2,11</w:t>
                  </w: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1,2</w:t>
                  </w: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59D5" w:rsidRPr="008A3D18" w:rsidRDefault="00C059D5" w:rsidP="00C05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3,57</w:t>
                  </w:r>
                  <w:r w:rsidRPr="008A3D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8A3D18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12. Przy ustalaniu oceny z wychowania fizycznego jest brany pod uwagę wysiłek wkładany przez ucznia w wywiązywanie się z obowiązków wynikających ze specyfiki tych zajęć, systematyczność udziału ucznia w zajęciach oraz aktywność ucznia w działaniach podejmowanych przez szkołę na rzecz kultury fizycznej.</w:t>
            </w: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67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964"/>
              <w:gridCol w:w="1761"/>
            </w:tblGrid>
            <w:tr w:rsidR="00D61026" w:rsidRPr="00ED63AE" w:rsidTr="00C059D5">
              <w:trPr>
                <w:trHeight w:val="615"/>
                <w:jc w:val="center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55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C059D5">
              <w:trPr>
                <w:trHeight w:val="615"/>
                <w:jc w:val="center"/>
              </w:trPr>
              <w:tc>
                <w:tcPr>
                  <w:tcW w:w="175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C059D5" w:rsidRPr="00ED63AE" w:rsidTr="00C059D5">
              <w:trPr>
                <w:trHeight w:val="915"/>
                <w:jc w:val="center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360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82,6</w:t>
                  </w: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51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53,68</w:t>
                  </w: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50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60,24</w:t>
                  </w: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35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62,5</w:t>
                  </w: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C059D5" w:rsidRPr="00ED63AE" w:rsidTr="00C059D5">
              <w:trPr>
                <w:trHeight w:val="915"/>
                <w:jc w:val="center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1,2</w:t>
                  </w: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C059D5" w:rsidRPr="00AC5C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C059D5" w:rsidRPr="007351FA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C5C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13. </w:t>
            </w:r>
            <w:r>
              <w:rPr>
                <w:rFonts w:ascii="Arial" w:hAnsi="Arial" w:cs="Arial"/>
                <w:b/>
              </w:rPr>
              <w:t>Proszę wskazać, czy w</w:t>
            </w:r>
            <w:r w:rsidRPr="00ED63AE">
              <w:rPr>
                <w:rFonts w:ascii="Arial" w:hAnsi="Arial" w:cs="Arial"/>
                <w:b/>
              </w:rPr>
              <w:t xml:space="preserve"> szkole są uczniowie zwolnieni przez dyrektora szkoły z realizacji zajęć wychowania fizycznego, na podstawie opinii o braku możliwości uczestniczenia w tych zajęciach wydanej przez lekarza, na czas określony w tej opinii.</w:t>
            </w: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5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1596"/>
              <w:gridCol w:w="1828"/>
              <w:gridCol w:w="1384"/>
              <w:gridCol w:w="1966"/>
            </w:tblGrid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1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75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branżowa szkoła </w:t>
                  </w:r>
                  <w:r w:rsidR="003D758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I stopnia</w:t>
                  </w:r>
                </w:p>
              </w:tc>
            </w:tr>
            <w:tr w:rsidR="00C059D5" w:rsidRPr="00ED63AE" w:rsidTr="00127892">
              <w:trPr>
                <w:trHeight w:val="915"/>
                <w:jc w:val="center"/>
              </w:trPr>
              <w:tc>
                <w:tcPr>
                  <w:tcW w:w="1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253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(70,28% szkół)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50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(96,15% szkół)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(86,27% szkół)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29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(82,86% szkół)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C059D5" w:rsidRPr="00ED63AE" w:rsidTr="00127892">
              <w:trPr>
                <w:trHeight w:val="915"/>
                <w:jc w:val="center"/>
              </w:trPr>
              <w:tc>
                <w:tcPr>
                  <w:tcW w:w="1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 xml:space="preserve">NIE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szkoły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107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(29,72% szkół)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(3,85% szkół)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(13,73% szkół)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872C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(17,14% szkół)</w:t>
                  </w:r>
                </w:p>
                <w:p w:rsidR="00C059D5" w:rsidRPr="00A872C2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14. </w:t>
            </w:r>
            <w:r>
              <w:rPr>
                <w:rFonts w:ascii="Arial" w:hAnsi="Arial" w:cs="Arial"/>
                <w:b/>
              </w:rPr>
              <w:t xml:space="preserve">Proszę wskazać, </w:t>
            </w:r>
            <w:r w:rsidRPr="00ED63AE">
              <w:rPr>
                <w:rFonts w:ascii="Arial" w:hAnsi="Arial" w:cs="Arial"/>
                <w:b/>
              </w:rPr>
              <w:t>ilu uczniów jest zwolnionych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na podstawie opinii o braku możliwości uczestniczenia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w tych zajęciach</w:t>
            </w:r>
            <w:r>
              <w:rPr>
                <w:rFonts w:ascii="Arial" w:hAnsi="Arial" w:cs="Arial"/>
                <w:b/>
              </w:rPr>
              <w:t>,</w:t>
            </w:r>
            <w:r w:rsidRPr="00ED63AE">
              <w:rPr>
                <w:rFonts w:ascii="Arial" w:hAnsi="Arial" w:cs="Arial"/>
                <w:b/>
              </w:rPr>
              <w:t xml:space="preserve"> wydanej przez lekarza.</w:t>
            </w:r>
          </w:p>
          <w:p w:rsidR="00D61026" w:rsidRPr="00ED63AE" w:rsidRDefault="00D61026" w:rsidP="00127892">
            <w:pPr>
              <w:pStyle w:val="Akapitzlist"/>
              <w:ind w:left="1027"/>
              <w:rPr>
                <w:rFonts w:ascii="Arial" w:hAnsi="Arial" w:cs="Arial"/>
                <w:b/>
              </w:rPr>
            </w:pPr>
          </w:p>
          <w:tbl>
            <w:tblPr>
              <w:tblW w:w="850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663"/>
              <w:gridCol w:w="1828"/>
              <w:gridCol w:w="1457"/>
              <w:gridCol w:w="1802"/>
            </w:tblGrid>
            <w:tr w:rsidR="00D61026" w:rsidRPr="00ED63AE" w:rsidTr="00C059D5">
              <w:trPr>
                <w:trHeight w:val="615"/>
                <w:jc w:val="center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08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C059D5">
              <w:trPr>
                <w:trHeight w:val="615"/>
                <w:jc w:val="center"/>
              </w:trPr>
              <w:tc>
                <w:tcPr>
                  <w:tcW w:w="175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4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C059D5" w:rsidRPr="00ED63AE" w:rsidTr="00C059D5">
              <w:trPr>
                <w:trHeight w:val="915"/>
                <w:jc w:val="center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uczniów 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BE10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BE10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1078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BE10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BE10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992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BE10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BE10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572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059D5" w:rsidRPr="00BE10A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BE10A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192</w:t>
                  </w:r>
                </w:p>
              </w:tc>
            </w:tr>
            <w:tr w:rsidR="00C059D5" w:rsidRPr="00ED63AE" w:rsidTr="00C059D5">
              <w:trPr>
                <w:trHeight w:val="915"/>
                <w:jc w:val="center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C059D5" w:rsidRPr="00ED63AE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% ze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wszystkich uczniów szkoły objętych monitorowaniem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81694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C059D5" w:rsidRPr="0081694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1694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0,83% uczniów</w:t>
                  </w:r>
                </w:p>
                <w:p w:rsidR="00C059D5" w:rsidRPr="0081694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9D5" w:rsidRPr="0081694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1694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5,63% uczniów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059D5" w:rsidRPr="0081694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1694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3,28% uczniów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59D5" w:rsidRPr="0081694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C059D5" w:rsidRPr="0081694C" w:rsidRDefault="00C059D5" w:rsidP="00C059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1694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3,5% uczniów</w:t>
                  </w:r>
                </w:p>
              </w:tc>
            </w:tr>
          </w:tbl>
          <w:p w:rsidR="00D61026" w:rsidRPr="00ED63AE" w:rsidRDefault="00D61026" w:rsidP="00127892">
            <w:pPr>
              <w:pStyle w:val="Akapitzlist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15. </w:t>
            </w:r>
            <w:r>
              <w:rPr>
                <w:rFonts w:ascii="Arial" w:hAnsi="Arial" w:cs="Arial"/>
                <w:b/>
              </w:rPr>
              <w:t>Proszę wskazać, czy w</w:t>
            </w:r>
            <w:r w:rsidRPr="00ED63AE">
              <w:rPr>
                <w:rFonts w:ascii="Arial" w:hAnsi="Arial" w:cs="Arial"/>
                <w:b/>
              </w:rPr>
              <w:t xml:space="preserve"> szkole są uczniowie zwolnieni przez dyrektora szkoły z</w:t>
            </w:r>
            <w:r>
              <w:rPr>
                <w:rFonts w:ascii="Arial" w:hAnsi="Arial" w:cs="Arial"/>
                <w:b/>
              </w:rPr>
              <w:t> </w:t>
            </w:r>
            <w:r w:rsidRPr="00ED63AE">
              <w:rPr>
                <w:rFonts w:ascii="Arial" w:hAnsi="Arial" w:cs="Arial"/>
                <w:b/>
              </w:rPr>
              <w:t>wykonywania określonych ćwiczeń fizycznych na zajęciach wychowania fizycznego, na podstawie opinii o ograniczonych możliwościach wykonywania przez ucznia tych ćwiczeń wydanej przez lekarza, na czas określony w tej opinii.</w:t>
            </w: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3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  <w:gridCol w:w="4600"/>
            </w:tblGrid>
            <w:tr w:rsidR="00D61026" w:rsidRPr="00ED63AE" w:rsidTr="00127892">
              <w:tc>
                <w:tcPr>
                  <w:tcW w:w="9248" w:type="dxa"/>
                </w:tcPr>
                <w:tbl>
                  <w:tblPr>
                    <w:tblW w:w="864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868"/>
                    <w:gridCol w:w="1828"/>
                    <w:gridCol w:w="1307"/>
                    <w:gridCol w:w="1889"/>
                  </w:tblGrid>
                  <w:tr w:rsidR="00D61026" w:rsidRPr="00ED63AE" w:rsidTr="00C059D5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68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024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C059D5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68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C059D5" w:rsidRPr="00ED63AE" w:rsidTr="00C059D5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99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22,71</w:t>
                        </w: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26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27,37</w:t>
                        </w: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16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19,28</w:t>
                        </w: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8,93</w:t>
                        </w: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C059D5" w:rsidRPr="00ED63AE" w:rsidTr="00C059D5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260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59,63</w:t>
                        </w: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25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26,32</w:t>
                        </w: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42,17</w:t>
                        </w: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28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50</w:t>
                        </w: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C059D5" w:rsidRPr="005907BF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Default="00D61026" w:rsidP="00127892">
                  <w:pPr>
                    <w:spacing w:line="360" w:lineRule="auto"/>
                    <w:ind w:firstLine="743"/>
                    <w:rPr>
                      <w:rFonts w:ascii="Arial" w:hAnsi="Arial" w:cs="Arial"/>
                    </w:rPr>
                  </w:pPr>
                </w:p>
                <w:p w:rsidR="00D4574A" w:rsidRDefault="00D4574A" w:rsidP="00127892">
                  <w:pPr>
                    <w:spacing w:line="360" w:lineRule="auto"/>
                    <w:ind w:firstLine="743"/>
                    <w:rPr>
                      <w:rFonts w:ascii="Arial" w:hAnsi="Arial" w:cs="Arial"/>
                    </w:rPr>
                  </w:pPr>
                </w:p>
                <w:p w:rsidR="00D4574A" w:rsidRDefault="00D4574A" w:rsidP="00127892">
                  <w:pPr>
                    <w:spacing w:line="360" w:lineRule="auto"/>
                    <w:ind w:firstLine="743"/>
                    <w:rPr>
                      <w:rFonts w:ascii="Arial" w:hAnsi="Arial" w:cs="Arial"/>
                    </w:rPr>
                  </w:pPr>
                </w:p>
                <w:p w:rsidR="00D4574A" w:rsidRDefault="00D4574A" w:rsidP="00127892">
                  <w:pPr>
                    <w:spacing w:line="360" w:lineRule="auto"/>
                    <w:ind w:firstLine="743"/>
                    <w:rPr>
                      <w:rFonts w:ascii="Arial" w:hAnsi="Arial" w:cs="Arial"/>
                    </w:rPr>
                  </w:pPr>
                </w:p>
                <w:p w:rsidR="00D4574A" w:rsidRDefault="00D4574A" w:rsidP="00127892">
                  <w:pPr>
                    <w:spacing w:line="360" w:lineRule="auto"/>
                    <w:ind w:firstLine="743"/>
                    <w:rPr>
                      <w:rFonts w:ascii="Arial" w:hAnsi="Arial" w:cs="Arial"/>
                    </w:rPr>
                  </w:pPr>
                </w:p>
                <w:p w:rsidR="00D4574A" w:rsidRPr="00ED63AE" w:rsidRDefault="00D4574A" w:rsidP="00127892">
                  <w:pPr>
                    <w:spacing w:line="360" w:lineRule="auto"/>
                    <w:ind w:firstLine="743"/>
                    <w:rPr>
                      <w:rFonts w:ascii="Arial" w:hAnsi="Arial" w:cs="Arial"/>
                    </w:rPr>
                  </w:pPr>
                </w:p>
                <w:p w:rsidR="00D61026" w:rsidRPr="00ED63AE" w:rsidRDefault="00D61026" w:rsidP="00127892">
                  <w:pPr>
                    <w:ind w:right="218"/>
                    <w:jc w:val="both"/>
                    <w:rPr>
                      <w:rFonts w:ascii="Arial" w:hAnsi="Arial" w:cs="Arial"/>
                      <w:b/>
                    </w:rPr>
                  </w:pPr>
                  <w:r w:rsidRPr="00ED63AE">
                    <w:rPr>
                      <w:rFonts w:ascii="Arial" w:hAnsi="Arial" w:cs="Arial"/>
                      <w:b/>
                    </w:rPr>
                    <w:lastRenderedPageBreak/>
                    <w:t xml:space="preserve">16. </w:t>
                  </w:r>
                  <w:r>
                    <w:rPr>
                      <w:rFonts w:ascii="Arial" w:hAnsi="Arial" w:cs="Arial"/>
                      <w:b/>
                    </w:rPr>
                    <w:t xml:space="preserve">Proszę wskazać, </w:t>
                  </w:r>
                  <w:r w:rsidRPr="00ED63AE">
                    <w:rPr>
                      <w:rFonts w:ascii="Arial" w:hAnsi="Arial" w:cs="Arial"/>
                      <w:b/>
                    </w:rPr>
                    <w:t>ilu uczniów jest zwolnionych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D63AE">
                    <w:rPr>
                      <w:rFonts w:ascii="Arial" w:hAnsi="Arial" w:cs="Arial"/>
                      <w:b/>
                    </w:rPr>
                    <w:t>na podstawie opinii o ograniczonych możliwościach wykonywania przez ucznia</w:t>
                  </w:r>
                  <w:r>
                    <w:rPr>
                      <w:rFonts w:ascii="Arial" w:hAnsi="Arial" w:cs="Arial"/>
                      <w:b/>
                    </w:rPr>
                    <w:t xml:space="preserve"> określonych ć</w:t>
                  </w:r>
                  <w:r w:rsidRPr="00ED63AE">
                    <w:rPr>
                      <w:rFonts w:ascii="Arial" w:hAnsi="Arial" w:cs="Arial"/>
                      <w:b/>
                    </w:rPr>
                    <w:t>wiczeń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  <w:r w:rsidRPr="00ED63AE">
                    <w:rPr>
                      <w:rFonts w:ascii="Arial" w:hAnsi="Arial" w:cs="Arial"/>
                      <w:b/>
                    </w:rPr>
                    <w:t xml:space="preserve"> wydanej przez lekarza.</w:t>
                  </w:r>
                </w:p>
                <w:p w:rsidR="00D61026" w:rsidRPr="00ED63AE" w:rsidRDefault="00D61026" w:rsidP="00127892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864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846"/>
                    <w:gridCol w:w="1828"/>
                    <w:gridCol w:w="1143"/>
                    <w:gridCol w:w="1987"/>
                  </w:tblGrid>
                  <w:tr w:rsidR="00D61026" w:rsidRPr="00ED63AE" w:rsidTr="00127892">
                    <w:trPr>
                      <w:trHeight w:val="615"/>
                    </w:trPr>
                    <w:tc>
                      <w:tcPr>
                        <w:tcW w:w="184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95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</w:trPr>
                    <w:tc>
                      <w:tcPr>
                        <w:tcW w:w="1843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branżowa szkoła </w:t>
                        </w:r>
                        <w:r w:rsidR="003D758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br/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I stopnia</w:t>
                        </w:r>
                      </w:p>
                    </w:tc>
                  </w:tr>
                  <w:tr w:rsidR="00C059D5" w:rsidRPr="00ED63AE" w:rsidTr="00127892">
                    <w:trPr>
                      <w:trHeight w:val="915"/>
                    </w:trPr>
                    <w:tc>
                      <w:tcPr>
                        <w:tcW w:w="18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liczba uczniów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 w:rsidRPr="005907BF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376</w:t>
                        </w: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134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54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</w:p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19</w:t>
                        </w:r>
                      </w:p>
                    </w:tc>
                  </w:tr>
                  <w:tr w:rsidR="00C059D5" w:rsidRPr="00ED63AE" w:rsidTr="00127892">
                    <w:trPr>
                      <w:trHeight w:val="915"/>
                    </w:trPr>
                    <w:tc>
                      <w:tcPr>
                        <w:tcW w:w="18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ze wszyst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kich uczniów szkoły objętych monitorowaniem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5C0ED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C059D5" w:rsidRPr="005C0ED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C0E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(0,29% uczniów)</w:t>
                        </w:r>
                      </w:p>
                      <w:p w:rsidR="00C059D5" w:rsidRPr="005C0ED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5C0ED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5C0E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(0,76% uczniów)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059D5" w:rsidRPr="005C0ED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5C0E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(0,31% uczniów)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059D5" w:rsidRPr="005C0ED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C059D5" w:rsidRPr="005C0ED7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5C0E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(0,35% uczniów)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00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17. Obowiązkowe zajęcia wychowania fizycznego są realizowane w formie zajęć do wyboru przez ucznia, zgodnie z przepisami w sprawie dopuszczalnych form realizacji obowiązkowych zajęć wychowania fizycznego.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61026" w:rsidRPr="00ED63AE" w:rsidRDefault="00D61026" w:rsidP="00127892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ED63AE" w:rsidTr="00127892">
              <w:tc>
                <w:tcPr>
                  <w:tcW w:w="9083" w:type="dxa"/>
                </w:tcPr>
                <w:tbl>
                  <w:tblPr>
                    <w:tblW w:w="864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689"/>
                    <w:gridCol w:w="1842"/>
                    <w:gridCol w:w="1544"/>
                    <w:gridCol w:w="1816"/>
                  </w:tblGrid>
                  <w:tr w:rsidR="00D61026" w:rsidRPr="00ED63AE" w:rsidTr="00C059D5">
                    <w:trPr>
                      <w:trHeight w:val="698"/>
                    </w:trPr>
                    <w:tc>
                      <w:tcPr>
                        <w:tcW w:w="175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9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20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C059D5">
                    <w:trPr>
                      <w:trHeight w:val="615"/>
                    </w:trPr>
                    <w:tc>
                      <w:tcPr>
                        <w:tcW w:w="1756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9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C059D5" w:rsidRPr="00ED63AE" w:rsidTr="00C059D5">
                    <w:trPr>
                      <w:trHeight w:val="915"/>
                    </w:trPr>
                    <w:tc>
                      <w:tcPr>
                        <w:tcW w:w="17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74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16,97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10,53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8,43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7            </w:t>
                        </w:r>
                      </w:p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12,5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C059D5" w:rsidRPr="00ED63AE" w:rsidTr="0037732D">
                    <w:trPr>
                      <w:trHeight w:val="915"/>
                    </w:trPr>
                    <w:tc>
                      <w:tcPr>
                        <w:tcW w:w="175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285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65,37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42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44,21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53,01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28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50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0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18. </w:t>
            </w:r>
            <w:r>
              <w:rPr>
                <w:rFonts w:ascii="Arial" w:hAnsi="Arial" w:cs="Arial"/>
                <w:b/>
              </w:rPr>
              <w:t xml:space="preserve">Proszę wskazać, </w:t>
            </w:r>
            <w:r w:rsidRPr="00ED63AE">
              <w:rPr>
                <w:rFonts w:ascii="Arial" w:hAnsi="Arial" w:cs="Arial"/>
                <w:b/>
              </w:rPr>
              <w:t>czy zajęcia klasowo-lekcyjne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są realizowane</w:t>
            </w:r>
            <w:r>
              <w:rPr>
                <w:rFonts w:ascii="Arial" w:hAnsi="Arial" w:cs="Arial"/>
                <w:b/>
              </w:rPr>
              <w:t xml:space="preserve"> w </w:t>
            </w:r>
            <w:r w:rsidRPr="00ED63AE">
              <w:rPr>
                <w:rFonts w:ascii="Arial" w:hAnsi="Arial" w:cs="Arial"/>
                <w:b/>
              </w:rPr>
              <w:t>wymiarze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nie mniejszym n</w:t>
            </w:r>
            <w:r>
              <w:rPr>
                <w:rFonts w:ascii="Arial" w:hAnsi="Arial" w:cs="Arial"/>
                <w:b/>
              </w:rPr>
              <w:t xml:space="preserve">iż 2 godziny lekcyjne tygodniowo </w:t>
            </w:r>
            <w:r w:rsidRPr="00ED63AE">
              <w:rPr>
                <w:rFonts w:ascii="Arial" w:hAnsi="Arial" w:cs="Arial"/>
                <w:b/>
              </w:rPr>
              <w:t xml:space="preserve">w szkole podstawowej / 1 godzina lekcyjna tygodniowo </w:t>
            </w:r>
            <w:r w:rsidR="00A35BC7">
              <w:rPr>
                <w:rFonts w:ascii="Arial" w:hAnsi="Arial" w:cs="Arial"/>
                <w:b/>
              </w:rPr>
              <w:br/>
            </w:r>
            <w:r w:rsidRPr="00ED63AE">
              <w:rPr>
                <w:rFonts w:ascii="Arial" w:hAnsi="Arial" w:cs="Arial"/>
                <w:b/>
              </w:rPr>
              <w:t>w szkole ponadpodstawowej.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  <w:gridCol w:w="3414"/>
            </w:tblGrid>
            <w:tr w:rsidR="00D61026" w:rsidRPr="00ED63AE" w:rsidTr="00127892">
              <w:tc>
                <w:tcPr>
                  <w:tcW w:w="9053" w:type="dxa"/>
                </w:tcPr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623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680"/>
                    <w:gridCol w:w="1828"/>
                    <w:gridCol w:w="1680"/>
                    <w:gridCol w:w="1680"/>
                  </w:tblGrid>
                  <w:tr w:rsidR="00D61026" w:rsidRPr="00ED63AE" w:rsidTr="00C059D5">
                    <w:trPr>
                      <w:trHeight w:val="610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0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18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C059D5">
                    <w:trPr>
                      <w:trHeight w:val="610"/>
                    </w:trPr>
                    <w:tc>
                      <w:tcPr>
                        <w:tcW w:w="175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C059D5" w:rsidRPr="00ED63AE" w:rsidTr="00C059D5">
                    <w:trPr>
                      <w:trHeight w:val="908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lastRenderedPageBreak/>
                          <w:t>objętych monitorowaniem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lastRenderedPageBreak/>
                          <w:t>73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16,74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11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11,58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9,64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12,5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C059D5" w:rsidRPr="00ED63AE" w:rsidTr="00C059D5">
                    <w:trPr>
                      <w:trHeight w:val="908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C059D5" w:rsidRPr="00ED63AE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13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2,98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 </w:t>
                        </w:r>
                      </w:p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1,2</w:t>
                        </w: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C059D5" w:rsidRPr="00B01648" w:rsidRDefault="00C059D5" w:rsidP="00C059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0164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19. </w:t>
            </w:r>
            <w:r w:rsidRPr="00ED63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Proszę wskazać</w:t>
            </w:r>
            <w:r w:rsidRPr="00ED63AE">
              <w:rPr>
                <w:rFonts w:ascii="Arial" w:hAnsi="Arial" w:cs="Arial"/>
                <w:b/>
              </w:rPr>
              <w:t>, w jakiej formie do wyboru przez uczniów są prowadzone zajęcia.</w:t>
            </w: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793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900"/>
              <w:gridCol w:w="1900"/>
              <w:gridCol w:w="1742"/>
              <w:gridCol w:w="1900"/>
            </w:tblGrid>
            <w:tr w:rsidR="00D61026" w:rsidRPr="00ED63AE" w:rsidTr="00EE0C5E">
              <w:trPr>
                <w:trHeight w:val="315"/>
              </w:trPr>
              <w:tc>
                <w:tcPr>
                  <w:tcW w:w="13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55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D61026" w:rsidRPr="00ED63AE" w:rsidTr="00EE0C5E">
              <w:trPr>
                <w:trHeight w:val="915"/>
              </w:trPr>
              <w:tc>
                <w:tcPr>
                  <w:tcW w:w="13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EE0C5E" w:rsidRPr="00ED63AE" w:rsidTr="00EE0C5E">
              <w:trPr>
                <w:trHeight w:val="1568"/>
              </w:trPr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EE0C5E" w:rsidRPr="00ED63AE" w:rsidRDefault="00EE0C5E" w:rsidP="00EE0C5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zajęcia sportowe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68                 (18,89%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               (19,23%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                (13,73%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7                </w:t>
                  </w:r>
                </w:p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(20% szkół)</w:t>
                  </w:r>
                </w:p>
              </w:tc>
            </w:tr>
            <w:tr w:rsidR="00EE0C5E" w:rsidRPr="00ED63AE" w:rsidTr="00EE0C5E">
              <w:trPr>
                <w:trHeight w:val="556"/>
              </w:trPr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EE0C5E" w:rsidRPr="00ED63AE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zajęcia rekreacyjno-zdrowotne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42                (11,67%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                 (15,38%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                   (7,84%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                    (8,57% szkół)</w:t>
                  </w:r>
                </w:p>
              </w:tc>
            </w:tr>
            <w:tr w:rsidR="00EE0C5E" w:rsidRPr="00ED63AE" w:rsidTr="00EE0C5E">
              <w:trPr>
                <w:trHeight w:val="1091"/>
              </w:trPr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EE0C5E" w:rsidRPr="00ED63AE" w:rsidRDefault="00EE0C5E" w:rsidP="00EE0C5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zajęcia taneczne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                  (2,78%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                   (3,85%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                   (1,96%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0                  </w:t>
                  </w:r>
                </w:p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EE0C5E" w:rsidRPr="00ED63AE" w:rsidTr="00EE0C5E">
              <w:trPr>
                <w:trHeight w:val="1201"/>
              </w:trPr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EE0C5E" w:rsidRPr="00ED63AE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aktywna turystyka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11               (3,06%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                 (3,85%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                   (3,92%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E56B8B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56B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                    (2,86% szkół)</w:t>
                  </w:r>
                </w:p>
              </w:tc>
            </w:tr>
          </w:tbl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>20.</w:t>
            </w:r>
            <w:r w:rsidRPr="00ED63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Proszę</w:t>
            </w:r>
            <w:r w:rsidRPr="00ED63AE">
              <w:rPr>
                <w:rFonts w:ascii="Arial" w:hAnsi="Arial" w:cs="Arial"/>
                <w:b/>
              </w:rPr>
              <w:t xml:space="preserve"> wskazać, kto prowadzi zajęcia do wyboru przez uczniów.</w:t>
            </w: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623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680"/>
              <w:gridCol w:w="1828"/>
              <w:gridCol w:w="1680"/>
              <w:gridCol w:w="1680"/>
            </w:tblGrid>
            <w:tr w:rsidR="00D61026" w:rsidRPr="006209B5" w:rsidTr="00EE0C5E">
              <w:trPr>
                <w:trHeight w:val="315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18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6209B5" w:rsidTr="00EE0C5E">
              <w:trPr>
                <w:trHeight w:val="1155"/>
              </w:trPr>
              <w:tc>
                <w:tcPr>
                  <w:tcW w:w="17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EE0C5E" w:rsidRPr="006209B5" w:rsidTr="00EE0C5E">
              <w:trPr>
                <w:trHeight w:val="300"/>
              </w:trPr>
              <w:tc>
                <w:tcPr>
                  <w:tcW w:w="17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nauczyciel wychowania fizycznego prowadzący zajęcia klasowo-lekcyjne</w:t>
                  </w: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4A6587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A65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73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16,74</w:t>
                  </w:r>
                  <w:r w:rsidRPr="004A65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4A6587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A65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10,53</w:t>
                  </w:r>
                  <w:r w:rsidRPr="004A65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C02861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0286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8,43</w:t>
                  </w:r>
                  <w:r w:rsidRPr="00C0286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C02861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0286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7                </w:t>
                  </w:r>
                </w:p>
                <w:p w:rsidR="00EE0C5E" w:rsidRPr="00C02861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0286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12,5</w:t>
                  </w:r>
                  <w:r w:rsidRPr="00C0286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EE0C5E" w:rsidRPr="006209B5" w:rsidTr="00EE0C5E">
              <w:trPr>
                <w:trHeight w:val="509"/>
              </w:trPr>
              <w:tc>
                <w:tcPr>
                  <w:tcW w:w="17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EE0C5E" w:rsidRPr="006209B5" w:rsidTr="00EE0C5E">
              <w:trPr>
                <w:trHeight w:val="509"/>
              </w:trPr>
              <w:tc>
                <w:tcPr>
                  <w:tcW w:w="17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EE0C5E" w:rsidRPr="006209B5" w:rsidTr="00EE0C5E">
              <w:trPr>
                <w:trHeight w:val="1260"/>
              </w:trPr>
              <w:tc>
                <w:tcPr>
                  <w:tcW w:w="17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EE0C5E" w:rsidRPr="006209B5" w:rsidTr="00EE0C5E">
              <w:trPr>
                <w:trHeight w:val="300"/>
              </w:trPr>
              <w:tc>
                <w:tcPr>
                  <w:tcW w:w="17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EE0C5E" w:rsidRPr="006209B5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</w:t>
                  </w:r>
                  <w:r w:rsidRPr="00F3706D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inny nauczyciel</w:t>
                  </w: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4A6587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A65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1,38</w:t>
                  </w:r>
                  <w:r w:rsidRPr="004A65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4A6587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A65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2,11</w:t>
                  </w:r>
                  <w:r w:rsidRPr="004A65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C02861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0286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0                 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E0C5E" w:rsidRPr="00C02861" w:rsidRDefault="00EE0C5E" w:rsidP="00EE0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0286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0                 </w:t>
                  </w:r>
                </w:p>
              </w:tc>
            </w:tr>
            <w:tr w:rsidR="00D61026" w:rsidRPr="006209B5" w:rsidTr="00EE0C5E">
              <w:trPr>
                <w:trHeight w:val="509"/>
              </w:trPr>
              <w:tc>
                <w:tcPr>
                  <w:tcW w:w="17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6209B5" w:rsidTr="00EE0C5E">
              <w:trPr>
                <w:trHeight w:val="509"/>
              </w:trPr>
              <w:tc>
                <w:tcPr>
                  <w:tcW w:w="17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61026" w:rsidRPr="006209B5" w:rsidTr="00EE0C5E">
              <w:trPr>
                <w:trHeight w:val="930"/>
              </w:trPr>
              <w:tc>
                <w:tcPr>
                  <w:tcW w:w="17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6209B5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21. </w:t>
            </w:r>
            <w:r>
              <w:rPr>
                <w:rFonts w:ascii="Arial" w:hAnsi="Arial" w:cs="Arial"/>
                <w:b/>
              </w:rPr>
              <w:t>Proszę wskazać, czy s</w:t>
            </w:r>
            <w:r w:rsidRPr="00ED63AE">
              <w:rPr>
                <w:rFonts w:ascii="Arial" w:hAnsi="Arial" w:cs="Arial"/>
                <w:b/>
              </w:rPr>
              <w:t>zkoła zamierza wprowadzić do oferty edukacyjnej obowiązkowe zajęcia wychowania fizycznego w formie do wyboru przez uczniów (jeżeli ich dotychczas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nie realizowała).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ED63AE" w:rsidTr="00127892">
              <w:tc>
                <w:tcPr>
                  <w:tcW w:w="8941" w:type="dxa"/>
                </w:tcPr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683"/>
                    <w:gridCol w:w="1830"/>
                    <w:gridCol w:w="1683"/>
                    <w:gridCol w:w="1754"/>
                  </w:tblGrid>
                  <w:tr w:rsidR="00D61026" w:rsidRPr="00ED63AE" w:rsidTr="00EE0C5E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3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26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EE0C5E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3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EE0C5E" w:rsidRPr="00ED63AE" w:rsidTr="00EE0C5E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EE0C5E" w:rsidRPr="00ED63AE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0C5E" w:rsidRPr="00752C25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752C2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85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19,49</w:t>
                        </w:r>
                        <w:r w:rsidRPr="00752C2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0C5E" w:rsidRPr="00752C25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752C2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14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14,74</w:t>
                        </w:r>
                        <w:r w:rsidRPr="00752C2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EE0C5E" w:rsidRPr="00562082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562082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9,64</w:t>
                        </w:r>
                        <w:r w:rsidRPr="00562082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EE0C5E" w:rsidRPr="00562082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EE0C5E" w:rsidRPr="00562082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EE0C5E" w:rsidRPr="00562082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562082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11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19,64</w:t>
                        </w:r>
                        <w:r w:rsidRPr="00562082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EE0C5E" w:rsidRPr="00ED63AE" w:rsidTr="00EE0C5E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EE0C5E" w:rsidRPr="00ED63AE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0C5E" w:rsidRPr="00752C25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752C2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263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60,32</w:t>
                        </w:r>
                        <w:r w:rsidRPr="00752C2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0C5E" w:rsidRPr="00752C25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752C2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38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40</w:t>
                        </w:r>
                        <w:r w:rsidRPr="00752C2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EE0C5E" w:rsidRPr="00562082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562082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42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57,83</w:t>
                        </w:r>
                        <w:r w:rsidRPr="00562082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EE0C5E" w:rsidRPr="00562082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EE0C5E" w:rsidRPr="00562082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EE0C5E" w:rsidRPr="00562082" w:rsidRDefault="00EE0C5E" w:rsidP="00EE0C5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562082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24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42,86</w:t>
                        </w:r>
                        <w:r w:rsidRPr="00562082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>22. Jeżeli</w:t>
            </w:r>
            <w:r>
              <w:rPr>
                <w:rFonts w:ascii="Arial" w:hAnsi="Arial" w:cs="Arial"/>
                <w:b/>
              </w:rPr>
              <w:t xml:space="preserve"> s</w:t>
            </w:r>
            <w:r w:rsidRPr="00ED63AE">
              <w:rPr>
                <w:rFonts w:ascii="Arial" w:hAnsi="Arial" w:cs="Arial"/>
                <w:b/>
              </w:rPr>
              <w:t>zkoła</w:t>
            </w:r>
            <w:r>
              <w:rPr>
                <w:rFonts w:ascii="Arial" w:hAnsi="Arial" w:cs="Arial"/>
                <w:b/>
              </w:rPr>
              <w:t xml:space="preserve"> nie</w:t>
            </w:r>
            <w:r w:rsidRPr="00ED63AE">
              <w:rPr>
                <w:rFonts w:ascii="Arial" w:hAnsi="Arial" w:cs="Arial"/>
                <w:b/>
              </w:rPr>
              <w:t xml:space="preserve"> zamierza wprowadzić do oferty edukacyjnej </w:t>
            </w:r>
            <w:r>
              <w:rPr>
                <w:rFonts w:ascii="Arial" w:hAnsi="Arial" w:cs="Arial"/>
                <w:b/>
              </w:rPr>
              <w:t>obowiązkowych</w:t>
            </w:r>
            <w:r w:rsidRPr="00ED6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zajęć</w:t>
            </w:r>
            <w:r w:rsidRPr="00ED63AE">
              <w:rPr>
                <w:rFonts w:ascii="Arial" w:hAnsi="Arial" w:cs="Arial"/>
                <w:b/>
              </w:rPr>
              <w:t xml:space="preserve"> wychowania fizycznego w formie do wyboru przez uczniów</w:t>
            </w:r>
            <w:r>
              <w:rPr>
                <w:rFonts w:ascii="Arial" w:hAnsi="Arial" w:cs="Arial"/>
                <w:b/>
              </w:rPr>
              <w:t>, proszę wskazać, dlaczego.</w:t>
            </w: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716" w:type="dxa"/>
              <w:tblInd w:w="1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460"/>
              <w:gridCol w:w="1828"/>
              <w:gridCol w:w="1742"/>
              <w:gridCol w:w="1821"/>
            </w:tblGrid>
            <w:tr w:rsidR="00D61026" w:rsidRPr="00ED63AE" w:rsidTr="00127892">
              <w:trPr>
                <w:trHeight w:val="300"/>
              </w:trPr>
              <w:tc>
                <w:tcPr>
                  <w:tcW w:w="1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3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855"/>
              </w:trPr>
              <w:tc>
                <w:tcPr>
                  <w:tcW w:w="1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4D64D2" w:rsidRPr="00ED63AE" w:rsidTr="00127892">
              <w:trPr>
                <w:trHeight w:val="153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D64D2" w:rsidRPr="00ED1AD4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    z powodu braku możliwości kadrowych 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76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17,43</w:t>
                  </w: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6,32</w:t>
                  </w: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6,02</w:t>
                  </w: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3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5,36</w:t>
                  </w: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4D64D2" w:rsidRPr="00ED63AE" w:rsidTr="00127892">
              <w:trPr>
                <w:trHeight w:val="1425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D64D2" w:rsidRPr="00ED1AD4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z powodu niewystarczającej bazy sportowej 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124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28,44</w:t>
                  </w: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26,31</w:t>
                  </w: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31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37,35</w:t>
                  </w: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18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32,14</w:t>
                  </w: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4D64D2" w:rsidRPr="00ED63AE" w:rsidTr="00127892">
              <w:trPr>
                <w:trHeight w:val="195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D64D2" w:rsidRPr="00ED1AD4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z powodu miejsca zamieszkania uczniów i problemów z organizacją dowozów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175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40,14</w:t>
                  </w: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28,42</w:t>
                  </w: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5D6A2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D6A2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33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39,76</w:t>
                  </w: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33,93</w:t>
                  </w: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4D64D2" w:rsidRPr="008E5809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E580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34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34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ind w:left="176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23. Jeże</w:t>
            </w:r>
            <w:r w:rsidRPr="00ED63AE">
              <w:rPr>
                <w:rFonts w:ascii="Arial" w:hAnsi="Arial" w:cs="Arial"/>
                <w:b/>
                <w:bCs/>
                <w:iCs/>
              </w:rPr>
              <w:t>li wybrano</w:t>
            </w:r>
            <w:r>
              <w:rPr>
                <w:rFonts w:ascii="Arial" w:hAnsi="Arial" w:cs="Arial"/>
                <w:b/>
                <w:bCs/>
                <w:iCs/>
              </w:rPr>
              <w:t xml:space="preserve"> odpowiedź: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 „</w:t>
            </w:r>
            <w:r w:rsidRPr="00380449">
              <w:rPr>
                <w:rFonts w:ascii="Arial" w:hAnsi="Arial" w:cs="Arial"/>
                <w:b/>
                <w:bCs/>
                <w:i/>
                <w:iCs/>
              </w:rPr>
              <w:t>z innych przyczyn</w:t>
            </w:r>
            <w:r w:rsidRPr="00ED63AE">
              <w:rPr>
                <w:rFonts w:ascii="Arial" w:hAnsi="Arial" w:cs="Arial"/>
                <w:b/>
                <w:bCs/>
                <w:iCs/>
              </w:rPr>
              <w:t>”, proszę wskazać, z jakich oraz podać liczbę szkół, w których wskazano poszczególne odpowiedzi.</w:t>
            </w: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D64D2" w:rsidRPr="004D64D2" w:rsidRDefault="004D64D2" w:rsidP="004D64D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4D64D2">
              <w:rPr>
                <w:rFonts w:ascii="Arial" w:hAnsi="Arial" w:cs="Arial"/>
                <w:bCs/>
                <w:iCs/>
              </w:rPr>
              <w:t>a) Brak możliwości organizacji zajęć w takiej formie -  8 szkół</w:t>
            </w:r>
          </w:p>
          <w:p w:rsidR="004D64D2" w:rsidRPr="004D64D2" w:rsidRDefault="004D64D2" w:rsidP="004D64D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4D64D2">
              <w:rPr>
                <w:rFonts w:ascii="Arial" w:hAnsi="Arial" w:cs="Arial"/>
                <w:bCs/>
                <w:iCs/>
              </w:rPr>
              <w:t>b) Zbyt duża liczba oddziałów – 3 szkoły</w:t>
            </w:r>
          </w:p>
          <w:p w:rsidR="004D64D2" w:rsidRPr="004D64D2" w:rsidRDefault="004D64D2" w:rsidP="004D64D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4D64D2">
              <w:rPr>
                <w:rFonts w:ascii="Arial" w:hAnsi="Arial" w:cs="Arial"/>
                <w:bCs/>
                <w:iCs/>
              </w:rPr>
              <w:t>c) Mała liczebność</w:t>
            </w:r>
            <w:r>
              <w:rPr>
                <w:rFonts w:ascii="Arial" w:hAnsi="Arial" w:cs="Arial"/>
                <w:bCs/>
                <w:iCs/>
              </w:rPr>
              <w:t xml:space="preserve"> klas, mało chętnych – 12 szkół</w:t>
            </w:r>
          </w:p>
          <w:p w:rsidR="004D64D2" w:rsidRPr="004D64D2" w:rsidRDefault="004D64D2" w:rsidP="004D64D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4D64D2">
              <w:rPr>
                <w:rFonts w:ascii="Arial" w:hAnsi="Arial" w:cs="Arial"/>
                <w:bCs/>
                <w:iCs/>
              </w:rPr>
              <w:t>d) Szkoła sportowa, funkcjonują oddziały sportowe – 4 szkoły</w:t>
            </w:r>
          </w:p>
          <w:p w:rsidR="004D64D2" w:rsidRPr="004D64D2" w:rsidRDefault="004D64D2" w:rsidP="004D64D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4D64D2">
              <w:rPr>
                <w:rFonts w:ascii="Arial" w:hAnsi="Arial" w:cs="Arial"/>
                <w:bCs/>
                <w:iCs/>
              </w:rPr>
              <w:t>e) Zmianowość w szkole – 2 szkoły</w:t>
            </w:r>
          </w:p>
          <w:p w:rsidR="004D64D2" w:rsidRPr="004D64D2" w:rsidRDefault="004D64D2" w:rsidP="004D64D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4D64D2">
              <w:rPr>
                <w:rFonts w:ascii="Arial" w:hAnsi="Arial" w:cs="Arial"/>
                <w:bCs/>
                <w:iCs/>
              </w:rPr>
              <w:t>f) Szkoły specjalne lub w ośrodku dla nieletnich, zakładzie poprawczym itp. - brak możliwości organizacyjnych – 4 szkoły</w:t>
            </w:r>
          </w:p>
          <w:p w:rsidR="004D64D2" w:rsidRPr="004D64D2" w:rsidRDefault="004D64D2" w:rsidP="004D64D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4D64D2">
              <w:rPr>
                <w:rFonts w:ascii="Arial" w:hAnsi="Arial" w:cs="Arial"/>
                <w:bCs/>
                <w:iCs/>
              </w:rPr>
              <w:t>g) Brak sal lekcyjnych lu</w:t>
            </w:r>
            <w:r>
              <w:rPr>
                <w:rFonts w:ascii="Arial" w:hAnsi="Arial" w:cs="Arial"/>
                <w:bCs/>
                <w:iCs/>
              </w:rPr>
              <w:t>b zmianowość w szkole – 3 szkoły</w:t>
            </w:r>
          </w:p>
          <w:p w:rsidR="004D64D2" w:rsidRPr="004D64D2" w:rsidRDefault="004D64D2" w:rsidP="004D64D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4D64D2">
              <w:rPr>
                <w:rFonts w:ascii="Arial" w:hAnsi="Arial" w:cs="Arial"/>
                <w:bCs/>
                <w:iCs/>
              </w:rPr>
              <w:t>h) Niska frekwencja, brak zainteresowania – 3 szkoły</w:t>
            </w:r>
          </w:p>
          <w:p w:rsidR="004D64D2" w:rsidRPr="004D64D2" w:rsidRDefault="004D64D2" w:rsidP="004D64D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4D64D2">
              <w:rPr>
                <w:rFonts w:ascii="Arial" w:hAnsi="Arial" w:cs="Arial"/>
                <w:bCs/>
                <w:iCs/>
              </w:rPr>
              <w:t>i) Brak funduszy – 1 szkoła</w:t>
            </w:r>
          </w:p>
          <w:p w:rsidR="00D61026" w:rsidRDefault="004D64D2" w:rsidP="004D64D2">
            <w:pPr>
              <w:pStyle w:val="Akapitzlist"/>
              <w:ind w:left="318"/>
              <w:jc w:val="both"/>
              <w:rPr>
                <w:rFonts w:ascii="Arial" w:hAnsi="Arial" w:cs="Arial"/>
                <w:bCs/>
                <w:iCs/>
              </w:rPr>
            </w:pPr>
            <w:r w:rsidRPr="004D64D2">
              <w:rPr>
                <w:rFonts w:ascii="Arial" w:hAnsi="Arial" w:cs="Arial"/>
                <w:bCs/>
                <w:iCs/>
              </w:rPr>
              <w:t>j) Duża ilość zajęć – 3 szkoły</w:t>
            </w:r>
          </w:p>
          <w:p w:rsidR="00D4574A" w:rsidRDefault="00D4574A" w:rsidP="004D64D2">
            <w:pPr>
              <w:pStyle w:val="Akapitzlist"/>
              <w:ind w:left="318"/>
              <w:jc w:val="both"/>
              <w:rPr>
                <w:rFonts w:ascii="Arial" w:hAnsi="Arial" w:cs="Arial"/>
                <w:bCs/>
                <w:iCs/>
              </w:rPr>
            </w:pPr>
          </w:p>
          <w:p w:rsidR="00D4574A" w:rsidRDefault="00D4574A" w:rsidP="004D64D2">
            <w:pPr>
              <w:pStyle w:val="Akapitzlist"/>
              <w:ind w:left="318"/>
              <w:jc w:val="both"/>
              <w:rPr>
                <w:rFonts w:ascii="Arial" w:hAnsi="Arial" w:cs="Arial"/>
                <w:bCs/>
                <w:iCs/>
              </w:rPr>
            </w:pPr>
          </w:p>
          <w:p w:rsidR="00D4574A" w:rsidRPr="00ED63AE" w:rsidRDefault="00D4574A" w:rsidP="004D64D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-108" w:hanging="142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2</w:t>
            </w:r>
          </w:p>
          <w:p w:rsidR="00D61026" w:rsidRDefault="00D61026" w:rsidP="00127892">
            <w:pPr>
              <w:ind w:left="34" w:hanging="34"/>
              <w:jc w:val="both"/>
              <w:rPr>
                <w:rFonts w:ascii="Arial" w:hAnsi="Arial" w:cs="Arial"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 xml:space="preserve">24. Szkoła organizuje, zgodnie z podstawą programową wychowania fizycznego, zawody sportowe lub imprezy rekreacyjno-sportowe. </w:t>
            </w:r>
          </w:p>
          <w:p w:rsidR="00D61026" w:rsidRPr="00ED63AE" w:rsidRDefault="00D61026" w:rsidP="00127892">
            <w:pPr>
              <w:ind w:left="-108" w:hanging="142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ED63AE" w:rsidTr="00127892">
              <w:tc>
                <w:tcPr>
                  <w:tcW w:w="8941" w:type="dxa"/>
                </w:tcPr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741"/>
                    <w:gridCol w:w="1920"/>
                    <w:gridCol w:w="1602"/>
                    <w:gridCol w:w="1686"/>
                  </w:tblGrid>
                  <w:tr w:rsidR="00D61026" w:rsidRPr="00ED63AE" w:rsidTr="004D64D2">
                    <w:trPr>
                      <w:trHeight w:val="615"/>
                      <w:jc w:val="center"/>
                    </w:trPr>
                    <w:tc>
                      <w:tcPr>
                        <w:tcW w:w="175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41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20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4D64D2">
                    <w:trPr>
                      <w:trHeight w:val="615"/>
                      <w:jc w:val="center"/>
                    </w:trPr>
                    <w:tc>
                      <w:tcPr>
                        <w:tcW w:w="1756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4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4D64D2" w:rsidRPr="00ED63AE" w:rsidTr="004D64D2">
                    <w:trPr>
                      <w:trHeight w:val="915"/>
                      <w:jc w:val="center"/>
                    </w:trPr>
                    <w:tc>
                      <w:tcPr>
                        <w:tcW w:w="17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4D64D2" w:rsidRPr="00ED63AE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338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77,52</w:t>
                        </w: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50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52,63</w:t>
                        </w: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53,01</w:t>
                        </w: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33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58,93</w:t>
                        </w: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4D64D2" w:rsidRPr="00ED63AE" w:rsidTr="004D64D2">
                    <w:trPr>
                      <w:trHeight w:val="915"/>
                      <w:jc w:val="center"/>
                    </w:trPr>
                    <w:tc>
                      <w:tcPr>
                        <w:tcW w:w="17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4D64D2" w:rsidRPr="00ED63AE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22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5,05</w:t>
                        </w: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2,11</w:t>
                        </w: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7,23</w:t>
                        </w: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4D64D2" w:rsidRPr="003E1313" w:rsidRDefault="004D64D2" w:rsidP="004D64D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3,57</w:t>
                        </w:r>
                        <w:r w:rsidRPr="003E1313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25. </w:t>
            </w:r>
            <w:r>
              <w:rPr>
                <w:rFonts w:ascii="Arial" w:hAnsi="Arial" w:cs="Arial"/>
                <w:b/>
              </w:rPr>
              <w:t>Proszę</w:t>
            </w:r>
            <w:r w:rsidRPr="00ED63AE">
              <w:rPr>
                <w:rFonts w:ascii="Arial" w:hAnsi="Arial" w:cs="Arial"/>
                <w:b/>
              </w:rPr>
              <w:t xml:space="preserve"> wskazać</w:t>
            </w:r>
            <w:r>
              <w:rPr>
                <w:rFonts w:ascii="Arial" w:hAnsi="Arial" w:cs="Arial"/>
                <w:b/>
              </w:rPr>
              <w:t>, ile</w:t>
            </w:r>
            <w:r w:rsidRPr="00ED63AE">
              <w:rPr>
                <w:rFonts w:ascii="Arial" w:hAnsi="Arial" w:cs="Arial"/>
                <w:b/>
              </w:rPr>
              <w:t xml:space="preserve"> zawodów sportowych oraz imprez rekreacyjno-sportowych </w:t>
            </w:r>
            <w:r>
              <w:rPr>
                <w:rFonts w:ascii="Arial" w:hAnsi="Arial" w:cs="Arial"/>
                <w:b/>
              </w:rPr>
              <w:t>zorganizowano w szkole</w:t>
            </w:r>
            <w:r w:rsidRPr="00ED63AE">
              <w:rPr>
                <w:rFonts w:ascii="Arial" w:hAnsi="Arial" w:cs="Arial"/>
                <w:b/>
              </w:rPr>
              <w:t xml:space="preserve"> w roku szkolnym 2019/2020.</w:t>
            </w: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81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680"/>
              <w:gridCol w:w="1828"/>
              <w:gridCol w:w="1680"/>
              <w:gridCol w:w="2274"/>
            </w:tblGrid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3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78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127892">
              <w:trPr>
                <w:trHeight w:val="615"/>
                <w:jc w:val="center"/>
              </w:trPr>
              <w:tc>
                <w:tcPr>
                  <w:tcW w:w="135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branżowa szkoła </w:t>
                  </w:r>
                  <w:r w:rsidR="003D758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I stopnia</w:t>
                  </w:r>
                </w:p>
              </w:tc>
            </w:tr>
            <w:tr w:rsidR="004D64D2" w:rsidRPr="00ED63AE" w:rsidTr="004D64D2">
              <w:trPr>
                <w:trHeight w:val="915"/>
                <w:jc w:val="center"/>
              </w:trPr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4D64D2" w:rsidRPr="00ED63AE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80449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liczba zawodów sportowych oraz imprez rekreacyjno-sportowych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C336F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C336F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2720                 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64D2" w:rsidRPr="00C336F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C336F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387            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64D2" w:rsidRPr="00C336F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C336F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251                 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D64D2" w:rsidRPr="00C336F0" w:rsidRDefault="004D64D2" w:rsidP="004D64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C336F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173                 </w:t>
                  </w: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26. </w:t>
            </w:r>
            <w:r>
              <w:rPr>
                <w:rFonts w:ascii="Arial" w:hAnsi="Arial" w:cs="Arial"/>
                <w:b/>
              </w:rPr>
              <w:t>Proszę</w:t>
            </w:r>
            <w:r w:rsidRPr="00ED63AE">
              <w:rPr>
                <w:rFonts w:ascii="Arial" w:hAnsi="Arial" w:cs="Arial"/>
                <w:b/>
              </w:rPr>
              <w:t xml:space="preserve"> wskazać, jakie formy aktywności uwzględniono w ramach szkolnych zawodów sportowych.</w:t>
            </w:r>
          </w:p>
          <w:p w:rsidR="00D61026" w:rsidRPr="00ED63AE" w:rsidRDefault="00D61026" w:rsidP="00127892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959" w:type="dxa"/>
              <w:tblInd w:w="1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4"/>
              <w:gridCol w:w="1363"/>
              <w:gridCol w:w="1828"/>
              <w:gridCol w:w="1742"/>
              <w:gridCol w:w="2132"/>
            </w:tblGrid>
            <w:tr w:rsidR="00D61026" w:rsidRPr="00ED63AE" w:rsidTr="00E36F62">
              <w:trPr>
                <w:trHeight w:val="300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7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E36F62">
              <w:trPr>
                <w:trHeight w:val="855"/>
              </w:trPr>
              <w:tc>
                <w:tcPr>
                  <w:tcW w:w="18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1AD4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branżowa szkoła </w:t>
                  </w:r>
                  <w:r w:rsidR="003D758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</w: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I stopnia</w:t>
                  </w:r>
                </w:p>
              </w:tc>
            </w:tr>
            <w:tr w:rsidR="00E36F62" w:rsidRPr="00ED63AE" w:rsidTr="00E36F62">
              <w:trPr>
                <w:trHeight w:val="15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36F62" w:rsidRPr="00ED1AD4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odpowiedzi</w:t>
                  </w:r>
                  <w:r w:rsidRPr="00380449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 xml:space="preserve">: </w:t>
                  </w:r>
                  <w:r w:rsidRPr="00380449">
                    <w:rPr>
                      <w:rFonts w:ascii="Arial" w:hAnsi="Arial" w:cs="Arial"/>
                      <w:i/>
                    </w:rPr>
                    <w:t>gry zespołowe</w:t>
                  </w: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310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71,1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46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48,42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42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50,6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29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51,79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E36F62" w:rsidRPr="00ED63AE" w:rsidTr="00E36F62">
              <w:trPr>
                <w:trHeight w:val="1425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36F62" w:rsidRPr="00ED1AD4" w:rsidRDefault="00E36F62" w:rsidP="00E36F62">
                  <w:pPr>
                    <w:pStyle w:val="Akapitzlist"/>
                    <w:ind w:left="72" w:hanging="72"/>
                    <w:jc w:val="center"/>
                    <w:rPr>
                      <w:rFonts w:ascii="Arial" w:hAnsi="Arial" w:cs="Aria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liczba odpowiedzi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: </w:t>
                  </w:r>
                  <w:r w:rsidRPr="00380449">
                    <w:rPr>
                      <w:rFonts w:ascii="Arial" w:hAnsi="Arial" w:cs="Arial"/>
                      <w:i/>
                    </w:rPr>
                    <w:t>gry rekreacyjne</w:t>
                  </w: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242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55,5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28,42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22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26,51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21                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37,5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36F62" w:rsidRPr="00ED63AE" w:rsidTr="00E36F62">
              <w:trPr>
                <w:trHeight w:val="195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E36F62" w:rsidRPr="00ED1AD4" w:rsidRDefault="00E36F62" w:rsidP="00E36F62">
                  <w:pPr>
                    <w:pStyle w:val="Akapitzlist"/>
                    <w:ind w:left="0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odpowiedzi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: </w:t>
                  </w:r>
                  <w:r w:rsidRPr="00380449">
                    <w:rPr>
                      <w:rFonts w:ascii="Arial" w:hAnsi="Arial" w:cs="Arial"/>
                      <w:i/>
                    </w:rPr>
                    <w:t>formy lekkoatletyczne</w:t>
                  </w: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192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44,04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28,42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18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21,69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13                 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23,21</w:t>
                  </w: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E36F62" w:rsidRPr="0087211C" w:rsidRDefault="00E36F62" w:rsidP="00E36F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7211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D61026" w:rsidRPr="00ED63AE" w:rsidRDefault="00D61026" w:rsidP="00127892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ind w:left="176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318"/>
              <w:jc w:val="both"/>
              <w:rPr>
                <w:rFonts w:ascii="Arial" w:hAnsi="Arial" w:cs="Arial"/>
                <w:bCs/>
                <w:iCs/>
              </w:rPr>
            </w:pPr>
            <w:r w:rsidRPr="00ED63AE">
              <w:rPr>
                <w:rFonts w:ascii="Arial" w:hAnsi="Arial" w:cs="Arial"/>
                <w:b/>
              </w:rPr>
              <w:t>27</w:t>
            </w:r>
            <w:r w:rsidRPr="00ED63AE">
              <w:rPr>
                <w:rFonts w:ascii="Arial" w:hAnsi="Arial" w:cs="Arial"/>
              </w:rPr>
              <w:t xml:space="preserve">. </w:t>
            </w:r>
            <w:r w:rsidRPr="00ED63AE">
              <w:rPr>
                <w:rFonts w:ascii="Arial" w:hAnsi="Arial" w:cs="Arial"/>
                <w:b/>
                <w:bCs/>
                <w:iCs/>
              </w:rPr>
              <w:t>Jeśli wybrano od</w:t>
            </w:r>
            <w:r>
              <w:rPr>
                <w:rFonts w:ascii="Arial" w:hAnsi="Arial" w:cs="Arial"/>
                <w:b/>
                <w:bCs/>
                <w:iCs/>
              </w:rPr>
              <w:t>powiedź: „</w:t>
            </w:r>
            <w:r w:rsidRPr="0097491E">
              <w:rPr>
                <w:rFonts w:ascii="Arial" w:hAnsi="Arial" w:cs="Arial"/>
                <w:b/>
                <w:bCs/>
                <w:i/>
                <w:iCs/>
              </w:rPr>
              <w:t>inne</w:t>
            </w:r>
            <w:r>
              <w:rPr>
                <w:rFonts w:ascii="Arial" w:hAnsi="Arial" w:cs="Arial"/>
                <w:b/>
                <w:bCs/>
                <w:iCs/>
              </w:rPr>
              <w:t>”, proszę wskazać,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 jakie</w:t>
            </w:r>
            <w:r>
              <w:rPr>
                <w:rFonts w:ascii="Arial" w:hAnsi="Arial" w:cs="Arial"/>
                <w:b/>
                <w:bCs/>
                <w:iCs/>
              </w:rPr>
              <w:t xml:space="preserve"> inne formy aktywności uwzględniono </w:t>
            </w:r>
            <w:r w:rsidRPr="00ED63AE">
              <w:rPr>
                <w:rFonts w:ascii="Arial" w:hAnsi="Arial" w:cs="Arial"/>
                <w:b/>
              </w:rPr>
              <w:t>w rama</w:t>
            </w:r>
            <w:r>
              <w:rPr>
                <w:rFonts w:ascii="Arial" w:hAnsi="Arial" w:cs="Arial"/>
                <w:b/>
              </w:rPr>
              <w:t>ch szkolnych zawodów sportowych</w:t>
            </w:r>
            <w:r>
              <w:rPr>
                <w:rFonts w:ascii="Arial" w:hAnsi="Arial" w:cs="Arial"/>
                <w:b/>
                <w:bCs/>
                <w:iCs/>
              </w:rPr>
              <w:t xml:space="preserve"> oraz podać liczbę szkół, </w:t>
            </w:r>
            <w:r w:rsidRPr="00ED63AE">
              <w:rPr>
                <w:rFonts w:ascii="Arial" w:hAnsi="Arial" w:cs="Arial"/>
                <w:b/>
                <w:bCs/>
                <w:iCs/>
              </w:rPr>
              <w:t>w których wskazano poszczególne odpowiedzi.</w:t>
            </w: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a)</w:t>
            </w:r>
            <w:r w:rsidRPr="00E36F62">
              <w:rPr>
                <w:rFonts w:ascii="Arial" w:hAnsi="Arial" w:cs="Arial"/>
                <w:bCs/>
                <w:iCs/>
              </w:rPr>
              <w:tab/>
              <w:t>Tenis stołowy – 41 szkół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b)</w:t>
            </w:r>
            <w:r w:rsidRPr="00E36F62">
              <w:rPr>
                <w:rFonts w:ascii="Arial" w:hAnsi="Arial" w:cs="Arial"/>
                <w:bCs/>
                <w:iCs/>
              </w:rPr>
              <w:tab/>
              <w:t>Pływanie – 17 szkół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c)</w:t>
            </w:r>
            <w:r w:rsidRPr="00E36F62">
              <w:rPr>
                <w:rFonts w:ascii="Arial" w:hAnsi="Arial" w:cs="Arial"/>
                <w:bCs/>
                <w:iCs/>
              </w:rPr>
              <w:tab/>
              <w:t>Szachy, warcaby – 11 szkół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d)</w:t>
            </w:r>
            <w:r w:rsidRPr="00E36F62">
              <w:rPr>
                <w:rFonts w:ascii="Arial" w:hAnsi="Arial" w:cs="Arial"/>
                <w:bCs/>
                <w:iCs/>
              </w:rPr>
              <w:tab/>
              <w:t>Imprezy i zawody taneczne – 7 szkół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e)</w:t>
            </w:r>
            <w:r w:rsidRPr="00E36F62">
              <w:rPr>
                <w:rFonts w:ascii="Arial" w:hAnsi="Arial" w:cs="Arial"/>
                <w:bCs/>
                <w:iCs/>
              </w:rPr>
              <w:tab/>
              <w:t>Spływy kajakowe – 2 szkoły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f)</w:t>
            </w:r>
            <w:r w:rsidRPr="00E36F62">
              <w:rPr>
                <w:rFonts w:ascii="Arial" w:hAnsi="Arial" w:cs="Arial"/>
                <w:bCs/>
                <w:iCs/>
              </w:rPr>
              <w:tab/>
              <w:t>Sporty siłowe, sporty walki – 10 szkół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g)</w:t>
            </w:r>
            <w:r w:rsidRPr="00E36F62">
              <w:rPr>
                <w:rFonts w:ascii="Arial" w:hAnsi="Arial" w:cs="Arial"/>
                <w:bCs/>
                <w:iCs/>
              </w:rPr>
              <w:tab/>
              <w:t>Rajdy piesze i zawody biegowe – 17 szkół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h)</w:t>
            </w:r>
            <w:r w:rsidRPr="00E36F62">
              <w:rPr>
                <w:rFonts w:ascii="Arial" w:hAnsi="Arial" w:cs="Arial"/>
                <w:bCs/>
                <w:iCs/>
              </w:rPr>
              <w:tab/>
              <w:t>Rajdy rowerowe – 11 szkół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i)</w:t>
            </w:r>
            <w:r w:rsidRPr="00E36F62">
              <w:rPr>
                <w:rFonts w:ascii="Arial" w:hAnsi="Arial" w:cs="Arial"/>
                <w:bCs/>
                <w:iCs/>
              </w:rPr>
              <w:tab/>
              <w:t>Zawody wędkarskie – 4 szkoły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j)</w:t>
            </w:r>
            <w:r w:rsidRPr="00E36F62">
              <w:rPr>
                <w:rFonts w:ascii="Arial" w:hAnsi="Arial" w:cs="Arial"/>
                <w:bCs/>
                <w:iCs/>
              </w:rPr>
              <w:tab/>
              <w:t>Piłka nożna, piłka siatkowa – 6 szkół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k)</w:t>
            </w:r>
            <w:r w:rsidRPr="00E36F62">
              <w:rPr>
                <w:rFonts w:ascii="Arial" w:hAnsi="Arial" w:cs="Arial"/>
                <w:bCs/>
                <w:iCs/>
              </w:rPr>
              <w:tab/>
              <w:t>Unihokej – 3 szkoły</w:t>
            </w:r>
          </w:p>
          <w:p w:rsidR="00E36F62" w:rsidRPr="00E36F62" w:rsidRDefault="00E36F62" w:rsidP="00E36F62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E36F62">
              <w:rPr>
                <w:rFonts w:ascii="Arial" w:hAnsi="Arial" w:cs="Arial"/>
                <w:bCs/>
                <w:iCs/>
              </w:rPr>
              <w:t>l)</w:t>
            </w:r>
            <w:r w:rsidRPr="00E36F62">
              <w:rPr>
                <w:rFonts w:ascii="Arial" w:hAnsi="Arial" w:cs="Arial"/>
                <w:bCs/>
                <w:iCs/>
              </w:rPr>
              <w:tab/>
              <w:t>Sportowe festyny rodzinne – 13 szkół</w:t>
            </w:r>
          </w:p>
          <w:p w:rsidR="00D61026" w:rsidRPr="00ED63AE" w:rsidRDefault="00E36F62" w:rsidP="00E36F62">
            <w:pPr>
              <w:pStyle w:val="Akapitzlist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  </w:t>
            </w:r>
            <w:r w:rsidRPr="00E36F62">
              <w:rPr>
                <w:rFonts w:ascii="Arial" w:hAnsi="Arial" w:cs="Arial"/>
                <w:bCs/>
                <w:iCs/>
              </w:rPr>
              <w:t>m)</w:t>
            </w:r>
            <w:r w:rsidRPr="00E36F62">
              <w:rPr>
                <w:rFonts w:ascii="Arial" w:hAnsi="Arial" w:cs="Arial"/>
                <w:bCs/>
                <w:iCs/>
              </w:rPr>
              <w:tab/>
              <w:t>Dni sportu w tym  zawody lekkoatletyczne – 15 szkół</w:t>
            </w:r>
          </w:p>
          <w:p w:rsidR="00D61026" w:rsidRPr="00ED63AE" w:rsidRDefault="00D61026" w:rsidP="00127892">
            <w:pPr>
              <w:pStyle w:val="Akapitzlist"/>
              <w:ind w:left="34"/>
              <w:rPr>
                <w:rFonts w:ascii="Arial" w:hAnsi="Arial" w:cs="Arial"/>
              </w:rPr>
            </w:pPr>
          </w:p>
          <w:p w:rsidR="00D61026" w:rsidRPr="00ED63AE" w:rsidRDefault="0037732D" w:rsidP="00127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61026">
              <w:rPr>
                <w:rFonts w:ascii="Arial" w:hAnsi="Arial" w:cs="Arial"/>
                <w:b/>
              </w:rPr>
              <w:t>28. W</w:t>
            </w:r>
            <w:r w:rsidR="00D61026" w:rsidRPr="00ED63AE">
              <w:rPr>
                <w:rFonts w:ascii="Arial" w:hAnsi="Arial" w:cs="Arial"/>
                <w:b/>
              </w:rPr>
              <w:t>szyscy nauczyciele wychowania fizycznego posiadają odpowiednie kwalifikacje</w:t>
            </w:r>
            <w:r w:rsidR="00D61026">
              <w:rPr>
                <w:rFonts w:ascii="Arial" w:hAnsi="Arial" w:cs="Arial"/>
                <w:b/>
              </w:rPr>
              <w:t xml:space="preserve"> </w:t>
            </w:r>
            <w:r w:rsidR="00D61026" w:rsidRPr="00ED63AE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br/>
              <w:t xml:space="preserve">   </w:t>
            </w:r>
            <w:r w:rsidR="00D61026" w:rsidRPr="00ED63AE">
              <w:rPr>
                <w:rFonts w:ascii="Arial" w:hAnsi="Arial" w:cs="Arial"/>
                <w:b/>
              </w:rPr>
              <w:t xml:space="preserve">prowadzenia tych zajęć. </w:t>
            </w: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5"/>
              <w:gridCol w:w="3248"/>
            </w:tblGrid>
            <w:tr w:rsidR="00D61026" w:rsidRPr="00ED63AE" w:rsidTr="00127892">
              <w:tc>
                <w:tcPr>
                  <w:tcW w:w="9225" w:type="dxa"/>
                  <w:hideMark/>
                </w:tcPr>
                <w:tbl>
                  <w:tblPr>
                    <w:tblW w:w="8989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728"/>
                    <w:gridCol w:w="2040"/>
                    <w:gridCol w:w="1834"/>
                    <w:gridCol w:w="1632"/>
                  </w:tblGrid>
                  <w:tr w:rsidR="00D61026" w:rsidRPr="00ED63AE" w:rsidTr="00E36F62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50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E36F62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branżowa szkoła </w:t>
                        </w:r>
                        <w:r w:rsidR="003D758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br/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I stopnia</w:t>
                        </w:r>
                      </w:p>
                    </w:tc>
                  </w:tr>
                  <w:tr w:rsidR="00E36F62" w:rsidRPr="00ED63AE" w:rsidTr="00E36F62">
                    <w:trPr>
                      <w:trHeight w:val="1898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E36F62" w:rsidRPr="00ED63AE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357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81,88</w:t>
                        </w: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52               </w:t>
                        </w: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54,74</w:t>
                        </w: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51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61,44</w:t>
                        </w: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62,5</w:t>
                        </w: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36F62" w:rsidRPr="00ED63AE" w:rsidTr="00E36F62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E36F62" w:rsidRPr="00ED63AE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lastRenderedPageBreak/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0,46</w:t>
                        </w: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3508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E36F62" w:rsidRPr="00435085" w:rsidRDefault="00E36F62" w:rsidP="00E36F6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8" w:type="dxa"/>
                  <w:hideMark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29. </w:t>
            </w:r>
            <w:r>
              <w:rPr>
                <w:rFonts w:ascii="Arial" w:hAnsi="Arial" w:cs="Arial"/>
                <w:b/>
              </w:rPr>
              <w:t>Proszę wskazać</w:t>
            </w:r>
            <w:r w:rsidRPr="00ED63AE">
              <w:rPr>
                <w:rFonts w:ascii="Arial" w:hAnsi="Arial" w:cs="Arial"/>
                <w:b/>
              </w:rPr>
              <w:t xml:space="preserve"> liczbę nauczycieli wychowania fizycznego, którzy nie posiadają odpowiednich kwalifikacji</w:t>
            </w:r>
            <w:r>
              <w:rPr>
                <w:rFonts w:ascii="Arial" w:hAnsi="Arial" w:cs="Arial"/>
                <w:b/>
              </w:rPr>
              <w:t xml:space="preserve"> do prowadzenia</w:t>
            </w:r>
            <w:r w:rsidRPr="00ED63AE">
              <w:rPr>
                <w:rFonts w:ascii="Arial" w:hAnsi="Arial" w:cs="Arial"/>
                <w:b/>
              </w:rPr>
              <w:t xml:space="preserve"> zajęć</w:t>
            </w:r>
            <w:r>
              <w:rPr>
                <w:rFonts w:ascii="Arial" w:hAnsi="Arial" w:cs="Arial"/>
                <w:b/>
              </w:rPr>
              <w:t xml:space="preserve"> wychowania fizycznego.</w:t>
            </w: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09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1739"/>
              <w:gridCol w:w="1968"/>
              <w:gridCol w:w="1861"/>
              <w:gridCol w:w="1773"/>
            </w:tblGrid>
            <w:tr w:rsidR="00D61026" w:rsidRPr="00ED63AE" w:rsidTr="00584332">
              <w:trPr>
                <w:trHeight w:val="615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39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60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D61026" w:rsidRPr="00ED63AE" w:rsidTr="00584332">
              <w:trPr>
                <w:trHeight w:val="615"/>
                <w:jc w:val="center"/>
              </w:trPr>
              <w:tc>
                <w:tcPr>
                  <w:tcW w:w="175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3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8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584332" w:rsidRPr="00ED63AE" w:rsidTr="00584332">
              <w:trPr>
                <w:trHeight w:val="915"/>
                <w:jc w:val="center"/>
              </w:trPr>
              <w:tc>
                <w:tcPr>
                  <w:tcW w:w="1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584332" w:rsidRPr="00ED63AE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nauczycieli wychowania fizycznego, którzy nie posiadają kwalifikacji (…) 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  <w:p w:rsidR="00584332" w:rsidRPr="00ED63AE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4332" w:rsidRPr="00ED63AE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D018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2   </w:t>
                  </w:r>
                  <w:r w:rsidRPr="006209B5"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  <w:t xml:space="preserve">              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4332" w:rsidRPr="000D34E6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E0ED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0                 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4332" w:rsidRPr="000D34E6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0                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84332" w:rsidRPr="000D34E6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0                 </w:t>
                  </w:r>
                </w:p>
              </w:tc>
            </w:tr>
          </w:tbl>
          <w:p w:rsidR="00D61026" w:rsidRDefault="00D61026" w:rsidP="00127892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30. Zajęcia wychowania fizycznego są prowadzone oddzielnie dla dziewcząt i chłopców.</w:t>
            </w: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5"/>
              <w:gridCol w:w="3248"/>
            </w:tblGrid>
            <w:tr w:rsidR="00D61026" w:rsidRPr="00ED63AE" w:rsidTr="00127892">
              <w:tc>
                <w:tcPr>
                  <w:tcW w:w="4673" w:type="dxa"/>
                </w:tcPr>
                <w:tbl>
                  <w:tblPr>
                    <w:tblW w:w="8989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587"/>
                    <w:gridCol w:w="1933"/>
                    <w:gridCol w:w="1526"/>
                    <w:gridCol w:w="2188"/>
                  </w:tblGrid>
                  <w:tr w:rsidR="00D61026" w:rsidRPr="00ED63AE" w:rsidTr="00584332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87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64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584332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87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branżowa szkoła </w:t>
                        </w:r>
                        <w:r w:rsidR="003D758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br/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I stopnia</w:t>
                        </w:r>
                      </w:p>
                    </w:tc>
                  </w:tr>
                  <w:tr w:rsidR="00584332" w:rsidRPr="00ED63AE" w:rsidTr="00584332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584332" w:rsidRPr="00ED63AE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118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27,06</w:t>
                        </w: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32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33,68</w:t>
                        </w: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15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18,07</w:t>
                        </w: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14               </w:t>
                        </w: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25</w:t>
                        </w: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584332" w:rsidRPr="00ED63AE" w:rsidTr="00584332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584332" w:rsidRPr="00ED63AE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242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55,5</w:t>
                        </w: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20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21,05</w:t>
                        </w: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36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43,37</w:t>
                        </w: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21               </w:t>
                        </w: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37,5</w:t>
                        </w:r>
                        <w:r w:rsidRPr="00AF0664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584332" w:rsidRPr="00AF0664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Pr="00ED63AE" w:rsidRDefault="00D61026" w:rsidP="00127892">
            <w:pPr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31. Proszę wskazać, gdzie odbywa się realizacja zajęć</w:t>
            </w:r>
            <w:r w:rsidRPr="00ED63AE">
              <w:rPr>
                <w:rFonts w:ascii="Arial" w:hAnsi="Arial" w:cs="Arial"/>
                <w:b/>
              </w:rPr>
              <w:t xml:space="preserve"> wychowania fizycznego</w:t>
            </w:r>
            <w:r>
              <w:rPr>
                <w:rFonts w:ascii="Arial" w:hAnsi="Arial" w:cs="Arial"/>
                <w:b/>
              </w:rPr>
              <w:t>.</w:t>
            </w: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9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680"/>
              <w:gridCol w:w="1900"/>
              <w:gridCol w:w="1742"/>
              <w:gridCol w:w="1900"/>
            </w:tblGrid>
            <w:tr w:rsidR="00D61026" w:rsidRPr="00ED63AE" w:rsidTr="00584332">
              <w:trPr>
                <w:trHeight w:val="315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55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D61026" w:rsidRPr="00ED63AE" w:rsidTr="00584332">
              <w:trPr>
                <w:trHeight w:val="915"/>
              </w:trPr>
              <w:tc>
                <w:tcPr>
                  <w:tcW w:w="17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ED63AE" w:rsidRDefault="00D61026" w:rsidP="001278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584332" w:rsidRPr="00ED63AE" w:rsidTr="00584332">
              <w:trPr>
                <w:trHeight w:val="1568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584332" w:rsidRPr="00ED63AE" w:rsidRDefault="00584332" w:rsidP="0058433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odpowiedzi: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CC4191">
                    <w:rPr>
                      <w:rFonts w:ascii="Arial" w:hAnsi="Arial" w:cs="Arial"/>
                      <w:i/>
                    </w:rPr>
                    <w:t>w sali gimnastycznej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4332" w:rsidRPr="005E2B9D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E2B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340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77,98</w:t>
                  </w:r>
                  <w:r w:rsidRPr="005E2B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4332" w:rsidRPr="009A0EB5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A0E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51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53,68</w:t>
                  </w:r>
                  <w:r w:rsidRPr="009A0E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4332" w:rsidRPr="002A5B4D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2A5B4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48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57,83</w:t>
                  </w:r>
                  <w:r w:rsidRPr="002A5B4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4332" w:rsidRPr="00CA6C74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A6C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31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55,36</w:t>
                  </w:r>
                  <w:r w:rsidRPr="00CA6C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584332" w:rsidRPr="00ED63AE" w:rsidTr="00584332">
              <w:trPr>
                <w:trHeight w:val="556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584332" w:rsidRPr="00ED63AE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CC4191">
                    <w:rPr>
                      <w:rFonts w:ascii="Arial" w:hAnsi="Arial" w:cs="Arial"/>
                      <w:i/>
                    </w:rPr>
                    <w:t>na boisku szkolnym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4332" w:rsidRPr="005E2B9D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E2B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317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72,71</w:t>
                  </w:r>
                  <w:r w:rsidRPr="005E2B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4332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A0E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39                </w:t>
                  </w:r>
                </w:p>
                <w:p w:rsidR="00584332" w:rsidRPr="009A0EB5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A0E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41,05</w:t>
                  </w:r>
                  <w:r w:rsidRPr="009A0E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4332" w:rsidRPr="002A5B4D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2A5B4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41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49,4</w:t>
                  </w:r>
                  <w:r w:rsidRPr="002A5B4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4332" w:rsidRPr="00CA6C74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A6C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29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51,79</w:t>
                  </w:r>
                  <w:r w:rsidRPr="00CA6C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584332" w:rsidRPr="00ED63AE" w:rsidTr="00584332">
              <w:trPr>
                <w:trHeight w:val="1091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584332" w:rsidRPr="00ED63AE" w:rsidRDefault="00584332" w:rsidP="005843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CC4191">
                    <w:rPr>
                      <w:rFonts w:ascii="Arial" w:hAnsi="Arial" w:cs="Arial"/>
                      <w:i/>
                    </w:rPr>
                    <w:t>na terenie w pobliżu szkoły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4332" w:rsidRPr="005E2B9D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E2B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237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54,36</w:t>
                  </w:r>
                  <w:r w:rsidRPr="005E2B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4332" w:rsidRPr="009A0EB5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A0E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31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32,63</w:t>
                  </w:r>
                  <w:r w:rsidRPr="009A0E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4332" w:rsidRPr="002A5B4D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2A5B4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33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39,76</w:t>
                  </w:r>
                  <w:r w:rsidRPr="002A5B4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4332" w:rsidRPr="00CA6C74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A6C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44,64</w:t>
                  </w:r>
                  <w:r w:rsidRPr="00CA6C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584332" w:rsidRPr="00ED63AE" w:rsidTr="00584332">
              <w:trPr>
                <w:trHeight w:val="1201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584332" w:rsidRPr="00ED63AE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CC4191">
                    <w:rPr>
                      <w:rFonts w:ascii="Arial" w:hAnsi="Arial" w:cs="Arial"/>
                      <w:i/>
                    </w:rPr>
                    <w:t>na basenie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4332" w:rsidRPr="005E2B9D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E2B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89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20,41</w:t>
                  </w:r>
                  <w:r w:rsidRPr="005E2B9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4332" w:rsidRPr="009A0EB5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A0E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8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Pr="009A0E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8,42</w:t>
                  </w:r>
                  <w:r w:rsidRPr="009A0E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4332" w:rsidRPr="002A5B4D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2A5B4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9,64</w:t>
                  </w:r>
                  <w:r w:rsidRPr="002A5B4D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4332" w:rsidRPr="00CA6C74" w:rsidRDefault="00584332" w:rsidP="00584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A6C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8,93</w:t>
                  </w:r>
                  <w:r w:rsidRPr="00CA6C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</w:tbl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</w:rPr>
              <w:t xml:space="preserve">32. </w:t>
            </w:r>
            <w:r w:rsidRPr="00ED63AE">
              <w:rPr>
                <w:rFonts w:ascii="Arial" w:hAnsi="Arial" w:cs="Arial"/>
                <w:b/>
                <w:bCs/>
                <w:iCs/>
              </w:rPr>
              <w:t>Jeśli wybrano odpowiedź: „</w:t>
            </w:r>
            <w:r w:rsidRPr="00CC4191">
              <w:rPr>
                <w:rFonts w:ascii="Arial" w:hAnsi="Arial" w:cs="Arial"/>
                <w:b/>
                <w:bCs/>
                <w:i/>
                <w:iCs/>
              </w:rPr>
              <w:t>inne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”, proszę wskazać, </w:t>
            </w:r>
            <w:r>
              <w:rPr>
                <w:rFonts w:ascii="Arial" w:hAnsi="Arial" w:cs="Arial"/>
                <w:b/>
                <w:bCs/>
                <w:iCs/>
              </w:rPr>
              <w:t xml:space="preserve">w jakim miejscu są realizowane zajęcia wychowania fizycznego oraz podać liczbę szkół, 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w których </w:t>
            </w:r>
            <w:r>
              <w:rPr>
                <w:rFonts w:ascii="Arial" w:hAnsi="Arial" w:cs="Arial"/>
                <w:b/>
                <w:bCs/>
                <w:iCs/>
              </w:rPr>
              <w:t>wybrano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 poszczególne odpowiedzi.</w:t>
            </w:r>
          </w:p>
          <w:p w:rsidR="00D61026" w:rsidRPr="00ED63AE" w:rsidRDefault="00D61026" w:rsidP="00127892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584332" w:rsidRPr="00584332" w:rsidRDefault="00584332" w:rsidP="0058433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584332">
              <w:rPr>
                <w:rFonts w:ascii="Arial" w:hAnsi="Arial" w:cs="Arial"/>
                <w:bCs/>
                <w:iCs/>
              </w:rPr>
              <w:t>a)</w:t>
            </w:r>
            <w:r w:rsidRPr="00584332">
              <w:rPr>
                <w:rFonts w:ascii="Arial" w:hAnsi="Arial" w:cs="Arial"/>
                <w:bCs/>
                <w:iCs/>
              </w:rPr>
              <w:tab/>
              <w:t>Siłownia – 47 szkół</w:t>
            </w:r>
          </w:p>
          <w:p w:rsidR="00584332" w:rsidRPr="00584332" w:rsidRDefault="00584332" w:rsidP="0058433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584332">
              <w:rPr>
                <w:rFonts w:ascii="Arial" w:hAnsi="Arial" w:cs="Arial"/>
                <w:bCs/>
                <w:iCs/>
              </w:rPr>
              <w:t>b)</w:t>
            </w:r>
            <w:r w:rsidRPr="00584332">
              <w:rPr>
                <w:rFonts w:ascii="Arial" w:hAnsi="Arial" w:cs="Arial"/>
                <w:bCs/>
                <w:iCs/>
              </w:rPr>
              <w:tab/>
              <w:t>Lodowisko – 27 szkoły</w:t>
            </w:r>
          </w:p>
          <w:p w:rsidR="00584332" w:rsidRPr="00584332" w:rsidRDefault="00584332" w:rsidP="0058433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584332">
              <w:rPr>
                <w:rFonts w:ascii="Arial" w:hAnsi="Arial" w:cs="Arial"/>
                <w:bCs/>
                <w:iCs/>
              </w:rPr>
              <w:t>c)</w:t>
            </w:r>
            <w:r w:rsidRPr="00584332">
              <w:rPr>
                <w:rFonts w:ascii="Arial" w:hAnsi="Arial" w:cs="Arial"/>
                <w:bCs/>
                <w:iCs/>
              </w:rPr>
              <w:tab/>
              <w:t>Boiska miejskie / gminne</w:t>
            </w:r>
            <w:r>
              <w:rPr>
                <w:rFonts w:ascii="Arial" w:hAnsi="Arial" w:cs="Arial"/>
                <w:bCs/>
                <w:iCs/>
              </w:rPr>
              <w:t>, w tym typu „Orlik” – 56 szkół</w:t>
            </w:r>
          </w:p>
          <w:p w:rsidR="00584332" w:rsidRPr="00584332" w:rsidRDefault="00584332" w:rsidP="0058433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584332">
              <w:rPr>
                <w:rFonts w:ascii="Arial" w:hAnsi="Arial" w:cs="Arial"/>
                <w:bCs/>
                <w:iCs/>
              </w:rPr>
              <w:t>d)</w:t>
            </w:r>
            <w:r w:rsidRPr="00584332">
              <w:rPr>
                <w:rFonts w:ascii="Arial" w:hAnsi="Arial" w:cs="Arial"/>
                <w:bCs/>
                <w:iCs/>
              </w:rPr>
              <w:tab/>
              <w:t>Korytarz szkolny lub inne pomieszczenie szkolne (np. klasa, aula) – 16 szkół</w:t>
            </w:r>
          </w:p>
          <w:p w:rsidR="00584332" w:rsidRPr="00584332" w:rsidRDefault="00584332" w:rsidP="0058433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584332">
              <w:rPr>
                <w:rFonts w:ascii="Arial" w:hAnsi="Arial" w:cs="Arial"/>
                <w:bCs/>
                <w:iCs/>
              </w:rPr>
              <w:t>e)</w:t>
            </w:r>
            <w:r w:rsidRPr="00584332"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  <w:bCs/>
                <w:iCs/>
              </w:rPr>
              <w:t>Boisko, plac do squasha – 5 szkół</w:t>
            </w:r>
          </w:p>
          <w:p w:rsidR="00584332" w:rsidRPr="00584332" w:rsidRDefault="00584332" w:rsidP="0058433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584332">
              <w:rPr>
                <w:rFonts w:ascii="Arial" w:hAnsi="Arial" w:cs="Arial"/>
                <w:bCs/>
                <w:iCs/>
              </w:rPr>
              <w:t>f)</w:t>
            </w:r>
            <w:r w:rsidRPr="00584332">
              <w:rPr>
                <w:rFonts w:ascii="Arial" w:hAnsi="Arial" w:cs="Arial"/>
                <w:bCs/>
                <w:iCs/>
              </w:rPr>
              <w:tab/>
              <w:t>Hala sportowa, widowiskowo-sportowa – 14 szkół</w:t>
            </w:r>
          </w:p>
          <w:p w:rsidR="00584332" w:rsidRPr="00584332" w:rsidRDefault="00584332" w:rsidP="00584332">
            <w:pPr>
              <w:ind w:left="322"/>
              <w:jc w:val="both"/>
              <w:rPr>
                <w:rFonts w:ascii="Arial" w:hAnsi="Arial" w:cs="Arial"/>
                <w:bCs/>
                <w:iCs/>
              </w:rPr>
            </w:pPr>
            <w:r w:rsidRPr="00584332">
              <w:rPr>
                <w:rFonts w:ascii="Arial" w:hAnsi="Arial" w:cs="Arial"/>
                <w:bCs/>
                <w:iCs/>
              </w:rPr>
              <w:t>g)</w:t>
            </w:r>
            <w:r w:rsidRPr="00584332">
              <w:rPr>
                <w:rFonts w:ascii="Arial" w:hAnsi="Arial" w:cs="Arial"/>
                <w:bCs/>
                <w:iCs/>
              </w:rPr>
              <w:tab/>
              <w:t>Kort tenisowy – 3 szkoły</w:t>
            </w:r>
          </w:p>
          <w:p w:rsidR="00D61026" w:rsidRDefault="00584332" w:rsidP="00584332">
            <w:pPr>
              <w:ind w:left="322"/>
              <w:jc w:val="both"/>
              <w:rPr>
                <w:rFonts w:ascii="Arial" w:hAnsi="Arial" w:cs="Arial"/>
                <w:b/>
              </w:rPr>
            </w:pPr>
            <w:r w:rsidRPr="00584332">
              <w:rPr>
                <w:rFonts w:ascii="Arial" w:hAnsi="Arial" w:cs="Arial"/>
                <w:bCs/>
                <w:iCs/>
              </w:rPr>
              <w:t>h)</w:t>
            </w:r>
            <w:r w:rsidRPr="00584332">
              <w:rPr>
                <w:rFonts w:ascii="Arial" w:hAnsi="Arial" w:cs="Arial"/>
                <w:bCs/>
                <w:iCs/>
              </w:rPr>
              <w:tab/>
              <w:t>Teren leśny, parku – 4 szkoły</w:t>
            </w:r>
          </w:p>
          <w:p w:rsidR="00D61026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4574A" w:rsidRDefault="00D4574A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4574A" w:rsidRPr="00ED63AE" w:rsidRDefault="00D4574A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33.</w:t>
            </w:r>
            <w:r w:rsidRPr="00ED63AE">
              <w:rPr>
                <w:rFonts w:ascii="Arial" w:hAnsi="Arial" w:cs="Arial"/>
                <w:b/>
              </w:rPr>
              <w:t xml:space="preserve"> Zajęcia wychowania fizycznego są realizowane z zastosowaniem metod i urządzeń zapewniających pełne bezpieczeństwo ćwiczącym uczniom.</w:t>
            </w: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ED63AE" w:rsidTr="00127892">
              <w:tc>
                <w:tcPr>
                  <w:tcW w:w="4673" w:type="dxa"/>
                </w:tcPr>
                <w:tbl>
                  <w:tblPr>
                    <w:tblW w:w="884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710"/>
                    <w:gridCol w:w="1828"/>
                    <w:gridCol w:w="1722"/>
                    <w:gridCol w:w="1832"/>
                  </w:tblGrid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38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127892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584332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584332" w:rsidRPr="00ED63AE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360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82,57</w:t>
                        </w: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52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54,74</w:t>
                        </w: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51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61,45</w:t>
                        </w: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62,5</w:t>
                        </w: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584332" w:rsidRPr="00ED63AE" w:rsidTr="00127892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584332" w:rsidRPr="00ED63AE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34. Dyrektor szkoły sprawuje nadzór pedagogiczny nad realizacją obowiązkowych zajęć wychowania fizycznego, w tym obserwuje, analizuje i ocenia przebieg procesu kształcenia oraz efektów działalności dydaktycznej, wychowawczej i opiekuńczej</w:t>
            </w:r>
            <w:r>
              <w:rPr>
                <w:rFonts w:ascii="Arial" w:hAnsi="Arial" w:cs="Arial"/>
                <w:b/>
              </w:rPr>
              <w:t>.</w:t>
            </w:r>
          </w:p>
          <w:p w:rsidR="00D61026" w:rsidRDefault="00D61026" w:rsidP="00127892">
            <w:pPr>
              <w:jc w:val="both"/>
              <w:rPr>
                <w:rFonts w:ascii="Arial" w:hAnsi="Arial" w:cs="Arial"/>
                <w:b/>
              </w:rPr>
            </w:pPr>
          </w:p>
          <w:p w:rsidR="00D61026" w:rsidRPr="00ED63AE" w:rsidRDefault="00D61026" w:rsidP="00127892">
            <w:pPr>
              <w:pStyle w:val="Akapitzlist"/>
              <w:ind w:left="644"/>
              <w:jc w:val="center"/>
              <w:rPr>
                <w:rFonts w:ascii="Arial" w:hAnsi="Arial" w:cs="Arial"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ED63AE" w:rsidTr="00127892">
              <w:tc>
                <w:tcPr>
                  <w:tcW w:w="6333" w:type="dxa"/>
                </w:tcPr>
                <w:tbl>
                  <w:tblPr>
                    <w:tblW w:w="8847" w:type="dxa"/>
                    <w:jc w:val="right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715"/>
                    <w:gridCol w:w="1833"/>
                    <w:gridCol w:w="1686"/>
                    <w:gridCol w:w="1858"/>
                  </w:tblGrid>
                  <w:tr w:rsidR="00D61026" w:rsidRPr="00ED63AE" w:rsidTr="00584332">
                    <w:trPr>
                      <w:trHeight w:val="615"/>
                      <w:jc w:val="right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15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37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D61026" w:rsidRPr="00ED63AE" w:rsidTr="00584332">
                    <w:trPr>
                      <w:trHeight w:val="615"/>
                      <w:jc w:val="right"/>
                    </w:trPr>
                    <w:tc>
                      <w:tcPr>
                        <w:tcW w:w="175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15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ED63AE" w:rsidRDefault="00D61026" w:rsidP="0012789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584332" w:rsidRPr="00ED63AE" w:rsidTr="00584332">
                    <w:trPr>
                      <w:trHeight w:val="915"/>
                      <w:jc w:val="right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584332" w:rsidRPr="00ED63AE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360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82,57</w:t>
                        </w: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52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54,74</w:t>
                        </w: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51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61,45</w:t>
                        </w: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35               </w:t>
                        </w: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62,5</w:t>
                        </w: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584332" w:rsidRPr="00ED63AE" w:rsidTr="00584332">
                    <w:trPr>
                      <w:trHeight w:val="915"/>
                      <w:jc w:val="right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584332" w:rsidRPr="00ED63AE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A3D5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0               </w:t>
                        </w:r>
                      </w:p>
                      <w:p w:rsidR="00584332" w:rsidRPr="00CA3D57" w:rsidRDefault="00584332" w:rsidP="005843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61026" w:rsidRPr="00ED63AE" w:rsidRDefault="00D61026" w:rsidP="00127892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0" w:type="dxa"/>
                </w:tcPr>
                <w:p w:rsidR="00D61026" w:rsidRPr="00ED63AE" w:rsidRDefault="00D61026" w:rsidP="0012789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61026" w:rsidRPr="00ED63AE" w:rsidRDefault="00D61026" w:rsidP="00D6102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D61026" w:rsidRDefault="00D61026" w:rsidP="00D61026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4574A" w:rsidRDefault="00D4574A" w:rsidP="00D61026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4574A" w:rsidRDefault="00D4574A" w:rsidP="00D61026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4574A" w:rsidRPr="00D61026" w:rsidRDefault="00D4574A" w:rsidP="00D61026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5131" w:rsidRPr="00A1451A" w:rsidRDefault="00125131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451A">
        <w:rPr>
          <w:rFonts w:ascii="Arial" w:hAnsi="Arial" w:cs="Arial"/>
          <w:b/>
          <w:sz w:val="24"/>
          <w:szCs w:val="24"/>
          <w:lang w:eastAsia="pl-PL"/>
        </w:rPr>
        <w:lastRenderedPageBreak/>
        <w:t>4.2.2</w:t>
      </w:r>
      <w:r w:rsidRPr="00A1451A">
        <w:rPr>
          <w:rFonts w:ascii="Arial" w:hAnsi="Arial" w:cs="Arial"/>
          <w:b/>
          <w:sz w:val="24"/>
          <w:szCs w:val="24"/>
          <w:lang w:eastAsia="pl-PL"/>
        </w:rPr>
        <w:tab/>
      </w:r>
      <w:r w:rsidR="00A1451A" w:rsidRPr="00A1451A">
        <w:rPr>
          <w:rFonts w:ascii="Arial" w:hAnsi="Arial" w:cs="Arial"/>
          <w:b/>
          <w:color w:val="000000" w:themeColor="text1"/>
          <w:sz w:val="24"/>
          <w:szCs w:val="24"/>
        </w:rPr>
        <w:t>Przechodzenie uczniów ze szkół ogólnodostępnych do szkół specjalnych</w:t>
      </w:r>
    </w:p>
    <w:p w:rsidR="008A7B90" w:rsidRDefault="008A7B90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58"/>
        <w:gridCol w:w="2404"/>
      </w:tblGrid>
      <w:tr w:rsidR="007D4BB1" w:rsidRPr="007D4BB1" w:rsidTr="007949D5">
        <w:trPr>
          <w:trHeight w:val="49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Liczba jednostek systemu oświaty objęta monitorowaniem</w:t>
            </w:r>
          </w:p>
        </w:tc>
      </w:tr>
      <w:tr w:rsidR="005F683C" w:rsidRPr="007D4BB1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</w:tr>
      <w:tr w:rsidR="005F683C" w:rsidRPr="007D4BB1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publiczna szkoła podstawowa ogólnodostępna z oddziałami integracyjnymi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5F683C" w:rsidRPr="007D4BB1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F683C" w:rsidRPr="007D4BB1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F683C" w:rsidRPr="007D4BB1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niepubliczna szkoła podstawowa ogólnodostępna z oddziałami integracyjnymi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F683C" w:rsidRPr="007D4BB1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44"/>
        <w:gridCol w:w="2418"/>
      </w:tblGrid>
      <w:tr w:rsidR="007D4BB1" w:rsidRPr="007D4BB1" w:rsidTr="007949D5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Pr="007D4BB1">
              <w:rPr>
                <w:rFonts w:ascii="Arial" w:hAnsi="Arial" w:cs="Arial"/>
                <w:color w:val="000000"/>
                <w:sz w:val="22"/>
                <w:szCs w:val="22"/>
              </w:rPr>
              <w:t>uczniów przechodzących z badanej szkoły do szkoły specjalnej w roku szkolnym 2019/2020</w:t>
            </w:r>
            <w:r w:rsidRPr="007D4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F683C" w:rsidRPr="007D4BB1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publiczna szkoła podstawowa ogólnodostępna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5F683C" w:rsidRPr="007D4BB1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publiczna szkoła podstawowa ogólnodostępna </w:t>
            </w:r>
            <w:r w:rsidRPr="007D4BB1">
              <w:rPr>
                <w:rFonts w:ascii="Arial" w:hAnsi="Arial" w:cs="Arial"/>
                <w:sz w:val="22"/>
                <w:szCs w:val="22"/>
              </w:rPr>
              <w:br/>
              <w:t>z oddziałami integracyjnymi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F683C" w:rsidRPr="007D4BB1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publiczna szkoła podstawowa integracyjna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F683C" w:rsidRPr="007D4BB1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niepubliczna szkoła podstawowa ogólnodostępna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F683C" w:rsidRPr="007D4BB1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niepubliczna szkoła podstawowa ogólnodostępna </w:t>
            </w:r>
            <w:r w:rsidRPr="007D4BB1">
              <w:rPr>
                <w:rFonts w:ascii="Arial" w:hAnsi="Arial" w:cs="Arial"/>
                <w:sz w:val="22"/>
                <w:szCs w:val="22"/>
              </w:rPr>
              <w:br/>
              <w:t>z oddziałami integracyjnymi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F683C" w:rsidRPr="007D4BB1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niepubliczna szkoła podstawowa integracyjna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F683C" w:rsidRPr="005616A0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7D4BB1" w:rsidRPr="007D4BB1" w:rsidTr="007949D5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Działania dotyczące przejścia ucznia (uczniów) do szkoły specjalnej zostały zainicjowane przez: </w:t>
            </w:r>
          </w:p>
        </w:tc>
      </w:tr>
      <w:tr w:rsidR="005F683C" w:rsidRPr="007D4BB1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rodziców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F683C" w:rsidRPr="00603DAD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3DAD">
              <w:rPr>
                <w:rFonts w:ascii="Arial" w:hAnsi="Arial" w:cs="Arial"/>
                <w:bCs/>
                <w:sz w:val="22"/>
                <w:szCs w:val="22"/>
              </w:rPr>
              <w:t>34 – 23,29%</w:t>
            </w:r>
          </w:p>
        </w:tc>
      </w:tr>
      <w:tr w:rsidR="005F683C" w:rsidRPr="007D4BB1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dyrektora szkoły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F683C" w:rsidRPr="00603DAD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3DAD">
              <w:rPr>
                <w:rFonts w:ascii="Arial" w:hAnsi="Arial" w:cs="Arial"/>
                <w:bCs/>
                <w:sz w:val="22"/>
                <w:szCs w:val="22"/>
              </w:rPr>
              <w:t>9 – 6,16%</w:t>
            </w:r>
          </w:p>
        </w:tc>
      </w:tr>
      <w:tr w:rsidR="005F683C" w:rsidRPr="007D4BB1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wychowawcę klasy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F683C" w:rsidRPr="00603DAD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3DAD">
              <w:rPr>
                <w:rFonts w:ascii="Arial" w:hAnsi="Arial" w:cs="Arial"/>
                <w:bCs/>
                <w:sz w:val="22"/>
                <w:szCs w:val="22"/>
              </w:rPr>
              <w:t>15 – 10,27%</w:t>
            </w:r>
          </w:p>
        </w:tc>
      </w:tr>
      <w:tr w:rsidR="005F683C" w:rsidRPr="007D4BB1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pedagoga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F683C" w:rsidRPr="00603DAD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3DAD">
              <w:rPr>
                <w:rFonts w:ascii="Arial" w:hAnsi="Arial" w:cs="Arial"/>
                <w:bCs/>
                <w:sz w:val="22"/>
                <w:szCs w:val="22"/>
              </w:rPr>
              <w:t xml:space="preserve">17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Pr="00603DAD">
              <w:rPr>
                <w:rFonts w:ascii="Arial" w:hAnsi="Arial" w:cs="Arial"/>
                <w:bCs/>
                <w:sz w:val="22"/>
                <w:szCs w:val="22"/>
              </w:rPr>
              <w:t>11,64%</w:t>
            </w:r>
          </w:p>
        </w:tc>
      </w:tr>
      <w:tr w:rsidR="005F683C" w:rsidRPr="007D4BB1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psychologa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F683C" w:rsidRPr="00603DAD" w:rsidRDefault="005F683C" w:rsidP="005F683C">
            <w:pPr>
              <w:ind w:left="7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3DAD">
              <w:rPr>
                <w:rFonts w:ascii="Arial" w:hAnsi="Arial" w:cs="Arial"/>
                <w:sz w:val="22"/>
                <w:szCs w:val="22"/>
              </w:rPr>
              <w:t xml:space="preserve">3 – 2,11% </w:t>
            </w:r>
          </w:p>
        </w:tc>
      </w:tr>
      <w:tr w:rsidR="005F683C" w:rsidRPr="007D4BB1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psychologa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F683C" w:rsidRPr="00603DAD" w:rsidRDefault="005F683C" w:rsidP="005F683C">
            <w:pPr>
              <w:ind w:left="7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3DAD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03DAD">
              <w:rPr>
                <w:rFonts w:ascii="Arial" w:hAnsi="Arial" w:cs="Arial"/>
                <w:sz w:val="22"/>
                <w:szCs w:val="22"/>
              </w:rPr>
              <w:t xml:space="preserve"> 2,11%</w:t>
            </w:r>
          </w:p>
        </w:tc>
      </w:tr>
      <w:tr w:rsidR="005F683C" w:rsidRPr="007D4BB1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psychologa spoza szkoły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F683C" w:rsidRPr="00603DAD" w:rsidRDefault="005F683C" w:rsidP="005F683C">
            <w:pPr>
              <w:ind w:left="720"/>
              <w:rPr>
                <w:rFonts w:ascii="Arial" w:hAnsi="Arial" w:cs="Arial"/>
                <w:color w:val="BFBFBF" w:themeColor="background1" w:themeShade="BF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</w:t>
            </w:r>
            <w:r w:rsidRPr="00603D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Pr="00603DAD">
              <w:rPr>
                <w:rFonts w:ascii="Arial" w:hAnsi="Arial" w:cs="Arial"/>
                <w:sz w:val="22"/>
                <w:szCs w:val="22"/>
              </w:rPr>
              <w:t xml:space="preserve">68% </w:t>
            </w:r>
          </w:p>
        </w:tc>
      </w:tr>
      <w:tr w:rsidR="005F683C" w:rsidRPr="007D4BB1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poradnię psychologiczno-pedagogiczną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F683C" w:rsidRPr="00603DAD" w:rsidRDefault="005F683C" w:rsidP="005F683C">
            <w:pPr>
              <w:pStyle w:val="Akapitzlist"/>
              <w:rPr>
                <w:rFonts w:ascii="Arial" w:hAnsi="Arial" w:cs="Arial"/>
                <w:color w:val="BFBFBF" w:themeColor="background1" w:themeShade="BF"/>
                <w:sz w:val="22"/>
                <w:szCs w:val="22"/>
                <w:highlight w:val="yellow"/>
              </w:rPr>
            </w:pPr>
            <w:r w:rsidRPr="00603DAD">
              <w:rPr>
                <w:rFonts w:ascii="Arial" w:hAnsi="Arial" w:cs="Arial"/>
                <w:bCs/>
                <w:sz w:val="22"/>
                <w:szCs w:val="22"/>
              </w:rPr>
              <w:t>8 – 5,48%</w:t>
            </w:r>
          </w:p>
        </w:tc>
      </w:tr>
      <w:tr w:rsidR="005F683C" w:rsidRPr="007D4BB1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lastRenderedPageBreak/>
              <w:t>inną osobę (jaką?)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F683C" w:rsidRDefault="005F683C" w:rsidP="005F683C">
            <w:pPr>
              <w:pStyle w:val="Akapitzli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683C" w:rsidRDefault="005F683C" w:rsidP="005F683C">
            <w:pPr>
              <w:pStyle w:val="Akapitzlist"/>
              <w:rPr>
                <w:rFonts w:ascii="Arial" w:hAnsi="Arial" w:cs="Arial"/>
                <w:bCs/>
                <w:sz w:val="22"/>
                <w:szCs w:val="22"/>
              </w:rPr>
            </w:pPr>
            <w:r w:rsidRPr="00603DAD">
              <w:rPr>
                <w:rFonts w:ascii="Arial" w:hAnsi="Arial" w:cs="Arial"/>
                <w:bCs/>
                <w:sz w:val="22"/>
                <w:szCs w:val="22"/>
              </w:rPr>
              <w:t>5 – 3,42%</w:t>
            </w:r>
          </w:p>
          <w:p w:rsidR="005F683C" w:rsidRPr="00603DAD" w:rsidRDefault="005F683C" w:rsidP="005F683C">
            <w:pPr>
              <w:pStyle w:val="Akapitzli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683C" w:rsidRPr="00603DAD" w:rsidRDefault="005F683C" w:rsidP="005F683C">
            <w:pPr>
              <w:rPr>
                <w:rFonts w:ascii="Arial" w:hAnsi="Arial" w:cs="Arial"/>
                <w:sz w:val="22"/>
                <w:szCs w:val="22"/>
              </w:rPr>
            </w:pPr>
            <w:r w:rsidRPr="00603DAD">
              <w:rPr>
                <w:rFonts w:ascii="Arial" w:hAnsi="Arial" w:cs="Arial"/>
                <w:sz w:val="22"/>
                <w:szCs w:val="22"/>
              </w:rPr>
              <w:t xml:space="preserve">lekarza specjalistę, kuratora sądowego, terapeutę zajęciowego, </w:t>
            </w:r>
          </w:p>
          <w:p w:rsidR="005F683C" w:rsidRPr="00603DAD" w:rsidRDefault="005F683C" w:rsidP="005F683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603DAD">
              <w:rPr>
                <w:rFonts w:ascii="Arial" w:hAnsi="Arial" w:cs="Arial"/>
                <w:sz w:val="22"/>
                <w:szCs w:val="22"/>
              </w:rPr>
              <w:t>kuratora społecznego, opiekuna prawnego.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25"/>
        <w:gridCol w:w="3537"/>
      </w:tblGrid>
      <w:tr w:rsidR="007D4BB1" w:rsidRPr="007D4BB1" w:rsidTr="007949D5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Przyczyny przejścia ucznia (uczniów) do szkoły specjalnej: </w:t>
            </w:r>
          </w:p>
        </w:tc>
      </w:tr>
      <w:tr w:rsidR="005F683C" w:rsidRPr="007D4BB1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problemy ucznia związane z realizacją podstawy programowej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33 – 23,24%</w:t>
            </w:r>
          </w:p>
        </w:tc>
      </w:tr>
      <w:tr w:rsidR="005F683C" w:rsidRPr="007D4BB1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problemy ucznia związane z funkcjonowaniem ucznia w oddziale, do którego uczęszczał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</w:rPr>
              <w:t>21 – 14,79%</w:t>
            </w:r>
          </w:p>
        </w:tc>
      </w:tr>
      <w:tr w:rsidR="005F683C" w:rsidRPr="007D4BB1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sytuacja rodzinna ucznia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3243AA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– </w:t>
            </w:r>
            <w:r w:rsidRPr="003243A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,34 %</w:t>
            </w:r>
          </w:p>
        </w:tc>
      </w:tr>
      <w:tr w:rsidR="005F683C" w:rsidRPr="007D4BB1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pogarszający się stan zdrowia ucznia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3243AA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7 – 4,93 %</w:t>
            </w:r>
          </w:p>
        </w:tc>
      </w:tr>
      <w:tr w:rsidR="005F683C" w:rsidRPr="007D4BB1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inne (jakie?)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Default="005F683C" w:rsidP="005F683C">
            <w:pPr>
              <w:pStyle w:val="Akapitzlist"/>
              <w:rPr>
                <w:rFonts w:ascii="Arial" w:hAnsi="Arial" w:cs="Arial"/>
                <w:bCs/>
              </w:rPr>
            </w:pPr>
          </w:p>
          <w:p w:rsidR="005F683C" w:rsidRDefault="005F683C" w:rsidP="005F683C">
            <w:pPr>
              <w:pStyle w:val="Akapitzli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 – 4,93 %</w:t>
            </w:r>
          </w:p>
          <w:p w:rsidR="005F683C" w:rsidRDefault="005F683C" w:rsidP="005F683C">
            <w:pPr>
              <w:pStyle w:val="Akapitzlist"/>
              <w:rPr>
                <w:rFonts w:ascii="Arial" w:hAnsi="Arial" w:cs="Arial"/>
                <w:bCs/>
              </w:rPr>
            </w:pPr>
          </w:p>
          <w:p w:rsidR="005F683C" w:rsidRPr="003243AA" w:rsidRDefault="005F683C" w:rsidP="005F683C">
            <w:pPr>
              <w:rPr>
                <w:rFonts w:ascii="Arial" w:hAnsi="Arial" w:cs="Arial"/>
              </w:rPr>
            </w:pPr>
            <w:r w:rsidRPr="005616A0">
              <w:rPr>
                <w:rFonts w:ascii="Arial" w:hAnsi="Arial" w:cs="Arial"/>
                <w:sz w:val="22"/>
                <w:szCs w:val="22"/>
              </w:rPr>
              <w:t>Decyzja matki o przeniesieniu dziecka do szkoły specjalnej,  przeprowadzka rodziny do innej miejscowości, niepełnosprawność intelektualna w stopniu lekkim, niedostosowanie społeczne,                 2 odpowiedzi: niepełnosprawność umysłowa ucznia w stopniu umiarkowanym, agresja fizyczna.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  <w:u w:val="single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25"/>
        <w:gridCol w:w="3537"/>
      </w:tblGrid>
      <w:tr w:rsidR="007D4BB1" w:rsidRPr="007D4BB1" w:rsidTr="007949D5">
        <w:trPr>
          <w:trHeight w:val="543"/>
        </w:trPr>
        <w:tc>
          <w:tcPr>
            <w:tcW w:w="5525" w:type="dxa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Klasy do których uczęszczali uczniowie, którzy przeszli do szkoły specjalnej:</w:t>
            </w:r>
          </w:p>
        </w:tc>
        <w:tc>
          <w:tcPr>
            <w:tcW w:w="3537" w:type="dxa"/>
            <w:shd w:val="clear" w:color="auto" w:fill="EEECE1" w:themeFill="background2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liczba uczniów</w:t>
            </w:r>
          </w:p>
        </w:tc>
      </w:tr>
      <w:tr w:rsidR="005F683C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F683C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F683C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F683C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F683C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F683C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E37FE4" w:rsidRDefault="005F683C" w:rsidP="005F683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F683C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F683C" w:rsidRPr="007D4BB1" w:rsidTr="007949D5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906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067"/>
      </w:tblGrid>
      <w:tr w:rsidR="007D4BB1" w:rsidRPr="007D4BB1" w:rsidTr="007949D5">
        <w:trPr>
          <w:trHeight w:val="543"/>
        </w:trPr>
        <w:tc>
          <w:tcPr>
            <w:tcW w:w="9067" w:type="dxa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Jakie formy wsparcia otrzymali uczniowie przed przejściem do szkoły specjalnej:</w:t>
            </w:r>
          </w:p>
        </w:tc>
      </w:tr>
      <w:tr w:rsidR="007D4BB1" w:rsidRPr="007D4BB1" w:rsidTr="007949D5">
        <w:tblPrEx>
          <w:shd w:val="clear" w:color="auto" w:fill="auto"/>
        </w:tblPrEx>
        <w:trPr>
          <w:trHeight w:val="1165"/>
        </w:trPr>
        <w:tc>
          <w:tcPr>
            <w:tcW w:w="9067" w:type="dxa"/>
          </w:tcPr>
          <w:p w:rsidR="007D4BB1" w:rsidRPr="007D4BB1" w:rsidRDefault="005F683C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5F683C">
              <w:rPr>
                <w:rFonts w:ascii="Arial" w:hAnsi="Arial" w:cs="Arial"/>
                <w:i/>
                <w:sz w:val="22"/>
                <w:szCs w:val="22"/>
              </w:rPr>
              <w:t>Opieka nauczyciela wspierającego kształcenie integracyjne, pomoc nauczyciela, nauka języka polskiego - 2h/tyg., zajęcia korekcyjno-kompensacyjne, dogoterapia, opieka świetlicowa,  rewalidacja 2 godziny, zajęcia warsztatowe z pedagogiem szkolnym, rozmowy indywidualne z pedagogiem szkolnym, cykliczne spotkania ucznia z pedagogiem i wychowawcą w celu monitorowania jego zachowania, cykliczne spotkania zespołu (pedagog, wychowawca, dyrektor) z rodzicem ucznia w celu omówienia funkcjonowania dziecka w szkole - zorganizowanie konsultacji chłopca z psychologiem; zorganizowanie spotkania rodzica, wychowawcy z dyrektorem powiatowej poradni psychologiczno- pedagogicznej, zindywidualizowana ścieżka - 6 godzin( język polski, matematyka, przyroda, język niemiecki), spotkania z psychologiem, zajęcia  rozwijające kompetencje emocjonalno-społeczne.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689"/>
        <w:gridCol w:w="6373"/>
      </w:tblGrid>
      <w:tr w:rsidR="007D4BB1" w:rsidRPr="007D4BB1" w:rsidTr="007949D5">
        <w:trPr>
          <w:trHeight w:val="472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Liczba uczniów posiadających orzeczenie o potrzebie kształcenia specjalnego, które posiadali uczniowie przechodzący do szkoły specjalnej, w podziale na dysfunkcje 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ind w:left="447"/>
              <w:rPr>
                <w:rFonts w:ascii="Arial" w:hAnsi="Arial" w:cs="Arial"/>
                <w:sz w:val="22"/>
                <w:szCs w:val="22"/>
              </w:rPr>
            </w:pPr>
            <w:r w:rsidRPr="00C119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niesłyszących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pStyle w:val="Akapitzlist"/>
              <w:ind w:left="44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11908">
              <w:rPr>
                <w:rFonts w:ascii="Arial" w:hAnsi="Arial" w:cs="Arial"/>
                <w:sz w:val="22"/>
                <w:szCs w:val="22"/>
              </w:rPr>
              <w:t xml:space="preserve">1 – 0,7% 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słabosłyszących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ind w:left="447"/>
              <w:rPr>
                <w:rFonts w:ascii="Arial" w:hAnsi="Arial" w:cs="Arial"/>
                <w:sz w:val="22"/>
                <w:szCs w:val="22"/>
              </w:rPr>
            </w:pPr>
            <w:r w:rsidRPr="00C119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niewidomych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pStyle w:val="Akapitzlist"/>
              <w:ind w:left="447"/>
              <w:rPr>
                <w:rFonts w:ascii="Arial" w:hAnsi="Arial" w:cs="Arial"/>
                <w:sz w:val="22"/>
                <w:szCs w:val="22"/>
              </w:rPr>
            </w:pPr>
            <w:r w:rsidRPr="00C119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słabowidzący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ind w:left="44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11908">
              <w:rPr>
                <w:rFonts w:ascii="Arial" w:hAnsi="Arial" w:cs="Arial"/>
                <w:sz w:val="22"/>
                <w:szCs w:val="22"/>
              </w:rPr>
              <w:t xml:space="preserve">3 – 2,11% 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ruchową, w tym z afazją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pStyle w:val="Akapitzlist"/>
              <w:ind w:left="447"/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yellow"/>
              </w:rPr>
            </w:pPr>
            <w:r w:rsidRPr="00C11908">
              <w:rPr>
                <w:rFonts w:ascii="Arial" w:hAnsi="Arial" w:cs="Arial"/>
                <w:bCs/>
                <w:sz w:val="22"/>
                <w:szCs w:val="22"/>
              </w:rPr>
              <w:t>33 – 23,24%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intelektualną w stopniu lekkim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pStyle w:val="Akapitzlist"/>
              <w:ind w:left="447"/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</w:t>
            </w:r>
            <w:r w:rsidRPr="00C11908">
              <w:rPr>
                <w:rFonts w:ascii="Arial" w:hAnsi="Arial" w:cs="Arial"/>
                <w:sz w:val="22"/>
                <w:szCs w:val="22"/>
              </w:rPr>
              <w:t xml:space="preserve"> 2,</w:t>
            </w:r>
            <w:r>
              <w:rPr>
                <w:rFonts w:ascii="Arial" w:hAnsi="Arial" w:cs="Arial"/>
                <w:sz w:val="22"/>
                <w:szCs w:val="22"/>
              </w:rPr>
              <w:t>82</w:t>
            </w:r>
            <w:r w:rsidRPr="00C1190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intelektualną w stopniu umiarkowanym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pStyle w:val="Akapitzlist"/>
              <w:ind w:left="447"/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yellow"/>
              </w:rPr>
            </w:pPr>
            <w:r w:rsidRPr="00C11908">
              <w:rPr>
                <w:rFonts w:ascii="Arial" w:hAnsi="Arial" w:cs="Arial"/>
                <w:bCs/>
                <w:sz w:val="22"/>
                <w:szCs w:val="22"/>
              </w:rPr>
              <w:t>1 – 0,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11908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intelektualną w stopniu znacznym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pStyle w:val="Akapitzlist"/>
              <w:ind w:left="447"/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yellow"/>
              </w:rPr>
            </w:pPr>
            <w:r w:rsidRPr="00C11908">
              <w:rPr>
                <w:rFonts w:ascii="Arial" w:hAnsi="Arial" w:cs="Arial"/>
                <w:bCs/>
                <w:sz w:val="22"/>
                <w:szCs w:val="22"/>
              </w:rPr>
              <w:t>1 – 0,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11908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autyzm, w tym zespół Aspergera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pStyle w:val="Akapitzlist"/>
              <w:ind w:left="447"/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yellow"/>
              </w:rPr>
            </w:pPr>
            <w:r w:rsidRPr="00C11908">
              <w:rPr>
                <w:rFonts w:ascii="Arial" w:hAnsi="Arial" w:cs="Arial"/>
                <w:bCs/>
                <w:sz w:val="22"/>
                <w:szCs w:val="22"/>
              </w:rPr>
              <w:t xml:space="preserve">9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C119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6,34</w:t>
            </w:r>
            <w:r w:rsidRPr="00C11908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niepełnosprawność sprzężona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pStyle w:val="Akapitzlist"/>
              <w:ind w:left="447"/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yellow"/>
              </w:rPr>
            </w:pPr>
            <w:r w:rsidRPr="00C11908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C119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0,7</w:t>
            </w:r>
            <w:r w:rsidRPr="00C11908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niedostosowanie społeczne</w:t>
            </w:r>
          </w:p>
        </w:tc>
      </w:tr>
      <w:tr w:rsidR="005F683C" w:rsidRPr="007D4BB1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5F683C" w:rsidRPr="00C11908" w:rsidRDefault="005F683C" w:rsidP="005F683C">
            <w:pPr>
              <w:pStyle w:val="Akapitzlist"/>
              <w:ind w:left="447"/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– 2,82</w:t>
            </w:r>
            <w:r w:rsidRPr="00C11908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5F683C" w:rsidRPr="007D4BB1" w:rsidRDefault="005F683C" w:rsidP="005F683C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zagrożenie niedostosowaniem społecznym</w:t>
            </w: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D4574A" w:rsidRPr="007D4BB1" w:rsidRDefault="00D4574A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531"/>
        <w:gridCol w:w="1131"/>
        <w:gridCol w:w="3400"/>
      </w:tblGrid>
      <w:tr w:rsidR="007D4BB1" w:rsidRPr="007D4BB1" w:rsidTr="007949D5">
        <w:trPr>
          <w:trHeight w:val="543"/>
        </w:trPr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Uczniowie, którzy przeszli do szkoły specjalnej sprawiali problemy w szkole </w:t>
            </w:r>
          </w:p>
        </w:tc>
      </w:tr>
      <w:tr w:rsidR="00F42B6A" w:rsidRPr="007D4BB1" w:rsidTr="007949D5">
        <w:trPr>
          <w:trHeight w:val="543"/>
        </w:trPr>
        <w:tc>
          <w:tcPr>
            <w:tcW w:w="4531" w:type="dxa"/>
            <w:shd w:val="clear" w:color="auto" w:fill="FFFFFF" w:themeFill="background1"/>
            <w:vAlign w:val="center"/>
          </w:tcPr>
          <w:p w:rsidR="00F42B6A" w:rsidRPr="00BE52E1" w:rsidRDefault="00F42B6A" w:rsidP="00F42B6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BE52E1">
              <w:rPr>
                <w:rFonts w:ascii="Arial" w:hAnsi="Arial" w:cs="Arial"/>
                <w:sz w:val="22"/>
                <w:szCs w:val="22"/>
              </w:rPr>
              <w:t>liczba odpowiedzi TAK - 14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F42B6A" w:rsidRPr="00BE52E1" w:rsidRDefault="00F42B6A" w:rsidP="00F42B6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BE52E1">
              <w:rPr>
                <w:rFonts w:ascii="Arial" w:hAnsi="Arial" w:cs="Arial"/>
                <w:sz w:val="22"/>
                <w:szCs w:val="22"/>
              </w:rPr>
              <w:t>liczba odpowiedzi NIE - 33</w:t>
            </w:r>
          </w:p>
        </w:tc>
      </w:tr>
      <w:tr w:rsidR="007D4BB1" w:rsidRPr="007D4BB1" w:rsidTr="007949D5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BB1" w:rsidRPr="007D4BB1" w:rsidTr="007949D5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BB1" w:rsidRPr="007D4BB1" w:rsidTr="007949D5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BB1" w:rsidRPr="007D4BB1" w:rsidTr="007949D5">
        <w:trPr>
          <w:trHeight w:val="543"/>
        </w:trPr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lastRenderedPageBreak/>
              <w:t>Jeżeli na pytanie nr 8 udzielono odpowiedzi TAK, należy wskazać problemy, jakie sprawiali uczniowie, którzy przeszli do szkoły specjalnej.</w:t>
            </w:r>
          </w:p>
        </w:tc>
      </w:tr>
      <w:tr w:rsidR="007D4BB1" w:rsidRPr="007D4BB1" w:rsidTr="007949D5">
        <w:tblPrEx>
          <w:shd w:val="clear" w:color="auto" w:fill="auto"/>
        </w:tblPrEx>
        <w:trPr>
          <w:trHeight w:val="775"/>
        </w:trPr>
        <w:tc>
          <w:tcPr>
            <w:tcW w:w="9062" w:type="dxa"/>
            <w:gridSpan w:val="3"/>
          </w:tcPr>
          <w:p w:rsidR="007D4BB1" w:rsidRPr="007D4BB1" w:rsidRDefault="00F42B6A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F42B6A">
              <w:rPr>
                <w:rFonts w:ascii="Arial" w:hAnsi="Arial" w:cs="Arial"/>
                <w:i/>
                <w:sz w:val="22"/>
                <w:szCs w:val="22"/>
              </w:rPr>
              <w:t>Najczęściej wskazywane problemy to: agresja w stosunku do uczniów i nauczycieli;  samowolne opuszczanie terenu szkoły;  używanie wulgaryzmów;  zastraszanie; wysoka absencja na zajęciach (ok. 200 godzin/rok); nieprawidłowa realizacja zajęć specjalistycznych (niska frekwencja na indywidualnej rewalidacji wynikająca z zaniedbania w środowisku rodzinnym); odmawiał wykonywania poleceń, brak koncentracji, brak dystansu wobec dorosłych, chęć zabawy a nie nauki;  nie stosowanie się do przyjętych zasad i norm;  na zajęciach wykazywanie objawów nadruchliwości - bieganie po sali, trzaskanie drzwiami, niszczenie cudzej własności; zaczepianie  i rozpraszanie innych uczniów; zachowanie ucznia nieprzewidywalne - rozbieranie się do naga, wchodzenie na meble, wkładanie do ust przedmiotów o różnych gabarytach; zagrożenie poczucia bezpieczeństwa swojego i innych- afekty ucznia.</w:t>
            </w:r>
          </w:p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4BB1" w:rsidRPr="007D4BB1" w:rsidRDefault="007D4BB1" w:rsidP="007D4BB1">
      <w:pPr>
        <w:spacing w:after="0"/>
        <w:rPr>
          <w:rFonts w:ascii="Arial" w:hAnsi="Arial" w:cs="Arial"/>
        </w:rPr>
      </w:pPr>
    </w:p>
    <w:p w:rsidR="007D4BB1" w:rsidRPr="007D4BB1" w:rsidRDefault="007D4BB1" w:rsidP="007D4BB1">
      <w:pPr>
        <w:spacing w:after="0"/>
        <w:rPr>
          <w:rFonts w:ascii="Arial" w:hAnsi="Arial" w:cs="Aria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1843"/>
        <w:gridCol w:w="1559"/>
      </w:tblGrid>
      <w:tr w:rsidR="007D4BB1" w:rsidRPr="007D4BB1" w:rsidTr="00F42B6A">
        <w:trPr>
          <w:trHeight w:val="472"/>
        </w:trPr>
        <w:tc>
          <w:tcPr>
            <w:tcW w:w="5665" w:type="dxa"/>
            <w:gridSpan w:val="2"/>
            <w:vMerge w:val="restart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Szkoły w trakcie pracy z uczniami, którzy przeszli do szkoły specjalnej korzystały ze wsparcia:</w:t>
            </w:r>
          </w:p>
        </w:tc>
        <w:tc>
          <w:tcPr>
            <w:tcW w:w="3402" w:type="dxa"/>
            <w:gridSpan w:val="2"/>
            <w:shd w:val="clear" w:color="auto" w:fill="EAF1DD" w:themeFill="accent3" w:themeFillTint="33"/>
            <w:vAlign w:val="center"/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Liczba udzielonych odpowiedzi </w:t>
            </w:r>
          </w:p>
        </w:tc>
      </w:tr>
      <w:tr w:rsidR="007D4BB1" w:rsidRPr="007D4BB1" w:rsidTr="00F42B6A">
        <w:trPr>
          <w:trHeight w:val="472"/>
        </w:trPr>
        <w:tc>
          <w:tcPr>
            <w:tcW w:w="5665" w:type="dxa"/>
            <w:gridSpan w:val="2"/>
            <w:vMerge/>
            <w:shd w:val="clear" w:color="auto" w:fill="FFFFFF" w:themeFill="background1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D4BB1" w:rsidRPr="007D4BB1" w:rsidRDefault="007D4BB1" w:rsidP="007949D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42B6A" w:rsidRPr="007D4BB1" w:rsidTr="00F42B6A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F42B6A" w:rsidRPr="007D4BB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publicznej poradni psychologiczno-pedagogicznej</w:t>
            </w:r>
          </w:p>
          <w:p w:rsidR="00F42B6A" w:rsidRPr="007D4BB1" w:rsidRDefault="00F42B6A" w:rsidP="00F42B6A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2B6A" w:rsidRPr="002457A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41 – 28,87%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2B6A" w:rsidRPr="002457A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 – 4,23%</w:t>
            </w:r>
          </w:p>
        </w:tc>
      </w:tr>
      <w:tr w:rsidR="00F42B6A" w:rsidRPr="007D4BB1" w:rsidTr="00F42B6A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F42B6A" w:rsidRPr="007D4BB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wizytatora zatrudnionego w kuratorium oświaty</w:t>
            </w:r>
          </w:p>
          <w:p w:rsidR="00F42B6A" w:rsidRPr="007D4BB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2B6A" w:rsidRPr="002457A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 – 1,41%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2B6A" w:rsidRPr="002457A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40 – </w:t>
            </w:r>
            <w:r w:rsidRPr="002457A1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>,17%</w:t>
            </w:r>
          </w:p>
        </w:tc>
      </w:tr>
      <w:tr w:rsidR="00F42B6A" w:rsidRPr="007D4BB1" w:rsidTr="00F42B6A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F42B6A" w:rsidRPr="007D4BB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pedagoga</w:t>
            </w:r>
          </w:p>
          <w:p w:rsidR="00F42B6A" w:rsidRPr="007D4BB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2B6A" w:rsidRPr="008E48E5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40 – 28,17%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2B6A" w:rsidRPr="008E48E5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 – 4,93%</w:t>
            </w:r>
          </w:p>
        </w:tc>
      </w:tr>
      <w:tr w:rsidR="00F42B6A" w:rsidRPr="007D4BB1" w:rsidTr="00F42B6A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F42B6A" w:rsidRPr="007D4BB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psychologa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2B6A" w:rsidRPr="008E48E5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23 – 16,2%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2B6A" w:rsidRPr="008E48E5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21 – 14,79%</w:t>
            </w:r>
          </w:p>
        </w:tc>
      </w:tr>
      <w:tr w:rsidR="00F42B6A" w:rsidRPr="007D4BB1" w:rsidTr="00F42B6A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F42B6A" w:rsidRPr="007D4BB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nauczyciela współorganizującego kształcenie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2B6A" w:rsidRPr="008E48E5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21 – 14,79%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2B6A" w:rsidRPr="008E48E5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22 – 5,49%</w:t>
            </w:r>
          </w:p>
        </w:tc>
      </w:tr>
      <w:tr w:rsidR="00F42B6A" w:rsidRPr="007D4BB1" w:rsidTr="00F42B6A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F42B6A" w:rsidRPr="007D4BB1" w:rsidRDefault="00F42B6A" w:rsidP="00F42B6A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innego wsparcia (jakiego?)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F42B6A" w:rsidRPr="007D4BB1" w:rsidRDefault="00F42B6A" w:rsidP="00F42B6A">
            <w:pPr>
              <w:rPr>
                <w:rFonts w:ascii="Arial" w:hAnsi="Arial" w:cs="Arial"/>
              </w:rPr>
            </w:pPr>
            <w:r w:rsidRPr="001679F3">
              <w:rPr>
                <w:rFonts w:ascii="Arial" w:hAnsi="Arial" w:cs="Arial"/>
                <w:i/>
              </w:rPr>
              <w:t>Wsparcie: neurologa, psychiatry, dyrektora Szkoły Specjalnej w Goleniowie, pracowników W</w:t>
            </w:r>
            <w:r>
              <w:rPr>
                <w:rFonts w:ascii="Arial" w:hAnsi="Arial" w:cs="Arial"/>
                <w:i/>
              </w:rPr>
              <w:t xml:space="preserve">ydziału </w:t>
            </w:r>
            <w:r w:rsidRPr="001679F3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>dukacji</w:t>
            </w:r>
            <w:r w:rsidRPr="001679F3">
              <w:rPr>
                <w:rFonts w:ascii="Arial" w:hAnsi="Arial" w:cs="Arial"/>
                <w:i/>
              </w:rPr>
              <w:t xml:space="preserve"> Starostwa Powiatowego,  Miejskiego Ośrodka Pomocy Społecznej, konsultanta </w:t>
            </w:r>
            <w:r>
              <w:rPr>
                <w:rFonts w:ascii="Arial" w:hAnsi="Arial" w:cs="Arial"/>
                <w:i/>
              </w:rPr>
              <w:br/>
            </w:r>
            <w:r w:rsidRPr="001679F3">
              <w:rPr>
                <w:rFonts w:ascii="Arial" w:hAnsi="Arial" w:cs="Arial"/>
                <w:i/>
              </w:rPr>
              <w:t>ds. kształcenia specjalnego                            i integracyjnego, kuratora społecznego, logopedy, terapeuty, asystenta rodziny</w:t>
            </w:r>
          </w:p>
        </w:tc>
      </w:tr>
      <w:tr w:rsidR="007D4BB1" w:rsidRPr="007D4BB1" w:rsidTr="00F42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4BB1" w:rsidRPr="007D4BB1" w:rsidRDefault="007D4BB1" w:rsidP="00794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BB1" w:rsidRPr="007D4BB1" w:rsidTr="00F42B6A">
        <w:tblPrEx>
          <w:shd w:val="clear" w:color="auto" w:fill="EEECE1" w:themeFill="background2"/>
        </w:tblPrEx>
        <w:trPr>
          <w:trHeight w:val="472"/>
        </w:trPr>
        <w:tc>
          <w:tcPr>
            <w:tcW w:w="9067" w:type="dxa"/>
            <w:gridSpan w:val="4"/>
            <w:shd w:val="clear" w:color="auto" w:fill="EEECE1" w:themeFill="background2"/>
            <w:vAlign w:val="center"/>
          </w:tcPr>
          <w:p w:rsidR="007D4BB1" w:rsidRPr="007D4BB1" w:rsidRDefault="007D4BB1" w:rsidP="00E47E1D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Jeżeli na pytanie nr 10 udzielono co najmniej jednej odpowiedzi TAK, należy opisać, w jakim zakresie udzielono wsparcia.</w:t>
            </w:r>
          </w:p>
        </w:tc>
      </w:tr>
      <w:tr w:rsidR="007D4BB1" w:rsidRPr="0039731D" w:rsidTr="0037732D">
        <w:trPr>
          <w:trHeight w:val="1559"/>
        </w:trPr>
        <w:tc>
          <w:tcPr>
            <w:tcW w:w="9067" w:type="dxa"/>
            <w:gridSpan w:val="4"/>
          </w:tcPr>
          <w:p w:rsidR="007D4BB1" w:rsidRPr="00F42B6A" w:rsidRDefault="00F42B6A" w:rsidP="00F42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B6A">
              <w:rPr>
                <w:rFonts w:ascii="Arial" w:hAnsi="Arial" w:cs="Arial"/>
                <w:i/>
                <w:sz w:val="22"/>
                <w:szCs w:val="22"/>
              </w:rPr>
              <w:t xml:space="preserve">Zakres wsparcia:  Centrum Pomocy Psychologiczno-Pedagogicznej w Szczecinie - w trybie pilnym przebadało ucznia i wydało orzeczenie o potrzebie kształcenia specjalnego; wizytator KO w Szczecinie w ramach wspomagania udzielił porad w sprawie organizacji pracy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F42B6A">
              <w:rPr>
                <w:rFonts w:ascii="Arial" w:hAnsi="Arial" w:cs="Arial"/>
                <w:i/>
                <w:sz w:val="22"/>
                <w:szCs w:val="22"/>
              </w:rPr>
              <w:t xml:space="preserve">z uczniem; pedagog i psycholog szkolny obserwowali ucznia i udzielili wsparcia uczniowi 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F42B6A">
              <w:rPr>
                <w:rFonts w:ascii="Arial" w:hAnsi="Arial" w:cs="Arial"/>
                <w:i/>
                <w:sz w:val="22"/>
                <w:szCs w:val="22"/>
              </w:rPr>
              <w:t xml:space="preserve">i jego mamie, pokierowali do odpowiednich specjalistów; nauczyciel współorganizujący kształcenie specjalne zadbał o indywidualne potrzeby ucznia w szkole, dokonał diagnozy potrzeb dziecka i wspierał je i dbał o prawidłowe relacje w grupie rówieśniczej oraz 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F42B6A">
              <w:rPr>
                <w:rFonts w:ascii="Arial" w:hAnsi="Arial" w:cs="Arial"/>
                <w:i/>
                <w:sz w:val="22"/>
                <w:szCs w:val="22"/>
              </w:rPr>
              <w:t xml:space="preserve">o komunikację z grupą(uczeń nie mówił po polsku- bardzo słabo się komunikował); kontakt z neurologiem i psychiatrą dziecięcym umożliwił i ułatwił pracę z uczniem i szybka diagnozę oraz zastosowanie odpowiedniej farmakologii; współpraca ze szkoła specjalna i Starostwem Powiatowym ułatwiła skrócenie procedury przepisania przez mamę dziecka do szkoły specjalnej,  terminowe badania w poradni PP, zajęcia warsztatowe i rozmowy indywidualne </w:t>
            </w:r>
            <w:r w:rsidRPr="00F42B6A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ucznia z pedagogiem szkolnym, spotkania indywidualne z matką, wychowawcą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F42B6A">
              <w:rPr>
                <w:rFonts w:ascii="Arial" w:hAnsi="Arial" w:cs="Arial"/>
                <w:i/>
                <w:sz w:val="22"/>
                <w:szCs w:val="22"/>
              </w:rPr>
              <w:t>i pedagogiem; przydzielenie nauczyciela wspomagającego; obserwacja zachowań ucznia przeprowadzona przez psychologa i pracownika poradni psychologiczno- pedagogicznej;  włączenie do zajęć rozwijających kompetencje emocjonalno</w:t>
            </w:r>
            <w:r w:rsidR="00EE595E">
              <w:rPr>
                <w:rFonts w:ascii="Arial" w:hAnsi="Arial" w:cs="Arial"/>
                <w:i/>
                <w:sz w:val="22"/>
                <w:szCs w:val="22"/>
              </w:rPr>
              <w:t xml:space="preserve">-społeczne, terapii </w:t>
            </w:r>
            <w:r w:rsidRPr="00F42B6A">
              <w:rPr>
                <w:rFonts w:ascii="Arial" w:hAnsi="Arial" w:cs="Arial"/>
                <w:i/>
                <w:sz w:val="22"/>
                <w:szCs w:val="22"/>
              </w:rPr>
              <w:t>pedagogicznej; zorganizowanie indywidualnego spotkania rodzica ucznia z psychologiem</w:t>
            </w:r>
            <w:r w:rsidR="007D4BB1" w:rsidRPr="00F42B6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7D4BB1" w:rsidRDefault="007D4BB1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B16690" w:rsidRPr="00125131" w:rsidRDefault="00B16690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5131" w:rsidRPr="00126097" w:rsidRDefault="00125131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097">
        <w:rPr>
          <w:rFonts w:ascii="Arial" w:hAnsi="Arial" w:cs="Arial"/>
          <w:b/>
          <w:sz w:val="24"/>
          <w:szCs w:val="24"/>
          <w:lang w:eastAsia="pl-PL"/>
        </w:rPr>
        <w:t>4.2.3</w:t>
      </w:r>
      <w:r w:rsidRPr="00126097">
        <w:rPr>
          <w:rFonts w:ascii="Arial" w:hAnsi="Arial" w:cs="Arial"/>
          <w:b/>
          <w:sz w:val="24"/>
          <w:szCs w:val="24"/>
          <w:lang w:eastAsia="pl-PL"/>
        </w:rPr>
        <w:tab/>
      </w:r>
      <w:r w:rsidR="00126097" w:rsidRPr="00126097">
        <w:rPr>
          <w:rFonts w:ascii="Arial" w:hAnsi="Arial" w:cs="Arial"/>
          <w:b/>
          <w:color w:val="000000"/>
          <w:sz w:val="24"/>
          <w:szCs w:val="24"/>
        </w:rPr>
        <w:t>Wspieranie p</w:t>
      </w:r>
      <w:r w:rsidR="00126097">
        <w:rPr>
          <w:rFonts w:ascii="Arial" w:hAnsi="Arial" w:cs="Arial"/>
          <w:b/>
          <w:color w:val="000000"/>
          <w:sz w:val="24"/>
          <w:szCs w:val="24"/>
        </w:rPr>
        <w:t xml:space="preserve">otencjału rozwojowego uczniów i </w:t>
      </w:r>
      <w:r w:rsidR="00126097" w:rsidRPr="00126097">
        <w:rPr>
          <w:rFonts w:ascii="Arial" w:hAnsi="Arial" w:cs="Arial"/>
          <w:b/>
          <w:color w:val="000000"/>
          <w:sz w:val="24"/>
          <w:szCs w:val="24"/>
        </w:rPr>
        <w:t>stwarzanie warunków do ich aktywnego i pełnego uczestnictwa w życiu przeds</w:t>
      </w:r>
      <w:r w:rsidR="00126097">
        <w:rPr>
          <w:rFonts w:ascii="Arial" w:hAnsi="Arial" w:cs="Arial"/>
          <w:b/>
          <w:color w:val="000000"/>
          <w:sz w:val="24"/>
          <w:szCs w:val="24"/>
        </w:rPr>
        <w:t xml:space="preserve">zkola, szkoły i </w:t>
      </w:r>
      <w:r w:rsidR="00126097" w:rsidRPr="00126097">
        <w:rPr>
          <w:rFonts w:ascii="Arial" w:hAnsi="Arial" w:cs="Arial"/>
          <w:b/>
          <w:color w:val="000000"/>
          <w:sz w:val="24"/>
          <w:szCs w:val="24"/>
        </w:rPr>
        <w:t>placówki oraz w środowisku społecznym</w:t>
      </w: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58"/>
        <w:gridCol w:w="2404"/>
      </w:tblGrid>
      <w:tr w:rsidR="00A20C79" w:rsidRPr="00C34A3C" w:rsidTr="00D02B27">
        <w:trPr>
          <w:trHeight w:val="49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A20C79" w:rsidRPr="00EA2366" w:rsidRDefault="007D4BB1" w:rsidP="00EA2366">
            <w:pPr>
              <w:ind w:left="3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A20C79" w:rsidRPr="00EA236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 publicznych i niepublicznych jednostek systemu oświaty objętych monitorowaniem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przedszkole ogólnodostępne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65 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przedszkole integracyjne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przedszkole specjalne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przedszkole ogólnodostępne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przedszkole integracyjne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przedszkole specjalne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595E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EE595E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EE595E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podstawowa specjalna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E595E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595E" w:rsidRPr="00C34A3C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podstawowa specjalna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liceum ogólnokształcące ogólnodostępne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liceum ogólnokształcące integracyjne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liceum ogólnokształcące specjalne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ogólnokształcące ogólnodostępne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ogólnokształcące integracyjne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ogólnokształcące specjalne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publiczne technikum ogólnodostępne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technikum integracyjne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technikum specjalne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technikum ogólnodostępne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technikum integracyjne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technikum specjalne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branżowa szkoła I stopnia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publiczna branżowa szkoła I stopnia integracyjna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branżowa szkoła I stopnia specjalna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branżowa szkoła I stopnia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niepubliczna branżowa szkoła I stopnia integracyjna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branżowa szkoła I stopnia specjalna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specjalna przysposabiająca do pracy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specjalna przysposabiająca do pracy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policealna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ogólnodostępna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policealna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integracyjna 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policealna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specjalna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policealna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ogólnodostępna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policealna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integracyjna 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policealna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specjalna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publiczny młodzieżowy ośrodek wychowawczy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niepubliczny młodzieżowy ośrodek wychowawczy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publiczny młodzieżowy ośrodek socjoterapii     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niepubliczny młodzieżowy ośrodek socjoterapii     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publiczny specjalny ośrodek szkolno-wychowawczy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niepubliczny specjalny ośrodek szkolno-wychowawczy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publiczny specjalny ośrodek wychowawczy     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niepubliczny specjalny ośrodek wychowawczy         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publiczny ośrodek rewalidacyjno-wychowawczy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trHeight w:val="496"/>
        </w:trPr>
        <w:tc>
          <w:tcPr>
            <w:tcW w:w="6658" w:type="dxa"/>
            <w:shd w:val="clear" w:color="auto" w:fill="auto"/>
          </w:tcPr>
          <w:p w:rsidR="00EE595E" w:rsidRPr="00C34A3C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niepubliczny ośrodek rewalidacyjno-wychowawczy   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EE595E" w:rsidRPr="0071534D" w:rsidRDefault="00EE595E" w:rsidP="00EE595E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A20C79" w:rsidRPr="00C34A3C" w:rsidRDefault="00A20C79" w:rsidP="00A20C7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C34A3C" w:rsidRDefault="00A20C79" w:rsidP="00A20C7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C34A3C" w:rsidRDefault="00A20C79" w:rsidP="00E47E1D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 xml:space="preserve">Przedszkole/szkoła/placówka wspiera potencjał rozwojowy uczniów. </w:t>
      </w:r>
    </w:p>
    <w:tbl>
      <w:tblPr>
        <w:tblW w:w="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622"/>
      </w:tblGrid>
      <w:tr w:rsidR="00A20C79" w:rsidRPr="00C34A3C" w:rsidTr="00D02B27">
        <w:trPr>
          <w:trHeight w:val="157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trHeight w:val="157"/>
          <w:jc w:val="center"/>
        </w:trPr>
        <w:tc>
          <w:tcPr>
            <w:tcW w:w="1634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22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E595E" w:rsidRPr="00C34A3C" w:rsidTr="00EE595E">
        <w:trPr>
          <w:trHeight w:val="348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EE595E" w:rsidRPr="00EE595E" w:rsidRDefault="00EE595E" w:rsidP="00EE595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EE595E" w:rsidRPr="00EE595E" w:rsidRDefault="00EE595E" w:rsidP="00EE595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A20C79" w:rsidRPr="00C34A3C" w:rsidRDefault="00A20C79" w:rsidP="00A20C79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C34A3C" w:rsidRDefault="00A20C79" w:rsidP="00A20C79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C34A3C" w:rsidRDefault="00A20C79" w:rsidP="00E47E1D">
      <w:pPr>
        <w:pStyle w:val="Akapitzlist"/>
        <w:numPr>
          <w:ilvl w:val="0"/>
          <w:numId w:val="29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Sposoby wspierania potencjału rozwojowego uczniów.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C34A3C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 xml:space="preserve">rozpoznaje i zaspokaja potrzeby rozwojowe uczniów oraz rozpoznaje ich indywidualne możliwości psychofizyczne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358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rozpoznaje czynniki środowiskowe wpływające na funkcjonowanie uczniów w przedszkolu, szkole, placówce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334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organizuje zajęcia adekwatnie do rozpoznanych potrzeb i możliwości uczniów, w tym np. zajęcia rozwijające zainteresowania i uzdolnienia, zajęcia specjalistyczne, inne zajęcia – jakie (najczęściej):</w:t>
            </w:r>
          </w:p>
          <w:p w:rsidR="00EE595E" w:rsidRPr="00EE595E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a)rozwijające kompetencje emocjonalno-społeczne,  </w:t>
            </w:r>
          </w:p>
          <w:p w:rsidR="00EE595E" w:rsidRPr="00EE595E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b)zajęcia prowadzone w ramach preorientacji zawodowej, </w:t>
            </w:r>
          </w:p>
          <w:p w:rsidR="00A20C79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c)zajęcia dydaktyczno-wyrównawcze. 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4A69FC" w:rsidRDefault="00EE595E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326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zatrudnia nauczycieli, specjalistów, wychowawców grup wychowawczych, personel pomocniczy o odpowiednich kwalifikacjach i kompetencjach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331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zapewnia odpowiednie </w:t>
            </w: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warunki lokalowe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323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zapewnia wyposażenie np. w środki dydaktyczne, sprzęt specjalistyczny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A20C79" w:rsidRPr="00C34A3C" w:rsidTr="00D02B27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C34A3C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EE595E" w:rsidRPr="00EE595E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a) konsultacje, porady i warsztaty dla uczniów</w:t>
            </w:r>
          </w:p>
          <w:p w:rsidR="00EE595E" w:rsidRPr="00EE595E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b) zajęcia dydaktyczno - wyrównawcze</w:t>
            </w:r>
          </w:p>
          <w:p w:rsidR="00A20C79" w:rsidRPr="00C34A3C" w:rsidRDefault="00EE595E" w:rsidP="00EE59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c) z</w:t>
            </w: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ajęcia rozwijające uzdolnienia</w:t>
            </w:r>
          </w:p>
        </w:tc>
        <w:tc>
          <w:tcPr>
            <w:tcW w:w="1843" w:type="dxa"/>
            <w:shd w:val="clear" w:color="auto" w:fill="FFFFFF" w:themeFill="background1"/>
          </w:tcPr>
          <w:p w:rsidR="00A20C79" w:rsidRPr="004A69FC" w:rsidRDefault="00EE595E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20C79" w:rsidRPr="00C34A3C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7732D" w:rsidRDefault="0037732D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7732D" w:rsidRPr="00C34A3C" w:rsidRDefault="0037732D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0C79" w:rsidRPr="00C34A3C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20C79" w:rsidRPr="00C34A3C" w:rsidRDefault="00A20C79" w:rsidP="00E47E1D">
      <w:pPr>
        <w:pStyle w:val="Akapitzlist"/>
        <w:numPr>
          <w:ilvl w:val="0"/>
          <w:numId w:val="29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Przyczyny braku wspierania potencjału rozwojowego uczniów. 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C34A3C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dotyczy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narzędzi do rozpoznawania potrzeb rozwojowych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możliwości ucznia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narzędzi do rozpoznawania </w:t>
            </w: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czynników środowiskowych wpływających na funkcjonowanie ucznia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kadry pedagogicznej o odpowiednich kwalifikacjach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kompetencjach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personelu pomocniczego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środków finansowych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odpowiednich warunków lokalowych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potrzebnego wyposażenia np. w </w:t>
            </w: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 xml:space="preserve">środki dydaktyczne, sprzęt specjalistyczny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EE595E" w:rsidRPr="00EE595E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a) u</w:t>
            </w: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czniowie nie posiadają orzeczeń z poradni psychologiczno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   </w:t>
            </w: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pedagogicznej,</w:t>
            </w:r>
          </w:p>
          <w:p w:rsidR="00EE595E" w:rsidRPr="00EE595E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b)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szkoła nie prowadzi naboru,</w:t>
            </w:r>
          </w:p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c) s</w:t>
            </w: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zkoła jest wygaszana.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A20C79" w:rsidRPr="00C34A3C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20C79" w:rsidRPr="00C34A3C" w:rsidRDefault="00A20C79" w:rsidP="00E47E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Przedszkole/szkoła/placówka podejmowała środki zaradcze, w przypadku braku wsparcia potencjału rozwojowego uczniów.</w:t>
      </w:r>
    </w:p>
    <w:p w:rsidR="00A20C79" w:rsidRPr="00C34A3C" w:rsidRDefault="00A20C79" w:rsidP="00A20C7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</w:tblGrid>
      <w:tr w:rsidR="00A20C79" w:rsidRPr="00C34A3C" w:rsidTr="00D02B27">
        <w:trPr>
          <w:trHeight w:val="157"/>
          <w:jc w:val="center"/>
        </w:trPr>
        <w:tc>
          <w:tcPr>
            <w:tcW w:w="4820" w:type="dxa"/>
            <w:gridSpan w:val="3"/>
            <w:shd w:val="clear" w:color="auto" w:fill="D9D9D9"/>
          </w:tcPr>
          <w:p w:rsidR="00A20C79" w:rsidRPr="00C34A3C" w:rsidRDefault="00A20C79" w:rsidP="00D02B27">
            <w:pPr>
              <w:pStyle w:val="Akapitzlis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trHeight w:val="157"/>
          <w:jc w:val="center"/>
        </w:trPr>
        <w:tc>
          <w:tcPr>
            <w:tcW w:w="1418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EE595E" w:rsidRPr="00C34A3C" w:rsidTr="003344FD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E595E" w:rsidRPr="00EE595E" w:rsidRDefault="00EE595E" w:rsidP="00EE595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595E" w:rsidRPr="00EE595E" w:rsidRDefault="00EE595E" w:rsidP="00EE595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985" w:type="dxa"/>
            <w:vAlign w:val="center"/>
          </w:tcPr>
          <w:p w:rsidR="00EE595E" w:rsidRPr="00EE595E" w:rsidRDefault="00EE595E" w:rsidP="00EE595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20C79" w:rsidRPr="00C34A3C" w:rsidRDefault="00A20C79" w:rsidP="00A20C7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C34A3C" w:rsidRDefault="00A20C79" w:rsidP="00A20C7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C34A3C" w:rsidRDefault="00A20C79" w:rsidP="00E47E1D">
      <w:pPr>
        <w:pStyle w:val="Akapitzlist"/>
        <w:numPr>
          <w:ilvl w:val="0"/>
          <w:numId w:val="29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Podejmowała środki zaradcze, w przypadku braku wsparcia potencjału rozwojowego uczniów.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C34A3C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dotyczy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kierowanie kadry pedagogicznej na szkolenia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współpraca z innymi jednostkami systemu oświaty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pozyskiwanie środków finansowych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działania mające na celu poprawę bazy lokalowej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starania o doposażenie w potrzebne</w:t>
            </w: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 xml:space="preserve"> środki dydaktyczne,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sprzęt specjalistyczny</w:t>
            </w:r>
          </w:p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223</w:t>
            </w:r>
          </w:p>
        </w:tc>
      </w:tr>
      <w:tr w:rsidR="00EE595E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EE595E" w:rsidRPr="00EE595E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a)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</w:t>
            </w: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rganizacja doskonalenia nauczycieli w celu wymiany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      </w:t>
            </w: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doświadczeń - samokształcenie nauczycieli</w:t>
            </w:r>
          </w:p>
          <w:p w:rsidR="00EE595E" w:rsidRPr="00EE595E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b)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r</w:t>
            </w: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ozszerzenie zakresu obowiązków nauczycieli w zakresie ich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     </w:t>
            </w: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wynagrodzenia,</w:t>
            </w:r>
          </w:p>
          <w:p w:rsidR="00EE595E" w:rsidRPr="00C34A3C" w:rsidRDefault="00EE595E" w:rsidP="00EE595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c)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p</w:t>
            </w:r>
            <w:r w:rsidRPr="00EE595E">
              <w:rPr>
                <w:rFonts w:ascii="Arial" w:hAnsi="Arial" w:cs="Arial"/>
                <w:color w:val="000000" w:themeColor="text1"/>
                <w:sz w:val="24"/>
                <w:szCs w:val="24"/>
              </w:rPr>
              <w:t>rogramy unijne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595E" w:rsidRPr="0071534D" w:rsidRDefault="00EE595E" w:rsidP="00EE59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A20C79" w:rsidRPr="00C34A3C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20C79" w:rsidRPr="00C34A3C" w:rsidRDefault="00A20C79" w:rsidP="00E47E1D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Czy środki zaradcze okazały się skuteczne?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</w:tblGrid>
      <w:tr w:rsidR="00A20C79" w:rsidRPr="00C34A3C" w:rsidTr="00D02B27">
        <w:trPr>
          <w:trHeight w:val="157"/>
          <w:jc w:val="center"/>
        </w:trPr>
        <w:tc>
          <w:tcPr>
            <w:tcW w:w="4957" w:type="dxa"/>
            <w:gridSpan w:val="3"/>
            <w:shd w:val="clear" w:color="auto" w:fill="D9D9D9"/>
          </w:tcPr>
          <w:p w:rsidR="00A20C79" w:rsidRPr="00C34A3C" w:rsidRDefault="00A20C79" w:rsidP="00D02B27">
            <w:pPr>
              <w:pStyle w:val="Akapitzlis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trHeight w:val="157"/>
          <w:jc w:val="center"/>
        </w:trPr>
        <w:tc>
          <w:tcPr>
            <w:tcW w:w="1555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3344FD" w:rsidRPr="00C34A3C" w:rsidTr="00D02B27">
        <w:trPr>
          <w:jc w:val="center"/>
        </w:trPr>
        <w:tc>
          <w:tcPr>
            <w:tcW w:w="1555" w:type="dxa"/>
            <w:shd w:val="clear" w:color="auto" w:fill="auto"/>
          </w:tcPr>
          <w:p w:rsidR="003344FD" w:rsidRPr="00C34A3C" w:rsidRDefault="003344FD" w:rsidP="003344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1417" w:type="dxa"/>
            <w:shd w:val="clear" w:color="auto" w:fill="auto"/>
          </w:tcPr>
          <w:p w:rsidR="003344FD" w:rsidRPr="00C34A3C" w:rsidRDefault="003344FD" w:rsidP="003344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44FD" w:rsidRPr="00C34A3C" w:rsidRDefault="003344FD" w:rsidP="003344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20C79" w:rsidRPr="00C34A3C" w:rsidRDefault="00A20C79" w:rsidP="00A20C7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C34A3C" w:rsidRDefault="00A20C79" w:rsidP="00E47E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 xml:space="preserve">Przedszkole/szkoła/placówka stwarza uczniom warunki do aktywnego </w:t>
      </w: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i pełnego uczestnictwa w życiu przedszkola/szkoły/placówki. </w:t>
      </w:r>
    </w:p>
    <w:p w:rsidR="00A20C79" w:rsidRPr="00C34A3C" w:rsidRDefault="00A20C79" w:rsidP="00A20C79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622"/>
      </w:tblGrid>
      <w:tr w:rsidR="00A20C79" w:rsidRPr="00C34A3C" w:rsidTr="00D02B27">
        <w:trPr>
          <w:trHeight w:val="157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trHeight w:val="157"/>
          <w:jc w:val="center"/>
        </w:trPr>
        <w:tc>
          <w:tcPr>
            <w:tcW w:w="1634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22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</w:tr>
      <w:tr w:rsidR="003344FD" w:rsidRPr="00C34A3C" w:rsidTr="00D02B27">
        <w:trPr>
          <w:jc w:val="center"/>
        </w:trPr>
        <w:tc>
          <w:tcPr>
            <w:tcW w:w="1634" w:type="dxa"/>
            <w:shd w:val="clear" w:color="auto" w:fill="auto"/>
          </w:tcPr>
          <w:p w:rsidR="003344FD" w:rsidRPr="00C34A3C" w:rsidRDefault="003344FD" w:rsidP="003344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1622" w:type="dxa"/>
            <w:shd w:val="clear" w:color="auto" w:fill="auto"/>
          </w:tcPr>
          <w:p w:rsidR="003344FD" w:rsidRPr="00C34A3C" w:rsidRDefault="003344FD" w:rsidP="003344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20C79" w:rsidRPr="00C34A3C" w:rsidRDefault="00A20C79" w:rsidP="00A20C79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Pr="00C34A3C" w:rsidRDefault="00A20C79" w:rsidP="00E47E1D">
      <w:pPr>
        <w:pStyle w:val="Akapitzlist"/>
        <w:numPr>
          <w:ilvl w:val="0"/>
          <w:numId w:val="29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Sposoby stwarzania uczniom warunków do aktywnego i pełnego uczestnictwa w życiu przedszkola/szkoły/placówki.</w:t>
      </w:r>
    </w:p>
    <w:tbl>
      <w:tblPr>
        <w:tblStyle w:val="Tabela-Siatka"/>
        <w:tblpPr w:leftFromText="141" w:rightFromText="141" w:vertAnchor="text" w:horzAnchor="margin" w:tblpY="104"/>
        <w:tblW w:w="8926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</w:tblGrid>
      <w:tr w:rsidR="00A20C79" w:rsidRPr="00C34A3C" w:rsidTr="00D02B27">
        <w:trPr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344FD" w:rsidRPr="00C34A3C" w:rsidTr="003344FD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zapewnia odpowiednie warunki lokalowe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304</w:t>
            </w:r>
          </w:p>
        </w:tc>
      </w:tr>
      <w:tr w:rsidR="003344FD" w:rsidRPr="00C34A3C" w:rsidTr="003344FD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zapewnia odpowiednie wyposażenie np. w środki dydaktyczne, sprzęt specjalistyczny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3344FD" w:rsidRPr="00C34A3C" w:rsidTr="003344FD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zatrudnia kadrę pedagogiczną z odpowiednimi kwalifikacjami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i kompetencjami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3344FD" w:rsidRPr="00C34A3C" w:rsidTr="003344FD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zatrudnia personel pomocniczy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176</w:t>
            </w:r>
          </w:p>
        </w:tc>
      </w:tr>
      <w:tr w:rsidR="003344FD" w:rsidRPr="00C34A3C" w:rsidTr="003344FD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3344FD" w:rsidRPr="003344FD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a) w</w:t>
            </w:r>
            <w:r w:rsidRPr="003344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łącza dzieci i uczniów w różnorodne działania na rzecz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     </w:t>
            </w:r>
            <w:r w:rsidRPr="003344FD">
              <w:rPr>
                <w:rFonts w:ascii="Arial" w:hAnsi="Arial" w:cs="Arial"/>
                <w:color w:val="000000" w:themeColor="text1"/>
                <w:sz w:val="24"/>
                <w:szCs w:val="24"/>
              </w:rPr>
              <w:t>szkoły,</w:t>
            </w:r>
          </w:p>
          <w:p w:rsidR="003344FD" w:rsidRPr="003344FD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b)  o</w:t>
            </w:r>
            <w:r w:rsidRPr="003344FD">
              <w:rPr>
                <w:rFonts w:ascii="Arial" w:hAnsi="Arial" w:cs="Arial"/>
                <w:color w:val="000000" w:themeColor="text1"/>
                <w:sz w:val="24"/>
                <w:szCs w:val="24"/>
              </w:rPr>
              <w:t>rganizuje liczne uroczystości i imprezy kulturalne,</w:t>
            </w:r>
          </w:p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44FD">
              <w:rPr>
                <w:rFonts w:ascii="Arial" w:hAnsi="Arial" w:cs="Arial"/>
                <w:color w:val="000000" w:themeColor="text1"/>
                <w:sz w:val="24"/>
                <w:szCs w:val="24"/>
              </w:rPr>
              <w:t>c)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3344FD">
              <w:rPr>
                <w:rFonts w:ascii="Arial" w:hAnsi="Arial" w:cs="Arial"/>
                <w:color w:val="000000" w:themeColor="text1"/>
                <w:sz w:val="24"/>
                <w:szCs w:val="24"/>
              </w:rPr>
              <w:t>pozyskuje fundusze na specjalistyczne zajęcia aktywizujące.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A20C79" w:rsidRPr="00C34A3C" w:rsidRDefault="00A20C79" w:rsidP="00A20C7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C34A3C" w:rsidRDefault="00A20C79" w:rsidP="00E47E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Przyczyny niestwarzania uczniom warunków do aktywnego i pełnego uczestnictwa w życiu przedszkola/szkoły/placówki.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C34A3C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344FD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344FD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środków finansowych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344FD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odpowiednich warunków lokalowych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344FD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odpowiedniego wyposażenia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44FD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kadry pedagogicznej o odpowiednich kwalifikacjach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kompetencjach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344FD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personelu pomocniczego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344FD" w:rsidRPr="00C34A3C" w:rsidTr="003344FD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a)</w:t>
            </w:r>
            <w:r>
              <w:t xml:space="preserve"> </w:t>
            </w:r>
            <w:r w:rsidRPr="003344FD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boiska szkolnego (plany budowy)</w:t>
            </w:r>
          </w:p>
          <w:p w:rsidR="003344FD" w:rsidRPr="00C34A3C" w:rsidRDefault="003344FD" w:rsidP="003344F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44FD" w:rsidRPr="0071534D" w:rsidRDefault="003344FD" w:rsidP="003344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3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0C79" w:rsidRPr="00C34A3C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C34A3C" w:rsidRDefault="00A20C79" w:rsidP="00D02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20C79" w:rsidRPr="00C34A3C" w:rsidRDefault="00A20C79" w:rsidP="00E47E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 xml:space="preserve"> Przedszkole/szkoła/placówka podejmowała środki zaradcze, </w:t>
      </w: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przypadku braku stwarzania uczniom warunków do aktywnego </w:t>
      </w: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br/>
        <w:t>i pełnego uczestnictwa w życiu przedszkola/szkoły/placówki.</w:t>
      </w:r>
    </w:p>
    <w:p w:rsidR="00A20C79" w:rsidRPr="00C34A3C" w:rsidRDefault="00A20C79" w:rsidP="00A20C79">
      <w:pPr>
        <w:pStyle w:val="Akapitzlist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</w:tblGrid>
      <w:tr w:rsidR="00A20C79" w:rsidRPr="00C34A3C" w:rsidTr="00D02B27">
        <w:trPr>
          <w:trHeight w:val="157"/>
          <w:jc w:val="center"/>
        </w:trPr>
        <w:tc>
          <w:tcPr>
            <w:tcW w:w="4957" w:type="dxa"/>
            <w:gridSpan w:val="3"/>
            <w:shd w:val="clear" w:color="auto" w:fill="D9D9D9"/>
          </w:tcPr>
          <w:p w:rsidR="00A20C79" w:rsidRPr="00C34A3C" w:rsidRDefault="00A20C79" w:rsidP="00D02B27">
            <w:pPr>
              <w:pStyle w:val="Akapitzlis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A20C79" w:rsidRPr="00C34A3C" w:rsidTr="00D02B27">
        <w:trPr>
          <w:trHeight w:val="157"/>
          <w:jc w:val="center"/>
        </w:trPr>
        <w:tc>
          <w:tcPr>
            <w:tcW w:w="1555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A20C79" w:rsidRPr="00C34A3C" w:rsidRDefault="00A20C79" w:rsidP="00D02B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105438" w:rsidRPr="00C34A3C" w:rsidTr="00D02B27">
        <w:trPr>
          <w:jc w:val="center"/>
        </w:trPr>
        <w:tc>
          <w:tcPr>
            <w:tcW w:w="1555" w:type="dxa"/>
            <w:shd w:val="clear" w:color="auto" w:fill="auto"/>
          </w:tcPr>
          <w:p w:rsidR="00105438" w:rsidRPr="00C34A3C" w:rsidRDefault="00105438" w:rsidP="001054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1417" w:type="dxa"/>
            <w:shd w:val="clear" w:color="auto" w:fill="auto"/>
          </w:tcPr>
          <w:p w:rsidR="00105438" w:rsidRPr="00C34A3C" w:rsidRDefault="00105438" w:rsidP="001054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105438" w:rsidRPr="00C34A3C" w:rsidRDefault="00105438" w:rsidP="001054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20C79" w:rsidRPr="00C34A3C" w:rsidRDefault="00A20C79" w:rsidP="00A20C7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0C79" w:rsidRPr="00C34A3C" w:rsidRDefault="00A20C79" w:rsidP="00E47E1D">
      <w:pPr>
        <w:pStyle w:val="Akapitzlist"/>
        <w:numPr>
          <w:ilvl w:val="0"/>
          <w:numId w:val="29"/>
        </w:num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 xml:space="preserve"> Środki zaradcze, podejmowane w przypadku braku stwarzania uczniom warunków do aktywnego i pełnego uczestnictwa w życiu przedszkola/szkoły/placówki.</w:t>
      </w: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20C79" w:rsidRPr="00C34A3C" w:rsidTr="00D02B27">
        <w:tc>
          <w:tcPr>
            <w:tcW w:w="9214" w:type="dxa"/>
          </w:tcPr>
          <w:tbl>
            <w:tblPr>
              <w:tblStyle w:val="Tabela-Siatka"/>
              <w:tblpPr w:leftFromText="141" w:rightFromText="141" w:vertAnchor="text" w:horzAnchor="margin" w:tblpY="104"/>
              <w:tblW w:w="9647" w:type="dxa"/>
              <w:tblLook w:val="04A0" w:firstRow="1" w:lastRow="0" w:firstColumn="1" w:lastColumn="0" w:noHBand="0" w:noVBand="1"/>
            </w:tblPr>
            <w:tblGrid>
              <w:gridCol w:w="7083"/>
              <w:gridCol w:w="1843"/>
              <w:gridCol w:w="721"/>
            </w:tblGrid>
            <w:tr w:rsidR="00A20C79" w:rsidRPr="00C34A3C" w:rsidTr="00D02B27">
              <w:trPr>
                <w:gridAfter w:val="1"/>
                <w:wAfter w:w="721" w:type="dxa"/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105438" w:rsidRPr="00C34A3C" w:rsidTr="003D7588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105438" w:rsidRPr="00C34A3C" w:rsidRDefault="00105438" w:rsidP="0010543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5438" w:rsidRPr="0071534D" w:rsidRDefault="00105438" w:rsidP="00105438">
                  <w:pPr>
                    <w:jc w:val="center"/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105438" w:rsidRPr="00C34A3C" w:rsidTr="003D7588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105438" w:rsidRPr="00C34A3C" w:rsidRDefault="00105438" w:rsidP="0010543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kierowanie kadry pedagogicznej na szkolenia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5438" w:rsidRPr="0071534D" w:rsidRDefault="00105438" w:rsidP="0010543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217</w:t>
                  </w:r>
                </w:p>
              </w:tc>
            </w:tr>
            <w:tr w:rsidR="00105438" w:rsidRPr="00C34A3C" w:rsidTr="003D7588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105438" w:rsidRPr="00C34A3C" w:rsidRDefault="00105438" w:rsidP="0010543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współpraca z innymi jednostkami systemu oświaty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5438" w:rsidRPr="0071534D" w:rsidRDefault="00105438" w:rsidP="0010543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204</w:t>
                  </w:r>
                </w:p>
              </w:tc>
            </w:tr>
            <w:tr w:rsidR="00105438" w:rsidRPr="00C34A3C" w:rsidTr="003D7588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105438" w:rsidRPr="00C34A3C" w:rsidRDefault="00105438" w:rsidP="0010543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pozyskiwanie środków finansowych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5438" w:rsidRPr="0071534D" w:rsidRDefault="00105438" w:rsidP="0010543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171</w:t>
                  </w:r>
                </w:p>
              </w:tc>
            </w:tr>
            <w:tr w:rsidR="00105438" w:rsidRPr="00C34A3C" w:rsidTr="003D7588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105438" w:rsidRPr="00C34A3C" w:rsidRDefault="00105438" w:rsidP="001054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działania mające na celu poprawę bazy lokalowej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5438" w:rsidRPr="0071534D" w:rsidRDefault="00105438" w:rsidP="0010543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188</w:t>
                  </w:r>
                </w:p>
              </w:tc>
            </w:tr>
            <w:tr w:rsidR="00105438" w:rsidRPr="00C34A3C" w:rsidTr="003D7588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105438" w:rsidRPr="00C34A3C" w:rsidRDefault="00105438" w:rsidP="001054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starania o doposażenie w potrzebne</w:t>
                  </w:r>
                  <w:r w:rsidRPr="00C34A3C"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  <w:t xml:space="preserve"> środki dydaktyczne,</w:t>
                  </w: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sprzęt specjalistyczny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5438" w:rsidRPr="0071534D" w:rsidRDefault="00105438" w:rsidP="0010543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206</w:t>
                  </w:r>
                </w:p>
              </w:tc>
            </w:tr>
            <w:tr w:rsidR="00105438" w:rsidRPr="00C34A3C" w:rsidTr="003D7588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105438" w:rsidRPr="00C34A3C" w:rsidRDefault="00105438" w:rsidP="0010543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lastRenderedPageBreak/>
                    <w:t>inne – jakie? (najczęściej)</w:t>
                  </w:r>
                </w:p>
                <w:p w:rsidR="00105438" w:rsidRPr="00105438" w:rsidRDefault="00105438" w:rsidP="0010543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054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a)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t</w:t>
                  </w:r>
                  <w:r w:rsidRPr="001054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worzenie własnych materiałów dydaktycznych przez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br/>
                    <w:t xml:space="preserve">       </w:t>
                  </w:r>
                  <w:r w:rsidRPr="001054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nauczycieli</w:t>
                  </w:r>
                </w:p>
                <w:p w:rsidR="00105438" w:rsidRPr="00105438" w:rsidRDefault="00105438" w:rsidP="0010543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b)   w</w:t>
                  </w:r>
                  <w:r w:rsidRPr="001054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iększe włączanie do prac rodziców,</w:t>
                  </w:r>
                </w:p>
                <w:p w:rsidR="00105438" w:rsidRPr="00C34A3C" w:rsidRDefault="00105438" w:rsidP="0010543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054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c)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10543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podwyższanie kwalifikacji nauczycieli.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5438" w:rsidRPr="0071534D" w:rsidRDefault="00105438" w:rsidP="0010543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A20C79" w:rsidRPr="00C34A3C" w:rsidTr="00D02B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0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20C79" w:rsidRPr="00C34A3C" w:rsidRDefault="00A20C79" w:rsidP="00E47E1D">
                  <w:pPr>
                    <w:pStyle w:val="Akapitzlist"/>
                    <w:numPr>
                      <w:ilvl w:val="0"/>
                      <w:numId w:val="29"/>
                    </w:num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Czy środki zaradcze okazały się skuteczne?</w:t>
                  </w:r>
                </w:p>
                <w:tbl>
                  <w:tblPr>
                    <w:tblW w:w="4957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417"/>
                    <w:gridCol w:w="1985"/>
                  </w:tblGrid>
                  <w:tr w:rsidR="00A20C79" w:rsidRPr="00C34A3C" w:rsidTr="00D02B27">
                    <w:trPr>
                      <w:trHeight w:val="157"/>
                      <w:jc w:val="right"/>
                    </w:trPr>
                    <w:tc>
                      <w:tcPr>
                        <w:tcW w:w="4957" w:type="dxa"/>
                        <w:gridSpan w:val="3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pStyle w:val="Akapitzli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A20C79" w:rsidRPr="00C34A3C" w:rsidTr="00D02B27">
                    <w:trPr>
                      <w:trHeight w:val="157"/>
                      <w:jc w:val="right"/>
                    </w:trPr>
                    <w:tc>
                      <w:tcPr>
                        <w:tcW w:w="1555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  <w:tr w:rsidR="00105438" w:rsidRPr="00C34A3C" w:rsidTr="00D02B27">
                    <w:trPr>
                      <w:jc w:val="right"/>
                    </w:trPr>
                    <w:tc>
                      <w:tcPr>
                        <w:tcW w:w="1555" w:type="dxa"/>
                        <w:shd w:val="clear" w:color="auto" w:fill="auto"/>
                      </w:tcPr>
                      <w:p w:rsidR="00105438" w:rsidRPr="00C34A3C" w:rsidRDefault="00105438" w:rsidP="0010543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233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105438" w:rsidRPr="00C34A3C" w:rsidRDefault="00105438" w:rsidP="0010543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05438" w:rsidRPr="00C34A3C" w:rsidRDefault="00105438" w:rsidP="0010543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C34A3C" w:rsidRDefault="00A20C79" w:rsidP="00D02B27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20C79" w:rsidRPr="00C34A3C" w:rsidRDefault="00A20C79" w:rsidP="00D02B27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20C79" w:rsidRPr="00C34A3C" w:rsidRDefault="00A20C79" w:rsidP="00E47E1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Przedszkole/szkoła/placówka stwarza uczniom warunki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 xml:space="preserve">do aktywnego i pełnego uczestnictwa w środowisku społecznym. </w:t>
            </w:r>
          </w:p>
          <w:p w:rsidR="00A20C79" w:rsidRPr="00C34A3C" w:rsidRDefault="00A20C79" w:rsidP="00D02B27">
            <w:pPr>
              <w:pStyle w:val="Akapitzli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W w:w="32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2"/>
            </w:tblGrid>
            <w:tr w:rsidR="00A20C79" w:rsidRPr="00C34A3C" w:rsidTr="00D02B27">
              <w:trPr>
                <w:trHeight w:val="157"/>
                <w:jc w:val="center"/>
              </w:trPr>
              <w:tc>
                <w:tcPr>
                  <w:tcW w:w="3256" w:type="dxa"/>
                  <w:gridSpan w:val="2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C34A3C" w:rsidTr="00D02B27">
              <w:trPr>
                <w:trHeight w:val="157"/>
                <w:jc w:val="center"/>
              </w:trPr>
              <w:tc>
                <w:tcPr>
                  <w:tcW w:w="1634" w:type="dxa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22" w:type="dxa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NIE</w:t>
                  </w:r>
                </w:p>
              </w:tc>
            </w:tr>
            <w:tr w:rsidR="00340226" w:rsidRPr="00C34A3C" w:rsidTr="00D02B27">
              <w:trPr>
                <w:jc w:val="center"/>
              </w:trPr>
              <w:tc>
                <w:tcPr>
                  <w:tcW w:w="1634" w:type="dxa"/>
                  <w:shd w:val="clear" w:color="auto" w:fill="auto"/>
                </w:tcPr>
                <w:p w:rsidR="00340226" w:rsidRPr="00C34A3C" w:rsidRDefault="00340226" w:rsidP="0034022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340226" w:rsidRPr="00C34A3C" w:rsidRDefault="00340226" w:rsidP="0034022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20C79" w:rsidRPr="00C34A3C" w:rsidRDefault="00A20C79" w:rsidP="00D02B27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20C79" w:rsidRPr="00C34A3C" w:rsidRDefault="00A20C79" w:rsidP="00E47E1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Sposoby stwarzania uczniom warunków do aktywnego i pełnego uczestnictwa w środowisku społecznym. </w:t>
            </w:r>
          </w:p>
          <w:p w:rsidR="00A20C79" w:rsidRPr="00C34A3C" w:rsidRDefault="00A20C79" w:rsidP="00D02B27">
            <w:pPr>
              <w:pStyle w:val="Akapitzli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Y="104"/>
              <w:tblW w:w="8926" w:type="dxa"/>
              <w:tblLook w:val="04A0" w:firstRow="1" w:lastRow="0" w:firstColumn="1" w:lastColumn="0" w:noHBand="0" w:noVBand="1"/>
            </w:tblPr>
            <w:tblGrid>
              <w:gridCol w:w="7083"/>
              <w:gridCol w:w="1843"/>
            </w:tblGrid>
            <w:tr w:rsidR="00A20C79" w:rsidRPr="00C34A3C" w:rsidTr="00D02B27">
              <w:trPr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340226" w:rsidRPr="00C34A3C" w:rsidTr="003D7588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zapewnia odpowiednie środki finansowe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40226" w:rsidRPr="0071534D" w:rsidRDefault="00340226" w:rsidP="00340226">
                  <w:pPr>
                    <w:jc w:val="center"/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169</w:t>
                  </w:r>
                </w:p>
              </w:tc>
            </w:tr>
            <w:tr w:rsidR="00340226" w:rsidRPr="00C34A3C" w:rsidTr="003D7588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współpracuje z podmiotami i instytucjami działającymi w bliższym i dalszym środowisku społecznym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40226" w:rsidRPr="0071534D" w:rsidRDefault="00340226" w:rsidP="0034022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314</w:t>
                  </w:r>
                </w:p>
              </w:tc>
            </w:tr>
            <w:tr w:rsidR="00A20C79" w:rsidRPr="00C34A3C" w:rsidTr="00D02B27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współpracuje z rodzicami, prawnymi opiekunami dziecka oraz osobami (podmiotami) sprawującymi pieczę zastępczą nad dzieckiem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4A69FC" w:rsidRDefault="00340226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34022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306</w:t>
                  </w:r>
                </w:p>
              </w:tc>
            </w:tr>
            <w:tr w:rsidR="00340226" w:rsidRPr="00C34A3C" w:rsidTr="003D7588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inne – jakie? (najczęściej)</w:t>
                  </w:r>
                </w:p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a)</w:t>
                  </w:r>
                  <w:r w:rsidRPr="00161558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u</w:t>
                  </w:r>
                  <w:r w:rsidRPr="0016155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dział w akcjach charytatywnych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b)</w:t>
                  </w:r>
                  <w:r w:rsidRPr="00161558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6155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szkoła poodejmuje działania w ramach wolontariatu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c)</w:t>
                  </w:r>
                  <w:r w:rsidRPr="005C68F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C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organizuje wyjazdy /wycieczki w środowisku społecznym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340226" w:rsidRPr="0071534D" w:rsidRDefault="00340226" w:rsidP="0034022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A20C79" w:rsidRDefault="00A20C79" w:rsidP="00D4574A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7732D" w:rsidRDefault="0037732D" w:rsidP="00D4574A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7732D" w:rsidRDefault="0037732D" w:rsidP="00D4574A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7732D" w:rsidRPr="00D4574A" w:rsidRDefault="0037732D" w:rsidP="00D4574A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A20C79" w:rsidRPr="00C34A3C" w:rsidRDefault="00A20C79" w:rsidP="00E47E1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 Przyczyny niestwarzania uczniom warunków do aktywnego i pełnego uczestnictwa w środowisku społecznym.</w:t>
            </w:r>
          </w:p>
          <w:tbl>
            <w:tblPr>
              <w:tblStyle w:val="Tabela-Siatka"/>
              <w:tblpPr w:leftFromText="141" w:rightFromText="141" w:vertAnchor="text" w:horzAnchor="margin" w:tblpY="104"/>
              <w:tblW w:w="9647" w:type="dxa"/>
              <w:tblLook w:val="04A0" w:firstRow="1" w:lastRow="0" w:firstColumn="1" w:lastColumn="0" w:noHBand="0" w:noVBand="1"/>
            </w:tblPr>
            <w:tblGrid>
              <w:gridCol w:w="7083"/>
              <w:gridCol w:w="1984"/>
              <w:gridCol w:w="580"/>
            </w:tblGrid>
            <w:tr w:rsidR="00A20C79" w:rsidRPr="00C34A3C" w:rsidTr="00D02B27">
              <w:trPr>
                <w:gridAfter w:val="1"/>
                <w:wAfter w:w="580" w:type="dxa"/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984" w:type="dxa"/>
                  <w:shd w:val="clear" w:color="auto" w:fill="EEECE1" w:themeFill="background2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340226" w:rsidRPr="00C34A3C" w:rsidTr="003D7588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340226" w:rsidRPr="0071534D" w:rsidRDefault="00340226" w:rsidP="00340226">
                  <w:pPr>
                    <w:jc w:val="center"/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340226" w:rsidRPr="00C34A3C" w:rsidTr="003D7588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brak odpowiednich środków finansowych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340226" w:rsidRPr="0071534D" w:rsidRDefault="00340226" w:rsidP="0034022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340226" w:rsidRPr="00C34A3C" w:rsidTr="003D7588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brak współpracy z podmiotami i instytucjami działającymi </w:t>
                  </w: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br/>
                    <w:t>w bliższym i dalszym środowisku społecznym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340226" w:rsidRPr="0071534D" w:rsidRDefault="00340226" w:rsidP="00340226">
                  <w:pPr>
                    <w:jc w:val="center"/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340226" w:rsidRPr="00C34A3C" w:rsidTr="003D7588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brak współpracy z rodzicami, prawnymi opiekunami dziecka oraz osobami (podmiotami) sprawującymi pieczę zastępczą nad dzieckiem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340226" w:rsidRPr="0071534D" w:rsidRDefault="00340226" w:rsidP="0034022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340226" w:rsidRPr="00C34A3C" w:rsidTr="003D7588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inne – jakie? (najczęściej)</w:t>
                  </w:r>
                </w:p>
                <w:p w:rsidR="00340226" w:rsidRPr="00C34A3C" w:rsidRDefault="00340226" w:rsidP="0034022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340226" w:rsidRPr="0071534D" w:rsidRDefault="00340226" w:rsidP="0034022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1534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A20C79" w:rsidRPr="00C34A3C" w:rsidTr="00D02B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0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D4574A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20C79" w:rsidRPr="00C34A3C" w:rsidRDefault="00A20C79" w:rsidP="00D02B27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C34A3C" w:rsidRDefault="00A20C79" w:rsidP="00D02B27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20C79" w:rsidRPr="00C34A3C" w:rsidRDefault="00A20C79" w:rsidP="00E47E1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Przedszkole/szkoła/placówka podejmowała środki zaradcze,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 xml:space="preserve">w przypadku braku stwarzania uczniom warunków do aktywnego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 xml:space="preserve">i pełnego uczestnictwa w środowisku społecznym. </w:t>
            </w:r>
          </w:p>
          <w:p w:rsidR="00A20C79" w:rsidRPr="00C34A3C" w:rsidRDefault="00A20C79" w:rsidP="00D02B27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W w:w="49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1985"/>
            </w:tblGrid>
            <w:tr w:rsidR="00A20C79" w:rsidRPr="00C34A3C" w:rsidTr="00D02B27">
              <w:trPr>
                <w:trHeight w:val="157"/>
                <w:jc w:val="center"/>
              </w:trPr>
              <w:tc>
                <w:tcPr>
                  <w:tcW w:w="4957" w:type="dxa"/>
                  <w:gridSpan w:val="3"/>
                  <w:shd w:val="clear" w:color="auto" w:fill="D9D9D9"/>
                </w:tcPr>
                <w:p w:rsidR="00A20C79" w:rsidRPr="00C34A3C" w:rsidRDefault="00A20C79" w:rsidP="00D02B27">
                  <w:pPr>
                    <w:pStyle w:val="Akapitzlist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C34A3C" w:rsidTr="00D02B27">
              <w:trPr>
                <w:trHeight w:val="157"/>
                <w:jc w:val="center"/>
              </w:trPr>
              <w:tc>
                <w:tcPr>
                  <w:tcW w:w="1555" w:type="dxa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20C79" w:rsidRPr="00C34A3C" w:rsidRDefault="00A20C79" w:rsidP="00D02B2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NIE DOTYCZY</w:t>
                  </w:r>
                </w:p>
              </w:tc>
            </w:tr>
            <w:tr w:rsidR="00340226" w:rsidRPr="00C34A3C" w:rsidTr="00D02B27">
              <w:trPr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:rsidR="00340226" w:rsidRPr="00C34A3C" w:rsidRDefault="00340226" w:rsidP="0034022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40226" w:rsidRPr="00C34A3C" w:rsidRDefault="00340226" w:rsidP="0034022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:rsidR="00340226" w:rsidRPr="00C34A3C" w:rsidRDefault="00340226" w:rsidP="0034022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20C79" w:rsidRPr="00C34A3C" w:rsidRDefault="00A20C79" w:rsidP="00D02B27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ela-Siatka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4"/>
            </w:tblGrid>
            <w:tr w:rsidR="00A20C79" w:rsidRPr="00C34A3C" w:rsidTr="00D02B27">
              <w:tc>
                <w:tcPr>
                  <w:tcW w:w="9204" w:type="dxa"/>
                </w:tcPr>
                <w:p w:rsidR="00A20C79" w:rsidRPr="00C34A3C" w:rsidRDefault="00A20C79" w:rsidP="00E47E1D">
                  <w:pPr>
                    <w:pStyle w:val="Akapitzlist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Podejmowane środki zaradcze, w przypadku braku stwarzania uczniom warunków do aktywnego i pełnego uczestnictwa w środowisku społecznym.</w:t>
                  </w:r>
                </w:p>
                <w:p w:rsidR="00A20C79" w:rsidRPr="00D4574A" w:rsidRDefault="00A20C79" w:rsidP="00D02B27">
                  <w:pPr>
                    <w:pStyle w:val="Akapitzlist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tbl>
                  <w:tblPr>
                    <w:tblStyle w:val="Tabela-Siatka"/>
                    <w:tblpPr w:leftFromText="141" w:rightFromText="141" w:vertAnchor="text" w:horzAnchor="margin" w:tblpY="104"/>
                    <w:tblW w:w="8926" w:type="dxa"/>
                    <w:tblLook w:val="04A0" w:firstRow="1" w:lastRow="0" w:firstColumn="1" w:lastColumn="0" w:noHBand="0" w:noVBand="1"/>
                  </w:tblPr>
                  <w:tblGrid>
                    <w:gridCol w:w="7083"/>
                    <w:gridCol w:w="1843"/>
                  </w:tblGrid>
                  <w:tr w:rsidR="00A20C79" w:rsidRPr="00C34A3C" w:rsidTr="00D02B27">
                    <w:trPr>
                      <w:trHeight w:val="954"/>
                    </w:trPr>
                    <w:tc>
                      <w:tcPr>
                        <w:tcW w:w="7083" w:type="dxa"/>
                        <w:shd w:val="clear" w:color="auto" w:fill="EEECE1" w:themeFill="background2"/>
                        <w:vAlign w:val="center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Kategorie odpowiedzi</w:t>
                        </w:r>
                      </w:p>
                    </w:tc>
                    <w:tc>
                      <w:tcPr>
                        <w:tcW w:w="1843" w:type="dxa"/>
                        <w:shd w:val="clear" w:color="auto" w:fill="EEECE1" w:themeFill="background2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340226" w:rsidRPr="00C34A3C" w:rsidTr="003D7588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340226" w:rsidRPr="00C34A3C" w:rsidRDefault="00340226" w:rsidP="00340226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40226" w:rsidRPr="0071534D" w:rsidRDefault="00340226" w:rsidP="00340226">
                        <w:pPr>
                          <w:jc w:val="center"/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40226" w:rsidRPr="00C34A3C" w:rsidTr="003D7588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340226" w:rsidRPr="00C34A3C" w:rsidRDefault="00340226" w:rsidP="00340226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zwiększenie współpracy z podmiotami, instytucjami działającymi w bliższym i dalszym środowisku społecznym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40226" w:rsidRPr="0071534D" w:rsidRDefault="00340226" w:rsidP="0034022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206</w:t>
                        </w:r>
                      </w:p>
                    </w:tc>
                  </w:tr>
                  <w:tr w:rsidR="00340226" w:rsidRPr="00C34A3C" w:rsidTr="003D7588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340226" w:rsidRPr="00C34A3C" w:rsidRDefault="00340226" w:rsidP="00340226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zwiększenie/poprawa współpracy z rodzicami, prawnymi opiekunami dziecka oraz osobami (podmiotami) sprawującymi pieczę zastępczą nad dzieckiem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40226" w:rsidRPr="0071534D" w:rsidRDefault="00340226" w:rsidP="0034022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204</w:t>
                        </w:r>
                      </w:p>
                    </w:tc>
                  </w:tr>
                  <w:tr w:rsidR="00340226" w:rsidRPr="00C34A3C" w:rsidTr="003D7588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340226" w:rsidRPr="00C34A3C" w:rsidRDefault="00340226" w:rsidP="00340226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pozyskiwanie środków finansowych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40226" w:rsidRPr="0071534D" w:rsidRDefault="00340226" w:rsidP="0034022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131</w:t>
                        </w:r>
                      </w:p>
                    </w:tc>
                  </w:tr>
                  <w:tr w:rsidR="00340226" w:rsidRPr="00C34A3C" w:rsidTr="003D7588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340226" w:rsidRPr="00C34A3C" w:rsidRDefault="00340226" w:rsidP="00340226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inne – jakie? (najczęściej)</w:t>
                        </w:r>
                      </w:p>
                      <w:p w:rsidR="00340226" w:rsidRPr="00340226" w:rsidRDefault="00340226" w:rsidP="00340226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4022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a) powołanie grupy pomocowej rodziców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;</w:t>
                        </w:r>
                      </w:p>
                      <w:p w:rsidR="00340226" w:rsidRPr="00C34A3C" w:rsidRDefault="00340226" w:rsidP="00340226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4022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b) poprawa współpracy z rodzicami</w:t>
                        </w:r>
                      </w:p>
                      <w:p w:rsidR="00340226" w:rsidRPr="00C34A3C" w:rsidRDefault="00340226" w:rsidP="00340226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  <w:vAlign w:val="center"/>
                      </w:tcPr>
                      <w:p w:rsidR="00340226" w:rsidRPr="0071534D" w:rsidRDefault="00340226" w:rsidP="0034022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A20C79" w:rsidRPr="00C34A3C" w:rsidRDefault="00A20C79" w:rsidP="00D02B27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20C79" w:rsidRPr="00C34A3C" w:rsidRDefault="00A20C79" w:rsidP="00E47E1D">
                  <w:pPr>
                    <w:pStyle w:val="Akapitzlist"/>
                    <w:numPr>
                      <w:ilvl w:val="0"/>
                      <w:numId w:val="29"/>
                    </w:num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Czy środki zaradcze okazały się skuteczne?</w:t>
                  </w:r>
                </w:p>
                <w:tbl>
                  <w:tblPr>
                    <w:tblW w:w="495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417"/>
                    <w:gridCol w:w="1985"/>
                  </w:tblGrid>
                  <w:tr w:rsidR="00A20C79" w:rsidRPr="00C34A3C" w:rsidTr="00D02B27">
                    <w:trPr>
                      <w:trHeight w:val="157"/>
                      <w:jc w:val="center"/>
                    </w:trPr>
                    <w:tc>
                      <w:tcPr>
                        <w:tcW w:w="4957" w:type="dxa"/>
                        <w:gridSpan w:val="3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pStyle w:val="Akapitzli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A20C79" w:rsidRPr="00C34A3C" w:rsidTr="00D02B27">
                    <w:trPr>
                      <w:trHeight w:val="157"/>
                      <w:jc w:val="center"/>
                    </w:trPr>
                    <w:tc>
                      <w:tcPr>
                        <w:tcW w:w="1555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  <w:tr w:rsidR="00BA00B1" w:rsidRPr="00C34A3C" w:rsidTr="00D02B27">
                    <w:trPr>
                      <w:jc w:val="center"/>
                    </w:trPr>
                    <w:tc>
                      <w:tcPr>
                        <w:tcW w:w="1555" w:type="dxa"/>
                        <w:shd w:val="clear" w:color="auto" w:fill="auto"/>
                      </w:tcPr>
                      <w:p w:rsidR="00BA00B1" w:rsidRPr="00C34A3C" w:rsidRDefault="00BA00B1" w:rsidP="00BA00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225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BA00B1" w:rsidRPr="00C34A3C" w:rsidRDefault="00BA00B1" w:rsidP="00BA00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A00B1" w:rsidRPr="00C34A3C" w:rsidRDefault="00BA00B1" w:rsidP="00BA00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A20C79" w:rsidRPr="00C34A3C" w:rsidRDefault="00A20C79" w:rsidP="00D02B27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0C79" w:rsidRPr="00C34A3C" w:rsidTr="00D02B27">
              <w:trPr>
                <w:trHeight w:val="279"/>
              </w:trPr>
              <w:tc>
                <w:tcPr>
                  <w:tcW w:w="9204" w:type="dxa"/>
                </w:tcPr>
                <w:p w:rsidR="00A20C79" w:rsidRPr="00C34A3C" w:rsidRDefault="00A20C79" w:rsidP="00D02B27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0C79" w:rsidRPr="00C34A3C" w:rsidTr="00D02B27">
              <w:trPr>
                <w:trHeight w:val="277"/>
              </w:trPr>
              <w:tc>
                <w:tcPr>
                  <w:tcW w:w="9204" w:type="dxa"/>
                </w:tcPr>
                <w:p w:rsidR="00A20C79" w:rsidRPr="00C34A3C" w:rsidRDefault="00A20C79" w:rsidP="00E47E1D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Przedszkole/szkoła/placówka wspiera potencjał rozwojowy i stwarza warunki do aktywnego i pełnego uczestnictwa w życiu przedszkola/szkoły/placówki oraz w środowisku społecznym dzieciom, uczniom, wychowankom posiadającym orzeczenie lub opinię oraz nieposiadającym takich dokumentów</w:t>
                  </w:r>
                </w:p>
                <w:p w:rsidR="00A20C79" w:rsidRPr="00C34A3C" w:rsidRDefault="00A20C79" w:rsidP="00D02B27">
                  <w:pPr>
                    <w:pStyle w:val="Akapitzlist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EEECE1" w:themeFill="background2"/>
                    <w:tblLook w:val="04A0" w:firstRow="1" w:lastRow="0" w:firstColumn="1" w:lastColumn="0" w:noHBand="0" w:noVBand="1"/>
                  </w:tblPr>
                  <w:tblGrid>
                    <w:gridCol w:w="6722"/>
                    <w:gridCol w:w="2256"/>
                  </w:tblGrid>
                  <w:tr w:rsidR="00BA00B1" w:rsidRPr="00C34A3C" w:rsidTr="003D7588">
                    <w:trPr>
                      <w:trHeight w:val="1002"/>
                    </w:trPr>
                    <w:tc>
                      <w:tcPr>
                        <w:tcW w:w="6722" w:type="dxa"/>
                        <w:shd w:val="clear" w:color="auto" w:fill="DBE5F1" w:themeFill="accent1" w:themeFillTint="33"/>
                        <w:vAlign w:val="center"/>
                      </w:tcPr>
                      <w:p w:rsidR="00BA00B1" w:rsidRPr="00C34A3C" w:rsidRDefault="00BA00B1" w:rsidP="00BA00B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Wszystkie dzieci, uczniowie, wychowankowie </w:t>
                        </w: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  <w:t>w przedszkolu, szkole, placówce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BA00B1" w:rsidRPr="0071534D" w:rsidRDefault="00BA00B1" w:rsidP="00BA00B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63056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FDE9D9" w:themeFill="accent6" w:themeFillTint="33"/>
                        <w:vAlign w:val="center"/>
                      </w:tcPr>
                      <w:p w:rsidR="00BA00B1" w:rsidRPr="00C34A3C" w:rsidRDefault="00BA00B1" w:rsidP="00BA00B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Dzieci, uczniowie, wychowankowie</w:t>
                        </w: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nie posiadający opinii, orzeczeń wymienionych poniżej lub innych dokumentów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BA00B1" w:rsidRPr="0071534D" w:rsidRDefault="00BA00B1" w:rsidP="00BA00B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47079</w:t>
                        </w:r>
                      </w:p>
                    </w:tc>
                  </w:tr>
                  <w:tr w:rsidR="00A20C79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EEECE1" w:themeFill="background2"/>
                        <w:vAlign w:val="center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Rodzaje dokumentów</w:t>
                        </w:r>
                      </w:p>
                      <w:p w:rsidR="00A20C79" w:rsidRPr="00C34A3C" w:rsidRDefault="00A20C79" w:rsidP="00D02B27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6" w:type="dxa"/>
                        <w:shd w:val="clear" w:color="auto" w:fill="EEECE1" w:themeFill="background2"/>
                      </w:tcPr>
                      <w:p w:rsidR="00A20C79" w:rsidRPr="00C34A3C" w:rsidRDefault="00A20C79" w:rsidP="00D02B2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Liczba dzieci, uczniów, wychowanków posiadających orzeczenie lub opinię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opinia o potrzebie wczesnego wspomagania rozwoju dziecka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451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i</w:t>
                        </w: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ndywidualnego obowiązkowego rocznego przygotowania przedszkolnego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indywidualnego nauczania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253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kształcenia specjalnego wydane ze względu na niepełnosprawność, w tym: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3295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niesłyszenie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1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słabe słyszenie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159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1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niewidzenie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1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słabe widzenie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  <w:tr w:rsidR="00BA00B1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1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ruchowa, w tym afazja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643</w:t>
                        </w:r>
                      </w:p>
                    </w:tc>
                  </w:tr>
                  <w:tr w:rsidR="00BA00B1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1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intelektualna w stopniu lekkim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647</w:t>
                        </w:r>
                      </w:p>
                    </w:tc>
                  </w:tr>
                  <w:tr w:rsidR="00BA00B1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1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niepełnosprawność intelektualna w stopniu umiarkowanym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325</w:t>
                        </w:r>
                      </w:p>
                    </w:tc>
                  </w:tr>
                  <w:tr w:rsidR="00BA00B1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1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intelektualna w stopniu znacznym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</w:tr>
                  <w:tr w:rsidR="00BA00B1" w:rsidRPr="00C34A3C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1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autyzm, w tym zespół Aspergera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644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1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niepełnosprawności sprzężone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607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orzeczenie o potrzebie kształcenia specjalnego wydane ze względu na niedostosowanie społeczne 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kształcenia specjalnego wydane ze względu na zagrożenie niedostosowaniem społecznym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369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zajęć rewalidacyjno-wychowawczych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338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E47E1D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opinia publicznej lub niepublicznej poradni psychologiczno-pedagogicznej inna niż opinia o potrzebie wczesnego wspomagania rozwoju dziecka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8499</w:t>
                        </w:r>
                      </w:p>
                    </w:tc>
                  </w:tr>
                  <w:tr w:rsidR="00BA00B1" w:rsidRPr="00C34A3C" w:rsidTr="003D7588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BA00B1" w:rsidRPr="00C34A3C" w:rsidRDefault="00BA00B1" w:rsidP="00BA00B1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9. inne dokumenty niż wymienione powyżej – jakie?</w:t>
                        </w:r>
                      </w:p>
                      <w:p w:rsidR="00BA00B1" w:rsidRPr="00BA00B1" w:rsidRDefault="00BA00B1" w:rsidP="00BA00B1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a) o</w:t>
                        </w:r>
                        <w:r w:rsidRPr="00BA00B1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pinia w sprawie objęcia pomocą psychologiczno –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br/>
                          <w:t xml:space="preserve">    </w:t>
                        </w:r>
                        <w:r w:rsidRPr="00BA00B1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pedagogiczną,</w:t>
                        </w:r>
                      </w:p>
                      <w:p w:rsidR="00BA00B1" w:rsidRPr="00C34A3C" w:rsidRDefault="00BA00B1" w:rsidP="00BA00B1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A00B1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b) zindywidualizowana ścieżka kształcenia,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BA00B1" w:rsidRPr="0071534D" w:rsidRDefault="00BA00B1" w:rsidP="00BA00B1">
                        <w:pPr>
                          <w:pStyle w:val="Akapitzlist"/>
                          <w:ind w:left="32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1534D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779</w:t>
                        </w:r>
                      </w:p>
                    </w:tc>
                  </w:tr>
                </w:tbl>
                <w:p w:rsidR="00A20C79" w:rsidRPr="00C34A3C" w:rsidRDefault="00A20C79" w:rsidP="00D02B27">
                  <w:pPr>
                    <w:spacing w:line="360" w:lineRule="auto"/>
                    <w:ind w:left="7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20C79" w:rsidRPr="00C34A3C" w:rsidRDefault="00A20C79" w:rsidP="00D02B27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871F4" w:rsidRPr="005436B5" w:rsidRDefault="004871F4" w:rsidP="005436B5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6097" w:rsidRPr="00126097" w:rsidRDefault="00126097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097">
        <w:rPr>
          <w:rFonts w:ascii="Arial" w:hAnsi="Arial" w:cs="Arial"/>
          <w:b/>
          <w:sz w:val="24"/>
          <w:szCs w:val="24"/>
          <w:lang w:eastAsia="pl-PL"/>
        </w:rPr>
        <w:t>4.2.4</w:t>
      </w:r>
      <w:r w:rsidRPr="00126097">
        <w:rPr>
          <w:rFonts w:ascii="Arial" w:hAnsi="Arial" w:cs="Arial"/>
          <w:b/>
          <w:sz w:val="24"/>
          <w:szCs w:val="24"/>
          <w:lang w:eastAsia="pl-PL"/>
        </w:rPr>
        <w:tab/>
      </w:r>
      <w:r w:rsidRPr="00126097">
        <w:rPr>
          <w:rFonts w:ascii="Arial" w:hAnsi="Arial" w:cs="Arial"/>
          <w:b/>
          <w:color w:val="000000" w:themeColor="text1"/>
          <w:sz w:val="24"/>
          <w:szCs w:val="24"/>
        </w:rPr>
        <w:t>Prowadzenie działalności innowacyjnej</w:t>
      </w:r>
    </w:p>
    <w:p w:rsidR="00114E81" w:rsidRPr="000027ED" w:rsidRDefault="00114E81" w:rsidP="00114E81">
      <w:pPr>
        <w:jc w:val="both"/>
        <w:rPr>
          <w:rFonts w:ascii="Arial" w:hAnsi="Arial" w:cs="Arial"/>
          <w:sz w:val="24"/>
          <w:szCs w:val="24"/>
        </w:rPr>
      </w:pPr>
      <w:r w:rsidRPr="00362355">
        <w:rPr>
          <w:rFonts w:ascii="Arial" w:hAnsi="Arial" w:cs="Arial"/>
          <w:sz w:val="24"/>
          <w:szCs w:val="24"/>
        </w:rPr>
        <w:t>Monitorowanie</w:t>
      </w:r>
      <w:r>
        <w:rPr>
          <w:rFonts w:ascii="Arial" w:hAnsi="Arial" w:cs="Arial"/>
          <w:sz w:val="24"/>
          <w:szCs w:val="24"/>
        </w:rPr>
        <w:t xml:space="preserve"> zostało</w:t>
      </w:r>
      <w:r w:rsidRPr="00362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zrealizowane</w:t>
      </w:r>
      <w:r w:rsidRPr="00362355">
        <w:rPr>
          <w:rFonts w:ascii="Arial" w:hAnsi="Arial" w:cs="Arial"/>
          <w:sz w:val="24"/>
          <w:szCs w:val="24"/>
        </w:rPr>
        <w:t xml:space="preserve"> w terminie</w:t>
      </w:r>
      <w:r>
        <w:rPr>
          <w:rFonts w:ascii="Arial" w:hAnsi="Arial" w:cs="Arial"/>
          <w:sz w:val="24"/>
          <w:szCs w:val="24"/>
        </w:rPr>
        <w:t>:</w:t>
      </w:r>
      <w:r w:rsidRPr="00362355">
        <w:rPr>
          <w:rFonts w:ascii="Arial" w:hAnsi="Arial" w:cs="Arial"/>
          <w:sz w:val="24"/>
          <w:szCs w:val="24"/>
        </w:rPr>
        <w:t xml:space="preserve"> </w:t>
      </w:r>
      <w:r w:rsidR="003D7588" w:rsidRPr="003D7588">
        <w:rPr>
          <w:rFonts w:ascii="Arial" w:hAnsi="Arial" w:cs="Arial"/>
          <w:sz w:val="24"/>
          <w:szCs w:val="24"/>
        </w:rPr>
        <w:t>28.11.2019 – 20.01.2020</w:t>
      </w:r>
    </w:p>
    <w:p w:rsidR="00114E81" w:rsidRPr="000027ED" w:rsidRDefault="00114E81" w:rsidP="00114E8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027ED">
        <w:rPr>
          <w:rFonts w:ascii="Arial" w:hAnsi="Arial" w:cs="Arial"/>
          <w:b/>
          <w:sz w:val="24"/>
          <w:szCs w:val="24"/>
        </w:rPr>
        <w:t>Informacje o monitorowaniu:</w:t>
      </w:r>
    </w:p>
    <w:p w:rsidR="00114E81" w:rsidRDefault="003D7588" w:rsidP="00E47E1D">
      <w:pPr>
        <w:pStyle w:val="Akapitzlist"/>
        <w:numPr>
          <w:ilvl w:val="0"/>
          <w:numId w:val="10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D7588">
        <w:rPr>
          <w:rFonts w:ascii="Arial" w:hAnsi="Arial" w:cs="Arial"/>
          <w:color w:val="000000" w:themeColor="text1"/>
          <w:sz w:val="24"/>
          <w:szCs w:val="24"/>
        </w:rPr>
        <w:t xml:space="preserve">Monitorowaniem objęto łącznie 423 (liczba) publicznych szkół podstawowych, co w stosunku do 436 (liczba) wszystkich publicznych szkół podstawowych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D7588">
        <w:rPr>
          <w:rFonts w:ascii="Arial" w:hAnsi="Arial" w:cs="Arial"/>
          <w:color w:val="000000" w:themeColor="text1"/>
          <w:sz w:val="24"/>
          <w:szCs w:val="24"/>
        </w:rPr>
        <w:t>w województwie stanowiło 97 %</w:t>
      </w:r>
      <w:r w:rsidR="00114E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14E81" w:rsidRDefault="00114E81" w:rsidP="00114E81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UWAGI:</w:t>
      </w:r>
    </w:p>
    <w:p w:rsidR="00114E81" w:rsidRPr="00DF6DDE" w:rsidRDefault="005436B5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BRAK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wskazać, czy szkoła prowadziła w bieżącym roku szkolnym działalność innowacyjną.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D7588" w:rsidRPr="00DF6DDE" w:rsidTr="004C1C62">
        <w:tc>
          <w:tcPr>
            <w:tcW w:w="5524" w:type="dxa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3D7588" w:rsidRPr="00DF6DDE" w:rsidTr="004C1C62">
        <w:tc>
          <w:tcPr>
            <w:tcW w:w="5524" w:type="dxa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</w:tbl>
    <w:p w:rsidR="00114E81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574A" w:rsidRDefault="00D4574A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574A" w:rsidRDefault="00D4574A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574A" w:rsidRPr="00DF6DDE" w:rsidRDefault="00D4574A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F222DE" w:rsidRDefault="00114E81" w:rsidP="00E47E1D">
      <w:pPr>
        <w:pStyle w:val="Akapitzlist"/>
        <w:numPr>
          <w:ilvl w:val="0"/>
          <w:numId w:val="10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lastRenderedPageBreak/>
        <w:t>Jeśli NIE, jakie były powody nieprowadzenia działalności innowacyjnej.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D7588" w:rsidRPr="00DF6DDE" w:rsidTr="004C1C62">
        <w:tc>
          <w:tcPr>
            <w:tcW w:w="5524" w:type="dxa"/>
            <w:vAlign w:val="center"/>
          </w:tcPr>
          <w:p w:rsidR="003D7588" w:rsidRPr="00DF6DDE" w:rsidRDefault="003D7588" w:rsidP="003D7588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brak nauczycieli o odpowiednich kompetencjach 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D7588" w:rsidRPr="00DF6DDE" w:rsidTr="004C1C62">
        <w:tc>
          <w:tcPr>
            <w:tcW w:w="5524" w:type="dxa"/>
            <w:vAlign w:val="center"/>
          </w:tcPr>
          <w:p w:rsidR="003D7588" w:rsidRPr="00DF6DDE" w:rsidRDefault="003D7588" w:rsidP="003D7588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brak środków finansowych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D7588" w:rsidRPr="00DF6DDE" w:rsidTr="004C1C62">
        <w:tc>
          <w:tcPr>
            <w:tcW w:w="5524" w:type="dxa"/>
            <w:vAlign w:val="center"/>
          </w:tcPr>
          <w:p w:rsidR="003D7588" w:rsidRPr="00DF6DDE" w:rsidRDefault="003D7588" w:rsidP="003D7588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brak odpowiedniej bazy lokalowej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7588" w:rsidRPr="00DF6DDE" w:rsidTr="004C1C62">
        <w:tc>
          <w:tcPr>
            <w:tcW w:w="5524" w:type="dxa"/>
            <w:vAlign w:val="center"/>
          </w:tcPr>
          <w:p w:rsidR="003D7588" w:rsidRPr="00DF6DDE" w:rsidRDefault="003D7588" w:rsidP="003D7588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brak potrzebnego sprzętu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D7588" w:rsidRPr="00DF6DDE" w:rsidTr="004C1C62">
        <w:tc>
          <w:tcPr>
            <w:tcW w:w="5524" w:type="dxa"/>
            <w:vAlign w:val="center"/>
          </w:tcPr>
          <w:p w:rsidR="003D7588" w:rsidRPr="00DF6DDE" w:rsidRDefault="003D7588" w:rsidP="003D7588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inne 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5436B5" w:rsidRPr="00DF6DDE" w:rsidRDefault="005436B5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F222DE" w:rsidRDefault="00114E81" w:rsidP="00E47E1D">
      <w:pPr>
        <w:pStyle w:val="Akapitzlist"/>
        <w:numPr>
          <w:ilvl w:val="0"/>
          <w:numId w:val="10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Czy szkoła podejmowała środki zaradcze?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D7588" w:rsidRPr="00DF6DDE" w:rsidTr="004C1C62">
        <w:tc>
          <w:tcPr>
            <w:tcW w:w="5524" w:type="dxa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D7588" w:rsidRPr="00DF6DDE" w:rsidTr="004C1C62">
        <w:tc>
          <w:tcPr>
            <w:tcW w:w="5524" w:type="dxa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F222DE" w:rsidRDefault="00114E81" w:rsidP="00E47E1D">
      <w:pPr>
        <w:pStyle w:val="Akapitzlist"/>
        <w:numPr>
          <w:ilvl w:val="0"/>
          <w:numId w:val="10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Jeśli TAK, proszę wskazać, jakie.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D7588" w:rsidRPr="00DF6DDE" w:rsidTr="004C1C62">
        <w:tc>
          <w:tcPr>
            <w:tcW w:w="5524" w:type="dxa"/>
            <w:vAlign w:val="center"/>
          </w:tcPr>
          <w:p w:rsidR="003D7588" w:rsidRPr="00DF6DDE" w:rsidRDefault="003D7588" w:rsidP="003D7588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kierowanie nauczycieli na szkolenia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D7588" w:rsidRPr="00DF6DDE" w:rsidTr="004C1C62">
        <w:tc>
          <w:tcPr>
            <w:tcW w:w="5524" w:type="dxa"/>
            <w:vAlign w:val="center"/>
          </w:tcPr>
          <w:p w:rsidR="003D7588" w:rsidRPr="00DF6DDE" w:rsidRDefault="003D7588" w:rsidP="003D7588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starano się pozyskać środki finansowe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3D7588" w:rsidRPr="00DF6DDE" w:rsidTr="004C1C62">
        <w:tc>
          <w:tcPr>
            <w:tcW w:w="5524" w:type="dxa"/>
            <w:vAlign w:val="center"/>
          </w:tcPr>
          <w:p w:rsidR="003D7588" w:rsidRPr="00DF6DDE" w:rsidRDefault="003D7588" w:rsidP="003D7588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starano się powiększyć bazę lokalową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D7588" w:rsidRPr="00DF6DDE" w:rsidTr="004C1C62">
        <w:tc>
          <w:tcPr>
            <w:tcW w:w="5524" w:type="dxa"/>
            <w:vAlign w:val="center"/>
          </w:tcPr>
          <w:p w:rsidR="003D7588" w:rsidRPr="00DF6DDE" w:rsidRDefault="003D7588" w:rsidP="003D7588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starano się doposażyć w potrzebny sprzęt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D7588" w:rsidRPr="00DF6DDE" w:rsidTr="004C1C62">
        <w:tc>
          <w:tcPr>
            <w:tcW w:w="5524" w:type="dxa"/>
            <w:vAlign w:val="center"/>
          </w:tcPr>
          <w:p w:rsidR="003D7588" w:rsidRPr="00DF6DDE" w:rsidRDefault="003D7588" w:rsidP="003D7588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3538" w:type="dxa"/>
            <w:vAlign w:val="center"/>
          </w:tcPr>
          <w:p w:rsidR="003D7588" w:rsidRPr="00DF6DDE" w:rsidRDefault="003D7588" w:rsidP="003D7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114E81" w:rsidRPr="00DF6DDE" w:rsidRDefault="00114E81" w:rsidP="00114E81">
      <w:pPr>
        <w:spacing w:after="0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 xml:space="preserve">Proszę o wskazanie, czy środki zaradcze okazały się skuteczne? 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4871F4" w:rsidRPr="00DF6DDE" w:rsidTr="004C1C62">
        <w:tc>
          <w:tcPr>
            <w:tcW w:w="5382" w:type="dxa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871F4" w:rsidRPr="00DF6DDE" w:rsidTr="004C1C62">
        <w:tc>
          <w:tcPr>
            <w:tcW w:w="5382" w:type="dxa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F222DE" w:rsidRDefault="00114E81" w:rsidP="00E47E1D">
      <w:pPr>
        <w:pStyle w:val="Akapitzlist"/>
        <w:numPr>
          <w:ilvl w:val="0"/>
          <w:numId w:val="10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Jeżeli TAK, czy szkoła zaplanowała prowadzenie działalności innowacyjnej?</w:t>
      </w:r>
      <w:r w:rsidRPr="00F222DE">
        <w:rPr>
          <w:rFonts w:ascii="Arial" w:hAnsi="Arial" w:cs="Arial"/>
          <w:b/>
          <w:sz w:val="24"/>
          <w:szCs w:val="24"/>
        </w:rPr>
        <w:t xml:space="preserve"> 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4871F4" w:rsidRPr="00DF6DDE" w:rsidTr="004C1C62">
        <w:tc>
          <w:tcPr>
            <w:tcW w:w="5382" w:type="dxa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4871F4" w:rsidRPr="00DF6DDE" w:rsidTr="004C1C62">
        <w:tc>
          <w:tcPr>
            <w:tcW w:w="5382" w:type="dxa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114E81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574A" w:rsidRDefault="00D4574A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574A" w:rsidRDefault="00D4574A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574A" w:rsidRDefault="00D4574A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574A" w:rsidRPr="00DF6DDE" w:rsidRDefault="00D4574A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lastRenderedPageBreak/>
        <w:t>Proszę podać, jaki był powód braku zaplanowania przez szkołę działalności innowacyjnej.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jest już za późno - planowana innowacja musi się rozpocząć z  początkiem roku szkolnego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planowane działania wymagają przygotowań i nie będzie można ich zrealizować w tym roku szkolnym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inny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o podanie rodzaju projektów innowacyjnych prowadzonych w szkole.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Innowacje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programowe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organizacyjne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metodyczne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o podanie liczby projektów innowacyjnych realizowanych w szkole.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projektów innowacyjnych realizowanych w szkole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(proszę wpisać w nawiasie, ile)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 (783)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jak długo będą realizowane projekty.</w:t>
      </w:r>
    </w:p>
    <w:p w:rsidR="00114E81" w:rsidRPr="00F23995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Termin realizacji innowacyjnego projektu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krócej niż rok szkolny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rok szkolny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 lata szkolne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3 lata szkolne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więcej niż 3 lata szkolne (proszę wpisać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F6DDE">
              <w:rPr>
                <w:rFonts w:ascii="Arial" w:hAnsi="Arial" w:cs="Arial"/>
                <w:sz w:val="24"/>
                <w:szCs w:val="24"/>
              </w:rPr>
              <w:t>w nawiasie, ile)</w:t>
            </w:r>
          </w:p>
        </w:tc>
        <w:tc>
          <w:tcPr>
            <w:tcW w:w="3680" w:type="dxa"/>
            <w:vAlign w:val="center"/>
          </w:tcPr>
          <w:p w:rsidR="004871F4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33 </w:t>
            </w:r>
          </w:p>
          <w:p w:rsidR="004871F4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 lata </w:t>
            </w:r>
            <w:r w:rsidRPr="004871F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9 odpowiedzi; </w:t>
            </w:r>
          </w:p>
          <w:p w:rsidR="004871F4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lat – 16 odpowiedzi;</w:t>
            </w:r>
          </w:p>
          <w:p w:rsidR="004871F4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lat – 2 </w:t>
            </w:r>
            <w:r w:rsidRPr="002D6E94">
              <w:rPr>
                <w:rFonts w:ascii="Arial" w:hAnsi="Arial" w:cs="Arial"/>
                <w:sz w:val="24"/>
                <w:szCs w:val="24"/>
              </w:rPr>
              <w:t>odpowiedzi;</w:t>
            </w:r>
          </w:p>
          <w:p w:rsidR="004871F4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lat – 2 </w:t>
            </w:r>
            <w:r w:rsidRPr="002D6E94">
              <w:rPr>
                <w:rFonts w:ascii="Arial" w:hAnsi="Arial" w:cs="Arial"/>
                <w:sz w:val="24"/>
                <w:szCs w:val="24"/>
              </w:rPr>
              <w:t>odpowiedzi;</w:t>
            </w:r>
          </w:p>
          <w:p w:rsidR="004871F4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lat – 1 odpowiedź;</w:t>
            </w:r>
          </w:p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lat </w:t>
            </w:r>
            <w:r w:rsidRPr="004871F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E94">
              <w:rPr>
                <w:rFonts w:ascii="Arial" w:hAnsi="Arial" w:cs="Arial"/>
                <w:sz w:val="24"/>
                <w:szCs w:val="24"/>
              </w:rPr>
              <w:t>1 odpowiedź</w:t>
            </w:r>
            <w:r w:rsidRPr="00DF6DD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14E81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574A" w:rsidRPr="00DF6DDE" w:rsidRDefault="00D4574A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lastRenderedPageBreak/>
        <w:t>Proszę podać, ilu nauczycieli było zaangażowanych w prowadzone działania innowacyjne.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(proszę wpisać w nawiasie, ilu)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 (833)</w:t>
            </w:r>
          </w:p>
        </w:tc>
      </w:tr>
      <w:tr w:rsidR="004871F4" w:rsidRPr="00DF6DDE" w:rsidTr="004C1C62">
        <w:tc>
          <w:tcPr>
            <w:tcW w:w="5382" w:type="dxa"/>
            <w:vAlign w:val="center"/>
          </w:tcPr>
          <w:p w:rsidR="004871F4" w:rsidRPr="00DF6DDE" w:rsidRDefault="004871F4" w:rsidP="004871F4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10 (proszę wpisać w nawiasie, ilu)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 (1607)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w działania innowacyjne był zaangażowany członek kadry kierowniczej.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4871F4" w:rsidRPr="00DF6DDE" w:rsidTr="004C1C62">
        <w:tc>
          <w:tcPr>
            <w:tcW w:w="5382" w:type="dxa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</w:tc>
      </w:tr>
      <w:tr w:rsidR="004871F4" w:rsidRPr="00DF6DDE" w:rsidTr="004C1C62">
        <w:trPr>
          <w:trHeight w:val="142"/>
        </w:trPr>
        <w:tc>
          <w:tcPr>
            <w:tcW w:w="5382" w:type="dxa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w prowadzone działania innowacyjne był zaangażowany samorząd uczniowski.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4871F4" w:rsidRPr="00DF6DDE" w:rsidTr="004C1C62">
        <w:tc>
          <w:tcPr>
            <w:tcW w:w="5524" w:type="dxa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4871F4" w:rsidRPr="00DF6DDE" w:rsidTr="004C1C62">
        <w:tc>
          <w:tcPr>
            <w:tcW w:w="5524" w:type="dxa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w prowadzone działania innowacyjne była zaangażowana rada rodziców/ rada szkoły.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4871F4" w:rsidRPr="00DF6DDE" w:rsidTr="004C1C62">
        <w:tc>
          <w:tcPr>
            <w:tcW w:w="5524" w:type="dxa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4871F4" w:rsidRPr="00DF6DDE" w:rsidTr="004C1C62">
        <w:tc>
          <w:tcPr>
            <w:tcW w:w="5524" w:type="dxa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4871F4" w:rsidRPr="00DF6DDE" w:rsidRDefault="004871F4" w:rsidP="00487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o podanie, jak wielu uczniów był</w:t>
      </w:r>
      <w:r>
        <w:rPr>
          <w:rFonts w:ascii="Arial" w:hAnsi="Arial" w:cs="Arial"/>
          <w:sz w:val="24"/>
          <w:szCs w:val="24"/>
        </w:rPr>
        <w:t>o zaangażowanych w prowadzone w </w:t>
      </w:r>
      <w:r w:rsidRPr="00DF6DDE">
        <w:rPr>
          <w:rFonts w:ascii="Arial" w:hAnsi="Arial" w:cs="Arial"/>
          <w:sz w:val="24"/>
          <w:szCs w:val="24"/>
        </w:rPr>
        <w:t>szkole działania innowacyjne.</w:t>
      </w:r>
    </w:p>
    <w:p w:rsidR="00114E81" w:rsidRPr="00DF6DDE" w:rsidRDefault="008B76C8" w:rsidP="00E47E1D">
      <w:pPr>
        <w:pStyle w:val="Akapitzlist"/>
        <w:numPr>
          <w:ilvl w:val="0"/>
          <w:numId w:val="10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B76C8">
        <w:rPr>
          <w:rFonts w:ascii="Arial" w:hAnsi="Arial" w:cs="Arial"/>
          <w:color w:val="000000" w:themeColor="text1"/>
          <w:sz w:val="24"/>
          <w:szCs w:val="24"/>
        </w:rPr>
        <w:t>42444</w:t>
      </w:r>
      <w:r w:rsidR="00114E81" w:rsidRPr="00DF6DD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14E81" w:rsidRPr="00DF6DDE">
        <w:rPr>
          <w:rFonts w:ascii="Arial" w:hAnsi="Arial" w:cs="Arial"/>
          <w:color w:val="000000"/>
          <w:sz w:val="24"/>
          <w:szCs w:val="24"/>
        </w:rPr>
        <w:t xml:space="preserve">co stanowiło </w:t>
      </w:r>
      <w:r w:rsidRPr="008B76C8">
        <w:rPr>
          <w:rFonts w:ascii="Arial" w:hAnsi="Arial" w:cs="Arial"/>
          <w:color w:val="000000"/>
          <w:sz w:val="24"/>
          <w:szCs w:val="24"/>
        </w:rPr>
        <w:t xml:space="preserve">33% </w:t>
      </w:r>
      <w:r w:rsidR="00114E81" w:rsidRPr="00DF6DDE">
        <w:rPr>
          <w:rFonts w:ascii="Arial" w:hAnsi="Arial" w:cs="Arial"/>
          <w:color w:val="000000" w:themeColor="text1"/>
          <w:sz w:val="24"/>
          <w:szCs w:val="24"/>
        </w:rPr>
        <w:t xml:space="preserve"> wszystkich uczniów uczęszczających do publicznych szkół podstawowych objętych monitorowaniem.</w:t>
      </w:r>
    </w:p>
    <w:p w:rsidR="00114E81" w:rsidRDefault="00114E81" w:rsidP="00114E8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4574A" w:rsidRDefault="00D4574A" w:rsidP="00114E8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4574A" w:rsidRDefault="00D4574A" w:rsidP="00114E8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4574A" w:rsidRDefault="00D4574A" w:rsidP="00114E8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4574A" w:rsidRDefault="00D4574A" w:rsidP="00114E8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4574A" w:rsidRPr="00DF6DDE" w:rsidRDefault="00D4574A" w:rsidP="00114E8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lastRenderedPageBreak/>
        <w:t xml:space="preserve">Proszę podać, jaka była dominująca </w:t>
      </w:r>
      <w:r>
        <w:rPr>
          <w:rFonts w:ascii="Arial" w:hAnsi="Arial" w:cs="Arial"/>
          <w:sz w:val="24"/>
          <w:szCs w:val="24"/>
        </w:rPr>
        <w:t>liczba uczniów zaangażowanych w </w:t>
      </w:r>
      <w:r w:rsidRPr="00DF6DDE">
        <w:rPr>
          <w:rFonts w:ascii="Arial" w:hAnsi="Arial" w:cs="Arial"/>
          <w:sz w:val="24"/>
          <w:szCs w:val="24"/>
        </w:rPr>
        <w:t>pojedynczy projekt realizowany w szkole.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uczniów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002F05" w:rsidRPr="00DF6DDE" w:rsidTr="004C1C62">
        <w:tc>
          <w:tcPr>
            <w:tcW w:w="5524" w:type="dxa"/>
            <w:vAlign w:val="center"/>
          </w:tcPr>
          <w:p w:rsidR="00002F05" w:rsidRPr="00DF6DDE" w:rsidRDefault="00002F05" w:rsidP="00002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DF6DDE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3538" w:type="dxa"/>
            <w:vAlign w:val="center"/>
          </w:tcPr>
          <w:p w:rsidR="00002F05" w:rsidRPr="00DF6DDE" w:rsidRDefault="00002F05" w:rsidP="00002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02F05" w:rsidRPr="00DF6DDE" w:rsidTr="004C1C62">
        <w:tc>
          <w:tcPr>
            <w:tcW w:w="5524" w:type="dxa"/>
            <w:vAlign w:val="center"/>
          </w:tcPr>
          <w:p w:rsidR="00002F05" w:rsidRPr="00DF6DDE" w:rsidRDefault="00002F05" w:rsidP="00002F05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 6 do 10</w:t>
            </w:r>
          </w:p>
        </w:tc>
        <w:tc>
          <w:tcPr>
            <w:tcW w:w="3538" w:type="dxa"/>
            <w:vAlign w:val="center"/>
          </w:tcPr>
          <w:p w:rsidR="00002F05" w:rsidRPr="00DF6DDE" w:rsidRDefault="00002F05" w:rsidP="00002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002F05" w:rsidRPr="00DF6DDE" w:rsidTr="004C1C62">
        <w:tc>
          <w:tcPr>
            <w:tcW w:w="5524" w:type="dxa"/>
            <w:vAlign w:val="center"/>
          </w:tcPr>
          <w:p w:rsidR="00002F05" w:rsidRPr="00DF6DDE" w:rsidRDefault="00002F05" w:rsidP="00002F05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od 11 do 20 </w:t>
            </w:r>
          </w:p>
        </w:tc>
        <w:tc>
          <w:tcPr>
            <w:tcW w:w="3538" w:type="dxa"/>
            <w:vAlign w:val="center"/>
          </w:tcPr>
          <w:p w:rsidR="00002F05" w:rsidRPr="00DF6DDE" w:rsidRDefault="00002F05" w:rsidP="00002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002F05" w:rsidRPr="00DF6DDE" w:rsidTr="004C1C62">
        <w:tc>
          <w:tcPr>
            <w:tcW w:w="5524" w:type="dxa"/>
            <w:vAlign w:val="center"/>
          </w:tcPr>
          <w:p w:rsidR="00002F05" w:rsidRPr="00DF6DDE" w:rsidRDefault="00002F05" w:rsidP="00002F05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powyżej 20 (proszę wpisać w nawiasie, ilu)</w:t>
            </w:r>
          </w:p>
        </w:tc>
        <w:tc>
          <w:tcPr>
            <w:tcW w:w="3538" w:type="dxa"/>
            <w:vAlign w:val="center"/>
          </w:tcPr>
          <w:p w:rsidR="00002F05" w:rsidRPr="00DF6DDE" w:rsidRDefault="00002F05" w:rsidP="00002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 (9653)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grupy projektowe tworzyli uczniowie z tej samej klasy, czy grupy międzyoddziałowe.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4E81" w:rsidRPr="00DF6DDE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002F05" w:rsidRPr="00DF6DDE" w:rsidTr="004C1C62">
        <w:tc>
          <w:tcPr>
            <w:tcW w:w="5524" w:type="dxa"/>
          </w:tcPr>
          <w:p w:rsidR="00002F05" w:rsidRPr="00DF6DDE" w:rsidRDefault="00002F05" w:rsidP="00002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uczniowie tej samej klasy</w:t>
            </w:r>
          </w:p>
        </w:tc>
        <w:tc>
          <w:tcPr>
            <w:tcW w:w="3538" w:type="dxa"/>
            <w:vAlign w:val="center"/>
          </w:tcPr>
          <w:p w:rsidR="00002F05" w:rsidRPr="00DF6DDE" w:rsidRDefault="00002F05" w:rsidP="00002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002F05" w:rsidRPr="00DF6DDE" w:rsidTr="004C1C62">
        <w:tc>
          <w:tcPr>
            <w:tcW w:w="5524" w:type="dxa"/>
          </w:tcPr>
          <w:p w:rsidR="00002F05" w:rsidRPr="00DF6DDE" w:rsidRDefault="00002F05" w:rsidP="00002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uczniowie z różnych klas</w:t>
            </w:r>
          </w:p>
        </w:tc>
        <w:tc>
          <w:tcPr>
            <w:tcW w:w="3538" w:type="dxa"/>
            <w:vAlign w:val="center"/>
          </w:tcPr>
          <w:p w:rsidR="00002F05" w:rsidRPr="00DF6DDE" w:rsidRDefault="00002F05" w:rsidP="00002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Czy zdarzyło się, że wybrano 1 z podanych odpowiedzi?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F05">
        <w:rPr>
          <w:rFonts w:ascii="Arial" w:hAnsi="Arial" w:cs="Arial"/>
          <w:sz w:val="24"/>
          <w:szCs w:val="24"/>
          <w:u w:val="single"/>
        </w:rPr>
        <w:t>TAK</w:t>
      </w:r>
      <w:r w:rsidRPr="00DF6DDE">
        <w:rPr>
          <w:rFonts w:ascii="Arial" w:hAnsi="Arial" w:cs="Arial"/>
          <w:sz w:val="24"/>
          <w:szCs w:val="24"/>
        </w:rPr>
        <w:t>/NIE  (zakreślić właściwe)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Jeśli wybrano TAK, proszę wskazać, którą (najczęściej).</w:t>
      </w:r>
    </w:p>
    <w:p w:rsidR="00002F05" w:rsidRPr="00002F05" w:rsidRDefault="00002F05" w:rsidP="00002F05">
      <w:pPr>
        <w:spacing w:after="0"/>
        <w:rPr>
          <w:rFonts w:ascii="Arial" w:hAnsi="Arial" w:cs="Arial"/>
          <w:sz w:val="24"/>
          <w:szCs w:val="24"/>
        </w:rPr>
      </w:pPr>
      <w:r w:rsidRPr="00002F05">
        <w:rPr>
          <w:rFonts w:ascii="Arial" w:hAnsi="Arial" w:cs="Arial"/>
          <w:sz w:val="24"/>
          <w:szCs w:val="24"/>
        </w:rPr>
        <w:t xml:space="preserve">Odpowiedź 1 - uczniowie tej samej klasy </w:t>
      </w:r>
    </w:p>
    <w:p w:rsidR="00114E81" w:rsidRPr="00DF6DDE" w:rsidRDefault="00002F05" w:rsidP="00002F05">
      <w:pPr>
        <w:spacing w:after="0"/>
        <w:rPr>
          <w:rFonts w:ascii="Arial" w:hAnsi="Arial" w:cs="Arial"/>
          <w:sz w:val="24"/>
          <w:szCs w:val="24"/>
        </w:rPr>
      </w:pPr>
      <w:r w:rsidRPr="00002F05">
        <w:rPr>
          <w:rFonts w:ascii="Arial" w:hAnsi="Arial" w:cs="Arial"/>
          <w:sz w:val="24"/>
          <w:szCs w:val="24"/>
        </w:rPr>
        <w:t>Liczba szkół</w:t>
      </w:r>
      <w:r>
        <w:rPr>
          <w:rFonts w:ascii="Arial" w:hAnsi="Arial" w:cs="Arial"/>
          <w:sz w:val="24"/>
          <w:szCs w:val="24"/>
        </w:rPr>
        <w:t>:</w:t>
      </w:r>
      <w:r w:rsidRPr="00002F05">
        <w:rPr>
          <w:rFonts w:ascii="Arial" w:hAnsi="Arial" w:cs="Arial"/>
          <w:sz w:val="24"/>
          <w:szCs w:val="24"/>
        </w:rPr>
        <w:t xml:space="preserve"> 49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Czy zdarzyło się, że wybrano 2 podane odpowiedzi?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F05">
        <w:rPr>
          <w:rFonts w:ascii="Arial" w:hAnsi="Arial" w:cs="Arial"/>
          <w:sz w:val="24"/>
          <w:szCs w:val="24"/>
          <w:u w:val="single"/>
        </w:rPr>
        <w:t>TAK</w:t>
      </w:r>
      <w:r w:rsidRPr="00DF6DDE">
        <w:rPr>
          <w:rFonts w:ascii="Arial" w:hAnsi="Arial" w:cs="Arial"/>
          <w:sz w:val="24"/>
          <w:szCs w:val="24"/>
        </w:rPr>
        <w:t>/NIE  (zakreślić właściwe)</w:t>
      </w:r>
    </w:p>
    <w:p w:rsidR="00114E81" w:rsidRPr="00DF6DDE" w:rsidRDefault="00114E81" w:rsidP="00114E81">
      <w:pPr>
        <w:spacing w:after="0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Liczba szkół</w:t>
      </w:r>
      <w:r w:rsidR="00002F05">
        <w:rPr>
          <w:rFonts w:ascii="Arial" w:hAnsi="Arial" w:cs="Arial"/>
          <w:sz w:val="24"/>
          <w:szCs w:val="24"/>
        </w:rPr>
        <w:t xml:space="preserve">: </w:t>
      </w:r>
      <w:r w:rsidR="00002F05" w:rsidRPr="00002F05">
        <w:rPr>
          <w:rFonts w:ascii="Arial" w:hAnsi="Arial" w:cs="Arial"/>
          <w:sz w:val="24"/>
          <w:szCs w:val="24"/>
        </w:rPr>
        <w:t>237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nauczyciele uczestniczyli w szkoleniach dotyczących działalności innowacyjnej lub rozwijania przedsiębiorczości i kreatywności uczniów.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E107C" w:rsidRPr="00DF6DDE" w:rsidTr="004C1C62">
        <w:tc>
          <w:tcPr>
            <w:tcW w:w="5382" w:type="dxa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FE107C" w:rsidRPr="00DF6DDE" w:rsidTr="004C1C62">
        <w:tc>
          <w:tcPr>
            <w:tcW w:w="5382" w:type="dxa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Ilu nauczycieli uczestniczyło w szkoleniach.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E107C" w:rsidRPr="00DF6DDE" w:rsidTr="004C1C62">
        <w:tc>
          <w:tcPr>
            <w:tcW w:w="5382" w:type="dxa"/>
            <w:vAlign w:val="center"/>
          </w:tcPr>
          <w:p w:rsidR="00FE107C" w:rsidRPr="00DF6DDE" w:rsidRDefault="00FE107C" w:rsidP="00FE107C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E107C" w:rsidRPr="00DF6DDE" w:rsidTr="004C1C62">
        <w:tc>
          <w:tcPr>
            <w:tcW w:w="5382" w:type="dxa"/>
            <w:vAlign w:val="center"/>
          </w:tcPr>
          <w:p w:rsidR="00FE107C" w:rsidRPr="00DF6DDE" w:rsidRDefault="00FE107C" w:rsidP="00FE107C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FE107C" w:rsidRPr="00DF6DDE" w:rsidTr="004C1C62">
        <w:tc>
          <w:tcPr>
            <w:tcW w:w="5382" w:type="dxa"/>
            <w:vAlign w:val="center"/>
          </w:tcPr>
          <w:p w:rsidR="00FE107C" w:rsidRPr="00DF6DDE" w:rsidRDefault="00FE107C" w:rsidP="00FE107C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lastRenderedPageBreak/>
              <w:t xml:space="preserve">4-5 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FE107C" w:rsidRPr="00DF6DDE" w:rsidTr="004C1C62">
        <w:tc>
          <w:tcPr>
            <w:tcW w:w="5382" w:type="dxa"/>
            <w:vAlign w:val="center"/>
          </w:tcPr>
          <w:p w:rsidR="00FE107C" w:rsidRPr="00DF6DDE" w:rsidRDefault="00FE107C" w:rsidP="00FE107C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(proszę wpisać w nawiasie, ilu)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 (2802, średnio 6,62)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nauczyciele będą uczestniczyli w szkoleniach dotyczących działalności innowacyjnej lub rozwijania przedsiębiorczości i kreatywności uczniów.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E107C" w:rsidRPr="00DF6DDE" w:rsidTr="004C1C62">
        <w:tc>
          <w:tcPr>
            <w:tcW w:w="5382" w:type="dxa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FE107C" w:rsidRPr="00DF6DDE" w:rsidTr="004C1C62">
        <w:tc>
          <w:tcPr>
            <w:tcW w:w="5382" w:type="dxa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</w:tbl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E81" w:rsidRPr="00DF6DDE" w:rsidRDefault="00114E81" w:rsidP="00E47E1D">
      <w:pPr>
        <w:pStyle w:val="Akapitzlist"/>
        <w:numPr>
          <w:ilvl w:val="0"/>
          <w:numId w:val="10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 xml:space="preserve">Ilu nauczycieli </w:t>
      </w:r>
      <w:r>
        <w:rPr>
          <w:rFonts w:ascii="Arial" w:hAnsi="Arial" w:cs="Arial"/>
          <w:sz w:val="24"/>
          <w:szCs w:val="24"/>
        </w:rPr>
        <w:t xml:space="preserve">będzie </w:t>
      </w:r>
      <w:r w:rsidRPr="00DF6DDE">
        <w:rPr>
          <w:rFonts w:ascii="Arial" w:hAnsi="Arial" w:cs="Arial"/>
          <w:sz w:val="24"/>
          <w:szCs w:val="24"/>
        </w:rPr>
        <w:t>uczestniczyło w szkoleniach.</w:t>
      </w:r>
    </w:p>
    <w:p w:rsidR="00114E81" w:rsidRPr="00DF6DDE" w:rsidRDefault="00114E81" w:rsidP="00114E8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114E81" w:rsidRPr="00DF6DDE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DF6DDE" w:rsidRDefault="00114E81" w:rsidP="004C1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E107C" w:rsidRPr="00DF6DDE" w:rsidTr="004C1C62">
        <w:tc>
          <w:tcPr>
            <w:tcW w:w="5382" w:type="dxa"/>
            <w:vAlign w:val="center"/>
          </w:tcPr>
          <w:p w:rsidR="00FE107C" w:rsidRPr="00DF6DDE" w:rsidRDefault="00FE107C" w:rsidP="00FE107C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E107C" w:rsidRPr="00DF6DDE" w:rsidTr="004C1C62">
        <w:tc>
          <w:tcPr>
            <w:tcW w:w="5382" w:type="dxa"/>
            <w:vAlign w:val="center"/>
          </w:tcPr>
          <w:p w:rsidR="00FE107C" w:rsidRPr="00DF6DDE" w:rsidRDefault="00FE107C" w:rsidP="00FE107C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FE107C" w:rsidRPr="00DF6DDE" w:rsidTr="004C1C62">
        <w:tc>
          <w:tcPr>
            <w:tcW w:w="5382" w:type="dxa"/>
            <w:vAlign w:val="center"/>
          </w:tcPr>
          <w:p w:rsidR="00FE107C" w:rsidRPr="00DF6DDE" w:rsidRDefault="00FE107C" w:rsidP="00FE107C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4-5 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FE107C" w:rsidRPr="00DF6DDE" w:rsidTr="004C1C62">
        <w:tc>
          <w:tcPr>
            <w:tcW w:w="5382" w:type="dxa"/>
            <w:vAlign w:val="center"/>
          </w:tcPr>
          <w:p w:rsidR="00FE107C" w:rsidRPr="00DF6DDE" w:rsidRDefault="00FE107C" w:rsidP="00FE107C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(proszę wpisać w nawiasie, ilu)</w:t>
            </w:r>
          </w:p>
        </w:tc>
        <w:tc>
          <w:tcPr>
            <w:tcW w:w="3680" w:type="dxa"/>
            <w:vAlign w:val="center"/>
          </w:tcPr>
          <w:p w:rsidR="00FE107C" w:rsidRPr="00DF6DDE" w:rsidRDefault="00FE107C" w:rsidP="00FE1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 (2830, średnio 6,69)</w:t>
            </w:r>
          </w:p>
        </w:tc>
      </w:tr>
    </w:tbl>
    <w:p w:rsidR="00FA6F20" w:rsidRDefault="00FA6F20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24183C" w:rsidRDefault="0024183C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FA6F20" w:rsidRDefault="00FA6F20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  <w:sectPr w:rsidR="00FA6F20" w:rsidSect="001177DD">
          <w:footerReference w:type="default" r:id="rId9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24183C" w:rsidRPr="00125131" w:rsidRDefault="0024183C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6097" w:rsidRPr="0096415C" w:rsidRDefault="00126097" w:rsidP="00126097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415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4.2.5</w:t>
      </w:r>
      <w:r w:rsidRPr="0096415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Pr="0096415C">
        <w:rPr>
          <w:rFonts w:ascii="Arial" w:hAnsi="Arial" w:cs="Arial"/>
          <w:b/>
          <w:color w:val="000000" w:themeColor="text1"/>
          <w:sz w:val="24"/>
          <w:szCs w:val="24"/>
        </w:rPr>
        <w:t>Wdrażanie podstaw programowych kształcenia w zawodach szkolnictwa branżowego w zakresie warunków realizacji kształcenia w zawodzie</w:t>
      </w:r>
    </w:p>
    <w:p w:rsidR="00FA6F20" w:rsidRPr="00843845" w:rsidRDefault="00FA6F20" w:rsidP="00FA6F20">
      <w:pPr>
        <w:spacing w:before="120" w:after="120"/>
        <w:jc w:val="both"/>
        <w:rPr>
          <w:rFonts w:ascii="Arial" w:hAnsi="Arial" w:cs="Arial"/>
          <w:b/>
        </w:rPr>
      </w:pPr>
      <w:r w:rsidRPr="00843845">
        <w:rPr>
          <w:rFonts w:ascii="Arial" w:hAnsi="Arial" w:cs="Arial"/>
          <w:b/>
        </w:rPr>
        <w:t>Informacje o monitorowaniu:</w:t>
      </w:r>
    </w:p>
    <w:p w:rsidR="00FA6F20" w:rsidRPr="00843845" w:rsidRDefault="00FA6F20" w:rsidP="00FA6F20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31" w:color="auto"/>
        </w:pBdr>
        <w:ind w:left="502" w:right="142"/>
        <w:jc w:val="both"/>
        <w:rPr>
          <w:rFonts w:ascii="Arial" w:hAnsi="Arial" w:cs="Arial"/>
          <w:color w:val="000000"/>
        </w:rPr>
      </w:pPr>
      <w:r w:rsidRPr="00843845">
        <w:rPr>
          <w:rFonts w:ascii="Arial" w:hAnsi="Arial" w:cs="Arial"/>
          <w:color w:val="000000"/>
        </w:rPr>
        <w:t>Monitorowanie  dotyczyło wdrażania podstaw programowych kształcenia w zawodach szkolnictwa branżowego w zakresie warunków realizacji kształcenia w zawodzie</w:t>
      </w:r>
    </w:p>
    <w:p w:rsidR="00FA6F20" w:rsidRPr="00843845" w:rsidRDefault="00FA6F20" w:rsidP="00FA6F20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31" w:color="auto"/>
        </w:pBdr>
        <w:ind w:left="502" w:right="142"/>
        <w:jc w:val="both"/>
        <w:rPr>
          <w:rFonts w:ascii="Arial" w:hAnsi="Arial" w:cs="Arial"/>
          <w:color w:val="000000"/>
        </w:rPr>
      </w:pPr>
      <w:r w:rsidRPr="00843845">
        <w:rPr>
          <w:rFonts w:ascii="Arial" w:hAnsi="Arial" w:cs="Arial"/>
        </w:rPr>
        <w:t xml:space="preserve">Monitorowanie zostało zrealizowana w terminie: </w:t>
      </w:r>
      <w:r w:rsidR="0049387F" w:rsidRPr="0049387F">
        <w:rPr>
          <w:rFonts w:ascii="Arial" w:hAnsi="Arial" w:cs="Arial"/>
        </w:rPr>
        <w:t>23.03.2020 r. – 28.08.2020 r.</w:t>
      </w:r>
    </w:p>
    <w:p w:rsidR="00FA6F20" w:rsidRPr="00501109" w:rsidRDefault="00FA6F20" w:rsidP="00501109">
      <w:pPr>
        <w:pStyle w:val="Akapitzlist"/>
        <w:numPr>
          <w:ilvl w:val="6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01109">
        <w:rPr>
          <w:rFonts w:ascii="Arial" w:hAnsi="Arial" w:cs="Arial"/>
          <w:color w:val="000000"/>
        </w:rPr>
        <w:t xml:space="preserve">Monitorowaniem objęto publiczne i niepubliczne szkoły policealne, które </w:t>
      </w:r>
      <w:r w:rsidRPr="00501109">
        <w:rPr>
          <w:rFonts w:ascii="Arial" w:hAnsi="Arial" w:cs="Arial"/>
        </w:rPr>
        <w:t xml:space="preserve">rozpoczęły kształcenie od dnia 1 września 2019 r. </w:t>
      </w:r>
      <w:r w:rsidRPr="00501109">
        <w:rPr>
          <w:rFonts w:ascii="Arial" w:hAnsi="Arial" w:cs="Arial"/>
          <w:color w:val="000000"/>
        </w:rPr>
        <w:t>w zawodach określonych w klasyfikacji zawodów szkolnictwa branżowego, zgodnie z rozporządzeniem Ministra Edukacji Narodowej z dnia 15 lutego 2019 r. w sprawie ogólnych celów i zadań kształcenia w zawodach szkolnictwa branżowego oraz klasyfikacji zawodów szkolnictwa branżowego (Dz. U. poz. 316):</w:t>
      </w:r>
    </w:p>
    <w:tbl>
      <w:tblPr>
        <w:tblStyle w:val="Tabela-Siatka"/>
        <w:tblW w:w="111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224"/>
        <w:gridCol w:w="1984"/>
        <w:gridCol w:w="1984"/>
      </w:tblGrid>
      <w:tr w:rsidR="00FA6F20" w:rsidRPr="00843845" w:rsidTr="001A0DE9"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 szkolnictwa branżowego, w których szkoła prowadzi kształcenie</w:t>
            </w: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7224" w:type="dxa"/>
            <w:vMerge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843845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36F77">
              <w:rPr>
                <w:rFonts w:ascii="Arial" w:hAnsi="Arial" w:cs="Arial"/>
              </w:rPr>
              <w:t>echnik masażysta</w:t>
            </w:r>
            <w:r>
              <w:rPr>
                <w:rFonts w:ascii="Arial" w:hAnsi="Arial" w:cs="Arial"/>
              </w:rPr>
              <w:t xml:space="preserve"> 325402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843845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administracji</w:t>
            </w:r>
            <w:r>
              <w:rPr>
                <w:rFonts w:ascii="Arial" w:hAnsi="Arial" w:cs="Arial"/>
              </w:rPr>
              <w:t xml:space="preserve">  334306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843845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Opiekunka dziecięca  325905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843845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 514207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843845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Terapeuta zajęciowy</w:t>
            </w:r>
            <w:r>
              <w:rPr>
                <w:rFonts w:ascii="Arial" w:hAnsi="Arial" w:cs="Arial"/>
              </w:rPr>
              <w:t xml:space="preserve"> 325907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843845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</w:t>
            </w:r>
            <w:r w:rsidRPr="00E36F77">
              <w:rPr>
                <w:rFonts w:ascii="Arial" w:hAnsi="Arial" w:cs="Arial"/>
              </w:rPr>
              <w:t>n medyczny</w:t>
            </w:r>
            <w:r>
              <w:rPr>
                <w:rFonts w:ascii="Arial" w:hAnsi="Arial" w:cs="Arial"/>
              </w:rPr>
              <w:t xml:space="preserve">  532102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843845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bezpieczeństwa i higieny pracy</w:t>
            </w:r>
            <w:r>
              <w:rPr>
                <w:rFonts w:ascii="Arial" w:hAnsi="Arial" w:cs="Arial"/>
              </w:rPr>
              <w:t xml:space="preserve"> 325509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843845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343203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8D6F78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ochrony fizycznej osób i mienia</w:t>
            </w:r>
            <w:r>
              <w:rPr>
                <w:rFonts w:ascii="Arial" w:hAnsi="Arial" w:cs="Arial"/>
              </w:rPr>
              <w:t xml:space="preserve"> 541315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8D6F78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  321104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BD420F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 w:rsidRPr="009523ED">
              <w:rPr>
                <w:rFonts w:ascii="Arial" w:hAnsi="Arial" w:cs="Arial"/>
              </w:rPr>
              <w:t xml:space="preserve">Technik </w:t>
            </w:r>
            <w:r>
              <w:rPr>
                <w:rFonts w:ascii="Arial" w:hAnsi="Arial" w:cs="Arial"/>
              </w:rPr>
              <w:t>farmaceutyczny 321301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387F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4978A0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 w domu pomocy społecznej</w:t>
            </w:r>
            <w:r w:rsidRPr="00A907B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341203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387F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B62C7D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 w:rsidRPr="009523ED">
              <w:rPr>
                <w:rFonts w:ascii="Arial" w:hAnsi="Arial" w:cs="Arial"/>
              </w:rPr>
              <w:t xml:space="preserve">Technik </w:t>
            </w:r>
            <w:r>
              <w:rPr>
                <w:rFonts w:ascii="Arial" w:hAnsi="Arial" w:cs="Arial"/>
              </w:rPr>
              <w:t>elektroradiolog 321103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9387F" w:rsidRDefault="0049387F" w:rsidP="0049387F">
            <w:pPr>
              <w:jc w:val="center"/>
              <w:rPr>
                <w:rFonts w:ascii="Arial" w:hAnsi="Arial" w:cs="Arial"/>
              </w:rPr>
            </w:pPr>
          </w:p>
        </w:tc>
      </w:tr>
      <w:tr w:rsidR="0049387F" w:rsidRPr="00843845" w:rsidTr="001A0DE9">
        <w:tc>
          <w:tcPr>
            <w:tcW w:w="7224" w:type="dxa"/>
            <w:shd w:val="clear" w:color="auto" w:fill="auto"/>
          </w:tcPr>
          <w:p w:rsidR="0049387F" w:rsidRPr="00B62C7D" w:rsidRDefault="0049387F" w:rsidP="0049387F">
            <w:pPr>
              <w:pStyle w:val="Akapitzlist"/>
              <w:ind w:left="0"/>
              <w:rPr>
                <w:rFonts w:ascii="Arial" w:hAnsi="Arial" w:cs="Arial"/>
              </w:rPr>
            </w:pPr>
            <w:r w:rsidRPr="001B087C">
              <w:rPr>
                <w:rFonts w:ascii="Arial" w:hAnsi="Arial" w:cs="Arial"/>
              </w:rPr>
              <w:t>Asystent osoby niepełnosprawnej</w:t>
            </w:r>
            <w:r>
              <w:rPr>
                <w:rFonts w:ascii="Arial" w:hAnsi="Arial" w:cs="Arial"/>
              </w:rPr>
              <w:t xml:space="preserve">  341201</w:t>
            </w:r>
          </w:p>
        </w:tc>
        <w:tc>
          <w:tcPr>
            <w:tcW w:w="1984" w:type="dxa"/>
            <w:shd w:val="clear" w:color="auto" w:fill="auto"/>
          </w:tcPr>
          <w:p w:rsidR="0049387F" w:rsidRPr="00843845" w:rsidRDefault="0049387F" w:rsidP="00493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9387F" w:rsidRDefault="0049387F" w:rsidP="00493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A6F20" w:rsidRPr="00843845" w:rsidRDefault="00FA6F20" w:rsidP="00FA6F20">
      <w:pPr>
        <w:pStyle w:val="menfont"/>
        <w:spacing w:after="120" w:line="23" w:lineRule="atLeast"/>
        <w:jc w:val="center"/>
        <w:rPr>
          <w:b/>
          <w:sz w:val="22"/>
          <w:szCs w:val="22"/>
        </w:rPr>
      </w:pPr>
    </w:p>
    <w:p w:rsidR="00FA6F20" w:rsidRPr="00501109" w:rsidRDefault="00FA6F20" w:rsidP="00501109">
      <w:pPr>
        <w:pStyle w:val="Akapitzlist"/>
        <w:numPr>
          <w:ilvl w:val="6"/>
          <w:numId w:val="5"/>
        </w:numPr>
        <w:spacing w:after="0" w:line="360" w:lineRule="auto"/>
        <w:ind w:left="567"/>
        <w:jc w:val="both"/>
        <w:rPr>
          <w:b/>
        </w:rPr>
      </w:pPr>
      <w:r w:rsidRPr="00501109">
        <w:rPr>
          <w:rFonts w:ascii="Arial" w:hAnsi="Arial" w:cs="Arial"/>
        </w:rPr>
        <w:lastRenderedPageBreak/>
        <w:t xml:space="preserve">Szkoła posiada program nauczania zawodu, który stanowi opis sposobu realizacji celów kształcenia i treści nauczania ustalonych w podstawie programowej kształcenia w zawodzie szkolnictwa branżowego, określonej w rozporządzeniu Ministra Edukacji Narodowej </w:t>
      </w:r>
      <w:r w:rsidR="003235B0" w:rsidRPr="00501109">
        <w:rPr>
          <w:rFonts w:ascii="Arial" w:hAnsi="Arial" w:cs="Arial"/>
        </w:rPr>
        <w:br/>
      </w:r>
      <w:r w:rsidRPr="00501109">
        <w:rPr>
          <w:rFonts w:ascii="Arial" w:hAnsi="Arial" w:cs="Arial"/>
        </w:rPr>
        <w:t>z dnia 16 maja 2019 r. w sprawie podstaw programowych kształcenia w zawodach szkolnictwa branżowego oraz dodatkowych umiejętności zawodowych w zakresie wybranych zawodów szkolnictwa branżowego (Dz. U. poz. 991)</w:t>
      </w:r>
    </w:p>
    <w:tbl>
      <w:tblPr>
        <w:tblStyle w:val="Tabela-Siatka"/>
        <w:tblW w:w="11192" w:type="dxa"/>
        <w:tblInd w:w="426" w:type="dxa"/>
        <w:tblLook w:val="04A0" w:firstRow="1" w:lastRow="0" w:firstColumn="1" w:lastColumn="0" w:noHBand="0" w:noVBand="1"/>
      </w:tblPr>
      <w:tblGrid>
        <w:gridCol w:w="7224"/>
        <w:gridCol w:w="1984"/>
        <w:gridCol w:w="1984"/>
      </w:tblGrid>
      <w:tr w:rsidR="00FA6F20" w:rsidRPr="00843845" w:rsidTr="001A0DE9"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 szkolnictwa branżowego, w których szkoła posiada program nauczania zawodu</w:t>
            </w: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7224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843845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36F77">
              <w:rPr>
                <w:rFonts w:ascii="Arial" w:hAnsi="Arial" w:cs="Arial"/>
              </w:rPr>
              <w:t>echnik masażysta</w:t>
            </w:r>
            <w:r>
              <w:rPr>
                <w:rFonts w:ascii="Arial" w:hAnsi="Arial" w:cs="Arial"/>
              </w:rPr>
              <w:t xml:space="preserve"> 325402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843845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administracji</w:t>
            </w:r>
            <w:r>
              <w:rPr>
                <w:rFonts w:ascii="Arial" w:hAnsi="Arial" w:cs="Arial"/>
              </w:rPr>
              <w:t xml:space="preserve">  334306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843845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Opiekunka dziecięca  325905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843845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 514207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843845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Terapeuta zajęciowy</w:t>
            </w:r>
            <w:r>
              <w:rPr>
                <w:rFonts w:ascii="Arial" w:hAnsi="Arial" w:cs="Arial"/>
              </w:rPr>
              <w:t xml:space="preserve"> 325907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843845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</w:t>
            </w:r>
            <w:r w:rsidRPr="00E36F77">
              <w:rPr>
                <w:rFonts w:ascii="Arial" w:hAnsi="Arial" w:cs="Arial"/>
              </w:rPr>
              <w:t>n medyczny</w:t>
            </w:r>
            <w:r>
              <w:rPr>
                <w:rFonts w:ascii="Arial" w:hAnsi="Arial" w:cs="Arial"/>
              </w:rPr>
              <w:t xml:space="preserve">  532102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843845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bezpieczeństwa i higieny pracy</w:t>
            </w:r>
            <w:r>
              <w:rPr>
                <w:rFonts w:ascii="Arial" w:hAnsi="Arial" w:cs="Arial"/>
              </w:rPr>
              <w:t xml:space="preserve"> 325509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843845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343203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8D6F78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ochrony fizycznej osób i mienia</w:t>
            </w:r>
            <w:r>
              <w:rPr>
                <w:rFonts w:ascii="Arial" w:hAnsi="Arial" w:cs="Arial"/>
              </w:rPr>
              <w:t xml:space="preserve"> 541315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8D6F78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BD420F">
              <w:rPr>
                <w:rFonts w:ascii="Arial" w:hAnsi="Arial" w:cs="Arial"/>
              </w:rPr>
              <w:t>Technik Sterylizacji Medycznej</w:t>
            </w:r>
            <w:r>
              <w:rPr>
                <w:rFonts w:ascii="Arial" w:hAnsi="Arial" w:cs="Arial"/>
              </w:rPr>
              <w:t xml:space="preserve">   321104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BD420F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8A0338">
              <w:rPr>
                <w:rFonts w:ascii="Arial" w:hAnsi="Arial" w:cs="Arial"/>
              </w:rPr>
              <w:t xml:space="preserve">Technik farmaceutyczny </w:t>
            </w:r>
            <w:r>
              <w:rPr>
                <w:rFonts w:ascii="Arial" w:hAnsi="Arial" w:cs="Arial"/>
              </w:rPr>
              <w:t>321301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4422E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4978A0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A907B1">
              <w:rPr>
                <w:rFonts w:ascii="Arial" w:hAnsi="Arial" w:cs="Arial"/>
              </w:rPr>
              <w:t xml:space="preserve">Opiekun </w:t>
            </w:r>
            <w:r w:rsidRPr="00F01DEB">
              <w:rPr>
                <w:rFonts w:ascii="Arial" w:hAnsi="Arial" w:cs="Arial"/>
              </w:rPr>
              <w:t>w domu pomocy społecznej  341203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4422E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B62C7D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8A0338">
              <w:rPr>
                <w:rFonts w:ascii="Arial" w:hAnsi="Arial" w:cs="Arial"/>
              </w:rPr>
              <w:t xml:space="preserve">Technik sterylizacji medycznej </w:t>
            </w:r>
            <w:r>
              <w:rPr>
                <w:rFonts w:ascii="Arial" w:hAnsi="Arial" w:cs="Arial"/>
              </w:rPr>
              <w:t>321103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A4422E" w:rsidRDefault="00A4422E" w:rsidP="00A4422E">
            <w:pPr>
              <w:jc w:val="center"/>
              <w:rPr>
                <w:rFonts w:ascii="Arial" w:hAnsi="Arial" w:cs="Arial"/>
              </w:rPr>
            </w:pPr>
          </w:p>
        </w:tc>
      </w:tr>
      <w:tr w:rsidR="00A4422E" w:rsidRPr="00843845" w:rsidTr="001A0DE9">
        <w:tc>
          <w:tcPr>
            <w:tcW w:w="7224" w:type="dxa"/>
            <w:shd w:val="clear" w:color="auto" w:fill="auto"/>
          </w:tcPr>
          <w:p w:rsidR="00A4422E" w:rsidRPr="00B62C7D" w:rsidRDefault="00A4422E" w:rsidP="00A4422E">
            <w:pPr>
              <w:pStyle w:val="Akapitzlist"/>
              <w:ind w:left="0"/>
              <w:rPr>
                <w:rFonts w:ascii="Arial" w:hAnsi="Arial" w:cs="Arial"/>
              </w:rPr>
            </w:pPr>
            <w:r w:rsidRPr="001B087C">
              <w:rPr>
                <w:rFonts w:ascii="Arial" w:hAnsi="Arial" w:cs="Arial"/>
              </w:rPr>
              <w:t>Asystent osoby niepełnosprawnej</w:t>
            </w:r>
            <w:r>
              <w:rPr>
                <w:rFonts w:ascii="Arial" w:hAnsi="Arial" w:cs="Arial"/>
              </w:rPr>
              <w:t xml:space="preserve">  341201</w:t>
            </w:r>
          </w:p>
        </w:tc>
        <w:tc>
          <w:tcPr>
            <w:tcW w:w="1984" w:type="dxa"/>
            <w:shd w:val="clear" w:color="auto" w:fill="auto"/>
          </w:tcPr>
          <w:p w:rsidR="00A4422E" w:rsidRPr="00843845" w:rsidRDefault="00A4422E" w:rsidP="00A44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4422E" w:rsidRDefault="00A4422E" w:rsidP="00A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A6F20" w:rsidRPr="00843845" w:rsidRDefault="00FA6F20" w:rsidP="00FA6F20">
      <w:pPr>
        <w:pStyle w:val="Akapitzlist"/>
        <w:spacing w:after="0" w:line="360" w:lineRule="auto"/>
        <w:ind w:left="426"/>
        <w:jc w:val="both"/>
        <w:rPr>
          <w:b/>
        </w:rPr>
      </w:pPr>
    </w:p>
    <w:p w:rsidR="00FA6F20" w:rsidRPr="00501109" w:rsidRDefault="00FA6F20" w:rsidP="00501109">
      <w:pPr>
        <w:pStyle w:val="Akapitzlist"/>
        <w:numPr>
          <w:ilvl w:val="6"/>
          <w:numId w:val="5"/>
        </w:numPr>
        <w:spacing w:after="0" w:line="360" w:lineRule="auto"/>
        <w:ind w:left="567" w:hanging="425"/>
        <w:jc w:val="both"/>
        <w:rPr>
          <w:b/>
        </w:rPr>
      </w:pPr>
      <w:r w:rsidRPr="00501109">
        <w:rPr>
          <w:rFonts w:ascii="Arial" w:hAnsi="Arial" w:cs="Arial"/>
        </w:rPr>
        <w:t>Zawody, w odniesieniu do których szkoła nie posiada programu nauczania zawodu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</w:tblPr>
      <w:tblGrid>
        <w:gridCol w:w="4182"/>
        <w:gridCol w:w="1483"/>
        <w:gridCol w:w="1701"/>
        <w:gridCol w:w="6202"/>
      </w:tblGrid>
      <w:tr w:rsidR="00FA6F20" w:rsidRPr="00843845" w:rsidTr="001A0DE9">
        <w:tc>
          <w:tcPr>
            <w:tcW w:w="4182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Nazwa i symbol cyfrowy zawodu szkolnictwa branżowego, w których szkoła prowadzi kształcenie </w:t>
            </w:r>
          </w:p>
        </w:tc>
        <w:tc>
          <w:tcPr>
            <w:tcW w:w="3184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  <w:tc>
          <w:tcPr>
            <w:tcW w:w="6202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Powody braku dopuszczonego do użytku szkoły programu nauczania zawodu</w:t>
            </w:r>
          </w:p>
        </w:tc>
      </w:tr>
      <w:tr w:rsidR="00FA6F20" w:rsidRPr="00843845" w:rsidTr="001A0DE9">
        <w:tc>
          <w:tcPr>
            <w:tcW w:w="4182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  <w:tc>
          <w:tcPr>
            <w:tcW w:w="6202" w:type="dxa"/>
            <w:vMerge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</w:tr>
      <w:tr w:rsidR="00FA6F20" w:rsidRPr="00843845" w:rsidTr="001A0DE9">
        <w:tc>
          <w:tcPr>
            <w:tcW w:w="4182" w:type="dxa"/>
            <w:shd w:val="clear" w:color="auto" w:fill="auto"/>
          </w:tcPr>
          <w:p w:rsidR="00FA6F20" w:rsidRPr="00843845" w:rsidRDefault="003B3EF3" w:rsidP="003B3EF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3" w:type="dxa"/>
            <w:shd w:val="clear" w:color="auto" w:fill="auto"/>
          </w:tcPr>
          <w:p w:rsidR="00FA6F20" w:rsidRPr="00843845" w:rsidRDefault="003B3EF3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A6F20" w:rsidRPr="00843845" w:rsidRDefault="003B3EF3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02" w:type="dxa"/>
          </w:tcPr>
          <w:p w:rsidR="00FA6F20" w:rsidRPr="00843845" w:rsidRDefault="003B3EF3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A6F20" w:rsidRPr="00843845" w:rsidRDefault="00FA6F20" w:rsidP="00FA6F20">
      <w:pPr>
        <w:spacing w:line="360" w:lineRule="auto"/>
        <w:ind w:left="360"/>
        <w:jc w:val="both"/>
        <w:rPr>
          <w:rFonts w:ascii="Arial" w:hAnsi="Arial" w:cs="Arial"/>
        </w:rPr>
      </w:pPr>
    </w:p>
    <w:p w:rsidR="00FA6F20" w:rsidRPr="00501109" w:rsidRDefault="00FA6F20" w:rsidP="00501109">
      <w:pPr>
        <w:pStyle w:val="Akapitzlist"/>
        <w:numPr>
          <w:ilvl w:val="6"/>
          <w:numId w:val="5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501109">
        <w:rPr>
          <w:rFonts w:ascii="Arial" w:hAnsi="Arial" w:cs="Arial"/>
        </w:rPr>
        <w:t>Program nauczania zawodu określa wyposażenie szkoły niezbędne do realizacji kształcenia w kwalifikacji wyodrębnionej w zawodzie</w:t>
      </w:r>
      <w:r w:rsidRPr="00843845">
        <w:t xml:space="preserve"> </w:t>
      </w:r>
    </w:p>
    <w:tbl>
      <w:tblPr>
        <w:tblStyle w:val="Tabela-Siatka"/>
        <w:tblW w:w="11619" w:type="dxa"/>
        <w:tblInd w:w="426" w:type="dxa"/>
        <w:tblLook w:val="04A0" w:firstRow="1" w:lastRow="0" w:firstColumn="1" w:lastColumn="0" w:noHBand="0" w:noVBand="1"/>
      </w:tblPr>
      <w:tblGrid>
        <w:gridCol w:w="6515"/>
        <w:gridCol w:w="2552"/>
        <w:gridCol w:w="2552"/>
      </w:tblGrid>
      <w:tr w:rsidR="00FA6F20" w:rsidRPr="00843845" w:rsidTr="001A0DE9">
        <w:tc>
          <w:tcPr>
            <w:tcW w:w="6515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 szkolnictwa branżowego,</w:t>
            </w:r>
          </w:p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 w których program nauczania zawodu określa wyposażenie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6515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843845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36F77">
              <w:rPr>
                <w:rFonts w:ascii="Arial" w:hAnsi="Arial" w:cs="Arial"/>
              </w:rPr>
              <w:t>echnik masażysta</w:t>
            </w:r>
            <w:r>
              <w:rPr>
                <w:rFonts w:ascii="Arial" w:hAnsi="Arial" w:cs="Arial"/>
              </w:rPr>
              <w:t xml:space="preserve"> 325402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843845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administracji</w:t>
            </w:r>
            <w:r>
              <w:rPr>
                <w:rFonts w:ascii="Arial" w:hAnsi="Arial" w:cs="Arial"/>
              </w:rPr>
              <w:t xml:space="preserve">  334306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843845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Opiekunka dziecięca  325905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843845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 514207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843845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Terapeuta zajęciowy</w:t>
            </w:r>
            <w:r>
              <w:rPr>
                <w:rFonts w:ascii="Arial" w:hAnsi="Arial" w:cs="Arial"/>
              </w:rPr>
              <w:t xml:space="preserve"> 325907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843845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</w:t>
            </w:r>
            <w:r w:rsidRPr="00E36F77">
              <w:rPr>
                <w:rFonts w:ascii="Arial" w:hAnsi="Arial" w:cs="Arial"/>
              </w:rPr>
              <w:t>n medyczny</w:t>
            </w:r>
            <w:r>
              <w:rPr>
                <w:rFonts w:ascii="Arial" w:hAnsi="Arial" w:cs="Arial"/>
              </w:rPr>
              <w:t xml:space="preserve">  532102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843845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bezpieczeństwa i higieny pracy</w:t>
            </w:r>
            <w:r>
              <w:rPr>
                <w:rFonts w:ascii="Arial" w:hAnsi="Arial" w:cs="Arial"/>
              </w:rPr>
              <w:t xml:space="preserve"> 325509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843845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343203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8D6F78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ochrony fizycznej osób i mienia</w:t>
            </w:r>
            <w:r>
              <w:rPr>
                <w:rFonts w:ascii="Arial" w:hAnsi="Arial" w:cs="Arial"/>
              </w:rPr>
              <w:t xml:space="preserve"> 541315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8D6F78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8A0338">
              <w:rPr>
                <w:rFonts w:ascii="Arial" w:hAnsi="Arial" w:cs="Arial"/>
              </w:rPr>
              <w:t xml:space="preserve">Technik sterylizacji medycznej </w:t>
            </w:r>
            <w:r>
              <w:rPr>
                <w:rFonts w:ascii="Arial" w:hAnsi="Arial" w:cs="Arial"/>
              </w:rPr>
              <w:t>321104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BD420F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8A0338">
              <w:rPr>
                <w:rFonts w:ascii="Arial" w:hAnsi="Arial" w:cs="Arial"/>
              </w:rPr>
              <w:t xml:space="preserve">Technik farmaceutyczny </w:t>
            </w:r>
            <w:r>
              <w:rPr>
                <w:rFonts w:ascii="Arial" w:hAnsi="Arial" w:cs="Arial"/>
              </w:rPr>
              <w:t>321301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55EAD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4978A0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A907B1">
              <w:rPr>
                <w:rFonts w:ascii="Arial" w:hAnsi="Arial" w:cs="Arial"/>
              </w:rPr>
              <w:t xml:space="preserve">Opiekun </w:t>
            </w:r>
            <w:r w:rsidRPr="00F01DEB">
              <w:rPr>
                <w:rFonts w:ascii="Arial" w:hAnsi="Arial" w:cs="Arial"/>
              </w:rPr>
              <w:t>w domu pomocy społecznej  341203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55EAD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EAD" w:rsidRPr="00843845" w:rsidTr="00E561FF">
        <w:tc>
          <w:tcPr>
            <w:tcW w:w="6515" w:type="dxa"/>
          </w:tcPr>
          <w:p w:rsidR="00355EAD" w:rsidRPr="00B62C7D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3C5A5A">
              <w:rPr>
                <w:rFonts w:ascii="Arial" w:hAnsi="Arial" w:cs="Arial"/>
              </w:rPr>
              <w:t xml:space="preserve">Technik elektroradiolog </w:t>
            </w:r>
            <w:r>
              <w:rPr>
                <w:rFonts w:ascii="Arial" w:hAnsi="Arial" w:cs="Arial"/>
              </w:rPr>
              <w:t>321103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55EAD" w:rsidRDefault="00355EAD" w:rsidP="00355EAD">
            <w:pPr>
              <w:jc w:val="center"/>
              <w:rPr>
                <w:rFonts w:ascii="Arial" w:hAnsi="Arial" w:cs="Arial"/>
              </w:rPr>
            </w:pPr>
          </w:p>
        </w:tc>
      </w:tr>
      <w:tr w:rsidR="00355EAD" w:rsidRPr="00843845" w:rsidTr="00E561FF">
        <w:tc>
          <w:tcPr>
            <w:tcW w:w="6515" w:type="dxa"/>
          </w:tcPr>
          <w:p w:rsidR="00355EAD" w:rsidRPr="00B62C7D" w:rsidRDefault="00355EAD" w:rsidP="00355EAD">
            <w:pPr>
              <w:pStyle w:val="Akapitzlist"/>
              <w:ind w:left="0"/>
              <w:rPr>
                <w:rFonts w:ascii="Arial" w:hAnsi="Arial" w:cs="Arial"/>
              </w:rPr>
            </w:pPr>
            <w:r w:rsidRPr="001B087C">
              <w:rPr>
                <w:rFonts w:ascii="Arial" w:hAnsi="Arial" w:cs="Arial"/>
              </w:rPr>
              <w:t>Asystent osoby niepełnosprawnej</w:t>
            </w:r>
            <w:r>
              <w:rPr>
                <w:rFonts w:ascii="Arial" w:hAnsi="Arial" w:cs="Arial"/>
              </w:rPr>
              <w:t xml:space="preserve">  341201</w:t>
            </w:r>
          </w:p>
        </w:tc>
        <w:tc>
          <w:tcPr>
            <w:tcW w:w="2552" w:type="dxa"/>
          </w:tcPr>
          <w:p w:rsidR="00355EAD" w:rsidRPr="00843845" w:rsidRDefault="00355EAD" w:rsidP="00355E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55EAD" w:rsidRDefault="00355EAD" w:rsidP="0035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501109" w:rsidRDefault="00FA6F20" w:rsidP="00501109">
      <w:pPr>
        <w:pStyle w:val="Akapitzlist"/>
        <w:numPr>
          <w:ilvl w:val="6"/>
          <w:numId w:val="5"/>
        </w:numPr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501109">
        <w:rPr>
          <w:rFonts w:ascii="Arial" w:hAnsi="Arial" w:cs="Arial"/>
        </w:rPr>
        <w:t>Wyposażenie określone w programie nauczania zawodu jest zgodne z wyposażeniem niezbędnym do realizacji kształcenia w kwalifikacji wyodrębnionej w zawodzie, określonym w rozporządzeniu Ministra Edukacji Narodowej z dnia 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1477" w:type="dxa"/>
        <w:tblInd w:w="426" w:type="dxa"/>
        <w:tblLook w:val="04A0" w:firstRow="1" w:lastRow="0" w:firstColumn="1" w:lastColumn="0" w:noHBand="0" w:noVBand="1"/>
      </w:tblPr>
      <w:tblGrid>
        <w:gridCol w:w="6657"/>
        <w:gridCol w:w="2410"/>
        <w:gridCol w:w="2410"/>
      </w:tblGrid>
      <w:tr w:rsidR="00FA6F20" w:rsidRPr="00843845" w:rsidTr="001A0DE9">
        <w:tc>
          <w:tcPr>
            <w:tcW w:w="6657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zawodu, w których wyposażenie określone w programie nauczania zawodu jest zgodne z wyposażeniem określonym w rozporządzeniu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6657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843845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36F77">
              <w:rPr>
                <w:rFonts w:ascii="Arial" w:hAnsi="Arial" w:cs="Arial"/>
              </w:rPr>
              <w:t>echnik masażysta</w:t>
            </w:r>
            <w:r>
              <w:rPr>
                <w:rFonts w:ascii="Arial" w:hAnsi="Arial" w:cs="Arial"/>
              </w:rPr>
              <w:t xml:space="preserve"> 325402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843845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administracji</w:t>
            </w:r>
            <w:r>
              <w:rPr>
                <w:rFonts w:ascii="Arial" w:hAnsi="Arial" w:cs="Arial"/>
              </w:rPr>
              <w:t xml:space="preserve">  334306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843845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Opiekunka dziecięca  325905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843845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 514207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843845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Terapeuta zajęciowy</w:t>
            </w:r>
            <w:r>
              <w:rPr>
                <w:rFonts w:ascii="Arial" w:hAnsi="Arial" w:cs="Arial"/>
              </w:rPr>
              <w:t xml:space="preserve"> 325907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843845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</w:t>
            </w:r>
            <w:r w:rsidRPr="00E36F77">
              <w:rPr>
                <w:rFonts w:ascii="Arial" w:hAnsi="Arial" w:cs="Arial"/>
              </w:rPr>
              <w:t>n medyczny</w:t>
            </w:r>
            <w:r>
              <w:rPr>
                <w:rFonts w:ascii="Arial" w:hAnsi="Arial" w:cs="Arial"/>
              </w:rPr>
              <w:t xml:space="preserve">  532102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843845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bezpieczeństwa i higieny pracy</w:t>
            </w:r>
            <w:r>
              <w:rPr>
                <w:rFonts w:ascii="Arial" w:hAnsi="Arial" w:cs="Arial"/>
              </w:rPr>
              <w:t xml:space="preserve"> 325509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843845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343203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8D6F78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ochrony fizycznej osób i mienia</w:t>
            </w:r>
            <w:r>
              <w:rPr>
                <w:rFonts w:ascii="Arial" w:hAnsi="Arial" w:cs="Arial"/>
              </w:rPr>
              <w:t xml:space="preserve"> 541315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8D6F78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8A0338">
              <w:rPr>
                <w:rFonts w:ascii="Arial" w:hAnsi="Arial" w:cs="Arial"/>
              </w:rPr>
              <w:t xml:space="preserve">Technik sterylizacji medycznej </w:t>
            </w:r>
            <w:r>
              <w:rPr>
                <w:rFonts w:ascii="Arial" w:hAnsi="Arial" w:cs="Arial"/>
              </w:rPr>
              <w:t>321104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BD420F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3C5A5A">
              <w:rPr>
                <w:rFonts w:ascii="Arial" w:hAnsi="Arial" w:cs="Arial"/>
              </w:rPr>
              <w:t xml:space="preserve">Technik farmaceutyczny </w:t>
            </w:r>
            <w:r>
              <w:rPr>
                <w:rFonts w:ascii="Arial" w:hAnsi="Arial" w:cs="Arial"/>
              </w:rPr>
              <w:t>321301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35B0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4978A0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A907B1">
              <w:rPr>
                <w:rFonts w:ascii="Arial" w:hAnsi="Arial" w:cs="Arial"/>
              </w:rPr>
              <w:t xml:space="preserve">Opiekun </w:t>
            </w:r>
            <w:r w:rsidRPr="00F01DEB">
              <w:rPr>
                <w:rFonts w:ascii="Arial" w:hAnsi="Arial" w:cs="Arial"/>
              </w:rPr>
              <w:t>w domu pomocy społecznej  341203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35B0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B62C7D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3C5A5A">
              <w:rPr>
                <w:rFonts w:ascii="Arial" w:hAnsi="Arial" w:cs="Arial"/>
              </w:rPr>
              <w:t xml:space="preserve">Technik elektroradiolog </w:t>
            </w:r>
            <w:r>
              <w:rPr>
                <w:rFonts w:ascii="Arial" w:hAnsi="Arial" w:cs="Arial"/>
              </w:rPr>
              <w:t>321103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235B0" w:rsidRDefault="003235B0" w:rsidP="003235B0">
            <w:pPr>
              <w:jc w:val="center"/>
              <w:rPr>
                <w:rFonts w:ascii="Arial" w:hAnsi="Arial" w:cs="Arial"/>
              </w:rPr>
            </w:pPr>
          </w:p>
        </w:tc>
      </w:tr>
      <w:tr w:rsidR="003235B0" w:rsidRPr="00843845" w:rsidTr="001A0DE9">
        <w:tc>
          <w:tcPr>
            <w:tcW w:w="6657" w:type="dxa"/>
            <w:shd w:val="clear" w:color="auto" w:fill="auto"/>
          </w:tcPr>
          <w:p w:rsidR="003235B0" w:rsidRPr="00B62C7D" w:rsidRDefault="003235B0" w:rsidP="003235B0">
            <w:pPr>
              <w:pStyle w:val="Akapitzlist"/>
              <w:ind w:left="0"/>
              <w:rPr>
                <w:rFonts w:ascii="Arial" w:hAnsi="Arial" w:cs="Arial"/>
              </w:rPr>
            </w:pPr>
            <w:r w:rsidRPr="001B087C">
              <w:rPr>
                <w:rFonts w:ascii="Arial" w:hAnsi="Arial" w:cs="Arial"/>
              </w:rPr>
              <w:t>Asystent osoby niepełnosprawnej</w:t>
            </w:r>
            <w:r>
              <w:rPr>
                <w:rFonts w:ascii="Arial" w:hAnsi="Arial" w:cs="Arial"/>
              </w:rPr>
              <w:t xml:space="preserve">  341201</w:t>
            </w:r>
          </w:p>
        </w:tc>
        <w:tc>
          <w:tcPr>
            <w:tcW w:w="2410" w:type="dxa"/>
            <w:shd w:val="clear" w:color="auto" w:fill="auto"/>
          </w:tcPr>
          <w:p w:rsidR="003235B0" w:rsidRPr="00843845" w:rsidRDefault="003235B0" w:rsidP="00323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235B0" w:rsidRDefault="003235B0" w:rsidP="0032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501109" w:rsidRDefault="00FA6F20" w:rsidP="00501109">
      <w:pPr>
        <w:pStyle w:val="Akapitzlist"/>
        <w:numPr>
          <w:ilvl w:val="6"/>
          <w:numId w:val="5"/>
        </w:numPr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501109">
        <w:rPr>
          <w:rFonts w:ascii="Arial" w:hAnsi="Arial" w:cs="Arial"/>
        </w:rPr>
        <w:t xml:space="preserve">Wyposażenie poszczególnych pracowni i warsztatów szkolnych, jakie posiada szkoła, jest zgodne z wyposażeniem niezbędnym do realizacji kształcenia w kwalifikacji wyodrębnionej w zawodzie, określonym w rozporządzeniu Ministra Edukacji Narodowej z dnia </w:t>
      </w:r>
      <w:r w:rsidR="003235B0" w:rsidRPr="00501109">
        <w:rPr>
          <w:rFonts w:ascii="Arial" w:hAnsi="Arial" w:cs="Arial"/>
        </w:rPr>
        <w:br/>
      </w:r>
      <w:r w:rsidRPr="00501109">
        <w:rPr>
          <w:rFonts w:ascii="Arial" w:hAnsi="Arial" w:cs="Arial"/>
        </w:rPr>
        <w:t>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2503" w:type="dxa"/>
        <w:tblInd w:w="426" w:type="dxa"/>
        <w:tblLook w:val="04A0" w:firstRow="1" w:lastRow="0" w:firstColumn="1" w:lastColumn="0" w:noHBand="0" w:noVBand="1"/>
      </w:tblPr>
      <w:tblGrid>
        <w:gridCol w:w="4247"/>
        <w:gridCol w:w="3959"/>
        <w:gridCol w:w="2148"/>
        <w:gridCol w:w="2149"/>
      </w:tblGrid>
      <w:tr w:rsidR="00FA6F20" w:rsidRPr="00843845" w:rsidTr="001A0DE9">
        <w:tc>
          <w:tcPr>
            <w:tcW w:w="4247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kwalifikacji wyodrębnionej w zawodzie</w:t>
            </w:r>
          </w:p>
        </w:tc>
        <w:tc>
          <w:tcPr>
            <w:tcW w:w="3959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4297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szkół, w których wyposażenie poszczególnych pracowni i warsztatów szkolnych jest zgodne z wyposażeniem określonym w rozporządzeniu</w:t>
            </w:r>
          </w:p>
        </w:tc>
      </w:tr>
      <w:tr w:rsidR="00FA6F20" w:rsidRPr="00843845" w:rsidTr="001A0DE9">
        <w:tc>
          <w:tcPr>
            <w:tcW w:w="4247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843845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 w:rsidRPr="00765440">
              <w:rPr>
                <w:rFonts w:ascii="Arial" w:hAnsi="Arial" w:cs="Arial"/>
              </w:rPr>
              <w:t>MED.10. Świadczenie usług w zakresie masażu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36F77">
              <w:rPr>
                <w:rFonts w:ascii="Arial" w:hAnsi="Arial" w:cs="Arial"/>
              </w:rPr>
              <w:t>echnik masażysta</w:t>
            </w:r>
            <w:r>
              <w:rPr>
                <w:rFonts w:ascii="Arial" w:hAnsi="Arial" w:cs="Arial"/>
              </w:rPr>
              <w:t xml:space="preserve"> 325402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843845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 w:rsidRPr="00765440">
              <w:rPr>
                <w:rFonts w:ascii="Arial" w:hAnsi="Arial" w:cs="Arial"/>
              </w:rPr>
              <w:t>MED.13. Świadczenie usług w zakresie terapii zajęciowej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Terapeuta zajęciowy</w:t>
            </w:r>
            <w:r>
              <w:rPr>
                <w:rFonts w:ascii="Arial" w:hAnsi="Arial" w:cs="Arial"/>
              </w:rPr>
              <w:t xml:space="preserve"> 325907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843845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 w:rsidRPr="00765440">
              <w:rPr>
                <w:rFonts w:ascii="Arial" w:hAnsi="Arial" w:cs="Arial"/>
              </w:rPr>
              <w:t>FRK.04. Wykonywanie zabiegów kosmetycznych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 514207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843845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 w:rsidRPr="00765440">
              <w:rPr>
                <w:rFonts w:ascii="Arial" w:hAnsi="Arial" w:cs="Arial"/>
              </w:rPr>
              <w:t>MED.12. Wykonywanie dekontaminacji sprzętu i wyrobów medycznych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 w:rsidRPr="008A0338">
              <w:rPr>
                <w:rFonts w:ascii="Arial" w:hAnsi="Arial" w:cs="Arial"/>
              </w:rPr>
              <w:t xml:space="preserve">Technik sterylizacji medycznej </w:t>
            </w:r>
            <w:r>
              <w:rPr>
                <w:rFonts w:ascii="Arial" w:hAnsi="Arial" w:cs="Arial"/>
              </w:rPr>
              <w:t>321104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843845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 w:rsidRPr="00765440">
              <w:rPr>
                <w:rFonts w:ascii="Arial" w:hAnsi="Arial" w:cs="Arial"/>
              </w:rPr>
              <w:t>MED.09. Współuczestniczenie w sporządzaniu i w wytwarzaniu produktów leczniczych oraz prowadzeniu obrotu produktami leczniczymi, wyrobami medycznymi, suplementami diety i środkami spożywczymi specjalnego przeznaczenia żywieniowego oraz innymi produktami dopuszczonymi do obrotu w aptece na podstawie przepisów prawa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 w:rsidRPr="003C5A5A">
              <w:rPr>
                <w:rFonts w:ascii="Arial" w:hAnsi="Arial" w:cs="Arial"/>
              </w:rPr>
              <w:t xml:space="preserve">Technik farmaceutyczny </w:t>
            </w:r>
            <w:r>
              <w:rPr>
                <w:rFonts w:ascii="Arial" w:hAnsi="Arial" w:cs="Arial"/>
              </w:rPr>
              <w:t>321301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843845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 w:rsidRPr="00765440">
              <w:rPr>
                <w:rFonts w:ascii="Arial" w:hAnsi="Arial" w:cs="Arial"/>
              </w:rPr>
              <w:t>MED.03. Świadczenie usług pielęgnacyjno-opiekuńczych osobie chorej i niesamodzielnej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</w:t>
            </w:r>
            <w:r w:rsidRPr="00E36F77">
              <w:rPr>
                <w:rFonts w:ascii="Arial" w:hAnsi="Arial" w:cs="Arial"/>
              </w:rPr>
              <w:t>n medyczny</w:t>
            </w:r>
            <w:r>
              <w:rPr>
                <w:rFonts w:ascii="Arial" w:hAnsi="Arial" w:cs="Arial"/>
              </w:rPr>
              <w:t xml:space="preserve">  532102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843845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SPO.03</w:t>
            </w:r>
            <w:r w:rsidRPr="00765440">
              <w:rPr>
                <w:rFonts w:ascii="Arial" w:hAnsi="Arial" w:cs="Arial"/>
              </w:rPr>
              <w:t xml:space="preserve">. Świadczenie usług opiekuńczo - wspierających </w:t>
            </w:r>
            <w:r>
              <w:rPr>
                <w:rFonts w:ascii="Arial" w:hAnsi="Arial" w:cs="Arial"/>
              </w:rPr>
              <w:t>osobie podopiecznej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</w:t>
            </w:r>
            <w:r w:rsidRPr="00B62C7D">
              <w:rPr>
                <w:rFonts w:ascii="Arial" w:hAnsi="Arial" w:cs="Arial"/>
              </w:rPr>
              <w:t xml:space="preserve"> </w:t>
            </w:r>
            <w:r w:rsidRPr="00F01DEB">
              <w:rPr>
                <w:rFonts w:ascii="Arial" w:hAnsi="Arial" w:cs="Arial"/>
              </w:rPr>
              <w:t>w domu pomocy społecznej  341203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843845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 w:rsidRPr="00765440">
              <w:rPr>
                <w:rFonts w:ascii="Arial" w:hAnsi="Arial" w:cs="Arial"/>
              </w:rPr>
              <w:lastRenderedPageBreak/>
              <w:t>MED.08. Świadczenie usług medycznych w zakresie diagnostyki obrazowej, elektromedycznej i radioterapii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 w:rsidRPr="003C5A5A">
              <w:rPr>
                <w:rFonts w:ascii="Arial" w:hAnsi="Arial" w:cs="Arial"/>
              </w:rPr>
              <w:t xml:space="preserve">Technik elektroradiolog </w:t>
            </w:r>
            <w:r>
              <w:rPr>
                <w:rFonts w:ascii="Arial" w:hAnsi="Arial" w:cs="Arial"/>
              </w:rPr>
              <w:t>321103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8D6F78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SPO.04 </w:t>
            </w:r>
            <w:r w:rsidRPr="00364908">
              <w:rPr>
                <w:rFonts w:ascii="Arial" w:hAnsi="Arial" w:cs="Arial"/>
              </w:rPr>
              <w:t>Świadczenie usług opiekuńczych i wspomagających rozwój dziecka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Opiekunka dziecięca  325905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8D6F78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BPO.02 Ochrona osób i mienia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ochrony fizycznej osób i mienia</w:t>
            </w:r>
            <w:r>
              <w:rPr>
                <w:rFonts w:ascii="Arial" w:hAnsi="Arial" w:cs="Arial"/>
              </w:rPr>
              <w:t xml:space="preserve"> 541315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BD420F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EKA.01 </w:t>
            </w:r>
            <w:r w:rsidRPr="00361893">
              <w:rPr>
                <w:rFonts w:ascii="Arial" w:hAnsi="Arial" w:cs="Arial"/>
              </w:rPr>
              <w:t>Obsługa klienta w jednostkach administracyjnych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administracji</w:t>
            </w:r>
            <w:r>
              <w:rPr>
                <w:rFonts w:ascii="Arial" w:hAnsi="Arial" w:cs="Arial"/>
              </w:rPr>
              <w:t xml:space="preserve">  334306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Default="00756836" w:rsidP="007568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4978A0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BPO.01 </w:t>
            </w:r>
            <w:r w:rsidRPr="00361893">
              <w:rPr>
                <w:rFonts w:ascii="Arial" w:hAnsi="Arial" w:cs="Arial"/>
              </w:rPr>
              <w:t>Zarządzanie bezpieczeństwem w środowisku pracy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bezpieczeństwa i higieny pracy</w:t>
            </w:r>
            <w:r>
              <w:rPr>
                <w:rFonts w:ascii="Arial" w:hAnsi="Arial" w:cs="Arial"/>
              </w:rPr>
              <w:t xml:space="preserve"> 325509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Default="00756836" w:rsidP="007568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B62C7D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OGR.01 </w:t>
            </w:r>
            <w:r w:rsidRPr="005B407C">
              <w:rPr>
                <w:rFonts w:ascii="Arial" w:hAnsi="Arial" w:cs="Arial"/>
              </w:rPr>
              <w:t>Wykonywanie kompozycji florystycznych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343203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</w:p>
        </w:tc>
      </w:tr>
      <w:tr w:rsidR="00756836" w:rsidRPr="00843845" w:rsidTr="00E561FF">
        <w:tc>
          <w:tcPr>
            <w:tcW w:w="4247" w:type="dxa"/>
            <w:shd w:val="clear" w:color="auto" w:fill="auto"/>
          </w:tcPr>
          <w:p w:rsidR="00756836" w:rsidRPr="00B62C7D" w:rsidRDefault="00756836" w:rsidP="0075683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SPO.01 Udzielanie pomocy i organizacja wsparcia osobie </w:t>
            </w:r>
            <w:r w:rsidRPr="001C1BA1">
              <w:rPr>
                <w:rFonts w:ascii="Arial" w:hAnsi="Arial" w:cs="Arial"/>
              </w:rPr>
              <w:t>niepełnosprawnej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 w:rsidRPr="001B087C">
              <w:rPr>
                <w:rFonts w:ascii="Arial" w:hAnsi="Arial" w:cs="Arial"/>
              </w:rPr>
              <w:t>Asystent osoby niepełnosprawnej</w:t>
            </w:r>
            <w:r>
              <w:rPr>
                <w:rFonts w:ascii="Arial" w:hAnsi="Arial" w:cs="Arial"/>
              </w:rPr>
              <w:t xml:space="preserve">  341201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56836" w:rsidRDefault="00756836" w:rsidP="007568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56836" w:rsidRPr="00843845" w:rsidRDefault="00756836" w:rsidP="00756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843845" w:rsidRDefault="00FA6F20" w:rsidP="00FA6F20">
      <w:pPr>
        <w:spacing w:after="0" w:line="240" w:lineRule="auto"/>
        <w:jc w:val="center"/>
        <w:rPr>
          <w:rFonts w:ascii="Arial" w:hAnsi="Arial" w:cs="Arial"/>
          <w:b/>
        </w:rPr>
      </w:pPr>
    </w:p>
    <w:p w:rsidR="00FA6F20" w:rsidRPr="00501109" w:rsidRDefault="00FA6F20" w:rsidP="00501109">
      <w:pPr>
        <w:pStyle w:val="Akapitzlist"/>
        <w:numPr>
          <w:ilvl w:val="6"/>
          <w:numId w:val="5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501109">
        <w:rPr>
          <w:rFonts w:ascii="Arial" w:hAnsi="Arial" w:cs="Arial"/>
        </w:rPr>
        <w:t xml:space="preserve">Wyposażenie jakiego szkoła </w:t>
      </w:r>
      <w:r w:rsidRPr="00501109">
        <w:rPr>
          <w:rFonts w:ascii="Arial" w:hAnsi="Arial" w:cs="Arial"/>
          <w:u w:val="single"/>
        </w:rPr>
        <w:t>nie posiada</w:t>
      </w:r>
      <w:r w:rsidRPr="00501109">
        <w:rPr>
          <w:rFonts w:ascii="Arial" w:hAnsi="Arial" w:cs="Arial"/>
        </w:rPr>
        <w:t>, a</w:t>
      </w:r>
      <w:r w:rsidRPr="00501109">
        <w:rPr>
          <w:rFonts w:ascii="Arial" w:hAnsi="Arial" w:cs="Arial"/>
          <w:b/>
        </w:rPr>
        <w:t xml:space="preserve"> </w:t>
      </w:r>
      <w:r w:rsidRPr="00501109">
        <w:rPr>
          <w:rFonts w:ascii="Arial" w:hAnsi="Arial" w:cs="Arial"/>
        </w:rPr>
        <w:t xml:space="preserve"> zostało określone w rozporządzeniu Ministra Edukacji Narodowej z dnia 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</w:tblPr>
      <w:tblGrid>
        <w:gridCol w:w="2151"/>
        <w:gridCol w:w="1748"/>
        <w:gridCol w:w="4459"/>
        <w:gridCol w:w="2126"/>
        <w:gridCol w:w="1644"/>
        <w:gridCol w:w="1440"/>
      </w:tblGrid>
      <w:tr w:rsidR="00FA6F20" w:rsidRPr="00843845" w:rsidTr="001A0DE9"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kwalifikacji wyodrębnionej w zawodzie</w:t>
            </w:r>
          </w:p>
        </w:tc>
        <w:tc>
          <w:tcPr>
            <w:tcW w:w="1748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4459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pracowni, warsztatów szkolnych i wyposażenie, jakiego szkoła nie posiada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Przyczyny braku odpowiedniego wyposażenia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Liczba szkół, które </w:t>
            </w:r>
            <w:r w:rsidRPr="00843845">
              <w:rPr>
                <w:rFonts w:ascii="Arial" w:hAnsi="Arial" w:cs="Arial"/>
                <w:u w:val="single"/>
              </w:rPr>
              <w:t>nie posiadają</w:t>
            </w:r>
            <w:r w:rsidRPr="00843845">
              <w:rPr>
                <w:rFonts w:ascii="Arial" w:hAnsi="Arial" w:cs="Arial"/>
              </w:rPr>
              <w:t xml:space="preserve"> wskazanego wyposażenia</w:t>
            </w:r>
          </w:p>
        </w:tc>
      </w:tr>
      <w:tr w:rsidR="00FA6F20" w:rsidRPr="00843845" w:rsidTr="001A0DE9">
        <w:tc>
          <w:tcPr>
            <w:tcW w:w="2151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FA6F20" w:rsidRPr="00843845" w:rsidTr="001A0DE9">
        <w:tc>
          <w:tcPr>
            <w:tcW w:w="2151" w:type="dxa"/>
            <w:shd w:val="clear" w:color="auto" w:fill="auto"/>
          </w:tcPr>
          <w:p w:rsidR="00FA6F20" w:rsidRPr="00843845" w:rsidRDefault="00763428" w:rsidP="007634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FA6F20" w:rsidRPr="00843845" w:rsidRDefault="00763428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459" w:type="dxa"/>
            <w:shd w:val="clear" w:color="auto" w:fill="auto"/>
          </w:tcPr>
          <w:p w:rsidR="00FA6F20" w:rsidRPr="00843845" w:rsidRDefault="00763428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A6F20" w:rsidRPr="00843845" w:rsidRDefault="00763428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FA6F20" w:rsidRPr="00843845" w:rsidRDefault="00763428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A6F20" w:rsidRPr="00843845" w:rsidRDefault="00763428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A6F20" w:rsidRPr="00843845" w:rsidRDefault="00FA6F20" w:rsidP="00FA6F20">
      <w:pPr>
        <w:spacing w:after="0" w:line="240" w:lineRule="auto"/>
        <w:rPr>
          <w:rFonts w:ascii="Arial" w:hAnsi="Arial" w:cs="Arial"/>
          <w:b/>
        </w:rPr>
      </w:pPr>
    </w:p>
    <w:p w:rsidR="00FA6F20" w:rsidRPr="00843845" w:rsidRDefault="00FA6F20" w:rsidP="00501109">
      <w:pPr>
        <w:pStyle w:val="Akapitzlist"/>
        <w:numPr>
          <w:ilvl w:val="6"/>
          <w:numId w:val="5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Zawody, dla których szkoła zapewniła dostęp do wyposażenia zgodnie z  rozporządzeniem Ministra Edukacj</w:t>
      </w:r>
      <w:r>
        <w:rPr>
          <w:rFonts w:ascii="Arial" w:hAnsi="Arial" w:cs="Arial"/>
        </w:rPr>
        <w:t>i Narodowej z dnia 16 maja 2019 </w:t>
      </w:r>
      <w:r w:rsidRPr="00843845">
        <w:rPr>
          <w:rFonts w:ascii="Arial" w:hAnsi="Arial" w:cs="Arial"/>
        </w:rPr>
        <w:t xml:space="preserve">r. w sprawie podstaw programowych kształcenia w zawodach szkolnictwa branżowego oraz dodatkowych umiejętności zawodowych </w:t>
      </w:r>
    </w:p>
    <w:tbl>
      <w:tblPr>
        <w:tblStyle w:val="Tabela-Siatka"/>
        <w:tblW w:w="13461" w:type="dxa"/>
        <w:tblInd w:w="426" w:type="dxa"/>
        <w:tblLook w:val="04A0" w:firstRow="1" w:lastRow="0" w:firstColumn="1" w:lastColumn="0" w:noHBand="0" w:noVBand="1"/>
      </w:tblPr>
      <w:tblGrid>
        <w:gridCol w:w="4326"/>
        <w:gridCol w:w="3040"/>
        <w:gridCol w:w="6095"/>
      </w:tblGrid>
      <w:tr w:rsidR="00FA6F20" w:rsidRPr="00843845" w:rsidTr="00B003A1">
        <w:tc>
          <w:tcPr>
            <w:tcW w:w="4326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Nazwa i symbol kwalifikacji wyodrębnionej </w:t>
            </w:r>
            <w:r w:rsidR="00B003A1">
              <w:rPr>
                <w:rFonts w:ascii="Arial" w:hAnsi="Arial" w:cs="Arial"/>
              </w:rPr>
              <w:br/>
            </w:r>
            <w:r w:rsidRPr="00843845">
              <w:rPr>
                <w:rFonts w:ascii="Arial" w:hAnsi="Arial" w:cs="Arial"/>
              </w:rPr>
              <w:t>w zawodzie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Miejsca, w których szkoła zapewnia dostęp do wyposażenia</w:t>
            </w:r>
          </w:p>
        </w:tc>
      </w:tr>
      <w:tr w:rsidR="003147C0" w:rsidRPr="00843845" w:rsidTr="00B003A1">
        <w:tc>
          <w:tcPr>
            <w:tcW w:w="4326" w:type="dxa"/>
            <w:shd w:val="clear" w:color="auto" w:fill="auto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4D1B6D">
              <w:rPr>
                <w:rFonts w:ascii="Arial" w:hAnsi="Arial" w:cs="Arial"/>
              </w:rPr>
              <w:t>MED.10. Świadczenie usług w zakresie masażu</w:t>
            </w:r>
          </w:p>
        </w:tc>
        <w:tc>
          <w:tcPr>
            <w:tcW w:w="3040" w:type="dxa"/>
            <w:shd w:val="clear" w:color="auto" w:fill="auto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masażysta 325402</w:t>
            </w:r>
          </w:p>
        </w:tc>
        <w:tc>
          <w:tcPr>
            <w:tcW w:w="6095" w:type="dxa"/>
            <w:shd w:val="clear" w:color="auto" w:fill="auto"/>
          </w:tcPr>
          <w:p w:rsidR="003147C0" w:rsidRPr="004D1B6D" w:rsidRDefault="003147C0" w:rsidP="003147C0">
            <w:pPr>
              <w:rPr>
                <w:rFonts w:ascii="Arial" w:hAnsi="Arial" w:cs="Arial"/>
                <w:bCs/>
                <w:iCs/>
              </w:rPr>
            </w:pPr>
            <w:r w:rsidRPr="004D1B6D">
              <w:rPr>
                <w:rFonts w:ascii="Arial" w:hAnsi="Arial" w:cs="Arial"/>
                <w:bCs/>
                <w:iCs/>
              </w:rPr>
              <w:t>pracownie szkolne</w:t>
            </w:r>
            <w:r>
              <w:rPr>
                <w:rFonts w:ascii="Arial" w:hAnsi="Arial" w:cs="Arial"/>
                <w:bCs/>
                <w:iCs/>
              </w:rPr>
              <w:t xml:space="preserve">, </w:t>
            </w:r>
            <w:r w:rsidRPr="004D1B6D">
              <w:rPr>
                <w:rFonts w:ascii="Arial" w:hAnsi="Arial" w:cs="Arial"/>
                <w:bCs/>
                <w:iCs/>
              </w:rPr>
              <w:t>pracownia masażu</w:t>
            </w:r>
            <w:r>
              <w:rPr>
                <w:rFonts w:ascii="Arial" w:hAnsi="Arial" w:cs="Arial"/>
                <w:bCs/>
                <w:iCs/>
              </w:rPr>
              <w:t>, p</w:t>
            </w:r>
            <w:r w:rsidRPr="004D1B6D">
              <w:rPr>
                <w:rFonts w:ascii="Arial" w:hAnsi="Arial" w:cs="Arial"/>
                <w:bCs/>
                <w:iCs/>
              </w:rPr>
              <w:t>racowni</w:t>
            </w:r>
            <w:r>
              <w:rPr>
                <w:rFonts w:ascii="Arial" w:hAnsi="Arial" w:cs="Arial"/>
                <w:bCs/>
                <w:iCs/>
              </w:rPr>
              <w:t>a udzielania pierwszej pomocy, pracownia anatomii, pracownia językowa, p</w:t>
            </w:r>
            <w:r w:rsidRPr="004D1B6D">
              <w:rPr>
                <w:rFonts w:ascii="Arial" w:hAnsi="Arial" w:cs="Arial"/>
                <w:bCs/>
                <w:iCs/>
              </w:rPr>
              <w:t>racownia fizykoterapii</w:t>
            </w:r>
            <w:r>
              <w:rPr>
                <w:rFonts w:ascii="Arial" w:hAnsi="Arial" w:cs="Arial"/>
                <w:bCs/>
                <w:iCs/>
              </w:rPr>
              <w:t>;</w:t>
            </w:r>
          </w:p>
        </w:tc>
      </w:tr>
      <w:tr w:rsidR="003147C0" w:rsidRPr="00843845" w:rsidTr="00B003A1">
        <w:tc>
          <w:tcPr>
            <w:tcW w:w="4326" w:type="dxa"/>
            <w:shd w:val="clear" w:color="auto" w:fill="auto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1C186A">
              <w:rPr>
                <w:rFonts w:ascii="Arial" w:hAnsi="Arial" w:cs="Arial"/>
              </w:rPr>
              <w:lastRenderedPageBreak/>
              <w:t>FRK.04. Wykonywanie zabiegów kosmetycznych</w:t>
            </w:r>
          </w:p>
        </w:tc>
        <w:tc>
          <w:tcPr>
            <w:tcW w:w="3040" w:type="dxa"/>
            <w:shd w:val="clear" w:color="auto" w:fill="auto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1C186A">
              <w:rPr>
                <w:rFonts w:ascii="Arial" w:hAnsi="Arial" w:cs="Arial"/>
              </w:rPr>
              <w:t>tec</w:t>
            </w:r>
            <w:r>
              <w:rPr>
                <w:rFonts w:ascii="Arial" w:hAnsi="Arial" w:cs="Arial"/>
              </w:rPr>
              <w:t>hnik usług kosmetycznych 514207</w:t>
            </w:r>
          </w:p>
        </w:tc>
        <w:tc>
          <w:tcPr>
            <w:tcW w:w="6095" w:type="dxa"/>
            <w:shd w:val="clear" w:color="auto" w:fill="auto"/>
          </w:tcPr>
          <w:p w:rsidR="003147C0" w:rsidRPr="004D1B6D" w:rsidRDefault="003147C0" w:rsidP="003147C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pracownia kosmetyczna, pracownia sterylizacji, p</w:t>
            </w:r>
            <w:r w:rsidRPr="004D1B6D">
              <w:rPr>
                <w:rFonts w:ascii="Arial" w:hAnsi="Arial" w:cs="Arial"/>
                <w:bCs/>
                <w:iCs/>
              </w:rPr>
              <w:t>racowni</w:t>
            </w:r>
            <w:r>
              <w:rPr>
                <w:rFonts w:ascii="Arial" w:hAnsi="Arial" w:cs="Arial"/>
                <w:bCs/>
                <w:iCs/>
              </w:rPr>
              <w:t>a udzielania pierwszej pomocy, pracownia anatomii, pracownia językowa, pracownia fizykoterapii, p</w:t>
            </w:r>
            <w:r w:rsidRPr="004D1B6D">
              <w:rPr>
                <w:rFonts w:ascii="Arial" w:hAnsi="Arial" w:cs="Arial"/>
                <w:bCs/>
                <w:iCs/>
              </w:rPr>
              <w:t>racownia masażu,</w:t>
            </w:r>
            <w:r>
              <w:t xml:space="preserve"> </w:t>
            </w:r>
            <w:r>
              <w:rPr>
                <w:rFonts w:ascii="Arial" w:hAnsi="Arial" w:cs="Arial"/>
                <w:bCs/>
                <w:iCs/>
              </w:rPr>
              <w:t>p</w:t>
            </w:r>
            <w:r w:rsidRPr="00480898">
              <w:rPr>
                <w:rFonts w:ascii="Arial" w:hAnsi="Arial" w:cs="Arial"/>
                <w:bCs/>
                <w:iCs/>
              </w:rPr>
              <w:t>racownia specjalistyczna kosmetyki oświetlona światłem dziennym, doświetlona światłem sztucznym zbliżonym do naturalnego</w:t>
            </w:r>
            <w:r>
              <w:rPr>
                <w:rFonts w:ascii="Arial" w:hAnsi="Arial" w:cs="Arial"/>
                <w:bCs/>
                <w:iCs/>
              </w:rPr>
              <w:t xml:space="preserve">,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843845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1C186A">
              <w:rPr>
                <w:rFonts w:ascii="Arial" w:hAnsi="Arial" w:cs="Arial"/>
              </w:rPr>
              <w:t xml:space="preserve">MED.03. </w:t>
            </w:r>
            <w:r>
              <w:rPr>
                <w:rFonts w:ascii="Arial" w:hAnsi="Arial" w:cs="Arial"/>
              </w:rPr>
              <w:t xml:space="preserve">Świadczenie usług pielęgnacyjno </w:t>
            </w:r>
            <w:r w:rsidRPr="001C186A">
              <w:rPr>
                <w:rFonts w:ascii="Arial" w:hAnsi="Arial" w:cs="Arial"/>
              </w:rPr>
              <w:t>opiekuńczych osobie chorej i niesamodzielnej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1C186A">
              <w:rPr>
                <w:rFonts w:ascii="Arial" w:hAnsi="Arial" w:cs="Arial"/>
              </w:rPr>
              <w:t>opiekun medyczny 532102</w:t>
            </w:r>
          </w:p>
          <w:p w:rsidR="003147C0" w:rsidRPr="00843845" w:rsidRDefault="003147C0" w:rsidP="00314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147C0" w:rsidRPr="00843845" w:rsidRDefault="003147C0" w:rsidP="003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pracownia</w:t>
            </w:r>
            <w:r w:rsidRPr="004D1B6D">
              <w:rPr>
                <w:rFonts w:ascii="Arial" w:hAnsi="Arial" w:cs="Arial"/>
              </w:rPr>
              <w:t xml:space="preserve"> anatomiczna</w:t>
            </w:r>
            <w:r>
              <w:rPr>
                <w:rFonts w:ascii="Arial" w:hAnsi="Arial" w:cs="Arial"/>
              </w:rPr>
              <w:t>, p</w:t>
            </w:r>
            <w:r w:rsidRPr="004D1B6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acownia zabiegów opiekuńczych, p</w:t>
            </w:r>
            <w:r w:rsidRPr="004D1B6D">
              <w:rPr>
                <w:rFonts w:ascii="Arial" w:hAnsi="Arial" w:cs="Arial"/>
              </w:rPr>
              <w:t>racow</w:t>
            </w:r>
            <w:r>
              <w:rPr>
                <w:rFonts w:ascii="Arial" w:hAnsi="Arial" w:cs="Arial"/>
              </w:rPr>
              <w:t>nia udzielania pierwszej pomocy, pracownia językowa, p</w:t>
            </w:r>
            <w:r w:rsidRPr="004D1B6D">
              <w:rPr>
                <w:rFonts w:ascii="Arial" w:hAnsi="Arial" w:cs="Arial"/>
              </w:rPr>
              <w:t>racownia kulinoterapii</w:t>
            </w:r>
            <w:r>
              <w:rPr>
                <w:rFonts w:ascii="Arial" w:hAnsi="Arial" w:cs="Arial"/>
              </w:rPr>
              <w:t xml:space="preserve">, </w:t>
            </w:r>
            <w:r w:rsidRPr="00480898">
              <w:rPr>
                <w:rFonts w:ascii="Arial" w:hAnsi="Arial" w:cs="Arial"/>
              </w:rPr>
              <w:t>Pracownia Opiekuna Medycznego</w:t>
            </w:r>
            <w:r>
              <w:rPr>
                <w:rFonts w:ascii="Arial" w:hAnsi="Arial" w:cs="Arial"/>
              </w:rPr>
              <w:t xml:space="preserve">, </w:t>
            </w:r>
            <w:r w:rsidRPr="00BE3DE6">
              <w:rPr>
                <w:rFonts w:ascii="Arial" w:hAnsi="Arial" w:cs="Arial"/>
              </w:rPr>
              <w:t>sala zajęć praktycznych</w:t>
            </w:r>
            <w:r>
              <w:rPr>
                <w:rFonts w:ascii="Arial" w:hAnsi="Arial" w:cs="Arial"/>
              </w:rPr>
              <w:t xml:space="preserve">, </w:t>
            </w:r>
            <w:r w:rsidRPr="00BE3DE6">
              <w:rPr>
                <w:rFonts w:ascii="Arial" w:hAnsi="Arial" w:cs="Arial"/>
              </w:rPr>
              <w:t>pracownia zabiegów pielęgnacyjnych oraz czynności opiekuńczych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1C186A">
              <w:rPr>
                <w:rFonts w:ascii="Arial" w:hAnsi="Arial" w:cs="Arial"/>
              </w:rPr>
              <w:t>SPO.04 Świadczenie usług opiekuńczych i wspomagających rozwój dziecka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1C186A">
              <w:rPr>
                <w:rFonts w:ascii="Arial" w:hAnsi="Arial" w:cs="Arial"/>
              </w:rPr>
              <w:t>opiekunka dziecięca 325905</w:t>
            </w:r>
          </w:p>
          <w:p w:rsidR="003147C0" w:rsidRPr="001C186A" w:rsidRDefault="003147C0" w:rsidP="003147C0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4D1B6D">
              <w:rPr>
                <w:rFonts w:ascii="Arial" w:hAnsi="Arial" w:cs="Arial"/>
              </w:rPr>
              <w:t>pracownia wychowania dziecka</w:t>
            </w:r>
            <w:r>
              <w:rPr>
                <w:rFonts w:ascii="Arial" w:hAnsi="Arial" w:cs="Arial"/>
              </w:rPr>
              <w:t>, p</w:t>
            </w:r>
            <w:r w:rsidRPr="004D1B6D">
              <w:rPr>
                <w:rFonts w:ascii="Arial" w:hAnsi="Arial" w:cs="Arial"/>
              </w:rPr>
              <w:t>racowni</w:t>
            </w:r>
            <w:r>
              <w:rPr>
                <w:rFonts w:ascii="Arial" w:hAnsi="Arial" w:cs="Arial"/>
              </w:rPr>
              <w:t>a udzielania pierwszej pomocy, p</w:t>
            </w:r>
            <w:r w:rsidRPr="004D1B6D">
              <w:rPr>
                <w:rFonts w:ascii="Arial" w:hAnsi="Arial" w:cs="Arial"/>
              </w:rPr>
              <w:t>racownia ana</w:t>
            </w:r>
            <w:r>
              <w:rPr>
                <w:rFonts w:ascii="Arial" w:hAnsi="Arial" w:cs="Arial"/>
              </w:rPr>
              <w:t>tomii, pracownia językowa, p</w:t>
            </w:r>
            <w:r w:rsidRPr="004D1B6D">
              <w:rPr>
                <w:rFonts w:ascii="Arial" w:hAnsi="Arial" w:cs="Arial"/>
              </w:rPr>
              <w:t xml:space="preserve">racownia pielęgnacji </w:t>
            </w:r>
            <w:r>
              <w:rPr>
                <w:rFonts w:ascii="Arial" w:hAnsi="Arial" w:cs="Arial"/>
              </w:rPr>
              <w:t>dziecka, p</w:t>
            </w:r>
            <w:r w:rsidRPr="004D1B6D">
              <w:rPr>
                <w:rFonts w:ascii="Arial" w:hAnsi="Arial" w:cs="Arial"/>
              </w:rPr>
              <w:t>racownia artystyczna,</w:t>
            </w:r>
            <w:r>
              <w:rPr>
                <w:rFonts w:ascii="Arial" w:hAnsi="Arial" w:cs="Arial"/>
              </w:rPr>
              <w:t xml:space="preserve"> p</w:t>
            </w:r>
            <w:r w:rsidRPr="004D1B6D">
              <w:rPr>
                <w:rFonts w:ascii="Arial" w:hAnsi="Arial" w:cs="Arial"/>
              </w:rPr>
              <w:t>racownia kulinoterapii</w:t>
            </w:r>
            <w:r>
              <w:rPr>
                <w:rFonts w:ascii="Arial" w:hAnsi="Arial" w:cs="Arial"/>
              </w:rPr>
              <w:t xml:space="preserve">, </w:t>
            </w:r>
            <w:r w:rsidRPr="00480898">
              <w:rPr>
                <w:rFonts w:ascii="Arial" w:hAnsi="Arial" w:cs="Arial"/>
              </w:rPr>
              <w:t>pracownia</w:t>
            </w:r>
            <w:r>
              <w:rPr>
                <w:rFonts w:ascii="Arial" w:hAnsi="Arial" w:cs="Arial"/>
              </w:rPr>
              <w:t xml:space="preserve"> opiekunki dziecięcej, pracownia muzyczna, pracownia</w:t>
            </w:r>
            <w:r w:rsidRPr="00BE3DE6">
              <w:rPr>
                <w:rFonts w:ascii="Arial" w:hAnsi="Arial" w:cs="Arial"/>
              </w:rPr>
              <w:t xml:space="preserve"> plastyczno-techniczn</w:t>
            </w:r>
            <w:r>
              <w:rPr>
                <w:rFonts w:ascii="Arial" w:hAnsi="Arial" w:cs="Arial"/>
              </w:rPr>
              <w:t>a, pracownia</w:t>
            </w:r>
            <w:r w:rsidRPr="00BE3DE6">
              <w:rPr>
                <w:rFonts w:ascii="Arial" w:hAnsi="Arial" w:cs="Arial"/>
              </w:rPr>
              <w:t xml:space="preserve"> pierwszej pomocy</w:t>
            </w:r>
            <w:r>
              <w:rPr>
                <w:rFonts w:ascii="Arial" w:hAnsi="Arial" w:cs="Arial"/>
              </w:rPr>
              <w:t xml:space="preserve">, </w:t>
            </w:r>
            <w:r w:rsidRPr="00BE3DE6">
              <w:rPr>
                <w:rFonts w:ascii="Arial" w:hAnsi="Arial" w:cs="Arial"/>
              </w:rPr>
              <w:t>Pracownie terapii zajęciowej, Domy pomocy społecznej, Ośrodki rehabilitacyjne</w:t>
            </w:r>
            <w:r>
              <w:rPr>
                <w:rFonts w:ascii="Arial" w:hAnsi="Arial" w:cs="Arial"/>
              </w:rPr>
              <w:t xml:space="preserve">;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1C186A">
              <w:rPr>
                <w:rFonts w:ascii="Arial" w:hAnsi="Arial" w:cs="Arial"/>
              </w:rPr>
              <w:t>EKA.01 Obsługa klienta w jednostkach administracyjnych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administracji  334306</w:t>
            </w: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BE3DE6">
              <w:rPr>
                <w:rFonts w:ascii="Arial" w:hAnsi="Arial" w:cs="Arial"/>
              </w:rPr>
              <w:t>Pracownia techniki biurowej</w:t>
            </w:r>
            <w:r>
              <w:rPr>
                <w:rFonts w:ascii="Arial" w:hAnsi="Arial" w:cs="Arial"/>
              </w:rPr>
              <w:t xml:space="preserve">, </w:t>
            </w:r>
            <w:r w:rsidRPr="00BE3DE6">
              <w:rPr>
                <w:rFonts w:ascii="Arial" w:hAnsi="Arial" w:cs="Arial"/>
              </w:rPr>
              <w:t>Pracownia administracyjna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1C186A">
              <w:rPr>
                <w:rFonts w:ascii="Arial" w:hAnsi="Arial" w:cs="Arial"/>
              </w:rPr>
              <w:t>OGR.01 Wykonywanie kompozycji florystycznych</w:t>
            </w:r>
          </w:p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1C186A">
              <w:rPr>
                <w:rFonts w:ascii="Arial" w:hAnsi="Arial" w:cs="Arial"/>
              </w:rPr>
              <w:t>Florysta 343203</w:t>
            </w:r>
          </w:p>
          <w:p w:rsidR="003147C0" w:rsidRPr="001C186A" w:rsidRDefault="003147C0" w:rsidP="003147C0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480898">
              <w:rPr>
                <w:rFonts w:ascii="Arial" w:hAnsi="Arial" w:cs="Arial"/>
              </w:rPr>
              <w:t>Pracownia florysty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 xml:space="preserve">BPO.01 Zarządzanie bezpieczeństwem </w:t>
            </w:r>
            <w:r w:rsidR="00B003A1">
              <w:rPr>
                <w:rFonts w:ascii="Arial" w:hAnsi="Arial" w:cs="Arial"/>
              </w:rPr>
              <w:br/>
            </w:r>
            <w:r w:rsidRPr="003258A9">
              <w:rPr>
                <w:rFonts w:ascii="Arial" w:hAnsi="Arial" w:cs="Arial"/>
              </w:rPr>
              <w:t>w środowisku pracy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 xml:space="preserve">Technik bezpieczeństwa </w:t>
            </w:r>
            <w:r w:rsidR="00B003A1">
              <w:rPr>
                <w:rFonts w:ascii="Arial" w:hAnsi="Arial" w:cs="Arial"/>
              </w:rPr>
              <w:br/>
            </w:r>
            <w:r w:rsidRPr="003258A9">
              <w:rPr>
                <w:rFonts w:ascii="Arial" w:hAnsi="Arial" w:cs="Arial"/>
              </w:rPr>
              <w:t>i higieny pracy 325509</w:t>
            </w: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BE3DE6">
              <w:rPr>
                <w:rFonts w:ascii="Arial" w:hAnsi="Arial" w:cs="Arial"/>
              </w:rPr>
              <w:t>Pracownia bezpieczeństwa i higieny pracy</w:t>
            </w:r>
            <w:r>
              <w:rPr>
                <w:rFonts w:ascii="Arial" w:hAnsi="Arial" w:cs="Arial"/>
              </w:rPr>
              <w:t xml:space="preserve">, </w:t>
            </w:r>
            <w:r w:rsidRPr="00BE3DE6">
              <w:rPr>
                <w:rFonts w:ascii="Arial" w:hAnsi="Arial" w:cs="Arial"/>
              </w:rPr>
              <w:t>Pracownia udzielania pierwszej pomocy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MED.13. Świadczenie usług w zakresie terapii zajęciowej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Pracownia arteterapii</w:t>
            </w:r>
            <w:r>
              <w:rPr>
                <w:rFonts w:ascii="Arial" w:hAnsi="Arial" w:cs="Arial"/>
              </w:rPr>
              <w:t xml:space="preserve">, </w:t>
            </w:r>
            <w:r w:rsidRPr="00480898">
              <w:rPr>
                <w:rFonts w:ascii="Arial" w:hAnsi="Arial" w:cs="Arial"/>
              </w:rPr>
              <w:t>pracownia</w:t>
            </w:r>
            <w:r>
              <w:rPr>
                <w:rFonts w:ascii="Arial" w:hAnsi="Arial" w:cs="Arial"/>
              </w:rPr>
              <w:t xml:space="preserve"> terapii zajęciowej, pracownia</w:t>
            </w:r>
            <w:r w:rsidRPr="00480898">
              <w:rPr>
                <w:rFonts w:ascii="Arial" w:hAnsi="Arial" w:cs="Arial"/>
              </w:rPr>
              <w:t xml:space="preserve"> umiejętności interpersonalnych</w:t>
            </w:r>
            <w:r>
              <w:rPr>
                <w:rFonts w:ascii="Arial" w:hAnsi="Arial" w:cs="Arial"/>
              </w:rPr>
              <w:t>, pracownia</w:t>
            </w:r>
            <w:r w:rsidRPr="00480898">
              <w:rPr>
                <w:rFonts w:ascii="Arial" w:hAnsi="Arial" w:cs="Arial"/>
              </w:rPr>
              <w:t xml:space="preserve"> higieny osobistej</w:t>
            </w:r>
            <w:r>
              <w:rPr>
                <w:rFonts w:ascii="Arial" w:hAnsi="Arial" w:cs="Arial"/>
              </w:rPr>
              <w:t>, pracownia</w:t>
            </w:r>
            <w:r w:rsidRPr="00480898">
              <w:rPr>
                <w:rFonts w:ascii="Arial" w:hAnsi="Arial" w:cs="Arial"/>
              </w:rPr>
              <w:t xml:space="preserve"> rękodzielnic</w:t>
            </w:r>
            <w:r>
              <w:rPr>
                <w:rFonts w:ascii="Arial" w:hAnsi="Arial" w:cs="Arial"/>
              </w:rPr>
              <w:t>zo-krawiecka, pracownia</w:t>
            </w:r>
            <w:r w:rsidRPr="00480898">
              <w:rPr>
                <w:rFonts w:ascii="Arial" w:hAnsi="Arial" w:cs="Arial"/>
              </w:rPr>
              <w:t xml:space="preserve"> g</w:t>
            </w:r>
            <w:r>
              <w:rPr>
                <w:rFonts w:ascii="Arial" w:hAnsi="Arial" w:cs="Arial"/>
              </w:rPr>
              <w:t>ospodarstwa domowego i kulinarna, pracownia</w:t>
            </w:r>
            <w:r w:rsidRPr="00480898">
              <w:rPr>
                <w:rFonts w:ascii="Arial" w:hAnsi="Arial" w:cs="Arial"/>
              </w:rPr>
              <w:t xml:space="preserve"> organizacji czasu wolnego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MED.12. Wykonywanie dekontaminacji sprzętu i wyrobów medycznych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Technik sterylizacji medycznej  321104</w:t>
            </w: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480898">
              <w:rPr>
                <w:rFonts w:ascii="Arial" w:hAnsi="Arial" w:cs="Arial"/>
              </w:rPr>
              <w:t>Pracownia anatomiczna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MED.09. Współuczestniczenie w sporządzaniu i w wytwarzaniu produktów leczniczych oraz prowadzeniu obrotu produktami leczniczymi, wyrobami medycznymi, suplementami diety i środkami spożywczymi specjalnego przeznaczenia żywieniowego oraz innymi produktami dopuszczonymi do obrotu w aptece na podstawie przepisów prawa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Technik farmaceutyczny 321301</w:t>
            </w: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480898">
              <w:rPr>
                <w:rFonts w:ascii="Arial" w:hAnsi="Arial" w:cs="Arial"/>
              </w:rPr>
              <w:t>Pracownia technologii postaci leku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lastRenderedPageBreak/>
              <w:t>SPO.03. Świadczenie usług opiekuńczo - wspierających osobie podopiecznej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Opiekun w domu pomocy społecznej  341203</w:t>
            </w: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480898">
              <w:rPr>
                <w:rFonts w:ascii="Arial" w:hAnsi="Arial" w:cs="Arial"/>
              </w:rPr>
              <w:t>Pracownia opiekuńczo-higieniczna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 xml:space="preserve">MED.08. Świadczenie usług medycznych </w:t>
            </w:r>
            <w:r w:rsidR="00B003A1">
              <w:rPr>
                <w:rFonts w:ascii="Arial" w:hAnsi="Arial" w:cs="Arial"/>
              </w:rPr>
              <w:br/>
            </w:r>
            <w:r w:rsidRPr="003258A9">
              <w:rPr>
                <w:rFonts w:ascii="Arial" w:hAnsi="Arial" w:cs="Arial"/>
              </w:rPr>
              <w:t>w zakresie diagnostyki obrazowej, elektromedycznej i radioterapii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Technik elektroradiolog 321103</w:t>
            </w: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480898">
              <w:rPr>
                <w:rFonts w:ascii="Arial" w:hAnsi="Arial" w:cs="Arial"/>
              </w:rPr>
              <w:t>Pracownia anatomii i fizjologii człowieka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BPO.02 Ochrona osób i mienia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3258A9">
              <w:rPr>
                <w:rFonts w:ascii="Arial" w:hAnsi="Arial" w:cs="Arial"/>
              </w:rPr>
              <w:t>Technik ochrony fizycznej osób i mienia 541315</w:t>
            </w: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 w:rsidRPr="00612A15">
              <w:rPr>
                <w:rFonts w:ascii="Arial" w:hAnsi="Arial" w:cs="Arial"/>
              </w:rPr>
              <w:t>Pracownia ochrony</w:t>
            </w:r>
            <w:r>
              <w:rPr>
                <w:rFonts w:ascii="Arial" w:hAnsi="Arial" w:cs="Arial"/>
              </w:rPr>
              <w:t xml:space="preserve"> </w:t>
            </w:r>
            <w:r w:rsidRPr="00612A15">
              <w:rPr>
                <w:rFonts w:ascii="Arial" w:hAnsi="Arial" w:cs="Arial"/>
              </w:rPr>
              <w:t>osób i mienia</w:t>
            </w:r>
            <w:r>
              <w:rPr>
                <w:rFonts w:ascii="Arial" w:hAnsi="Arial" w:cs="Arial"/>
              </w:rPr>
              <w:t>, wynajmowane sale gimnastyczne z matami oraz wynajmowane pomieszczenia  jako pracownie</w:t>
            </w:r>
            <w:r w:rsidRPr="00612A15">
              <w:rPr>
                <w:rFonts w:ascii="Arial" w:hAnsi="Arial" w:cs="Arial"/>
              </w:rPr>
              <w:t xml:space="preserve"> wyszkolenia strzeleckiego</w:t>
            </w:r>
            <w:r>
              <w:rPr>
                <w:rFonts w:ascii="Arial" w:hAnsi="Arial" w:cs="Arial"/>
              </w:rPr>
              <w:t xml:space="preserve">; </w:t>
            </w:r>
            <w:r w:rsidRPr="00612A15">
              <w:rPr>
                <w:rFonts w:ascii="Arial" w:hAnsi="Arial" w:cs="Arial"/>
              </w:rPr>
              <w:t xml:space="preserve"> </w:t>
            </w:r>
          </w:p>
        </w:tc>
      </w:tr>
      <w:tr w:rsidR="003147C0" w:rsidRPr="00843845" w:rsidTr="00B003A1">
        <w:tc>
          <w:tcPr>
            <w:tcW w:w="4326" w:type="dxa"/>
          </w:tcPr>
          <w:p w:rsidR="003147C0" w:rsidRPr="001C186A" w:rsidRDefault="003147C0" w:rsidP="003147C0">
            <w:pPr>
              <w:pStyle w:val="Akapitzlist"/>
              <w:ind w:left="0"/>
              <w:rPr>
                <w:rFonts w:ascii="Arial" w:hAnsi="Arial" w:cs="Arial"/>
              </w:rPr>
            </w:pPr>
            <w:r w:rsidRPr="00BE3DE6">
              <w:rPr>
                <w:rFonts w:ascii="Arial" w:hAnsi="Arial" w:cs="Arial"/>
              </w:rPr>
              <w:t>SPO.01 Udzielanie pomocy i organizacja wsparcia osobie niepełnosprawnej</w:t>
            </w:r>
          </w:p>
        </w:tc>
        <w:tc>
          <w:tcPr>
            <w:tcW w:w="3040" w:type="dxa"/>
          </w:tcPr>
          <w:p w:rsidR="003147C0" w:rsidRPr="001C186A" w:rsidRDefault="003147C0" w:rsidP="003147C0">
            <w:pPr>
              <w:rPr>
                <w:rFonts w:ascii="Arial" w:hAnsi="Arial" w:cs="Arial"/>
              </w:rPr>
            </w:pPr>
            <w:r w:rsidRPr="00BE3DE6">
              <w:rPr>
                <w:rFonts w:ascii="Arial" w:hAnsi="Arial" w:cs="Arial"/>
              </w:rPr>
              <w:t>Asystent osoby niepełnosprawnej</w:t>
            </w:r>
            <w:r>
              <w:rPr>
                <w:rFonts w:ascii="Arial" w:hAnsi="Arial" w:cs="Arial"/>
              </w:rPr>
              <w:t xml:space="preserve"> 341201</w:t>
            </w:r>
          </w:p>
        </w:tc>
        <w:tc>
          <w:tcPr>
            <w:tcW w:w="6095" w:type="dxa"/>
          </w:tcPr>
          <w:p w:rsidR="003147C0" w:rsidRDefault="003147C0" w:rsidP="003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pracownia</w:t>
            </w:r>
            <w:r w:rsidRPr="00BE3DE6">
              <w:rPr>
                <w:rFonts w:ascii="Arial" w:hAnsi="Arial" w:cs="Arial"/>
              </w:rPr>
              <w:t xml:space="preserve"> umiejętności opiekuńczych</w:t>
            </w:r>
            <w:r>
              <w:rPr>
                <w:rFonts w:ascii="Arial" w:hAnsi="Arial" w:cs="Arial"/>
              </w:rPr>
              <w:t xml:space="preserve">, pracownia </w:t>
            </w:r>
            <w:r w:rsidRPr="00BE3DE6">
              <w:rPr>
                <w:rFonts w:ascii="Arial" w:hAnsi="Arial" w:cs="Arial"/>
              </w:rPr>
              <w:t>higieny żywienia</w:t>
            </w:r>
            <w:r>
              <w:rPr>
                <w:rFonts w:ascii="Arial" w:hAnsi="Arial" w:cs="Arial"/>
              </w:rPr>
              <w:t>, pracownia</w:t>
            </w:r>
            <w:r w:rsidRPr="00BE3DE6">
              <w:rPr>
                <w:rFonts w:ascii="Arial" w:hAnsi="Arial" w:cs="Arial"/>
              </w:rPr>
              <w:t xml:space="preserve"> terapii zajęciowej</w:t>
            </w:r>
            <w:r>
              <w:rPr>
                <w:rFonts w:ascii="Arial" w:hAnsi="Arial" w:cs="Arial"/>
              </w:rPr>
              <w:t>, pracownia</w:t>
            </w:r>
            <w:r w:rsidRPr="00BE3DE6">
              <w:rPr>
                <w:rFonts w:ascii="Arial" w:hAnsi="Arial" w:cs="Arial"/>
              </w:rPr>
              <w:t xml:space="preserve"> wspomagania komputerowego działalności zawodowej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</w:tbl>
    <w:p w:rsidR="00FA6F20" w:rsidRPr="00843845" w:rsidRDefault="00FA6F20" w:rsidP="00FA6F20">
      <w:pPr>
        <w:spacing w:after="0" w:line="360" w:lineRule="auto"/>
        <w:rPr>
          <w:rFonts w:ascii="Arial" w:hAnsi="Arial" w:cs="Arial"/>
        </w:rPr>
      </w:pPr>
    </w:p>
    <w:p w:rsidR="00FA6F20" w:rsidRPr="00843845" w:rsidRDefault="00FA6F20" w:rsidP="00E47E1D">
      <w:pPr>
        <w:pStyle w:val="Akapitzlist"/>
        <w:numPr>
          <w:ilvl w:val="0"/>
          <w:numId w:val="10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Zawody, dla których szkoła nie zapewniła dostępu do wyposażenia zgodnie z  rozporządzeniem Minist</w:t>
      </w:r>
      <w:r>
        <w:rPr>
          <w:rFonts w:ascii="Arial" w:hAnsi="Arial" w:cs="Arial"/>
        </w:rPr>
        <w:t>ra Edukacji Narodowej z dnia 16 </w:t>
      </w:r>
      <w:r w:rsidRPr="00843845">
        <w:rPr>
          <w:rFonts w:ascii="Arial" w:hAnsi="Arial" w:cs="Arial"/>
        </w:rPr>
        <w:t>maja 2019 r. w sprawie podstaw programowych kształcenia w zawodach szkolnictwa branżowego oraz dodatkowych umiejętności zawodowych (oraz nie posiada tego wyposażenia)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</w:tblPr>
      <w:tblGrid>
        <w:gridCol w:w="2151"/>
        <w:gridCol w:w="1748"/>
        <w:gridCol w:w="4459"/>
        <w:gridCol w:w="2126"/>
        <w:gridCol w:w="1644"/>
        <w:gridCol w:w="1440"/>
      </w:tblGrid>
      <w:tr w:rsidR="00FA6F20" w:rsidRPr="00843845" w:rsidTr="001A0DE9"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kwalifikacji wyodrębnionej w zawodzie</w:t>
            </w:r>
          </w:p>
        </w:tc>
        <w:tc>
          <w:tcPr>
            <w:tcW w:w="1748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4459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wyposażenia, do jakiego szkoła nie zapewniła dostępu (oraz nie posiada tego wyposażenia)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Przyczyny braku odpowiedniego wyposażenia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Liczba szkół, które </w:t>
            </w:r>
            <w:r w:rsidRPr="00843845">
              <w:rPr>
                <w:rFonts w:ascii="Arial" w:hAnsi="Arial" w:cs="Arial"/>
                <w:u w:val="single"/>
              </w:rPr>
              <w:t>nie posiadają</w:t>
            </w:r>
            <w:r w:rsidRPr="00843845">
              <w:rPr>
                <w:rFonts w:ascii="Arial" w:hAnsi="Arial" w:cs="Arial"/>
              </w:rPr>
              <w:t xml:space="preserve"> wskazanego wyposażenia</w:t>
            </w:r>
          </w:p>
        </w:tc>
      </w:tr>
      <w:tr w:rsidR="00FA6F20" w:rsidRPr="00843845" w:rsidTr="001A0DE9">
        <w:tc>
          <w:tcPr>
            <w:tcW w:w="2151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FA6F20" w:rsidRPr="00843845" w:rsidTr="001A0DE9">
        <w:tc>
          <w:tcPr>
            <w:tcW w:w="2151" w:type="dxa"/>
            <w:shd w:val="clear" w:color="auto" w:fill="auto"/>
          </w:tcPr>
          <w:p w:rsidR="00FA6F20" w:rsidRPr="00843845" w:rsidRDefault="00763428" w:rsidP="001A0D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8" w:type="dxa"/>
            <w:shd w:val="clear" w:color="auto" w:fill="auto"/>
          </w:tcPr>
          <w:p w:rsidR="00FA6F20" w:rsidRPr="00843845" w:rsidRDefault="00763428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459" w:type="dxa"/>
            <w:shd w:val="clear" w:color="auto" w:fill="auto"/>
          </w:tcPr>
          <w:p w:rsidR="00FA6F20" w:rsidRPr="00843845" w:rsidRDefault="00763428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A6F20" w:rsidRPr="00843845" w:rsidRDefault="00763428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FA6F20" w:rsidRPr="00843845" w:rsidRDefault="00763428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A6F20" w:rsidRPr="00843845" w:rsidRDefault="00763428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A6F20" w:rsidRPr="00843845" w:rsidRDefault="00FA6F20" w:rsidP="00FA6F20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FA6F20" w:rsidRPr="00843845" w:rsidRDefault="00FA6F20" w:rsidP="00E47E1D">
      <w:pPr>
        <w:pStyle w:val="Akapitzlist"/>
        <w:numPr>
          <w:ilvl w:val="0"/>
          <w:numId w:val="10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Wymiar praktyk zawodowych i miejsce ich realizacji są zgodne z wymiarem praktyk zawodowych i miejscem ich realizacji określonymi w rozporządzeniu Ministra Edukacji Narodowej z dnia 16 maja 2019 r. w 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8783" w:type="dxa"/>
        <w:tblInd w:w="426" w:type="dxa"/>
        <w:tblLook w:val="04A0" w:firstRow="1" w:lastRow="0" w:firstColumn="1" w:lastColumn="0" w:noHBand="0" w:noVBand="1"/>
      </w:tblPr>
      <w:tblGrid>
        <w:gridCol w:w="5239"/>
        <w:gridCol w:w="1701"/>
        <w:gridCol w:w="1843"/>
      </w:tblGrid>
      <w:tr w:rsidR="00FA6F20" w:rsidRPr="00843845" w:rsidTr="001A0DE9">
        <w:tc>
          <w:tcPr>
            <w:tcW w:w="5239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zawodu, w których szkoła prowadzi kształcenie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1A0DE9">
        <w:tc>
          <w:tcPr>
            <w:tcW w:w="5239" w:type="dxa"/>
            <w:vMerge/>
            <w:shd w:val="clear" w:color="auto" w:fill="auto"/>
          </w:tcPr>
          <w:p w:rsidR="00FA6F20" w:rsidRPr="00843845" w:rsidRDefault="00FA6F20" w:rsidP="001A0D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843845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36F77">
              <w:rPr>
                <w:rFonts w:ascii="Arial" w:hAnsi="Arial" w:cs="Arial"/>
              </w:rPr>
              <w:t>echnik masażysta</w:t>
            </w:r>
            <w:r>
              <w:rPr>
                <w:rFonts w:ascii="Arial" w:hAnsi="Arial" w:cs="Arial"/>
              </w:rPr>
              <w:t xml:space="preserve"> 325402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843845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administracji</w:t>
            </w:r>
            <w:r>
              <w:rPr>
                <w:rFonts w:ascii="Arial" w:hAnsi="Arial" w:cs="Arial"/>
              </w:rPr>
              <w:t xml:space="preserve">  334306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843845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Opiekunka dziecięca  325905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843845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 514207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843845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 w:rsidRPr="00E36F77">
              <w:rPr>
                <w:rFonts w:ascii="Arial" w:hAnsi="Arial" w:cs="Arial"/>
              </w:rPr>
              <w:t>Terapeuta zajęciowy</w:t>
            </w:r>
            <w:r>
              <w:rPr>
                <w:rFonts w:ascii="Arial" w:hAnsi="Arial" w:cs="Arial"/>
              </w:rPr>
              <w:t xml:space="preserve"> 325907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843845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Opieku</w:t>
            </w:r>
            <w:r w:rsidRPr="00E36F77">
              <w:rPr>
                <w:rFonts w:ascii="Arial" w:hAnsi="Arial" w:cs="Arial"/>
              </w:rPr>
              <w:t>n medyczny</w:t>
            </w:r>
            <w:r>
              <w:rPr>
                <w:rFonts w:ascii="Arial" w:hAnsi="Arial" w:cs="Arial"/>
              </w:rPr>
              <w:t xml:space="preserve">  532102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843845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bezpieczeństwa i higieny pracy</w:t>
            </w:r>
            <w:r>
              <w:rPr>
                <w:rFonts w:ascii="Arial" w:hAnsi="Arial" w:cs="Arial"/>
              </w:rPr>
              <w:t xml:space="preserve"> 325509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843845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343203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8D6F78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 w:rsidRPr="008D6F78">
              <w:rPr>
                <w:rFonts w:ascii="Arial" w:hAnsi="Arial" w:cs="Arial"/>
              </w:rPr>
              <w:t>Technik ochrony fizycznej osób i mienia</w:t>
            </w:r>
            <w:r>
              <w:rPr>
                <w:rFonts w:ascii="Arial" w:hAnsi="Arial" w:cs="Arial"/>
              </w:rPr>
              <w:t xml:space="preserve"> 541315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8D6F78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  321104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BD420F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 w:rsidRPr="009523ED">
              <w:rPr>
                <w:rFonts w:ascii="Arial" w:hAnsi="Arial" w:cs="Arial"/>
              </w:rPr>
              <w:t xml:space="preserve">Technik </w:t>
            </w:r>
            <w:r>
              <w:rPr>
                <w:rFonts w:ascii="Arial" w:hAnsi="Arial" w:cs="Arial"/>
              </w:rPr>
              <w:t>farmaceutyczny 321301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3428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F0521B" w:rsidRDefault="00763428" w:rsidP="00763428">
            <w:pPr>
              <w:rPr>
                <w:rFonts w:ascii="Arial" w:hAnsi="Arial" w:cs="Arial"/>
              </w:rPr>
            </w:pPr>
            <w:r w:rsidRPr="00F0521B">
              <w:rPr>
                <w:rFonts w:ascii="Arial" w:hAnsi="Arial" w:cs="Arial"/>
              </w:rPr>
              <w:t>Opiekun w domu pomocy społecznej  341203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3428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3428" w:rsidRPr="00843845" w:rsidTr="00E561FF">
        <w:tc>
          <w:tcPr>
            <w:tcW w:w="5239" w:type="dxa"/>
          </w:tcPr>
          <w:p w:rsidR="00763428" w:rsidRPr="00B62C7D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 w:rsidRPr="009523ED">
              <w:rPr>
                <w:rFonts w:ascii="Arial" w:hAnsi="Arial" w:cs="Arial"/>
              </w:rPr>
              <w:t xml:space="preserve">Technik </w:t>
            </w:r>
            <w:r>
              <w:rPr>
                <w:rFonts w:ascii="Arial" w:hAnsi="Arial" w:cs="Arial"/>
              </w:rPr>
              <w:t>elektroradiolog 321103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763428" w:rsidRDefault="00763428" w:rsidP="00763428">
            <w:pPr>
              <w:jc w:val="center"/>
              <w:rPr>
                <w:rFonts w:ascii="Arial" w:hAnsi="Arial" w:cs="Arial"/>
              </w:rPr>
            </w:pPr>
          </w:p>
        </w:tc>
      </w:tr>
      <w:tr w:rsidR="00763428" w:rsidRPr="00843845" w:rsidTr="00E561FF">
        <w:tc>
          <w:tcPr>
            <w:tcW w:w="5239" w:type="dxa"/>
          </w:tcPr>
          <w:p w:rsidR="00763428" w:rsidRPr="00B62C7D" w:rsidRDefault="00763428" w:rsidP="00763428">
            <w:pPr>
              <w:pStyle w:val="Akapitzlist"/>
              <w:ind w:left="0"/>
              <w:rPr>
                <w:rFonts w:ascii="Arial" w:hAnsi="Arial" w:cs="Arial"/>
              </w:rPr>
            </w:pPr>
            <w:r w:rsidRPr="001B087C">
              <w:rPr>
                <w:rFonts w:ascii="Arial" w:hAnsi="Arial" w:cs="Arial"/>
              </w:rPr>
              <w:t>Asystent osoby niepełnosprawnej</w:t>
            </w:r>
            <w:r>
              <w:rPr>
                <w:rFonts w:ascii="Arial" w:hAnsi="Arial" w:cs="Arial"/>
              </w:rPr>
              <w:t xml:space="preserve">  341201</w:t>
            </w:r>
          </w:p>
        </w:tc>
        <w:tc>
          <w:tcPr>
            <w:tcW w:w="1701" w:type="dxa"/>
          </w:tcPr>
          <w:p w:rsidR="00763428" w:rsidRPr="00843845" w:rsidRDefault="00763428" w:rsidP="00763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3428" w:rsidRDefault="00763428" w:rsidP="00763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A6F20" w:rsidRDefault="00FA6F20" w:rsidP="00FA6F20">
      <w:pPr>
        <w:spacing w:after="0" w:line="240" w:lineRule="auto"/>
        <w:rPr>
          <w:rFonts w:ascii="Arial" w:hAnsi="Arial" w:cs="Arial"/>
          <w:b/>
        </w:rPr>
      </w:pPr>
    </w:p>
    <w:p w:rsidR="00F55A1B" w:rsidRPr="00843845" w:rsidRDefault="00F55A1B" w:rsidP="00FA6F20">
      <w:pPr>
        <w:spacing w:after="0" w:line="240" w:lineRule="auto"/>
        <w:rPr>
          <w:rFonts w:ascii="Arial" w:hAnsi="Arial" w:cs="Arial"/>
          <w:b/>
        </w:rPr>
      </w:pPr>
    </w:p>
    <w:p w:rsidR="00FA6F20" w:rsidRPr="00843845" w:rsidRDefault="00FA6F20" w:rsidP="00E47E1D">
      <w:pPr>
        <w:pStyle w:val="Akapitzlist"/>
        <w:numPr>
          <w:ilvl w:val="0"/>
          <w:numId w:val="10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Zawody, w których wymiar praktyk zawodowych lub miejsce ich realizacji nie są zgodne z wymiarem praktyk zawodowych i miejscem ich</w:t>
      </w:r>
      <w:r>
        <w:rPr>
          <w:rFonts w:ascii="Arial" w:hAnsi="Arial" w:cs="Arial"/>
        </w:rPr>
        <w:t> </w:t>
      </w:r>
      <w:r w:rsidRPr="00843845">
        <w:rPr>
          <w:rFonts w:ascii="Arial" w:hAnsi="Arial" w:cs="Arial"/>
        </w:rPr>
        <w:t xml:space="preserve">realizacji, określonymi w rozporządzeniu Ministra Edukacji Narodowej z dnia 16 maja 2019 r. w sprawie podstaw programowych kształcenia w zawodach szkolnictwa branżowego oraz dodatkowych umiejętności zawodowych w zakresie wybranych zawodów szkolnictwa branżowego </w:t>
      </w:r>
    </w:p>
    <w:tbl>
      <w:tblPr>
        <w:tblStyle w:val="Tabela-Siatka"/>
        <w:tblW w:w="13461" w:type="dxa"/>
        <w:tblInd w:w="426" w:type="dxa"/>
        <w:tblLook w:val="04A0" w:firstRow="1" w:lastRow="0" w:firstColumn="1" w:lastColumn="0" w:noHBand="0" w:noVBand="1"/>
      </w:tblPr>
      <w:tblGrid>
        <w:gridCol w:w="3822"/>
        <w:gridCol w:w="3402"/>
        <w:gridCol w:w="6237"/>
      </w:tblGrid>
      <w:tr w:rsidR="00FA6F20" w:rsidRPr="00843845" w:rsidTr="001A0DE9">
        <w:tc>
          <w:tcPr>
            <w:tcW w:w="3822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zawodu,</w:t>
            </w:r>
          </w:p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w których szkoła prowadzi kształcenie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Wymiar praktyki zawodowej  i miejsce realizacji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Powody braku zgodności wymiaru praktyk z podstawami programowymi kształcenia w zawodzie szkolnictwa branżowego</w:t>
            </w:r>
          </w:p>
        </w:tc>
      </w:tr>
      <w:tr w:rsidR="00FA6F20" w:rsidRPr="00843845" w:rsidTr="001A0DE9">
        <w:tc>
          <w:tcPr>
            <w:tcW w:w="3822" w:type="dxa"/>
            <w:shd w:val="clear" w:color="auto" w:fill="auto"/>
          </w:tcPr>
          <w:p w:rsidR="00FA6F20" w:rsidRPr="00843845" w:rsidRDefault="00CD1527" w:rsidP="0018363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A6F20" w:rsidRPr="00843845" w:rsidRDefault="00CD1527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FA6F20" w:rsidRPr="00843845" w:rsidRDefault="00CD1527" w:rsidP="001A0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A6F20" w:rsidRPr="00843845" w:rsidRDefault="00FA6F20" w:rsidP="00FA6F20">
      <w:pPr>
        <w:spacing w:after="0" w:line="240" w:lineRule="auto"/>
        <w:rPr>
          <w:rFonts w:ascii="Arial" w:hAnsi="Arial" w:cs="Arial"/>
          <w:b/>
        </w:rPr>
      </w:pPr>
    </w:p>
    <w:p w:rsidR="00FA6F20" w:rsidRPr="00F55A1B" w:rsidRDefault="00FA6F20" w:rsidP="00FA6F20">
      <w:pPr>
        <w:spacing w:after="0" w:line="240" w:lineRule="auto"/>
        <w:rPr>
          <w:rFonts w:ascii="Arial" w:hAnsi="Arial" w:cs="Arial"/>
          <w:b/>
        </w:rPr>
      </w:pPr>
    </w:p>
    <w:p w:rsidR="00FA6F20" w:rsidRPr="00843845" w:rsidRDefault="00FA6F20" w:rsidP="00E47E1D">
      <w:pPr>
        <w:pStyle w:val="Akapitzlist"/>
        <w:numPr>
          <w:ilvl w:val="0"/>
          <w:numId w:val="10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Działania jakie  podejmuje szkoła, aby zapewnić wyposażenie niezbędne do realizacji kształcenia w kwalifikacji wyodrębnionej w zawodzie</w:t>
      </w:r>
      <w:r w:rsidRPr="00843845">
        <w:t xml:space="preserve"> </w:t>
      </w:r>
      <w:r w:rsidRPr="00843845">
        <w:rPr>
          <w:rFonts w:ascii="Arial" w:hAnsi="Arial" w:cs="Arial"/>
        </w:rPr>
        <w:t>w zakresie którego szkoła prowadzi kształcenie</w:t>
      </w:r>
    </w:p>
    <w:tbl>
      <w:tblPr>
        <w:tblStyle w:val="Tabela-Siatka"/>
        <w:tblW w:w="11902" w:type="dxa"/>
        <w:tblInd w:w="426" w:type="dxa"/>
        <w:tblLook w:val="04A0" w:firstRow="1" w:lastRow="0" w:firstColumn="1" w:lastColumn="0" w:noHBand="0" w:noVBand="1"/>
      </w:tblPr>
      <w:tblGrid>
        <w:gridCol w:w="4435"/>
        <w:gridCol w:w="4490"/>
        <w:gridCol w:w="1417"/>
        <w:gridCol w:w="1560"/>
      </w:tblGrid>
      <w:tr w:rsidR="00FA6F20" w:rsidRPr="00843845" w:rsidTr="00CD1527">
        <w:tc>
          <w:tcPr>
            <w:tcW w:w="4435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Działania</w:t>
            </w:r>
          </w:p>
        </w:tc>
        <w:tc>
          <w:tcPr>
            <w:tcW w:w="4490" w:type="dxa"/>
            <w:vMerge w:val="restart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FA6F20" w:rsidRPr="00843845" w:rsidTr="00370CE7">
        <w:tc>
          <w:tcPr>
            <w:tcW w:w="4435" w:type="dxa"/>
            <w:vMerge/>
            <w:shd w:val="clear" w:color="auto" w:fill="D9D9D9" w:themeFill="background1" w:themeFillShade="D9"/>
          </w:tcPr>
          <w:p w:rsidR="00FA6F20" w:rsidRPr="00843845" w:rsidRDefault="00FA6F20" w:rsidP="001A0D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  <w:vMerge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A6F20" w:rsidRPr="00843845" w:rsidRDefault="00FA6F20" w:rsidP="001A0DE9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CD1527" w:rsidRPr="00843845" w:rsidTr="00370CE7">
        <w:tc>
          <w:tcPr>
            <w:tcW w:w="4435" w:type="dxa"/>
            <w:shd w:val="clear" w:color="auto" w:fill="D9D9D9" w:themeFill="background1" w:themeFillShade="D9"/>
          </w:tcPr>
          <w:p w:rsidR="00CD1527" w:rsidRPr="00843845" w:rsidRDefault="00CD1527" w:rsidP="00CD1527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nie podejmuje żadnych działań, ponieważ posiada wyposażenie niezbędne do realizacji kształcenia w kwalifikacji wyodrębnionej w zawodzie w zakresie zawodów szkolnictwa branżowego realizowanych w szkole</w:t>
            </w:r>
          </w:p>
        </w:tc>
        <w:tc>
          <w:tcPr>
            <w:tcW w:w="4490" w:type="dxa"/>
            <w:shd w:val="clear" w:color="auto" w:fill="auto"/>
          </w:tcPr>
          <w:p w:rsidR="00CD1527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Terapeuta zajęciowy 325907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Asystent osoby niepełnosprawnej  341201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23FCE">
              <w:rPr>
                <w:rFonts w:ascii="Arial" w:hAnsi="Arial" w:cs="Arial"/>
              </w:rPr>
              <w:t>piekunka dziecięca 325905</w:t>
            </w:r>
          </w:p>
          <w:p w:rsidR="00CD1527" w:rsidRPr="00B14DF3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14DF3">
              <w:rPr>
                <w:rFonts w:ascii="Arial" w:hAnsi="Arial" w:cs="Arial"/>
              </w:rPr>
              <w:t>piekun medyczny 532102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B14DF3">
              <w:rPr>
                <w:rFonts w:ascii="Arial" w:hAnsi="Arial" w:cs="Arial"/>
              </w:rPr>
              <w:t>Technik administracji  334306</w:t>
            </w:r>
          </w:p>
          <w:p w:rsidR="00CD1527" w:rsidRPr="00843845" w:rsidRDefault="00CD1527" w:rsidP="00CD1527">
            <w:pPr>
              <w:rPr>
                <w:rFonts w:ascii="Arial" w:hAnsi="Arial" w:cs="Arial"/>
              </w:rPr>
            </w:pPr>
            <w:r w:rsidRPr="00B14DF3"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1417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D1527" w:rsidRPr="00843845" w:rsidTr="00370CE7">
        <w:tc>
          <w:tcPr>
            <w:tcW w:w="4435" w:type="dxa"/>
            <w:shd w:val="clear" w:color="auto" w:fill="D9D9D9" w:themeFill="background1" w:themeFillShade="D9"/>
          </w:tcPr>
          <w:p w:rsidR="00CD1527" w:rsidRPr="00843845" w:rsidRDefault="00CD1527" w:rsidP="00CD1527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zgłasza ustnie zapotrzebowanie do organu prowadzącego szkołę</w:t>
            </w:r>
          </w:p>
        </w:tc>
        <w:tc>
          <w:tcPr>
            <w:tcW w:w="4490" w:type="dxa"/>
            <w:shd w:val="clear" w:color="auto" w:fill="auto"/>
          </w:tcPr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5A59">
              <w:rPr>
                <w:rFonts w:ascii="Arial" w:hAnsi="Arial" w:cs="Arial"/>
              </w:rPr>
              <w:t>echnik masażysta 325402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9E5A59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9E5A59">
              <w:rPr>
                <w:rFonts w:ascii="Arial" w:hAnsi="Arial" w:cs="Arial"/>
              </w:rPr>
              <w:t>514207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E5A59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9E5A59">
              <w:rPr>
                <w:rFonts w:ascii="Arial" w:hAnsi="Arial" w:cs="Arial"/>
              </w:rPr>
              <w:t>532102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Pr="009E5A59">
              <w:rPr>
                <w:rFonts w:ascii="Arial" w:hAnsi="Arial" w:cs="Arial"/>
              </w:rPr>
              <w:t>piekunka dziecięca</w:t>
            </w:r>
            <w:r>
              <w:rPr>
                <w:rFonts w:ascii="Arial" w:hAnsi="Arial" w:cs="Arial"/>
              </w:rPr>
              <w:t xml:space="preserve"> </w:t>
            </w:r>
            <w:r w:rsidRPr="009E5A59">
              <w:rPr>
                <w:rFonts w:ascii="Arial" w:hAnsi="Arial" w:cs="Arial"/>
              </w:rPr>
              <w:t>325905</w:t>
            </w:r>
          </w:p>
          <w:p w:rsidR="00CD1527" w:rsidRPr="00843845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Florysta 343203</w:t>
            </w:r>
          </w:p>
        </w:tc>
        <w:tc>
          <w:tcPr>
            <w:tcW w:w="1417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1527" w:rsidRPr="00843845" w:rsidTr="00370CE7">
        <w:tc>
          <w:tcPr>
            <w:tcW w:w="4435" w:type="dxa"/>
            <w:shd w:val="clear" w:color="auto" w:fill="D9D9D9" w:themeFill="background1" w:themeFillShade="D9"/>
          </w:tcPr>
          <w:p w:rsidR="00CD1527" w:rsidRPr="00843845" w:rsidRDefault="00CD1527" w:rsidP="00CD1527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występuje z pisemnym wnioskiem do organu prowadzącego szkołę</w:t>
            </w:r>
          </w:p>
        </w:tc>
        <w:tc>
          <w:tcPr>
            <w:tcW w:w="4490" w:type="dxa"/>
            <w:shd w:val="clear" w:color="auto" w:fill="auto"/>
          </w:tcPr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5A59">
              <w:rPr>
                <w:rFonts w:ascii="Arial" w:hAnsi="Arial" w:cs="Arial"/>
              </w:rPr>
              <w:t>echnik masażysta 325402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5A59">
              <w:rPr>
                <w:rFonts w:ascii="Arial" w:hAnsi="Arial" w:cs="Arial"/>
              </w:rPr>
              <w:t>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9E5A59">
              <w:rPr>
                <w:rFonts w:ascii="Arial" w:hAnsi="Arial" w:cs="Arial"/>
              </w:rPr>
              <w:t>514207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E5A59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9E5A59">
              <w:rPr>
                <w:rFonts w:ascii="Arial" w:hAnsi="Arial" w:cs="Arial"/>
              </w:rPr>
              <w:t>532102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E5A59">
              <w:rPr>
                <w:rFonts w:ascii="Arial" w:hAnsi="Arial" w:cs="Arial"/>
              </w:rPr>
              <w:t>piekunka dziecięca</w:t>
            </w:r>
            <w:r>
              <w:rPr>
                <w:rFonts w:ascii="Arial" w:hAnsi="Arial" w:cs="Arial"/>
              </w:rPr>
              <w:t xml:space="preserve"> </w:t>
            </w:r>
            <w:r w:rsidRPr="009E5A59">
              <w:rPr>
                <w:rFonts w:ascii="Arial" w:hAnsi="Arial" w:cs="Arial"/>
              </w:rPr>
              <w:t>325905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9E5A59">
              <w:rPr>
                <w:rFonts w:ascii="Arial" w:hAnsi="Arial" w:cs="Arial"/>
              </w:rPr>
              <w:t>Technik administracji  334306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9E5A59">
              <w:rPr>
                <w:rFonts w:ascii="Arial" w:hAnsi="Arial" w:cs="Arial"/>
              </w:rPr>
              <w:t>Florysta 343203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9E5A59">
              <w:rPr>
                <w:rFonts w:ascii="Arial" w:hAnsi="Arial" w:cs="Arial"/>
              </w:rPr>
              <w:t>Technik bezpieczeństwa i higieny pracy 325509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9E5A59">
              <w:rPr>
                <w:rFonts w:ascii="Arial" w:hAnsi="Arial" w:cs="Arial"/>
              </w:rPr>
              <w:t>Technik ochrony fizycznej osób i mienia 541315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Terapeuta zajęciowy 325907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Technik sterylizacji medycznej   321104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Technik farmaceutyczny 321301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 xml:space="preserve">Opiekun </w:t>
            </w:r>
            <w:r w:rsidRPr="00F0521B">
              <w:rPr>
                <w:rFonts w:ascii="Arial" w:hAnsi="Arial" w:cs="Arial"/>
              </w:rPr>
              <w:t>w domu pomocy społecznej  341203</w:t>
            </w:r>
          </w:p>
          <w:p w:rsidR="00CD1527" w:rsidRPr="00843845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Technik elektroradiolog 321103</w:t>
            </w:r>
          </w:p>
        </w:tc>
        <w:tc>
          <w:tcPr>
            <w:tcW w:w="1417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D1527" w:rsidRPr="00843845" w:rsidTr="00370CE7">
        <w:tc>
          <w:tcPr>
            <w:tcW w:w="4435" w:type="dxa"/>
            <w:shd w:val="clear" w:color="auto" w:fill="D9D9D9" w:themeFill="background1" w:themeFillShade="D9"/>
          </w:tcPr>
          <w:p w:rsidR="00CD1527" w:rsidRPr="00843845" w:rsidRDefault="00CD1527" w:rsidP="00CD1527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pozyskuje wyposażenie od pracodawców</w:t>
            </w:r>
          </w:p>
        </w:tc>
        <w:tc>
          <w:tcPr>
            <w:tcW w:w="4490" w:type="dxa"/>
            <w:shd w:val="clear" w:color="auto" w:fill="auto"/>
          </w:tcPr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5A59">
              <w:rPr>
                <w:rFonts w:ascii="Arial" w:hAnsi="Arial" w:cs="Arial"/>
              </w:rPr>
              <w:t>echnik masażysta 325402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E5A59">
              <w:rPr>
                <w:rFonts w:ascii="Arial" w:hAnsi="Arial" w:cs="Arial"/>
              </w:rPr>
              <w:t>piekunka dziecięca 325905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9E5A59">
              <w:rPr>
                <w:rFonts w:ascii="Arial" w:hAnsi="Arial" w:cs="Arial"/>
              </w:rPr>
              <w:t>Technik usług kosmetycznych  514207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E5A59">
              <w:rPr>
                <w:rFonts w:ascii="Arial" w:hAnsi="Arial" w:cs="Arial"/>
              </w:rPr>
              <w:t>piekun medyczny 532102</w:t>
            </w:r>
          </w:p>
          <w:p w:rsidR="00CD1527" w:rsidRPr="00323FCE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Terapeuta zajęciowy 325907</w:t>
            </w:r>
          </w:p>
          <w:p w:rsidR="00CD1527" w:rsidRPr="00323FCE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Technik sterylizacji medycznej   321104</w:t>
            </w:r>
          </w:p>
          <w:p w:rsidR="00CD1527" w:rsidRPr="00323FCE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Technik farmaceutyczny 321301</w:t>
            </w:r>
          </w:p>
          <w:p w:rsidR="00CD1527" w:rsidRPr="00323FCE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 xml:space="preserve">Opiekun </w:t>
            </w:r>
            <w:r w:rsidRPr="00F0521B">
              <w:rPr>
                <w:rFonts w:ascii="Arial" w:hAnsi="Arial" w:cs="Arial"/>
              </w:rPr>
              <w:t>w domu pomocy społecznej  341203</w:t>
            </w:r>
          </w:p>
          <w:p w:rsidR="00CD1527" w:rsidRPr="00843845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Technik elektroradiolog 321103</w:t>
            </w:r>
          </w:p>
        </w:tc>
        <w:tc>
          <w:tcPr>
            <w:tcW w:w="1417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D1527" w:rsidRPr="00843845" w:rsidTr="00370CE7">
        <w:tc>
          <w:tcPr>
            <w:tcW w:w="4435" w:type="dxa"/>
            <w:shd w:val="clear" w:color="auto" w:fill="D9D9D9" w:themeFill="background1" w:themeFillShade="D9"/>
          </w:tcPr>
          <w:p w:rsidR="00CD1527" w:rsidRPr="00843845" w:rsidRDefault="00CD1527" w:rsidP="00CD1527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otrzymuje wsparcie w ramach projektów unijnych</w:t>
            </w:r>
          </w:p>
        </w:tc>
        <w:tc>
          <w:tcPr>
            <w:tcW w:w="4490" w:type="dxa"/>
            <w:shd w:val="clear" w:color="auto" w:fill="auto"/>
          </w:tcPr>
          <w:p w:rsidR="00CD1527" w:rsidRPr="009E5A59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5A59">
              <w:rPr>
                <w:rFonts w:ascii="Arial" w:hAnsi="Arial" w:cs="Arial"/>
              </w:rPr>
              <w:t>echnik masażysta 325402</w:t>
            </w:r>
          </w:p>
          <w:p w:rsidR="00CD1527" w:rsidRPr="009E5A59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E5A59">
              <w:rPr>
                <w:rFonts w:ascii="Arial" w:hAnsi="Arial" w:cs="Arial"/>
              </w:rPr>
              <w:t>piekunka dziecięca 325905</w:t>
            </w:r>
          </w:p>
          <w:p w:rsidR="00CD1527" w:rsidRPr="009E5A59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5A59">
              <w:rPr>
                <w:rFonts w:ascii="Arial" w:hAnsi="Arial" w:cs="Arial"/>
              </w:rPr>
              <w:t>echnik usług kosmetycznych  514207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E5A59">
              <w:rPr>
                <w:rFonts w:ascii="Arial" w:hAnsi="Arial" w:cs="Arial"/>
              </w:rPr>
              <w:t>piekun medyczny 532102</w:t>
            </w:r>
          </w:p>
          <w:p w:rsidR="00CD1527" w:rsidRPr="00843845" w:rsidRDefault="00CD1527" w:rsidP="00CD1527">
            <w:pPr>
              <w:rPr>
                <w:rFonts w:ascii="Arial" w:hAnsi="Arial" w:cs="Arial"/>
              </w:rPr>
            </w:pPr>
            <w:r w:rsidRPr="00323FCE"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1417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1527" w:rsidRPr="00843845" w:rsidTr="00370CE7">
        <w:tc>
          <w:tcPr>
            <w:tcW w:w="4435" w:type="dxa"/>
            <w:shd w:val="clear" w:color="auto" w:fill="D9D9D9" w:themeFill="background1" w:themeFillShade="D9"/>
          </w:tcPr>
          <w:p w:rsidR="00CD1527" w:rsidRPr="00843845" w:rsidRDefault="00CD1527" w:rsidP="00CD1527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inne</w:t>
            </w:r>
          </w:p>
        </w:tc>
        <w:tc>
          <w:tcPr>
            <w:tcW w:w="4490" w:type="dxa"/>
            <w:shd w:val="clear" w:color="auto" w:fill="auto"/>
          </w:tcPr>
          <w:p w:rsidR="00CD1527" w:rsidRDefault="00CD1527" w:rsidP="00CD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243EB">
              <w:rPr>
                <w:rFonts w:ascii="Arial" w:hAnsi="Arial" w:cs="Arial"/>
              </w:rPr>
              <w:t>echnik masażysta 325402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D243EB">
              <w:rPr>
                <w:rFonts w:ascii="Arial" w:hAnsi="Arial" w:cs="Arial"/>
              </w:rPr>
              <w:t>Terapeuta zajęciowy 325907</w:t>
            </w:r>
          </w:p>
          <w:p w:rsidR="00CD1527" w:rsidRPr="00D243EB" w:rsidRDefault="00CD1527" w:rsidP="00CD1527">
            <w:pPr>
              <w:rPr>
                <w:rFonts w:ascii="Arial" w:hAnsi="Arial" w:cs="Arial"/>
              </w:rPr>
            </w:pPr>
            <w:r w:rsidRPr="00D243EB">
              <w:rPr>
                <w:rFonts w:ascii="Arial" w:hAnsi="Arial" w:cs="Arial"/>
              </w:rPr>
              <w:t>Technik usług kosmetycznych  514207</w:t>
            </w:r>
          </w:p>
          <w:p w:rsidR="00CD1527" w:rsidRPr="00D243EB" w:rsidRDefault="00CD1527" w:rsidP="00CD1527">
            <w:pPr>
              <w:rPr>
                <w:rFonts w:ascii="Arial" w:hAnsi="Arial" w:cs="Arial"/>
              </w:rPr>
            </w:pPr>
            <w:r w:rsidRPr="00D243EB">
              <w:rPr>
                <w:rFonts w:ascii="Arial" w:hAnsi="Arial" w:cs="Arial"/>
              </w:rPr>
              <w:t>Technik sterylizacji medycznej   321104</w:t>
            </w:r>
          </w:p>
          <w:p w:rsidR="00CD1527" w:rsidRPr="00D243EB" w:rsidRDefault="00CD1527" w:rsidP="00CD1527">
            <w:pPr>
              <w:rPr>
                <w:rFonts w:ascii="Arial" w:hAnsi="Arial" w:cs="Arial"/>
              </w:rPr>
            </w:pPr>
            <w:r w:rsidRPr="00D243EB">
              <w:rPr>
                <w:rFonts w:ascii="Arial" w:hAnsi="Arial" w:cs="Arial"/>
              </w:rPr>
              <w:t>Technik farmaceutyczny 321301</w:t>
            </w:r>
          </w:p>
          <w:p w:rsidR="00CD1527" w:rsidRDefault="00CD1527" w:rsidP="00CD1527">
            <w:pPr>
              <w:rPr>
                <w:rFonts w:ascii="Arial" w:hAnsi="Arial" w:cs="Arial"/>
              </w:rPr>
            </w:pPr>
            <w:r w:rsidRPr="00D243EB">
              <w:rPr>
                <w:rFonts w:ascii="Arial" w:hAnsi="Arial" w:cs="Arial"/>
              </w:rPr>
              <w:t xml:space="preserve">Opiekun </w:t>
            </w:r>
            <w:r w:rsidRPr="00F0521B">
              <w:rPr>
                <w:rFonts w:ascii="Arial" w:hAnsi="Arial" w:cs="Arial"/>
              </w:rPr>
              <w:t>w domu pomocy społecznej  341203</w:t>
            </w:r>
          </w:p>
          <w:p w:rsidR="00CD1527" w:rsidRPr="00843845" w:rsidRDefault="00CD1527" w:rsidP="00CD1527">
            <w:pPr>
              <w:rPr>
                <w:rFonts w:ascii="Arial" w:hAnsi="Arial" w:cs="Arial"/>
              </w:rPr>
            </w:pPr>
            <w:r w:rsidRPr="00D243EB">
              <w:rPr>
                <w:rFonts w:ascii="Arial" w:hAnsi="Arial" w:cs="Arial"/>
              </w:rPr>
              <w:t>Technik elektroradiolog 321103</w:t>
            </w:r>
          </w:p>
        </w:tc>
        <w:tc>
          <w:tcPr>
            <w:tcW w:w="1417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1527" w:rsidRPr="00843845" w:rsidRDefault="00CD1527" w:rsidP="00CD1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A6F20" w:rsidRPr="00FA6F20" w:rsidRDefault="00FA6F20" w:rsidP="00FA6F20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A6F20" w:rsidRPr="00FA6F20" w:rsidRDefault="00FA6F20" w:rsidP="00E47E1D">
      <w:pPr>
        <w:pStyle w:val="Akapitzlist"/>
        <w:numPr>
          <w:ilvl w:val="0"/>
          <w:numId w:val="104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FA6F20">
        <w:rPr>
          <w:rFonts w:ascii="Arial" w:hAnsi="Arial" w:cs="Arial"/>
          <w:color w:val="000000" w:themeColor="text1"/>
        </w:rPr>
        <w:lastRenderedPageBreak/>
        <w:t>Inne działania jakie podejmuje szkoła, aby zapewnić wyposażenie niezbędne do realizacji kształcenia w kwalifikacji wyodrębnionej w zawodzie, w jakim prowadzi kształcenie</w:t>
      </w:r>
    </w:p>
    <w:p w:rsidR="00FA6F20" w:rsidRPr="00F55A1B" w:rsidRDefault="00370CE7" w:rsidP="00F55A1B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  <w:sectPr w:rsidR="00FA6F20" w:rsidRPr="00F55A1B" w:rsidSect="00FA6F20">
          <w:pgSz w:w="16838" w:h="11906" w:orient="landscape"/>
          <w:pgMar w:top="1417" w:right="1417" w:bottom="1417" w:left="1560" w:header="708" w:footer="708" w:gutter="0"/>
          <w:cols w:space="708"/>
          <w:docGrid w:linePitch="360"/>
        </w:sectPr>
      </w:pPr>
      <w:r w:rsidRPr="00370CE7">
        <w:rPr>
          <w:rFonts w:ascii="Arial" w:hAnsi="Arial" w:cs="Arial"/>
          <w:color w:val="000000" w:themeColor="text1"/>
        </w:rPr>
        <w:t xml:space="preserve">zakupy z środków finansowych w zakresie planu finansowego na dany rok szkolny, - zakupy ze środków tzw. dochodów własnych, - darowizna na </w:t>
      </w:r>
      <w:r w:rsidR="00F55A1B">
        <w:rPr>
          <w:rFonts w:ascii="Arial" w:hAnsi="Arial" w:cs="Arial"/>
          <w:color w:val="000000" w:themeColor="text1"/>
        </w:rPr>
        <w:t>rzecz szkoły od firm handlowych</w:t>
      </w:r>
    </w:p>
    <w:p w:rsidR="00FA6F20" w:rsidRPr="00F55A1B" w:rsidRDefault="00FA6F20" w:rsidP="00F55A1B">
      <w:pPr>
        <w:spacing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9616FC" w:rsidRPr="003A3AB6" w:rsidRDefault="00C16CA7" w:rsidP="00E47E1D">
      <w:pPr>
        <w:pStyle w:val="Akapitzlist"/>
        <w:numPr>
          <w:ilvl w:val="0"/>
          <w:numId w:val="25"/>
        </w:numPr>
        <w:spacing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3A3AB6">
        <w:rPr>
          <w:rFonts w:ascii="Arial" w:hAnsi="Arial" w:cs="Arial"/>
          <w:b/>
          <w:sz w:val="28"/>
          <w:szCs w:val="28"/>
        </w:rPr>
        <w:t xml:space="preserve">Wnioski z </w:t>
      </w:r>
      <w:r w:rsidR="00EF52BD" w:rsidRPr="003A3AB6">
        <w:rPr>
          <w:rFonts w:ascii="Arial" w:hAnsi="Arial" w:cs="Arial"/>
          <w:b/>
          <w:sz w:val="28"/>
          <w:szCs w:val="28"/>
        </w:rPr>
        <w:t>przeprowadzonego</w:t>
      </w:r>
      <w:r w:rsidR="00EF52BD" w:rsidRPr="003A3AB6">
        <w:rPr>
          <w:rFonts w:ascii="Arial" w:hAnsi="Arial" w:cs="Arial"/>
          <w:sz w:val="24"/>
          <w:szCs w:val="24"/>
        </w:rPr>
        <w:t xml:space="preserve"> </w:t>
      </w:r>
      <w:r w:rsidRPr="003A3AB6">
        <w:rPr>
          <w:rFonts w:ascii="Arial" w:hAnsi="Arial" w:cs="Arial"/>
          <w:b/>
          <w:sz w:val="28"/>
          <w:szCs w:val="28"/>
        </w:rPr>
        <w:t>monitorowania</w:t>
      </w:r>
    </w:p>
    <w:p w:rsidR="00203437" w:rsidRPr="003A3AB6" w:rsidRDefault="00203437" w:rsidP="00203437">
      <w:pPr>
        <w:pStyle w:val="Akapitzlist"/>
        <w:spacing w:before="240"/>
        <w:ind w:left="1134"/>
        <w:jc w:val="both"/>
        <w:rPr>
          <w:rFonts w:ascii="Arial" w:hAnsi="Arial" w:cs="Arial"/>
          <w:sz w:val="24"/>
          <w:szCs w:val="24"/>
        </w:rPr>
      </w:pPr>
    </w:p>
    <w:p w:rsidR="00203437" w:rsidRPr="005F5500" w:rsidRDefault="00203437" w:rsidP="00E47E1D">
      <w:pPr>
        <w:pStyle w:val="Akapitzlist"/>
        <w:numPr>
          <w:ilvl w:val="0"/>
          <w:numId w:val="108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F5500">
        <w:rPr>
          <w:rFonts w:ascii="Arial" w:hAnsi="Arial" w:cs="Arial"/>
          <w:sz w:val="24"/>
          <w:szCs w:val="24"/>
        </w:rPr>
        <w:t>wskazujące na potrzeby w zakresie wspomagania pracy szkół i placówek, określające zakres wspomagania:</w:t>
      </w:r>
    </w:p>
    <w:p w:rsidR="00370CE7" w:rsidRPr="00193534" w:rsidRDefault="00370CE7" w:rsidP="00370CE7">
      <w:pPr>
        <w:ind w:left="1134"/>
        <w:rPr>
          <w:rFonts w:ascii="Arial" w:hAnsi="Arial" w:cs="Arial"/>
          <w:sz w:val="24"/>
          <w:szCs w:val="24"/>
        </w:rPr>
      </w:pPr>
      <w:r w:rsidRPr="00193534">
        <w:rPr>
          <w:rFonts w:ascii="Arial" w:hAnsi="Arial" w:cs="Arial"/>
          <w:sz w:val="24"/>
          <w:szCs w:val="24"/>
          <w:u w:val="single"/>
        </w:rPr>
        <w:t>Prowadzenie działalności innowacyjnej</w:t>
      </w:r>
    </w:p>
    <w:p w:rsidR="00370CE7" w:rsidRPr="00193534" w:rsidRDefault="00370CE7" w:rsidP="00E47E1D">
      <w:pPr>
        <w:pStyle w:val="Akapitzlist"/>
        <w:numPr>
          <w:ilvl w:val="0"/>
          <w:numId w:val="1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Najczęstsze przyczyny braku </w:t>
      </w:r>
      <w:r w:rsidRPr="00193534">
        <w:rPr>
          <w:rFonts w:ascii="Arial" w:hAnsi="Arial" w:cs="Arial"/>
          <w:sz w:val="24"/>
          <w:szCs w:val="24"/>
        </w:rPr>
        <w:t xml:space="preserve">podejmowania przez szkoły działalności innowacyjnej, to: brak środków finansowych </w:t>
      </w:r>
      <w:r>
        <w:rPr>
          <w:rFonts w:ascii="Arial" w:hAnsi="Arial" w:cs="Arial"/>
          <w:sz w:val="24"/>
          <w:szCs w:val="24"/>
        </w:rPr>
        <w:t>lub brak nauczycieli o </w:t>
      </w:r>
      <w:r w:rsidRPr="00193534">
        <w:rPr>
          <w:rFonts w:ascii="Arial" w:hAnsi="Arial" w:cs="Arial"/>
          <w:sz w:val="24"/>
          <w:szCs w:val="24"/>
        </w:rPr>
        <w:t>odpowiednich kompetencjach.</w:t>
      </w:r>
    </w:p>
    <w:p w:rsidR="00370CE7" w:rsidRPr="0080441B" w:rsidRDefault="00370CE7" w:rsidP="00E47E1D">
      <w:pPr>
        <w:pStyle w:val="Akapitzlist"/>
        <w:numPr>
          <w:ilvl w:val="0"/>
          <w:numId w:val="1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Większość nauczycieli deklaruje chęć uczestniczenia w szkoleniach z </w:t>
      </w:r>
      <w:r w:rsidRPr="0080441B">
        <w:rPr>
          <w:rFonts w:ascii="Arial" w:hAnsi="Arial" w:cs="Arial"/>
          <w:iCs/>
          <w:sz w:val="24"/>
          <w:szCs w:val="24"/>
        </w:rPr>
        <w:t>zakresu działalności innowacyjnej</w:t>
      </w:r>
      <w:r>
        <w:rPr>
          <w:rFonts w:ascii="Arial" w:hAnsi="Arial" w:cs="Arial"/>
          <w:iCs/>
          <w:sz w:val="24"/>
          <w:szCs w:val="24"/>
        </w:rPr>
        <w:t>.</w:t>
      </w:r>
    </w:p>
    <w:p w:rsidR="00370CE7" w:rsidRDefault="00370CE7" w:rsidP="00370CE7">
      <w:pPr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C10624">
        <w:rPr>
          <w:rFonts w:ascii="Arial" w:hAnsi="Arial" w:cs="Arial"/>
          <w:sz w:val="24"/>
          <w:szCs w:val="24"/>
          <w:u w:val="single"/>
        </w:rPr>
        <w:t>Realizacja obowiązkowych zajęć wychowania fizycznego w szkole w roku szkolnym 2019/2020</w:t>
      </w:r>
    </w:p>
    <w:p w:rsidR="00370CE7" w:rsidRDefault="00370CE7" w:rsidP="00E47E1D">
      <w:pPr>
        <w:pStyle w:val="Akapitzlist"/>
        <w:numPr>
          <w:ilvl w:val="0"/>
          <w:numId w:val="1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86203">
        <w:rPr>
          <w:rFonts w:ascii="Arial" w:hAnsi="Arial" w:cs="Arial"/>
          <w:sz w:val="24"/>
          <w:szCs w:val="24"/>
        </w:rPr>
        <w:t xml:space="preserve">Najczęstszymi przyczynami rezygnacji </w:t>
      </w:r>
      <w:r>
        <w:rPr>
          <w:rFonts w:ascii="Arial" w:hAnsi="Arial" w:cs="Arial"/>
          <w:sz w:val="24"/>
          <w:szCs w:val="24"/>
        </w:rPr>
        <w:t xml:space="preserve">szkół </w:t>
      </w:r>
      <w:r w:rsidRPr="00C86203">
        <w:rPr>
          <w:rFonts w:ascii="Arial" w:hAnsi="Arial" w:cs="Arial"/>
          <w:sz w:val="24"/>
          <w:szCs w:val="24"/>
        </w:rPr>
        <w:t>z wprowadzenia</w:t>
      </w:r>
      <w:r>
        <w:rPr>
          <w:rFonts w:ascii="Arial" w:hAnsi="Arial" w:cs="Arial"/>
          <w:sz w:val="24"/>
          <w:szCs w:val="24"/>
        </w:rPr>
        <w:t xml:space="preserve"> zajęć WF realizowanych w formie zajęć do wyboru</w:t>
      </w:r>
      <w:r w:rsidRPr="00C86203">
        <w:rPr>
          <w:rFonts w:ascii="Arial" w:hAnsi="Arial" w:cs="Arial"/>
          <w:sz w:val="24"/>
          <w:szCs w:val="24"/>
        </w:rPr>
        <w:t xml:space="preserve"> są:</w:t>
      </w:r>
      <w:r>
        <w:rPr>
          <w:rFonts w:ascii="Arial" w:hAnsi="Arial" w:cs="Arial"/>
          <w:sz w:val="24"/>
          <w:szCs w:val="24"/>
        </w:rPr>
        <w:t xml:space="preserve"> miejsce zamieszkania uczniów i </w:t>
      </w:r>
      <w:r w:rsidRPr="00C86203">
        <w:rPr>
          <w:rFonts w:ascii="Arial" w:hAnsi="Arial" w:cs="Arial"/>
          <w:sz w:val="24"/>
          <w:szCs w:val="24"/>
        </w:rPr>
        <w:t>problem z organizacją dowozów oraz niewystarczająca baza sportowa.</w:t>
      </w:r>
    </w:p>
    <w:p w:rsidR="00370CE7" w:rsidRDefault="00370CE7" w:rsidP="00370CE7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370CE7" w:rsidRDefault="00370CE7" w:rsidP="00370CE7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8550D7">
        <w:rPr>
          <w:rFonts w:ascii="Arial" w:hAnsi="Arial" w:cs="Arial"/>
          <w:sz w:val="24"/>
          <w:szCs w:val="24"/>
          <w:u w:val="single"/>
        </w:rPr>
        <w:t>Wspieranie potencjału rozwojowego uczniów i stwarzanie warunków do ich aktywnego i pełnego uczestnictwa w życiu przedszkola, szkoły i placówki oraz w środowisku społecznym</w:t>
      </w:r>
      <w:r w:rsidRPr="0008434D">
        <w:rPr>
          <w:rFonts w:ascii="Arial" w:hAnsi="Arial" w:cs="Arial"/>
          <w:sz w:val="24"/>
          <w:szCs w:val="24"/>
        </w:rPr>
        <w:tab/>
      </w:r>
    </w:p>
    <w:p w:rsidR="00370CE7" w:rsidRDefault="00370CE7" w:rsidP="00370CE7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370CE7" w:rsidRPr="0008434D" w:rsidRDefault="00370CE7" w:rsidP="00E47E1D">
      <w:pPr>
        <w:pStyle w:val="Akapitzlist"/>
        <w:numPr>
          <w:ilvl w:val="0"/>
          <w:numId w:val="113"/>
        </w:numPr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08434D">
        <w:rPr>
          <w:rFonts w:ascii="Arial" w:hAnsi="Arial" w:cs="Arial"/>
          <w:sz w:val="24"/>
          <w:szCs w:val="24"/>
        </w:rPr>
        <w:t xml:space="preserve">Poprawy wymagają warunki lokalowe i wyposażenie niektórych przedszkoli, szkół, placówek oraz podniesienie kwalifikacji i kompetencji </w:t>
      </w:r>
      <w:r>
        <w:rPr>
          <w:rFonts w:ascii="Arial" w:hAnsi="Arial" w:cs="Arial"/>
          <w:sz w:val="24"/>
          <w:szCs w:val="24"/>
        </w:rPr>
        <w:t xml:space="preserve">części </w:t>
      </w:r>
      <w:r w:rsidRPr="0008434D">
        <w:rPr>
          <w:rFonts w:ascii="Arial" w:hAnsi="Arial" w:cs="Arial"/>
          <w:sz w:val="24"/>
          <w:szCs w:val="24"/>
        </w:rPr>
        <w:t xml:space="preserve">nauczycieli. </w:t>
      </w:r>
    </w:p>
    <w:p w:rsidR="00203437" w:rsidRPr="005F5500" w:rsidRDefault="00203437" w:rsidP="00E47E1D">
      <w:pPr>
        <w:pStyle w:val="Akapitzlist"/>
        <w:numPr>
          <w:ilvl w:val="0"/>
          <w:numId w:val="108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F5500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370CE7" w:rsidRPr="00193534" w:rsidRDefault="00370CE7" w:rsidP="00370CE7">
      <w:pPr>
        <w:ind w:left="1276"/>
        <w:rPr>
          <w:rFonts w:ascii="Arial" w:hAnsi="Arial" w:cs="Arial"/>
          <w:sz w:val="24"/>
          <w:szCs w:val="24"/>
        </w:rPr>
      </w:pPr>
      <w:r w:rsidRPr="00193534">
        <w:rPr>
          <w:rFonts w:ascii="Arial" w:hAnsi="Arial" w:cs="Arial"/>
          <w:sz w:val="24"/>
          <w:szCs w:val="24"/>
          <w:u w:val="single"/>
        </w:rPr>
        <w:t>Prowadzenie działalności innowacyjnej</w:t>
      </w:r>
    </w:p>
    <w:p w:rsidR="00370CE7" w:rsidRPr="00193534" w:rsidRDefault="00370CE7" w:rsidP="00E47E1D">
      <w:pPr>
        <w:pStyle w:val="Akapitzlist"/>
        <w:numPr>
          <w:ilvl w:val="0"/>
          <w:numId w:val="114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województwie zachodniopomorskim około 12 % szkół podstawowych wskazało, że nie prowadziło w minionym roku szkolnym działalności innowacyjnej, która powinna być integralnym elementem działalności szkoły</w:t>
      </w:r>
      <w:r w:rsidRPr="00193534">
        <w:rPr>
          <w:rFonts w:ascii="Arial" w:hAnsi="Arial" w:cs="Arial"/>
          <w:sz w:val="24"/>
          <w:szCs w:val="24"/>
        </w:rPr>
        <w:t>.</w:t>
      </w:r>
    </w:p>
    <w:p w:rsidR="00370CE7" w:rsidRPr="00C10624" w:rsidRDefault="00370CE7" w:rsidP="00370CE7">
      <w:pPr>
        <w:ind w:left="1276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10624">
        <w:rPr>
          <w:rFonts w:ascii="Arial" w:hAnsi="Arial" w:cs="Arial"/>
          <w:sz w:val="24"/>
          <w:szCs w:val="24"/>
          <w:u w:val="single"/>
        </w:rPr>
        <w:t>Realizacja obowiązkowych zajęć wychowania fizycznego w szkole w roku szkolnym 2019/2020</w:t>
      </w:r>
    </w:p>
    <w:p w:rsidR="00370CE7" w:rsidRPr="003A3AB6" w:rsidRDefault="00370CE7" w:rsidP="00370CE7">
      <w:pPr>
        <w:spacing w:after="0"/>
        <w:ind w:left="1276"/>
        <w:contextualSpacing/>
        <w:jc w:val="both"/>
        <w:rPr>
          <w:rFonts w:ascii="Arial" w:hAnsi="Arial" w:cs="Arial"/>
          <w:sz w:val="24"/>
          <w:szCs w:val="24"/>
        </w:rPr>
      </w:pPr>
    </w:p>
    <w:p w:rsidR="00370CE7" w:rsidRDefault="00370CE7" w:rsidP="00E47E1D">
      <w:pPr>
        <w:pStyle w:val="Akapitzlist"/>
        <w:numPr>
          <w:ilvl w:val="0"/>
          <w:numId w:val="114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C10624">
        <w:rPr>
          <w:rFonts w:ascii="Arial" w:hAnsi="Arial" w:cs="Arial"/>
          <w:sz w:val="24"/>
          <w:szCs w:val="24"/>
        </w:rPr>
        <w:t>W ¾ badanych szkół są uczniowi</w:t>
      </w:r>
      <w:r>
        <w:rPr>
          <w:rFonts w:ascii="Arial" w:hAnsi="Arial" w:cs="Arial"/>
          <w:sz w:val="24"/>
          <w:szCs w:val="24"/>
        </w:rPr>
        <w:t>e zwolnieni decyzją dyrektora z </w:t>
      </w:r>
      <w:r w:rsidRPr="00C10624">
        <w:rPr>
          <w:rFonts w:ascii="Arial" w:hAnsi="Arial" w:cs="Arial"/>
          <w:sz w:val="24"/>
          <w:szCs w:val="24"/>
        </w:rPr>
        <w:t>realizacji zajęć WF. Natomiast w nieco ponad ¼ szk</w:t>
      </w:r>
      <w:r>
        <w:rPr>
          <w:rFonts w:ascii="Arial" w:hAnsi="Arial" w:cs="Arial"/>
          <w:sz w:val="24"/>
          <w:szCs w:val="24"/>
        </w:rPr>
        <w:t>ół dyrektorzy podjęli decyzję o </w:t>
      </w:r>
      <w:r w:rsidRPr="00C10624">
        <w:rPr>
          <w:rFonts w:ascii="Arial" w:hAnsi="Arial" w:cs="Arial"/>
          <w:sz w:val="24"/>
          <w:szCs w:val="24"/>
        </w:rPr>
        <w:t xml:space="preserve">zwolnieniu uczniów z wykonywania określonych ćwiczeń. </w:t>
      </w:r>
    </w:p>
    <w:p w:rsidR="00370CE7" w:rsidRDefault="00370CE7" w:rsidP="00370CE7">
      <w:pPr>
        <w:pStyle w:val="Akapitzlist"/>
        <w:ind w:left="1276"/>
        <w:jc w:val="both"/>
        <w:rPr>
          <w:rFonts w:ascii="Arial" w:hAnsi="Arial" w:cs="Arial"/>
          <w:sz w:val="24"/>
          <w:szCs w:val="24"/>
        </w:rPr>
      </w:pPr>
    </w:p>
    <w:p w:rsidR="00370CE7" w:rsidRDefault="00370CE7" w:rsidP="00370CE7">
      <w:pPr>
        <w:pStyle w:val="Akapitzlist"/>
        <w:ind w:left="1276"/>
        <w:jc w:val="both"/>
        <w:rPr>
          <w:rFonts w:ascii="Arial" w:hAnsi="Arial" w:cs="Arial"/>
          <w:sz w:val="24"/>
          <w:szCs w:val="24"/>
          <w:u w:val="single"/>
        </w:rPr>
      </w:pPr>
      <w:r w:rsidRPr="004D79ED">
        <w:rPr>
          <w:rFonts w:ascii="Arial" w:hAnsi="Arial" w:cs="Arial"/>
          <w:sz w:val="24"/>
          <w:szCs w:val="24"/>
          <w:u w:val="single"/>
        </w:rPr>
        <w:t>Przechodzenie uczniów ze szkół ogólnodostępnych do szkół specjalnych</w:t>
      </w:r>
    </w:p>
    <w:p w:rsidR="00370CE7" w:rsidRDefault="00370CE7" w:rsidP="00370CE7">
      <w:pPr>
        <w:pStyle w:val="Akapitzlist"/>
        <w:ind w:left="1276"/>
        <w:jc w:val="both"/>
        <w:rPr>
          <w:rFonts w:ascii="Arial" w:hAnsi="Arial" w:cs="Arial"/>
          <w:sz w:val="24"/>
          <w:szCs w:val="24"/>
          <w:u w:val="single"/>
        </w:rPr>
      </w:pPr>
    </w:p>
    <w:p w:rsidR="00203437" w:rsidRPr="00370CE7" w:rsidRDefault="00370CE7" w:rsidP="00E47E1D">
      <w:pPr>
        <w:pStyle w:val="Akapitzlist"/>
        <w:numPr>
          <w:ilvl w:val="0"/>
          <w:numId w:val="114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Najczęstszymi przyczynami p</w:t>
      </w:r>
      <w:r w:rsidRPr="004D79ED">
        <w:rPr>
          <w:rFonts w:ascii="Arial" w:hAnsi="Arial" w:cs="Arial"/>
          <w:sz w:val="24"/>
          <w:szCs w:val="24"/>
        </w:rPr>
        <w:t>rzejści</w:t>
      </w:r>
      <w:r>
        <w:rPr>
          <w:rFonts w:ascii="Arial" w:hAnsi="Arial" w:cs="Arial"/>
          <w:sz w:val="24"/>
          <w:szCs w:val="24"/>
        </w:rPr>
        <w:t>a</w:t>
      </w:r>
      <w:r w:rsidRPr="004D79ED">
        <w:rPr>
          <w:rFonts w:ascii="Arial" w:hAnsi="Arial" w:cs="Arial"/>
          <w:sz w:val="24"/>
          <w:szCs w:val="24"/>
        </w:rPr>
        <w:t xml:space="preserve"> uczniów ze szkół ogólnodostępnych do szkół specjalnych</w:t>
      </w:r>
      <w:r>
        <w:rPr>
          <w:rFonts w:ascii="Arial" w:hAnsi="Arial" w:cs="Arial"/>
          <w:sz w:val="24"/>
          <w:szCs w:val="24"/>
        </w:rPr>
        <w:t xml:space="preserve"> były problemy uczniów z </w:t>
      </w:r>
      <w:r w:rsidRPr="004D79ED">
        <w:rPr>
          <w:rFonts w:ascii="Arial" w:hAnsi="Arial" w:cs="Arial"/>
          <w:sz w:val="24"/>
          <w:szCs w:val="24"/>
        </w:rPr>
        <w:t>realizacją podstawy programow</w:t>
      </w:r>
      <w:r>
        <w:rPr>
          <w:rFonts w:ascii="Arial" w:hAnsi="Arial" w:cs="Arial"/>
          <w:sz w:val="24"/>
          <w:szCs w:val="24"/>
        </w:rPr>
        <w:t>ej lub funkcjonowanie w oddziałach, do których uczęszczali</w:t>
      </w:r>
      <w:r w:rsidRPr="004D79ED">
        <w:rPr>
          <w:rFonts w:ascii="Arial" w:hAnsi="Arial" w:cs="Arial"/>
          <w:sz w:val="24"/>
          <w:szCs w:val="24"/>
        </w:rPr>
        <w:t>.</w:t>
      </w:r>
    </w:p>
    <w:p w:rsidR="00704874" w:rsidRDefault="00704874" w:rsidP="00E47E1D">
      <w:pPr>
        <w:pStyle w:val="Nagwek1"/>
        <w:numPr>
          <w:ilvl w:val="0"/>
          <w:numId w:val="20"/>
        </w:numPr>
        <w:ind w:left="0" w:hanging="18"/>
        <w:jc w:val="both"/>
      </w:pPr>
      <w:r>
        <w:t xml:space="preserve">Wspomaganie </w:t>
      </w:r>
    </w:p>
    <w:p w:rsidR="00874CA5" w:rsidRPr="00F55A1B" w:rsidRDefault="00874CA5" w:rsidP="00874CA5">
      <w:pPr>
        <w:rPr>
          <w:sz w:val="16"/>
          <w:szCs w:val="16"/>
          <w:lang w:eastAsia="pl-PL"/>
        </w:rPr>
      </w:pPr>
    </w:p>
    <w:p w:rsidR="00704874" w:rsidRPr="00874CA5" w:rsidRDefault="00704874" w:rsidP="00E47E1D">
      <w:pPr>
        <w:pStyle w:val="Nagwek3"/>
        <w:numPr>
          <w:ilvl w:val="1"/>
          <w:numId w:val="12"/>
        </w:numPr>
        <w:ind w:left="284" w:firstLine="0"/>
        <w:jc w:val="both"/>
        <w:rPr>
          <w:sz w:val="28"/>
          <w:szCs w:val="28"/>
        </w:rPr>
      </w:pPr>
      <w:r w:rsidRPr="00874CA5">
        <w:rPr>
          <w:sz w:val="28"/>
          <w:szCs w:val="28"/>
        </w:rPr>
        <w:t xml:space="preserve">Informacje opisujące działania Kuratora Oświaty </w:t>
      </w:r>
      <w:r w:rsidR="00BC3D54">
        <w:rPr>
          <w:sz w:val="28"/>
          <w:szCs w:val="28"/>
        </w:rPr>
        <w:t>w </w:t>
      </w:r>
      <w:r w:rsidRPr="00874CA5">
        <w:rPr>
          <w:sz w:val="28"/>
          <w:szCs w:val="28"/>
        </w:rPr>
        <w:t>zakresie</w:t>
      </w:r>
      <w:r w:rsidR="00323112" w:rsidRPr="00874CA5">
        <w:rPr>
          <w:sz w:val="28"/>
          <w:szCs w:val="28"/>
        </w:rPr>
        <w:t xml:space="preserve"> wspomagania szkół i placówek</w:t>
      </w:r>
      <w:r w:rsidR="00874CA5" w:rsidRPr="00874CA5">
        <w:rPr>
          <w:sz w:val="28"/>
          <w:szCs w:val="28"/>
        </w:rPr>
        <w:t xml:space="preserve"> </w:t>
      </w:r>
    </w:p>
    <w:p w:rsidR="00D93B78" w:rsidRDefault="00D93B78" w:rsidP="00D93B7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704874" w:rsidRPr="00282888" w:rsidRDefault="00323112" w:rsidP="00E47E1D">
      <w:pPr>
        <w:pStyle w:val="Akapitzlist"/>
        <w:numPr>
          <w:ilvl w:val="1"/>
          <w:numId w:val="21"/>
        </w:numPr>
        <w:spacing w:after="0" w:line="240" w:lineRule="auto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282888">
        <w:rPr>
          <w:rFonts w:ascii="Arial" w:hAnsi="Arial" w:cs="Arial"/>
          <w:b/>
          <w:sz w:val="24"/>
          <w:szCs w:val="24"/>
        </w:rPr>
        <w:t>Przygotowywanie i podawanie</w:t>
      </w:r>
      <w:r w:rsidR="00704874" w:rsidRPr="00282888">
        <w:rPr>
          <w:rFonts w:ascii="Arial" w:hAnsi="Arial" w:cs="Arial"/>
          <w:b/>
          <w:sz w:val="24"/>
          <w:szCs w:val="24"/>
        </w:rPr>
        <w:t xml:space="preserve"> do publicznej wiadomości na stronie internetowej Kuratorium analiz wyników sprawowanego nadzoru pedagogicznego, w tym wnio</w:t>
      </w:r>
      <w:r w:rsidR="00126097">
        <w:rPr>
          <w:rFonts w:ascii="Arial" w:hAnsi="Arial" w:cs="Arial"/>
          <w:b/>
          <w:sz w:val="24"/>
          <w:szCs w:val="24"/>
        </w:rPr>
        <w:t xml:space="preserve">sków z ewaluacji zewnętrznych i </w:t>
      </w:r>
      <w:r w:rsidR="00704874" w:rsidRPr="00282888">
        <w:rPr>
          <w:rFonts w:ascii="Arial" w:hAnsi="Arial" w:cs="Arial"/>
          <w:b/>
          <w:sz w:val="24"/>
          <w:szCs w:val="24"/>
        </w:rPr>
        <w:t>kontroli</w:t>
      </w:r>
    </w:p>
    <w:p w:rsidR="00704874" w:rsidRPr="00F55A1B" w:rsidRDefault="00704874" w:rsidP="00704874">
      <w:pPr>
        <w:tabs>
          <w:tab w:val="left" w:pos="2225"/>
        </w:tabs>
        <w:rPr>
          <w:rFonts w:ascii="Arial" w:hAnsi="Arial" w:cs="Arial"/>
          <w:i/>
          <w:color w:val="000000" w:themeColor="text1"/>
        </w:rPr>
      </w:pPr>
    </w:p>
    <w:p w:rsidR="00342E0E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AC32F3">
        <w:rPr>
          <w:rFonts w:ascii="Arial" w:hAnsi="Arial" w:cs="Arial"/>
          <w:sz w:val="24"/>
          <w:szCs w:val="24"/>
          <w:u w:val="single"/>
        </w:rPr>
        <w:t xml:space="preserve">Sposób dokonywania analiz wyników sprawowanego nadzoru pedagogicznego </w:t>
      </w:r>
      <w:r>
        <w:rPr>
          <w:rFonts w:ascii="Arial" w:hAnsi="Arial" w:cs="Arial"/>
          <w:sz w:val="24"/>
          <w:szCs w:val="24"/>
          <w:u w:val="single"/>
        </w:rPr>
        <w:br/>
      </w:r>
      <w:r w:rsidRPr="00AC32F3">
        <w:rPr>
          <w:rFonts w:ascii="Arial" w:hAnsi="Arial" w:cs="Arial"/>
          <w:sz w:val="24"/>
          <w:szCs w:val="24"/>
          <w:u w:val="single"/>
        </w:rPr>
        <w:t>i wniosków:</w:t>
      </w:r>
    </w:p>
    <w:p w:rsidR="00342E0E" w:rsidRDefault="00342E0E" w:rsidP="00E47E1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B370E">
        <w:rPr>
          <w:rFonts w:ascii="Arial" w:hAnsi="Arial" w:cs="Arial"/>
          <w:sz w:val="24"/>
          <w:szCs w:val="24"/>
        </w:rPr>
        <w:t>pracowywanie analiz</w:t>
      </w:r>
      <w:r>
        <w:rPr>
          <w:rFonts w:ascii="Arial" w:hAnsi="Arial" w:cs="Arial"/>
          <w:sz w:val="24"/>
          <w:szCs w:val="24"/>
        </w:rPr>
        <w:t>: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bieżących – tak,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okresowych – tak,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całościowych – tak,</w:t>
      </w:r>
    </w:p>
    <w:p w:rsidR="00342E0E" w:rsidRDefault="00342E0E" w:rsidP="00E47E1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analiz: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tematyka kontroli – tak,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ewaluacji – tak,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zalecenia – tak,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uwagi – tak,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wnioski z ewaluacji – tak,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inne: analiza zgłaszanych przez podmioty zewnętrzne problemów.</w:t>
      </w:r>
    </w:p>
    <w:p w:rsidR="00342E0E" w:rsidRDefault="00342E0E" w:rsidP="00E47E1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</w:t>
      </w:r>
      <w:r w:rsidRPr="007B370E">
        <w:rPr>
          <w:rFonts w:ascii="Arial" w:hAnsi="Arial" w:cs="Arial"/>
          <w:sz w:val="24"/>
          <w:szCs w:val="24"/>
        </w:rPr>
        <w:t>ródła wyników</w:t>
      </w:r>
      <w:r>
        <w:rPr>
          <w:rFonts w:ascii="Arial" w:hAnsi="Arial" w:cs="Arial"/>
          <w:sz w:val="24"/>
          <w:szCs w:val="24"/>
        </w:rPr>
        <w:t>: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arkusze zbiorcze kontroli planowych – tak,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arkusze kontroli doraźnych – tak,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raporty z ewaluacji całościowych – nie,</w:t>
      </w:r>
    </w:p>
    <w:p w:rsidR="009F5B11" w:rsidRDefault="009F5B11" w:rsidP="009F5B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raporty z ewaluacji problemowych – tak,</w:t>
      </w:r>
    </w:p>
    <w:p w:rsidR="009F5B11" w:rsidRDefault="009F5B11" w:rsidP="009F5B1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inne:</w:t>
      </w:r>
    </w:p>
    <w:p w:rsidR="009F5B11" w:rsidRDefault="009F5B11" w:rsidP="009F5B1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224854">
        <w:rPr>
          <w:rFonts w:ascii="Arial" w:hAnsi="Arial" w:cs="Arial"/>
          <w:sz w:val="24"/>
          <w:szCs w:val="24"/>
        </w:rPr>
        <w:t>zgłoszenia podmiotów zewnętrznych, w tym skargi</w:t>
      </w:r>
      <w:r>
        <w:rPr>
          <w:rFonts w:ascii="Arial" w:hAnsi="Arial" w:cs="Arial"/>
          <w:sz w:val="24"/>
          <w:szCs w:val="24"/>
        </w:rPr>
        <w:t>,</w:t>
      </w:r>
      <w:r w:rsidRPr="00224854">
        <w:rPr>
          <w:rFonts w:ascii="Arial" w:hAnsi="Arial" w:cs="Arial"/>
          <w:sz w:val="24"/>
          <w:szCs w:val="24"/>
        </w:rPr>
        <w:t xml:space="preserve"> </w:t>
      </w:r>
    </w:p>
    <w:p w:rsidR="009F5B11" w:rsidRPr="00224854" w:rsidRDefault="009F5B11" w:rsidP="009F5B1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monitorowanie potrzeb i oczekiwań szkół i placówek.</w:t>
      </w:r>
    </w:p>
    <w:p w:rsidR="00342E0E" w:rsidRPr="00415D67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415D67"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</w:t>
      </w:r>
      <w:r>
        <w:rPr>
          <w:rFonts w:ascii="Arial" w:hAnsi="Arial" w:cs="Arial"/>
          <w:sz w:val="24"/>
          <w:szCs w:val="24"/>
          <w:u w:val="single"/>
        </w:rPr>
        <w:t xml:space="preserve">i wniosków ze </w:t>
      </w:r>
      <w:r w:rsidRPr="00415D67">
        <w:rPr>
          <w:rFonts w:ascii="Arial" w:hAnsi="Arial" w:cs="Arial"/>
          <w:sz w:val="24"/>
          <w:szCs w:val="24"/>
          <w:u w:val="single"/>
        </w:rPr>
        <w:t xml:space="preserve">sprawowanego nadzoru pedagogicznego: </w:t>
      </w:r>
    </w:p>
    <w:p w:rsidR="009F5B11" w:rsidRPr="009F5B11" w:rsidRDefault="009F5B11" w:rsidP="009F5B11">
      <w:pPr>
        <w:pStyle w:val="Akapitzlist"/>
        <w:rPr>
          <w:rFonts w:ascii="Arial" w:hAnsi="Arial" w:cs="Arial"/>
          <w:sz w:val="24"/>
          <w:szCs w:val="24"/>
        </w:rPr>
      </w:pPr>
      <w:r w:rsidRPr="009F5B11">
        <w:rPr>
          <w:rFonts w:ascii="Arial" w:hAnsi="Arial" w:cs="Arial"/>
          <w:sz w:val="24"/>
          <w:szCs w:val="24"/>
        </w:rPr>
        <w:t>- w formie publikacji na stronie internetowej – tak,</w:t>
      </w:r>
    </w:p>
    <w:p w:rsidR="009F5B11" w:rsidRPr="009F5B11" w:rsidRDefault="009F5B11" w:rsidP="009F5B11">
      <w:pPr>
        <w:pStyle w:val="Akapitzlist"/>
        <w:rPr>
          <w:rFonts w:ascii="Arial" w:hAnsi="Arial" w:cs="Arial"/>
          <w:sz w:val="24"/>
          <w:szCs w:val="24"/>
        </w:rPr>
      </w:pPr>
      <w:r w:rsidRPr="009F5B11">
        <w:rPr>
          <w:rFonts w:ascii="Arial" w:hAnsi="Arial" w:cs="Arial"/>
          <w:sz w:val="24"/>
          <w:szCs w:val="24"/>
        </w:rPr>
        <w:t>- w czasie okresowych narad, konferencji – tak,</w:t>
      </w:r>
    </w:p>
    <w:p w:rsidR="00342E0E" w:rsidRPr="009F5B11" w:rsidRDefault="009F5B11" w:rsidP="009F5B11">
      <w:pPr>
        <w:pStyle w:val="Akapitzlist"/>
        <w:rPr>
          <w:rFonts w:ascii="Arial" w:hAnsi="Arial" w:cs="Arial"/>
          <w:sz w:val="24"/>
          <w:szCs w:val="24"/>
        </w:rPr>
      </w:pPr>
      <w:r w:rsidRPr="009F5B11">
        <w:rPr>
          <w:rFonts w:ascii="Arial" w:hAnsi="Arial" w:cs="Arial"/>
          <w:sz w:val="24"/>
          <w:szCs w:val="24"/>
        </w:rPr>
        <w:t>- w publikacjach prasowych – nie.</w:t>
      </w:r>
    </w:p>
    <w:p w:rsidR="00EF41BB" w:rsidRPr="00E70543" w:rsidRDefault="00EF41BB" w:rsidP="00E47E1D">
      <w:pPr>
        <w:pStyle w:val="Akapitzlist"/>
        <w:numPr>
          <w:ilvl w:val="2"/>
          <w:numId w:val="14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E70543">
        <w:rPr>
          <w:rFonts w:ascii="Arial" w:hAnsi="Arial" w:cs="Arial"/>
          <w:b/>
          <w:sz w:val="24"/>
          <w:szCs w:val="24"/>
        </w:rPr>
        <w:lastRenderedPageBreak/>
        <w:t>Organizowanie konferencji i narad dla dyrektorów szkół i placówek</w:t>
      </w:r>
    </w:p>
    <w:p w:rsidR="00683902" w:rsidRDefault="00683902" w:rsidP="00EF41BB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3826"/>
        <w:gridCol w:w="1135"/>
        <w:gridCol w:w="3397"/>
      </w:tblGrid>
      <w:tr w:rsidR="001800B1" w:rsidRPr="00234F5E" w:rsidTr="004D0135">
        <w:tc>
          <w:tcPr>
            <w:tcW w:w="846" w:type="dxa"/>
          </w:tcPr>
          <w:p w:rsidR="001800B1" w:rsidRPr="00234F5E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1800B1" w:rsidRPr="00234F5E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Tematyka konferencji</w:t>
            </w:r>
          </w:p>
        </w:tc>
        <w:tc>
          <w:tcPr>
            <w:tcW w:w="1135" w:type="dxa"/>
          </w:tcPr>
          <w:p w:rsidR="001800B1" w:rsidRPr="00234F5E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3397" w:type="dxa"/>
          </w:tcPr>
          <w:p w:rsidR="001800B1" w:rsidRPr="00234F5E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Typy szkół i rodzaje placówek objętych konferencjami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D0135" w:rsidRPr="00234F5E" w:rsidTr="004D0135">
        <w:tc>
          <w:tcPr>
            <w:tcW w:w="846" w:type="dxa"/>
          </w:tcPr>
          <w:p w:rsidR="004D0135" w:rsidRPr="00234F5E" w:rsidRDefault="004D0135" w:rsidP="00E47E1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Miliony publikacji dla każdej szkoły - Academica – inauguracja podłączeń do zbiorów Biblioteki Narodowej</w:t>
            </w:r>
          </w:p>
        </w:tc>
        <w:tc>
          <w:tcPr>
            <w:tcW w:w="1135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publiczne szkoły podstawowe</w:t>
            </w:r>
          </w:p>
        </w:tc>
      </w:tr>
      <w:tr w:rsidR="004D0135" w:rsidRPr="00234F5E" w:rsidTr="004D0135">
        <w:tc>
          <w:tcPr>
            <w:tcW w:w="846" w:type="dxa"/>
          </w:tcPr>
          <w:p w:rsidR="004D0135" w:rsidRPr="00234F5E" w:rsidRDefault="004D0135" w:rsidP="00E47E1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Europejski Tydzień Kodowania</w:t>
            </w:r>
          </w:p>
        </w:tc>
        <w:tc>
          <w:tcPr>
            <w:tcW w:w="1135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4D0135" w:rsidRPr="004D0135" w:rsidRDefault="00F8576E" w:rsidP="004D0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D0135" w:rsidRPr="004D0135">
              <w:rPr>
                <w:rFonts w:ascii="Arial" w:hAnsi="Arial" w:cs="Arial"/>
                <w:sz w:val="24"/>
                <w:szCs w:val="24"/>
              </w:rPr>
              <w:t>zkoły podstawowe</w:t>
            </w:r>
          </w:p>
        </w:tc>
      </w:tr>
      <w:tr w:rsidR="004D0135" w:rsidRPr="00234F5E" w:rsidTr="004D0135">
        <w:tc>
          <w:tcPr>
            <w:tcW w:w="846" w:type="dxa"/>
          </w:tcPr>
          <w:p w:rsidR="004D0135" w:rsidRPr="00234F5E" w:rsidRDefault="004D0135" w:rsidP="00E47E1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 xml:space="preserve">Korzyści z wykorzystywania nowych technologii w szkołach - </w:t>
            </w:r>
          </w:p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OSEregio – Ogólnopolska Sieć Edukacyjna</w:t>
            </w:r>
          </w:p>
        </w:tc>
        <w:tc>
          <w:tcPr>
            <w:tcW w:w="1135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publiczne szkoły podstawowe, ponadpodstawowe, ponadg</w:t>
            </w:r>
            <w:r w:rsidR="00F8576E">
              <w:rPr>
                <w:rFonts w:ascii="Arial" w:hAnsi="Arial" w:cs="Arial"/>
                <w:sz w:val="24"/>
                <w:szCs w:val="24"/>
              </w:rPr>
              <w:t>imnazjalne</w:t>
            </w:r>
          </w:p>
        </w:tc>
      </w:tr>
      <w:tr w:rsidR="004D0135" w:rsidRPr="00234F5E" w:rsidTr="004D0135">
        <w:tc>
          <w:tcPr>
            <w:tcW w:w="846" w:type="dxa"/>
          </w:tcPr>
          <w:p w:rsidR="004D0135" w:rsidRPr="00234F5E" w:rsidRDefault="004D0135" w:rsidP="00E47E1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 xml:space="preserve">VR – wirtualna rzeczywistość </w:t>
            </w:r>
            <w:r w:rsidR="00B860D5">
              <w:rPr>
                <w:rFonts w:ascii="Arial" w:hAnsi="Arial" w:cs="Arial"/>
                <w:sz w:val="24"/>
                <w:szCs w:val="24"/>
              </w:rPr>
              <w:br/>
            </w:r>
            <w:r w:rsidRPr="004D0135">
              <w:rPr>
                <w:rFonts w:ascii="Arial" w:hAnsi="Arial" w:cs="Arial"/>
                <w:sz w:val="24"/>
                <w:szCs w:val="24"/>
              </w:rPr>
              <w:t xml:space="preserve">w praktyce dydaktycznej </w:t>
            </w:r>
          </w:p>
        </w:tc>
        <w:tc>
          <w:tcPr>
            <w:tcW w:w="1135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4D0135" w:rsidRPr="004D0135" w:rsidRDefault="004D0135" w:rsidP="00F8576E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 xml:space="preserve">publiczne szkoły podstawowe, ponadpodstawowe, ponadgimnazjalne, </w:t>
            </w:r>
          </w:p>
        </w:tc>
      </w:tr>
      <w:tr w:rsidR="004D0135" w:rsidRPr="00234F5E" w:rsidTr="004D0135">
        <w:tc>
          <w:tcPr>
            <w:tcW w:w="846" w:type="dxa"/>
          </w:tcPr>
          <w:p w:rsidR="004D0135" w:rsidRPr="00234F5E" w:rsidRDefault="004D0135" w:rsidP="00E47E1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 xml:space="preserve">Spotkania informacyjne </w:t>
            </w:r>
            <w:r w:rsidR="00B860D5">
              <w:rPr>
                <w:rFonts w:ascii="Arial" w:hAnsi="Arial" w:cs="Arial"/>
                <w:sz w:val="24"/>
                <w:szCs w:val="24"/>
              </w:rPr>
              <w:br/>
            </w:r>
            <w:r w:rsidRPr="004D0135">
              <w:rPr>
                <w:rFonts w:ascii="Arial" w:hAnsi="Arial" w:cs="Arial"/>
                <w:sz w:val="24"/>
                <w:szCs w:val="24"/>
              </w:rPr>
              <w:t xml:space="preserve">nt. możliwości pozyskiwania środków zewnętrznych w ramach  FRSE dla szkół I PLACÓWEK – w ramach zebrań wizytatorów </w:t>
            </w:r>
            <w:r w:rsidR="00B860D5">
              <w:rPr>
                <w:rFonts w:ascii="Arial" w:hAnsi="Arial" w:cs="Arial"/>
                <w:sz w:val="24"/>
                <w:szCs w:val="24"/>
              </w:rPr>
              <w:br/>
            </w:r>
            <w:r w:rsidRPr="004D0135">
              <w:rPr>
                <w:rFonts w:ascii="Arial" w:hAnsi="Arial" w:cs="Arial"/>
                <w:sz w:val="24"/>
                <w:szCs w:val="24"/>
              </w:rPr>
              <w:t>z dyrektorami szkół</w:t>
            </w:r>
          </w:p>
        </w:tc>
        <w:tc>
          <w:tcPr>
            <w:tcW w:w="1135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97" w:type="dxa"/>
          </w:tcPr>
          <w:p w:rsidR="004D0135" w:rsidRPr="004D0135" w:rsidRDefault="004D0135" w:rsidP="00F8576E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 xml:space="preserve">publiczne i niepubliczne szkoły podstawowe, ponadpodstawowe, ponadgimnazjalne, </w:t>
            </w:r>
          </w:p>
        </w:tc>
      </w:tr>
      <w:tr w:rsidR="004D0135" w:rsidRPr="00234F5E" w:rsidTr="004D0135">
        <w:tc>
          <w:tcPr>
            <w:tcW w:w="846" w:type="dxa"/>
          </w:tcPr>
          <w:p w:rsidR="004D0135" w:rsidRPr="00234F5E" w:rsidRDefault="004D0135" w:rsidP="00E47E1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Spotkanie informacyjne oraz warsztaty Erasmus+ - tworzenie koncepcji projektu</w:t>
            </w:r>
          </w:p>
        </w:tc>
        <w:tc>
          <w:tcPr>
            <w:tcW w:w="1135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D0135" w:rsidRPr="004D0135" w:rsidRDefault="004D0135" w:rsidP="00F8576E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 xml:space="preserve">publiczne i niepubliczne szkoły podstawowe, ponadpodstawowe, ponadgimnazjalne, </w:t>
            </w:r>
          </w:p>
        </w:tc>
      </w:tr>
      <w:tr w:rsidR="004D0135" w:rsidRPr="00234F5E" w:rsidTr="004D0135">
        <w:tc>
          <w:tcPr>
            <w:tcW w:w="846" w:type="dxa"/>
          </w:tcPr>
          <w:p w:rsidR="004D0135" w:rsidRPr="00234F5E" w:rsidRDefault="004D0135" w:rsidP="00E47E1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Konferencja upowszechniająca program Lekcja Enter</w:t>
            </w:r>
          </w:p>
        </w:tc>
        <w:tc>
          <w:tcPr>
            <w:tcW w:w="1135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publiczne i niepubliczne szkoły podstawowe, pon</w:t>
            </w:r>
            <w:r w:rsidR="00F8576E">
              <w:rPr>
                <w:rFonts w:ascii="Arial" w:hAnsi="Arial" w:cs="Arial"/>
                <w:sz w:val="24"/>
                <w:szCs w:val="24"/>
              </w:rPr>
              <w:t>adpodstawowe, ponadgimnazjalne,</w:t>
            </w:r>
          </w:p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ośrodki doskonalenia zawodowego nauczycieli</w:t>
            </w:r>
          </w:p>
        </w:tc>
      </w:tr>
      <w:tr w:rsidR="004D0135" w:rsidRPr="00234F5E" w:rsidTr="004D0135">
        <w:tc>
          <w:tcPr>
            <w:tcW w:w="846" w:type="dxa"/>
          </w:tcPr>
          <w:p w:rsidR="004D0135" w:rsidRPr="00234F5E" w:rsidRDefault="004D0135" w:rsidP="00E47E1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Konferencja upowszechniająca program LOWE2 (Lokalne Ośrodki Wiedzy i Edukacji)</w:t>
            </w:r>
          </w:p>
        </w:tc>
        <w:tc>
          <w:tcPr>
            <w:tcW w:w="1135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D0135" w:rsidRPr="004D0135" w:rsidRDefault="004D0135" w:rsidP="00F8576E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 xml:space="preserve">publiczne i niepubliczne szkoły podstawowe, ponadpodstawowe, ponadgimnazjalne, </w:t>
            </w:r>
          </w:p>
        </w:tc>
      </w:tr>
      <w:tr w:rsidR="004D0135" w:rsidRPr="00234F5E" w:rsidTr="004D0135">
        <w:tc>
          <w:tcPr>
            <w:tcW w:w="846" w:type="dxa"/>
          </w:tcPr>
          <w:p w:rsidR="004D0135" w:rsidRPr="00234F5E" w:rsidRDefault="004D0135" w:rsidP="00E47E1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Webinary „Info wtorki”  - spotkania informacyjne dot. nowych technologii w edukacji, zewnętrznych programów finansowania edukacji oraz Erasmus+</w:t>
            </w:r>
          </w:p>
        </w:tc>
        <w:tc>
          <w:tcPr>
            <w:tcW w:w="1135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4D0135" w:rsidRPr="004D0135" w:rsidRDefault="004D0135" w:rsidP="00F8576E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 xml:space="preserve">publiczne i niepubliczne przedszkola, szkoły podstawowe, ponadpodstawowe, ponadgimnazjalne, </w:t>
            </w:r>
          </w:p>
        </w:tc>
      </w:tr>
      <w:tr w:rsidR="004D0135" w:rsidRPr="00234F5E" w:rsidTr="004D0135">
        <w:tc>
          <w:tcPr>
            <w:tcW w:w="846" w:type="dxa"/>
          </w:tcPr>
          <w:p w:rsidR="004D0135" w:rsidRPr="00234F5E" w:rsidRDefault="004D0135" w:rsidP="00E47E1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 xml:space="preserve">Dziecko z cukrzycą w szkole </w:t>
            </w:r>
            <w:r w:rsidR="00B860D5">
              <w:rPr>
                <w:rFonts w:ascii="Arial" w:hAnsi="Arial" w:cs="Arial"/>
                <w:sz w:val="24"/>
                <w:szCs w:val="24"/>
              </w:rPr>
              <w:br/>
            </w:r>
            <w:r w:rsidRPr="004D0135">
              <w:rPr>
                <w:rFonts w:ascii="Arial" w:hAnsi="Arial" w:cs="Arial"/>
                <w:sz w:val="24"/>
                <w:szCs w:val="24"/>
              </w:rPr>
              <w:t>i przedszkolu</w:t>
            </w:r>
          </w:p>
        </w:tc>
        <w:tc>
          <w:tcPr>
            <w:tcW w:w="1135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D0135" w:rsidRPr="004D0135" w:rsidRDefault="004D0135" w:rsidP="004D0135">
            <w:pPr>
              <w:rPr>
                <w:rFonts w:ascii="Arial" w:hAnsi="Arial" w:cs="Arial"/>
                <w:sz w:val="24"/>
                <w:szCs w:val="24"/>
              </w:rPr>
            </w:pPr>
            <w:r w:rsidRPr="004D0135">
              <w:rPr>
                <w:rFonts w:ascii="Arial" w:hAnsi="Arial" w:cs="Arial"/>
                <w:sz w:val="24"/>
                <w:szCs w:val="24"/>
              </w:rPr>
              <w:t>przedszkola i szkoły podstawowe</w:t>
            </w:r>
          </w:p>
        </w:tc>
      </w:tr>
      <w:tr w:rsidR="003826A7" w:rsidRPr="00234F5E" w:rsidTr="004D0135">
        <w:tc>
          <w:tcPr>
            <w:tcW w:w="846" w:type="dxa"/>
          </w:tcPr>
          <w:p w:rsidR="003826A7" w:rsidRPr="00234F5E" w:rsidRDefault="003826A7" w:rsidP="003826A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t xml:space="preserve">„Zmiany w prawie oświatowym w kształceniu zawodowym </w:t>
            </w:r>
            <w:r w:rsidR="00461FD8">
              <w:rPr>
                <w:rFonts w:ascii="Arial" w:hAnsi="Arial" w:cs="Arial"/>
                <w:sz w:val="24"/>
                <w:szCs w:val="24"/>
              </w:rPr>
              <w:br/>
            </w:r>
            <w:r w:rsidRPr="003826A7">
              <w:rPr>
                <w:rFonts w:ascii="Arial" w:hAnsi="Arial" w:cs="Arial"/>
                <w:sz w:val="24"/>
                <w:szCs w:val="24"/>
              </w:rPr>
              <w:lastRenderedPageBreak/>
              <w:t>i organizacja zadań na nowy rok szkolny” – cykliczne spotkania z dyrektorami szkół</w:t>
            </w:r>
          </w:p>
        </w:tc>
        <w:tc>
          <w:tcPr>
            <w:tcW w:w="1135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7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t xml:space="preserve">dyrektorzy szkół ponadpodstawowych </w:t>
            </w:r>
          </w:p>
        </w:tc>
      </w:tr>
      <w:tr w:rsidR="003826A7" w:rsidRPr="00234F5E" w:rsidTr="004D0135">
        <w:tc>
          <w:tcPr>
            <w:tcW w:w="846" w:type="dxa"/>
          </w:tcPr>
          <w:p w:rsidR="003826A7" w:rsidRPr="00234F5E" w:rsidRDefault="003826A7" w:rsidP="003826A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26A7" w:rsidRPr="003826A7" w:rsidRDefault="003826A7" w:rsidP="003826A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 w:rsidRPr="003826A7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„Odkryj swój talent” 2019 </w:t>
            </w:r>
            <w:r w:rsidR="00461FD8">
              <w:rPr>
                <w:rFonts w:ascii="Arial" w:hAnsi="Arial" w:cs="Arial"/>
                <w:bCs/>
                <w:kern w:val="36"/>
                <w:sz w:val="24"/>
                <w:szCs w:val="24"/>
              </w:rPr>
              <w:br/>
            </w:r>
            <w:r w:rsidRPr="003826A7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w ramach Europejskiego Tygodnia Umiejętności Zawodowych </w:t>
            </w:r>
          </w:p>
        </w:tc>
        <w:tc>
          <w:tcPr>
            <w:tcW w:w="1135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t>wszystkie typy szkół</w:t>
            </w:r>
          </w:p>
        </w:tc>
      </w:tr>
      <w:tr w:rsidR="003826A7" w:rsidRPr="00234F5E" w:rsidTr="004D0135">
        <w:tc>
          <w:tcPr>
            <w:tcW w:w="846" w:type="dxa"/>
          </w:tcPr>
          <w:p w:rsidR="003826A7" w:rsidRPr="00234F5E" w:rsidRDefault="003826A7" w:rsidP="003826A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t>„Organizacja kształcenia w Branżowej Szkoły II stopnia”</w:t>
            </w:r>
          </w:p>
        </w:tc>
        <w:tc>
          <w:tcPr>
            <w:tcW w:w="1135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3826A7" w:rsidRPr="003826A7" w:rsidRDefault="00B9639B" w:rsidP="00382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szkoły ponadpodstawowe</w:t>
            </w:r>
          </w:p>
        </w:tc>
      </w:tr>
      <w:tr w:rsidR="003826A7" w:rsidRPr="00234F5E" w:rsidTr="004D0135">
        <w:tc>
          <w:tcPr>
            <w:tcW w:w="846" w:type="dxa"/>
          </w:tcPr>
          <w:p w:rsidR="003826A7" w:rsidRPr="00234F5E" w:rsidRDefault="003826A7" w:rsidP="003826A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t>„Fundusze unijne”</w:t>
            </w:r>
          </w:p>
        </w:tc>
        <w:tc>
          <w:tcPr>
            <w:tcW w:w="1135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3826A7" w:rsidRPr="003826A7" w:rsidRDefault="00B9639B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B9639B">
              <w:rPr>
                <w:rFonts w:ascii="Arial" w:hAnsi="Arial" w:cs="Arial"/>
                <w:sz w:val="24"/>
                <w:szCs w:val="24"/>
              </w:rPr>
              <w:t>szkoły ponadpodstawowe</w:t>
            </w:r>
          </w:p>
        </w:tc>
      </w:tr>
      <w:tr w:rsidR="00B9639B" w:rsidRPr="00234F5E" w:rsidTr="004D0135">
        <w:tc>
          <w:tcPr>
            <w:tcW w:w="846" w:type="dxa"/>
          </w:tcPr>
          <w:p w:rsidR="00B9639B" w:rsidRPr="00234F5E" w:rsidRDefault="00B9639B" w:rsidP="003826A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B9639B" w:rsidRPr="003826A7" w:rsidRDefault="00B9639B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B9639B">
              <w:rPr>
                <w:rFonts w:ascii="Arial" w:hAnsi="Arial" w:cs="Arial"/>
                <w:sz w:val="24"/>
                <w:szCs w:val="24"/>
              </w:rPr>
              <w:t>„Dyrektor przedszkola/ szkoły wobec sytuacji rozstania rodziców ucznia”</w:t>
            </w:r>
          </w:p>
        </w:tc>
        <w:tc>
          <w:tcPr>
            <w:tcW w:w="1135" w:type="dxa"/>
          </w:tcPr>
          <w:p w:rsidR="00B9639B" w:rsidRPr="003826A7" w:rsidRDefault="00B9639B" w:rsidP="00382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B9639B" w:rsidRPr="003826A7" w:rsidRDefault="00B9639B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B9639B">
              <w:rPr>
                <w:rFonts w:ascii="Arial" w:hAnsi="Arial" w:cs="Arial"/>
                <w:sz w:val="24"/>
                <w:szCs w:val="24"/>
              </w:rPr>
              <w:t>przedszkola, szkoły podstawowe</w:t>
            </w:r>
          </w:p>
        </w:tc>
      </w:tr>
    </w:tbl>
    <w:p w:rsidR="001800B1" w:rsidRDefault="001800B1" w:rsidP="00EF41BB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135"/>
        <w:gridCol w:w="3397"/>
      </w:tblGrid>
      <w:tr w:rsidR="001800B1" w:rsidRPr="00234F5E" w:rsidTr="001800B1">
        <w:tc>
          <w:tcPr>
            <w:tcW w:w="704" w:type="dxa"/>
          </w:tcPr>
          <w:p w:rsidR="001800B1" w:rsidRPr="00234F5E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1800B1" w:rsidRPr="00234F5E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 xml:space="preserve">Tematyka </w:t>
            </w:r>
            <w:r>
              <w:rPr>
                <w:rFonts w:ascii="Arial" w:hAnsi="Arial" w:cs="Arial"/>
                <w:b/>
                <w:sz w:val="24"/>
                <w:szCs w:val="24"/>
              </w:rPr>
              <w:t>narad</w:t>
            </w:r>
          </w:p>
        </w:tc>
        <w:tc>
          <w:tcPr>
            <w:tcW w:w="1135" w:type="dxa"/>
          </w:tcPr>
          <w:p w:rsidR="001800B1" w:rsidRPr="00234F5E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3397" w:type="dxa"/>
          </w:tcPr>
          <w:p w:rsidR="001800B1" w:rsidRPr="00234F5E" w:rsidRDefault="001800B1" w:rsidP="0018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 xml:space="preserve">Typy szkół i rodzaje placówek objętych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naradami </w:t>
            </w:r>
          </w:p>
        </w:tc>
      </w:tr>
      <w:tr w:rsidR="007B73A8" w:rsidRPr="00234F5E" w:rsidTr="001800B1">
        <w:tc>
          <w:tcPr>
            <w:tcW w:w="704" w:type="dxa"/>
          </w:tcPr>
          <w:p w:rsidR="007B73A8" w:rsidRPr="00234F5E" w:rsidRDefault="007B73A8" w:rsidP="007B73A8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7B73A8" w:rsidRPr="007B73A8" w:rsidRDefault="007B73A8" w:rsidP="007B73A8">
            <w:pPr>
              <w:rPr>
                <w:rFonts w:ascii="Arial" w:hAnsi="Arial" w:cs="Arial"/>
                <w:sz w:val="24"/>
                <w:szCs w:val="24"/>
              </w:rPr>
            </w:pPr>
            <w:r w:rsidRPr="007239CB">
              <w:rPr>
                <w:rFonts w:ascii="Arial" w:hAnsi="Arial" w:cs="Arial"/>
                <w:sz w:val="24"/>
                <w:szCs w:val="24"/>
              </w:rPr>
              <w:t>Plan nadzoru pedagogicznego Zachodniopomorskiego Kura</w:t>
            </w:r>
            <w:r>
              <w:rPr>
                <w:rFonts w:ascii="Arial" w:hAnsi="Arial" w:cs="Arial"/>
                <w:sz w:val="24"/>
                <w:szCs w:val="24"/>
              </w:rPr>
              <w:t>tora Oświaty na rok szkolny 2019/2020 (nagranie wideo oraz</w:t>
            </w:r>
          </w:p>
          <w:p w:rsidR="007B73A8" w:rsidRPr="007B73A8" w:rsidRDefault="007B73A8" w:rsidP="007B7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Załączniki:</w:t>
            </w:r>
          </w:p>
          <w:p w:rsidR="007B73A8" w:rsidRPr="007B73A8" w:rsidRDefault="007B73A8" w:rsidP="007B73A8">
            <w:pPr>
              <w:rPr>
                <w:rFonts w:ascii="Arial" w:hAnsi="Arial" w:cs="Arial"/>
                <w:sz w:val="24"/>
                <w:szCs w:val="24"/>
              </w:rPr>
            </w:pPr>
            <w:r w:rsidRPr="007B73A8">
              <w:rPr>
                <w:rFonts w:ascii="Arial" w:hAnsi="Arial" w:cs="Arial"/>
                <w:sz w:val="24"/>
                <w:szCs w:val="24"/>
              </w:rPr>
              <w:t xml:space="preserve">– Prezentacja Kuratorium </w:t>
            </w:r>
            <w:r w:rsidR="006C490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C490D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7B73A8">
              <w:rPr>
                <w:rFonts w:ascii="Arial" w:hAnsi="Arial" w:cs="Arial"/>
                <w:sz w:val="24"/>
                <w:szCs w:val="24"/>
              </w:rPr>
              <w:t>Oświaty w Szczecinie,</w:t>
            </w:r>
          </w:p>
          <w:p w:rsidR="007B73A8" w:rsidRPr="00234F5E" w:rsidRDefault="007B73A8" w:rsidP="007B73A8">
            <w:pPr>
              <w:rPr>
                <w:rFonts w:ascii="Arial" w:hAnsi="Arial" w:cs="Arial"/>
                <w:sz w:val="24"/>
                <w:szCs w:val="24"/>
              </w:rPr>
            </w:pPr>
            <w:r w:rsidRPr="007B73A8">
              <w:rPr>
                <w:rFonts w:ascii="Arial" w:hAnsi="Arial" w:cs="Arial"/>
                <w:sz w:val="24"/>
                <w:szCs w:val="24"/>
              </w:rPr>
              <w:t xml:space="preserve">– Prezentacja WSSE </w:t>
            </w:r>
            <w:r w:rsidR="006C490D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7B73A8">
              <w:rPr>
                <w:rFonts w:ascii="Arial" w:hAnsi="Arial" w:cs="Arial"/>
                <w:sz w:val="24"/>
                <w:szCs w:val="24"/>
              </w:rPr>
              <w:t xml:space="preserve">pt. „Publiczne i niepubliczne </w:t>
            </w:r>
            <w:r w:rsidR="006C490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490D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  <w:r w:rsidRPr="007B73A8">
              <w:rPr>
                <w:rFonts w:ascii="Arial" w:hAnsi="Arial" w:cs="Arial"/>
                <w:sz w:val="24"/>
                <w:szCs w:val="24"/>
              </w:rPr>
              <w:t xml:space="preserve">szkoły i placówki w dobie </w:t>
            </w:r>
            <w:r w:rsidR="006C490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490D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7B73A8">
              <w:rPr>
                <w:rFonts w:ascii="Arial" w:hAnsi="Arial" w:cs="Arial"/>
                <w:sz w:val="24"/>
                <w:szCs w:val="24"/>
              </w:rPr>
              <w:t>epidemii COVID-19”</w:t>
            </w:r>
            <w:r w:rsidR="006C49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7B73A8" w:rsidRPr="00234F5E" w:rsidRDefault="006C490D" w:rsidP="007B7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7B73A8" w:rsidRPr="00234F5E" w:rsidRDefault="007B73A8" w:rsidP="004B5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239CB">
              <w:rPr>
                <w:rFonts w:ascii="Arial" w:hAnsi="Arial" w:cs="Arial"/>
                <w:sz w:val="24"/>
                <w:szCs w:val="24"/>
              </w:rPr>
              <w:t xml:space="preserve">ubliczne i niepubliczne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przedszkola, </w:t>
            </w:r>
            <w:r w:rsidRPr="007239CB">
              <w:rPr>
                <w:rFonts w:ascii="Arial" w:hAnsi="Arial" w:cs="Arial"/>
                <w:sz w:val="24"/>
                <w:szCs w:val="24"/>
              </w:rPr>
              <w:t>szkoły</w:t>
            </w:r>
            <w:r>
              <w:rPr>
                <w:rFonts w:ascii="Arial" w:hAnsi="Arial" w:cs="Arial"/>
                <w:sz w:val="24"/>
                <w:szCs w:val="24"/>
              </w:rPr>
              <w:t xml:space="preserve"> podstawowe, </w:t>
            </w:r>
            <w:r w:rsidR="004B5A70">
              <w:rPr>
                <w:rFonts w:ascii="Arial" w:hAnsi="Arial" w:cs="Arial"/>
                <w:sz w:val="24"/>
                <w:szCs w:val="24"/>
              </w:rPr>
              <w:t xml:space="preserve">branżowe szkoły I stopnia, technika, </w:t>
            </w:r>
            <w:r>
              <w:rPr>
                <w:rFonts w:ascii="Arial" w:hAnsi="Arial" w:cs="Arial"/>
                <w:sz w:val="24"/>
                <w:szCs w:val="24"/>
              </w:rPr>
              <w:t>szkoły</w:t>
            </w:r>
            <w:r w:rsidRPr="007239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B5A70">
              <w:rPr>
                <w:rFonts w:ascii="Arial" w:hAnsi="Arial" w:cs="Arial"/>
                <w:sz w:val="24"/>
                <w:szCs w:val="24"/>
              </w:rPr>
              <w:t xml:space="preserve">szkoły </w:t>
            </w:r>
            <w:r w:rsidRPr="007239CB">
              <w:rPr>
                <w:rFonts w:ascii="Arial" w:hAnsi="Arial" w:cs="Arial"/>
                <w:sz w:val="24"/>
                <w:szCs w:val="24"/>
              </w:rPr>
              <w:t xml:space="preserve">policealne, publiczne i niepubliczne  placówki kształcenia ustawicznego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239CB">
              <w:rPr>
                <w:rFonts w:ascii="Arial" w:hAnsi="Arial" w:cs="Arial"/>
                <w:sz w:val="24"/>
                <w:szCs w:val="24"/>
              </w:rPr>
              <w:t>i zawodowego</w:t>
            </w:r>
            <w:r>
              <w:rPr>
                <w:rFonts w:ascii="Arial" w:hAnsi="Arial" w:cs="Arial"/>
                <w:sz w:val="24"/>
                <w:szCs w:val="24"/>
              </w:rPr>
              <w:t>, placówki oświatowe</w:t>
            </w:r>
          </w:p>
        </w:tc>
      </w:tr>
      <w:tr w:rsidR="006C490D" w:rsidRPr="00234F5E" w:rsidTr="001800B1">
        <w:tc>
          <w:tcPr>
            <w:tcW w:w="704" w:type="dxa"/>
          </w:tcPr>
          <w:p w:rsidR="006C490D" w:rsidRPr="00234F5E" w:rsidRDefault="006C490D" w:rsidP="006C490D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6C490D" w:rsidRPr="00606DCB" w:rsidRDefault="006C490D" w:rsidP="006C49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606DCB">
              <w:rPr>
                <w:rFonts w:ascii="Arial" w:hAnsi="Arial" w:cs="Arial"/>
                <w:bCs/>
                <w:sz w:val="24"/>
                <w:szCs w:val="24"/>
              </w:rPr>
              <w:t>mian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606DCB">
              <w:rPr>
                <w:rFonts w:ascii="Arial" w:hAnsi="Arial" w:cs="Arial"/>
                <w:bCs/>
                <w:sz w:val="24"/>
                <w:szCs w:val="24"/>
              </w:rPr>
              <w:t xml:space="preserve"> w prawie oświatowym</w:t>
            </w:r>
          </w:p>
        </w:tc>
        <w:tc>
          <w:tcPr>
            <w:tcW w:w="1135" w:type="dxa"/>
          </w:tcPr>
          <w:p w:rsidR="006C490D" w:rsidRDefault="006C490D" w:rsidP="006C49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6C490D" w:rsidRDefault="006C490D" w:rsidP="006C49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przedszkola, szkoły podstawowe, licea ogólnokształcące i placówki oświatowe</w:t>
            </w:r>
          </w:p>
        </w:tc>
      </w:tr>
      <w:tr w:rsidR="003826A7" w:rsidRPr="00234F5E" w:rsidTr="001800B1">
        <w:tc>
          <w:tcPr>
            <w:tcW w:w="704" w:type="dxa"/>
          </w:tcPr>
          <w:p w:rsidR="003826A7" w:rsidRPr="00234F5E" w:rsidRDefault="003826A7" w:rsidP="003826A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3826A7" w:rsidRPr="003826A7" w:rsidRDefault="003826A7" w:rsidP="003826A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t xml:space="preserve">„Nowe uregulowania oraz wytyczne w związku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826A7">
              <w:rPr>
                <w:rFonts w:ascii="Arial" w:hAnsi="Arial" w:cs="Arial"/>
                <w:sz w:val="24"/>
                <w:szCs w:val="24"/>
              </w:rPr>
              <w:t xml:space="preserve">z rozpoczęciem nowego roku szkolnego” </w:t>
            </w:r>
          </w:p>
        </w:tc>
        <w:tc>
          <w:tcPr>
            <w:tcW w:w="1135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3826A7" w:rsidRPr="003826A7" w:rsidRDefault="003826A7" w:rsidP="003826A7">
            <w:pPr>
              <w:rPr>
                <w:rFonts w:ascii="Arial" w:hAnsi="Arial" w:cs="Arial"/>
                <w:sz w:val="24"/>
                <w:szCs w:val="24"/>
              </w:rPr>
            </w:pPr>
            <w:r w:rsidRPr="003826A7">
              <w:rPr>
                <w:rFonts w:ascii="Arial" w:hAnsi="Arial" w:cs="Arial"/>
                <w:color w:val="222222"/>
                <w:sz w:val="24"/>
                <w:szCs w:val="21"/>
                <w:shd w:val="clear" w:color="auto" w:fill="FFFFFF"/>
              </w:rPr>
              <w:t>wszystkie typy szkół</w:t>
            </w:r>
          </w:p>
        </w:tc>
      </w:tr>
    </w:tbl>
    <w:p w:rsidR="001800B1" w:rsidRPr="003A3AB6" w:rsidRDefault="001800B1" w:rsidP="00EF41BB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AE7516" w:rsidRDefault="00EF41BB" w:rsidP="006C490D">
      <w:pPr>
        <w:pStyle w:val="Akapitzlist"/>
        <w:numPr>
          <w:ilvl w:val="2"/>
          <w:numId w:val="14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3A3AB6">
        <w:rPr>
          <w:rFonts w:ascii="Arial" w:hAnsi="Arial" w:cs="Arial"/>
          <w:b/>
          <w:sz w:val="24"/>
          <w:szCs w:val="24"/>
        </w:rPr>
        <w:t>Przekazywanie informacji o istotnych zagadnieniach dotyczących systemu oświaty i zmianach w przepisach prawa dotyczących funkcjonowania szkół i placówek</w:t>
      </w:r>
    </w:p>
    <w:p w:rsidR="006C490D" w:rsidRPr="006C490D" w:rsidRDefault="006C490D" w:rsidP="006C490D">
      <w:pPr>
        <w:pStyle w:val="Akapitzlist"/>
        <w:spacing w:before="240"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6C490D" w:rsidRPr="002D3C08" w:rsidRDefault="006C490D" w:rsidP="006C490D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D3C08">
        <w:rPr>
          <w:rFonts w:ascii="Arial" w:hAnsi="Arial" w:cs="Arial"/>
          <w:sz w:val="24"/>
          <w:szCs w:val="24"/>
        </w:rPr>
        <w:t>Przekazywanie informacji prowadzono z wykorzystaniem form, tj.:</w:t>
      </w:r>
    </w:p>
    <w:p w:rsidR="006C490D" w:rsidRPr="002D3C08" w:rsidRDefault="006C490D" w:rsidP="006C490D">
      <w:pPr>
        <w:pStyle w:val="Akapitzlist"/>
        <w:numPr>
          <w:ilvl w:val="0"/>
          <w:numId w:val="1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C08">
        <w:rPr>
          <w:rFonts w:ascii="Arial" w:hAnsi="Arial" w:cs="Arial"/>
          <w:sz w:val="24"/>
          <w:szCs w:val="24"/>
        </w:rPr>
        <w:t>konferencje i narady dla dy</w:t>
      </w:r>
      <w:r>
        <w:rPr>
          <w:rFonts w:ascii="Arial" w:hAnsi="Arial" w:cs="Arial"/>
          <w:sz w:val="24"/>
          <w:szCs w:val="24"/>
        </w:rPr>
        <w:t>rektorów szkół i placówek – tak,</w:t>
      </w:r>
    </w:p>
    <w:p w:rsidR="006C490D" w:rsidRPr="002D3C08" w:rsidRDefault="006C490D" w:rsidP="006C490D">
      <w:pPr>
        <w:pStyle w:val="Akapitzlist"/>
        <w:numPr>
          <w:ilvl w:val="0"/>
          <w:numId w:val="1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C08">
        <w:rPr>
          <w:rFonts w:ascii="Arial" w:hAnsi="Arial" w:cs="Arial"/>
          <w:sz w:val="24"/>
          <w:szCs w:val="24"/>
        </w:rPr>
        <w:t xml:space="preserve">informacja na stronie internetowej kuratora </w:t>
      </w:r>
      <w:r>
        <w:rPr>
          <w:rFonts w:ascii="Arial" w:hAnsi="Arial" w:cs="Arial"/>
          <w:sz w:val="24"/>
          <w:szCs w:val="24"/>
        </w:rPr>
        <w:t>–</w:t>
      </w:r>
      <w:r w:rsidRPr="002D3C08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</w:p>
    <w:p w:rsidR="00007C09" w:rsidRDefault="006C490D" w:rsidP="00B9639B">
      <w:pPr>
        <w:pStyle w:val="Akapitzlist"/>
        <w:numPr>
          <w:ilvl w:val="0"/>
          <w:numId w:val="1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C08">
        <w:rPr>
          <w:rFonts w:ascii="Arial" w:hAnsi="Arial" w:cs="Arial"/>
          <w:sz w:val="24"/>
          <w:szCs w:val="24"/>
        </w:rPr>
        <w:lastRenderedPageBreak/>
        <w:t>szkolenia /spotkania o tematyce związanej z prz</w:t>
      </w:r>
      <w:r>
        <w:rPr>
          <w:rFonts w:ascii="Arial" w:hAnsi="Arial" w:cs="Arial"/>
          <w:sz w:val="24"/>
          <w:szCs w:val="24"/>
        </w:rPr>
        <w:t>episami prawa oświatowego – tak,</w:t>
      </w:r>
    </w:p>
    <w:p w:rsidR="00461FD8" w:rsidRPr="00B9639B" w:rsidRDefault="00461FD8" w:rsidP="00461FD8">
      <w:pPr>
        <w:pStyle w:val="Akapitzlist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342E0E" w:rsidRDefault="00342E0E" w:rsidP="00E47E1D">
      <w:pPr>
        <w:pStyle w:val="Akapitzlist"/>
        <w:numPr>
          <w:ilvl w:val="2"/>
          <w:numId w:val="14"/>
        </w:numPr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342E0E">
        <w:rPr>
          <w:rFonts w:ascii="Arial" w:hAnsi="Arial" w:cs="Arial"/>
          <w:b/>
          <w:sz w:val="24"/>
          <w:szCs w:val="24"/>
        </w:rPr>
        <w:t xml:space="preserve">Inne działania wspomagające </w:t>
      </w:r>
    </w:p>
    <w:p w:rsidR="006C490D" w:rsidRDefault="006C490D" w:rsidP="006C490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55464">
        <w:rPr>
          <w:rFonts w:ascii="Arial" w:hAnsi="Arial" w:cs="Arial"/>
          <w:b/>
          <w:sz w:val="24"/>
          <w:szCs w:val="24"/>
        </w:rPr>
        <w:t xml:space="preserve">1. Funkcjonowanie powołanej przez Zachodniopomorskiego Kuratora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 xml:space="preserve">      </w:t>
      </w:r>
      <w:r w:rsidRPr="00555464">
        <w:rPr>
          <w:rFonts w:ascii="Arial" w:hAnsi="Arial" w:cs="Arial"/>
          <w:b/>
          <w:sz w:val="24"/>
          <w:szCs w:val="24"/>
        </w:rPr>
        <w:t>Oświaty Rady Edukacyjnej.</w:t>
      </w:r>
      <w:r w:rsidRPr="00555464">
        <w:rPr>
          <w:rFonts w:ascii="Arial" w:hAnsi="Arial" w:cs="Arial"/>
          <w:sz w:val="24"/>
          <w:szCs w:val="24"/>
        </w:rPr>
        <w:t xml:space="preserve"> </w:t>
      </w:r>
    </w:p>
    <w:p w:rsidR="006C490D" w:rsidRPr="006C490D" w:rsidRDefault="00B061BE" w:rsidP="00B061B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A33F94">
        <w:rPr>
          <w:rFonts w:ascii="Arial" w:hAnsi="Arial" w:cs="Arial"/>
          <w:sz w:val="24"/>
          <w:szCs w:val="24"/>
        </w:rPr>
        <w:t xml:space="preserve">25 listopada 2019 r. </w:t>
      </w:r>
      <w:r w:rsidR="006C490D" w:rsidRPr="006C490D">
        <w:rPr>
          <w:rFonts w:ascii="Arial" w:hAnsi="Arial" w:cs="Arial"/>
          <w:sz w:val="24"/>
          <w:szCs w:val="24"/>
        </w:rPr>
        <w:t>odbyło się spotkanie podsumowujące trzyletnią działalność Rady Edukacyjnej powołanej przy Zacho</w:t>
      </w:r>
      <w:r>
        <w:rPr>
          <w:rFonts w:ascii="Arial" w:hAnsi="Arial" w:cs="Arial"/>
          <w:sz w:val="24"/>
          <w:szCs w:val="24"/>
        </w:rPr>
        <w:t>dniopomorskim Kuratorze Oświaty</w:t>
      </w:r>
      <w:r w:rsidR="006C490D" w:rsidRPr="006C490D">
        <w:rPr>
          <w:rFonts w:ascii="Arial" w:hAnsi="Arial" w:cs="Arial"/>
          <w:sz w:val="24"/>
          <w:szCs w:val="24"/>
        </w:rPr>
        <w:t>.</w:t>
      </w:r>
    </w:p>
    <w:p w:rsidR="006C490D" w:rsidRPr="006C490D" w:rsidRDefault="006C490D" w:rsidP="008A34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C490D">
        <w:rPr>
          <w:rFonts w:ascii="Arial" w:hAnsi="Arial" w:cs="Arial"/>
          <w:sz w:val="24"/>
          <w:szCs w:val="24"/>
        </w:rPr>
        <w:t xml:space="preserve">Rada Edukacyjna została powołana w związku z niskimi wynikami egzaminów zewnętrznych osiąganych przez szkoły w województwie zachodniopomorskim, a </w:t>
      </w:r>
      <w:r w:rsidR="00B061BE">
        <w:rPr>
          <w:rFonts w:ascii="Arial" w:hAnsi="Arial" w:cs="Arial"/>
          <w:sz w:val="24"/>
          <w:szCs w:val="24"/>
        </w:rPr>
        <w:t>jej zadania ukierunkowane są na podnoszenie</w:t>
      </w:r>
      <w:r w:rsidRPr="006C490D">
        <w:rPr>
          <w:rFonts w:ascii="Arial" w:hAnsi="Arial" w:cs="Arial"/>
          <w:sz w:val="24"/>
          <w:szCs w:val="24"/>
        </w:rPr>
        <w:t xml:space="preserve"> jakości kształcenia </w:t>
      </w:r>
      <w:r w:rsidR="00B061BE">
        <w:rPr>
          <w:rFonts w:ascii="Arial" w:hAnsi="Arial" w:cs="Arial"/>
          <w:sz w:val="24"/>
          <w:szCs w:val="24"/>
        </w:rPr>
        <w:br/>
      </w:r>
      <w:r w:rsidRPr="006C490D">
        <w:rPr>
          <w:rFonts w:ascii="Arial" w:hAnsi="Arial" w:cs="Arial"/>
          <w:sz w:val="24"/>
          <w:szCs w:val="24"/>
        </w:rPr>
        <w:t>w województwie zachodniopomorskim.</w:t>
      </w:r>
    </w:p>
    <w:p w:rsidR="006C490D" w:rsidRPr="006C490D" w:rsidRDefault="006C490D" w:rsidP="008A34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C490D">
        <w:rPr>
          <w:rFonts w:ascii="Arial" w:hAnsi="Arial" w:cs="Arial"/>
          <w:sz w:val="24"/>
          <w:szCs w:val="24"/>
        </w:rPr>
        <w:t xml:space="preserve">Celem powołania Rady było także zaangażowanie całego środowiska oświatowego regionu w podjęciu działań na rzecz podnoszenia jakości kształcenia, w oparciu o trafną diagnozę problemu w danej szkole, wypracowanie metod naprawczych </w:t>
      </w:r>
      <w:r w:rsidR="008A3498">
        <w:rPr>
          <w:rFonts w:ascii="Arial" w:hAnsi="Arial" w:cs="Arial"/>
          <w:sz w:val="24"/>
          <w:szCs w:val="24"/>
        </w:rPr>
        <w:t xml:space="preserve">oraz doskonalenie i motywowanie  </w:t>
      </w:r>
      <w:r w:rsidRPr="006C490D">
        <w:rPr>
          <w:rFonts w:ascii="Arial" w:hAnsi="Arial" w:cs="Arial"/>
          <w:sz w:val="24"/>
          <w:szCs w:val="24"/>
        </w:rPr>
        <w:t>nauczycieli i dyrektorów szkół.</w:t>
      </w:r>
    </w:p>
    <w:p w:rsidR="006C490D" w:rsidRPr="006C490D" w:rsidRDefault="006C490D" w:rsidP="008A34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C490D">
        <w:rPr>
          <w:rFonts w:ascii="Arial" w:hAnsi="Arial" w:cs="Arial"/>
          <w:sz w:val="24"/>
          <w:szCs w:val="24"/>
        </w:rPr>
        <w:t>W skład Rady wchodzą pracownicy Kuratorium Oświaty w Szczecinie, przedstawiciele organów prowadzących szkoły (jst), centrów doskonalenia nauczycieli, wyższych uczelni, poradni psychologi</w:t>
      </w:r>
      <w:r w:rsidR="00007C09">
        <w:rPr>
          <w:rFonts w:ascii="Arial" w:hAnsi="Arial" w:cs="Arial"/>
          <w:sz w:val="24"/>
          <w:szCs w:val="24"/>
        </w:rPr>
        <w:t>czno-pedagogicznych oraz dyrektorzy szkół osiągających wysokie wyniki edukacyjne.</w:t>
      </w:r>
    </w:p>
    <w:p w:rsidR="006C490D" w:rsidRPr="006C490D" w:rsidRDefault="006C490D" w:rsidP="008A34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C490D">
        <w:rPr>
          <w:rFonts w:ascii="Arial" w:hAnsi="Arial" w:cs="Arial"/>
          <w:sz w:val="24"/>
          <w:szCs w:val="24"/>
        </w:rPr>
        <w:t xml:space="preserve">Podczas pierwszej części spotkania pracownicy szczecińskiego kuratorium przedstawili efekty pracy Rady Edukacyjnej. Dyrektor Wydziału Wspierania Edukacji </w:t>
      </w:r>
      <w:r w:rsidR="004716DB">
        <w:rPr>
          <w:rFonts w:ascii="Arial" w:hAnsi="Arial" w:cs="Arial"/>
          <w:sz w:val="24"/>
          <w:szCs w:val="24"/>
        </w:rPr>
        <w:t>zaprezentował wyniki</w:t>
      </w:r>
      <w:r w:rsidRPr="006C490D">
        <w:rPr>
          <w:rFonts w:ascii="Arial" w:hAnsi="Arial" w:cs="Arial"/>
          <w:sz w:val="24"/>
          <w:szCs w:val="24"/>
        </w:rPr>
        <w:t xml:space="preserve"> egzaminów zewnętrznych szkół objęty</w:t>
      </w:r>
      <w:r w:rsidR="004716DB">
        <w:rPr>
          <w:rFonts w:ascii="Arial" w:hAnsi="Arial" w:cs="Arial"/>
          <w:sz w:val="24"/>
          <w:szCs w:val="24"/>
        </w:rPr>
        <w:t xml:space="preserve">ch </w:t>
      </w:r>
      <w:r w:rsidR="00B061BE">
        <w:rPr>
          <w:rFonts w:ascii="Arial" w:hAnsi="Arial" w:cs="Arial"/>
          <w:sz w:val="24"/>
          <w:szCs w:val="24"/>
        </w:rPr>
        <w:t>wsparciem w latach 2017-2019, n</w:t>
      </w:r>
      <w:r w:rsidRPr="006C490D">
        <w:rPr>
          <w:rFonts w:ascii="Arial" w:hAnsi="Arial" w:cs="Arial"/>
          <w:sz w:val="24"/>
          <w:szCs w:val="24"/>
        </w:rPr>
        <w:t xml:space="preserve">atomiast Dyrektor Wydziału Kształcenia Branżowego i Niepublicznego </w:t>
      </w:r>
      <w:r w:rsidR="008A3498">
        <w:rPr>
          <w:rFonts w:ascii="Arial" w:hAnsi="Arial" w:cs="Arial"/>
          <w:sz w:val="24"/>
          <w:szCs w:val="24"/>
        </w:rPr>
        <w:t>przedstawił</w:t>
      </w:r>
      <w:r w:rsidRPr="006C490D">
        <w:rPr>
          <w:rFonts w:ascii="Arial" w:hAnsi="Arial" w:cs="Arial"/>
          <w:sz w:val="24"/>
          <w:szCs w:val="24"/>
        </w:rPr>
        <w:t xml:space="preserve"> działania podjęte przez wizytatorów z grupami wsparcia.</w:t>
      </w:r>
    </w:p>
    <w:p w:rsidR="006C490D" w:rsidRPr="006C490D" w:rsidRDefault="006C490D" w:rsidP="008A34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C490D">
        <w:rPr>
          <w:rFonts w:ascii="Arial" w:hAnsi="Arial" w:cs="Arial"/>
          <w:sz w:val="24"/>
          <w:szCs w:val="24"/>
        </w:rPr>
        <w:t xml:space="preserve">W kolejnej części głos zabrali przedstawiciele wybranych instytucji wchodzących w skład Rady Edukacyjnej. Dyrektorzy – liderzy oraz przedstawiciel poradni psychologiczno-pedagogicznych przedstawili informacje dotyczące udzielonej pomocy szkołom do wsparcia we współpracy </w:t>
      </w:r>
      <w:r w:rsidR="00A33F94">
        <w:rPr>
          <w:rFonts w:ascii="Arial" w:hAnsi="Arial" w:cs="Arial"/>
          <w:sz w:val="24"/>
          <w:szCs w:val="24"/>
        </w:rPr>
        <w:br/>
      </w:r>
      <w:r w:rsidRPr="006C490D">
        <w:rPr>
          <w:rFonts w:ascii="Arial" w:hAnsi="Arial" w:cs="Arial"/>
          <w:sz w:val="24"/>
          <w:szCs w:val="24"/>
        </w:rPr>
        <w:t>z wizytatorami. Następnie przedstawiciele ośrodków doskonalenia zawodowego przedstawili podjęte w ramach Rady działania i ich skuteczność oraz wnioski z dot</w:t>
      </w:r>
      <w:r w:rsidR="00007C09">
        <w:rPr>
          <w:rFonts w:ascii="Arial" w:hAnsi="Arial" w:cs="Arial"/>
          <w:sz w:val="24"/>
          <w:szCs w:val="24"/>
        </w:rPr>
        <w:t>ychczasowej pracy i rekomendacje</w:t>
      </w:r>
      <w:r w:rsidRPr="006C490D">
        <w:rPr>
          <w:rFonts w:ascii="Arial" w:hAnsi="Arial" w:cs="Arial"/>
          <w:sz w:val="24"/>
          <w:szCs w:val="24"/>
        </w:rPr>
        <w:t>.</w:t>
      </w:r>
    </w:p>
    <w:p w:rsidR="006C490D" w:rsidRPr="006C490D" w:rsidRDefault="006C490D" w:rsidP="008A34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C490D">
        <w:rPr>
          <w:rFonts w:ascii="Arial" w:hAnsi="Arial" w:cs="Arial"/>
          <w:sz w:val="24"/>
          <w:szCs w:val="24"/>
        </w:rPr>
        <w:t xml:space="preserve">W dalszej części głos oddano przedstawicielom organów prowadzących. Tematem ich wystąpień było przedstawienie zdiagnozowanych problemów, </w:t>
      </w:r>
      <w:r w:rsidR="00A33F94">
        <w:rPr>
          <w:rFonts w:ascii="Arial" w:hAnsi="Arial" w:cs="Arial"/>
          <w:sz w:val="24"/>
          <w:szCs w:val="24"/>
        </w:rPr>
        <w:br/>
      </w:r>
      <w:r w:rsidRPr="006C490D">
        <w:rPr>
          <w:rFonts w:ascii="Arial" w:hAnsi="Arial" w:cs="Arial"/>
          <w:sz w:val="24"/>
          <w:szCs w:val="24"/>
        </w:rPr>
        <w:t>a także pomysłów na ich rozwiązanie i tym samym poprawę wyników edukacyjnych.</w:t>
      </w:r>
    </w:p>
    <w:p w:rsidR="006C490D" w:rsidRPr="006C490D" w:rsidRDefault="004716DB" w:rsidP="008A34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zakończenie</w:t>
      </w:r>
      <w:r w:rsidR="006C490D" w:rsidRPr="006C490D">
        <w:rPr>
          <w:rFonts w:ascii="Arial" w:hAnsi="Arial" w:cs="Arial"/>
          <w:sz w:val="24"/>
          <w:szCs w:val="24"/>
        </w:rPr>
        <w:t xml:space="preserve"> głos zabrali prz</w:t>
      </w:r>
      <w:r w:rsidR="00B57C8F">
        <w:rPr>
          <w:rFonts w:ascii="Arial" w:hAnsi="Arial" w:cs="Arial"/>
          <w:sz w:val="24"/>
          <w:szCs w:val="24"/>
        </w:rPr>
        <w:t>edstawiciele uczelni wyższych z</w:t>
      </w:r>
      <w:r w:rsidR="006C490D" w:rsidRPr="006C490D">
        <w:rPr>
          <w:rFonts w:ascii="Arial" w:hAnsi="Arial" w:cs="Arial"/>
          <w:sz w:val="24"/>
          <w:szCs w:val="24"/>
        </w:rPr>
        <w:t xml:space="preserve"> województwa</w:t>
      </w:r>
      <w:r w:rsidR="00B57C8F">
        <w:rPr>
          <w:rFonts w:ascii="Arial" w:hAnsi="Arial" w:cs="Arial"/>
          <w:sz w:val="24"/>
          <w:szCs w:val="24"/>
        </w:rPr>
        <w:t xml:space="preserve"> zachodniopomorskiego</w:t>
      </w:r>
      <w:r w:rsidR="006C490D" w:rsidRPr="006C490D">
        <w:rPr>
          <w:rFonts w:ascii="Arial" w:hAnsi="Arial" w:cs="Arial"/>
          <w:sz w:val="24"/>
          <w:szCs w:val="24"/>
        </w:rPr>
        <w:t>, którzy mówili o wnioskach i rekomendacjach na przyszłość w oparciu o dotychczasowe obserwacje i doświadczenia.</w:t>
      </w:r>
    </w:p>
    <w:p w:rsidR="00B9639B" w:rsidRDefault="00B9639B" w:rsidP="00461F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27CA" w:rsidRPr="009B27CA" w:rsidRDefault="009B27CA" w:rsidP="009B27CA">
      <w:pPr>
        <w:pStyle w:val="Akapitzlist"/>
        <w:numPr>
          <w:ilvl w:val="0"/>
          <w:numId w:val="36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9B27CA">
        <w:rPr>
          <w:rFonts w:ascii="Arial" w:hAnsi="Arial" w:cs="Arial"/>
          <w:b/>
          <w:sz w:val="24"/>
          <w:szCs w:val="24"/>
        </w:rPr>
        <w:lastRenderedPageBreak/>
        <w:t>Diagnoza śródroczna z matematyki</w:t>
      </w:r>
      <w:r w:rsidR="008A3498">
        <w:rPr>
          <w:rFonts w:ascii="Arial" w:hAnsi="Arial" w:cs="Arial"/>
          <w:b/>
          <w:sz w:val="24"/>
          <w:szCs w:val="24"/>
        </w:rPr>
        <w:t>.</w:t>
      </w:r>
    </w:p>
    <w:p w:rsidR="0044675E" w:rsidRDefault="0044675E" w:rsidP="0044675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4675E">
        <w:rPr>
          <w:rFonts w:ascii="Arial" w:hAnsi="Arial" w:cs="Arial"/>
          <w:sz w:val="24"/>
          <w:szCs w:val="24"/>
        </w:rPr>
        <w:t xml:space="preserve"> styczniu 2020 r.</w:t>
      </w:r>
      <w:r>
        <w:rPr>
          <w:rFonts w:ascii="Arial" w:hAnsi="Arial" w:cs="Arial"/>
          <w:sz w:val="24"/>
          <w:szCs w:val="24"/>
        </w:rPr>
        <w:t xml:space="preserve"> </w:t>
      </w:r>
      <w:r w:rsidR="009B27CA" w:rsidRPr="0044675E">
        <w:rPr>
          <w:rFonts w:ascii="Arial" w:hAnsi="Arial" w:cs="Arial"/>
          <w:sz w:val="24"/>
          <w:szCs w:val="24"/>
        </w:rPr>
        <w:t xml:space="preserve">w </w:t>
      </w:r>
      <w:r w:rsidRPr="0044675E">
        <w:rPr>
          <w:rFonts w:ascii="Arial" w:hAnsi="Arial" w:cs="Arial"/>
          <w:sz w:val="24"/>
          <w:szCs w:val="24"/>
        </w:rPr>
        <w:t xml:space="preserve">województwie zachodniopomorskim </w:t>
      </w:r>
      <w:r>
        <w:rPr>
          <w:rFonts w:ascii="Arial" w:hAnsi="Arial" w:cs="Arial"/>
          <w:sz w:val="24"/>
          <w:szCs w:val="24"/>
        </w:rPr>
        <w:t>została przeprowadzona</w:t>
      </w:r>
      <w:r w:rsidRPr="00446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diagnoza śródroczna</w:t>
      </w:r>
      <w:r w:rsidRPr="0044675E">
        <w:rPr>
          <w:rFonts w:ascii="Arial" w:hAnsi="Arial" w:cs="Arial"/>
          <w:sz w:val="24"/>
          <w:szCs w:val="24"/>
        </w:rPr>
        <w:t xml:space="preserve"> z matematyki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B27CA" w:rsidRPr="0044675E" w:rsidRDefault="008A3498" w:rsidP="006378A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A3498">
        <w:rPr>
          <w:rFonts w:ascii="Arial" w:hAnsi="Arial" w:cs="Arial"/>
          <w:sz w:val="24"/>
          <w:szCs w:val="24"/>
        </w:rPr>
        <w:t xml:space="preserve">Po opracowaniu raportu </w:t>
      </w:r>
      <w:r w:rsidR="0044675E" w:rsidRPr="0044675E">
        <w:rPr>
          <w:rFonts w:ascii="Arial" w:hAnsi="Arial" w:cs="Arial"/>
          <w:sz w:val="24"/>
          <w:szCs w:val="24"/>
        </w:rPr>
        <w:t>2 marca 2020 r. odbyło się spotkanie, którego tematem było komunikowanie wyników</w:t>
      </w:r>
      <w:r w:rsidR="0044675E">
        <w:rPr>
          <w:rFonts w:ascii="Arial" w:hAnsi="Arial" w:cs="Arial"/>
          <w:sz w:val="24"/>
          <w:szCs w:val="24"/>
        </w:rPr>
        <w:t xml:space="preserve"> przeprowadzonej diagnozy.</w:t>
      </w:r>
      <w:r w:rsidR="009F28E9">
        <w:rPr>
          <w:rFonts w:ascii="Arial" w:hAnsi="Arial" w:cs="Arial"/>
          <w:sz w:val="24"/>
          <w:szCs w:val="24"/>
        </w:rPr>
        <w:t xml:space="preserve"> </w:t>
      </w:r>
    </w:p>
    <w:p w:rsidR="009B27CA" w:rsidRPr="0044675E" w:rsidRDefault="009B27CA" w:rsidP="0044675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675E">
        <w:rPr>
          <w:rFonts w:ascii="Arial" w:hAnsi="Arial" w:cs="Arial"/>
          <w:sz w:val="24"/>
          <w:szCs w:val="24"/>
        </w:rPr>
        <w:t>Podczas spotkania, zorganizowanego w ramach powołanej przy Zachodniopomorskim Kuratorze Oświaty Rady Edukacyjnej, wyniki przedstawił doradca metodyczny ds. matematyki w Powiatowym Ośrodku Doskonalenia Nauczycieli w Stargardzie, który odpowiadał również za przygotowanie, przeprowadzenie i analizę diagnozy.</w:t>
      </w:r>
    </w:p>
    <w:p w:rsidR="009B27CA" w:rsidRPr="0044675E" w:rsidRDefault="009B27CA" w:rsidP="0044675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675E">
        <w:rPr>
          <w:rFonts w:ascii="Arial" w:hAnsi="Arial" w:cs="Arial"/>
          <w:sz w:val="24"/>
          <w:szCs w:val="24"/>
        </w:rPr>
        <w:t xml:space="preserve">Organizatorem diagnozy był Wydział Kształcenia Ogólnego i Specjalnego </w:t>
      </w:r>
      <w:r w:rsidR="0044675E">
        <w:rPr>
          <w:rFonts w:ascii="Arial" w:hAnsi="Arial" w:cs="Arial"/>
          <w:sz w:val="24"/>
          <w:szCs w:val="24"/>
        </w:rPr>
        <w:br/>
      </w:r>
      <w:r w:rsidRPr="0044675E">
        <w:rPr>
          <w:rFonts w:ascii="Arial" w:hAnsi="Arial" w:cs="Arial"/>
          <w:sz w:val="24"/>
          <w:szCs w:val="24"/>
        </w:rPr>
        <w:t xml:space="preserve">w Kuratorium Oświaty w Szczecinie. Współautorem części merytorycznej powstałego raportu, a zarazem konsultantem była doradca ds. kadry kierowniczej w PODN w Stargardzie. </w:t>
      </w:r>
    </w:p>
    <w:p w:rsidR="009B27CA" w:rsidRDefault="009B27CA" w:rsidP="0044675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675E">
        <w:rPr>
          <w:rFonts w:ascii="Arial" w:hAnsi="Arial" w:cs="Arial"/>
          <w:sz w:val="24"/>
          <w:szCs w:val="24"/>
        </w:rPr>
        <w:t>W przeprowadzonej diagnozie wzięły udział łącznie 323 szkoły z województwa zachodniopomorskiego i ponad 9 tys. uczniów.</w:t>
      </w:r>
    </w:p>
    <w:p w:rsidR="0044675E" w:rsidRPr="0044675E" w:rsidRDefault="0044675E" w:rsidP="0044675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C490D" w:rsidRDefault="009B27CA" w:rsidP="00A33F94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4467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675E">
        <w:rPr>
          <w:rFonts w:ascii="Arial" w:hAnsi="Arial" w:cs="Arial"/>
          <w:b/>
          <w:sz w:val="24"/>
          <w:szCs w:val="24"/>
        </w:rPr>
        <w:t xml:space="preserve"> </w:t>
      </w:r>
      <w:r w:rsidR="00A33F94">
        <w:rPr>
          <w:rFonts w:ascii="Arial" w:hAnsi="Arial" w:cs="Arial"/>
          <w:b/>
          <w:sz w:val="24"/>
          <w:szCs w:val="24"/>
        </w:rPr>
        <w:t xml:space="preserve">Publikowanie </w:t>
      </w:r>
      <w:r w:rsidR="00A33F94" w:rsidRPr="00A33F94">
        <w:rPr>
          <w:rFonts w:ascii="Arial" w:hAnsi="Arial" w:cs="Arial"/>
          <w:b/>
          <w:sz w:val="24"/>
          <w:szCs w:val="24"/>
        </w:rPr>
        <w:t>przykładów dobrych pr</w:t>
      </w:r>
      <w:r w:rsidR="00A33F94">
        <w:rPr>
          <w:rFonts w:ascii="Arial" w:hAnsi="Arial" w:cs="Arial"/>
          <w:b/>
          <w:sz w:val="24"/>
          <w:szCs w:val="24"/>
        </w:rPr>
        <w:t>aktyk.</w:t>
      </w:r>
    </w:p>
    <w:p w:rsidR="004D0135" w:rsidRPr="004D0135" w:rsidRDefault="004D0135" w:rsidP="00A33F9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</w:t>
      </w:r>
      <w:r w:rsidRPr="004D0135">
        <w:rPr>
          <w:rFonts w:ascii="Arial" w:hAnsi="Arial" w:cs="Arial"/>
          <w:sz w:val="24"/>
          <w:szCs w:val="24"/>
        </w:rPr>
        <w:t xml:space="preserve"> 2019/20</w:t>
      </w:r>
      <w:r>
        <w:rPr>
          <w:rFonts w:ascii="Arial" w:hAnsi="Arial" w:cs="Arial"/>
          <w:sz w:val="24"/>
          <w:szCs w:val="24"/>
        </w:rPr>
        <w:t>20</w:t>
      </w:r>
      <w:r w:rsidRPr="004D0135">
        <w:rPr>
          <w:rFonts w:ascii="Arial" w:hAnsi="Arial" w:cs="Arial"/>
          <w:sz w:val="24"/>
          <w:szCs w:val="24"/>
        </w:rPr>
        <w:t xml:space="preserve"> opublikowano 11 przykładów dobrych praktyk </w:t>
      </w:r>
      <w:r>
        <w:rPr>
          <w:rFonts w:ascii="Arial" w:hAnsi="Arial" w:cs="Arial"/>
          <w:sz w:val="24"/>
          <w:szCs w:val="24"/>
        </w:rPr>
        <w:br/>
      </w:r>
      <w:r w:rsidRPr="004D0135">
        <w:rPr>
          <w:rFonts w:ascii="Arial" w:hAnsi="Arial" w:cs="Arial"/>
          <w:sz w:val="24"/>
          <w:szCs w:val="24"/>
        </w:rPr>
        <w:t>(w tym 9 dotyczących zdalnego nauczania) w Banku Dobrych Praktyk na stronie internetowej Kuratorium Oświaty w Szczecinie.</w:t>
      </w:r>
    </w:p>
    <w:p w:rsidR="00F04428" w:rsidRDefault="004D0135" w:rsidP="00A33F9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D0135">
        <w:rPr>
          <w:rFonts w:ascii="Arial" w:hAnsi="Arial" w:cs="Arial"/>
          <w:sz w:val="24"/>
          <w:szCs w:val="24"/>
        </w:rPr>
        <w:t xml:space="preserve">Ze względu na sytuację pandemiczną na bieżąco na stronie internetowej upowszechniano informacje na temat wszelkich ofert i propozycji firm i instytucji wspierających szkoły i nauczycieli w zakresie zdalnego nauczania </w:t>
      </w:r>
      <w:r>
        <w:rPr>
          <w:rFonts w:ascii="Arial" w:hAnsi="Arial" w:cs="Arial"/>
          <w:sz w:val="24"/>
          <w:szCs w:val="24"/>
        </w:rPr>
        <w:br/>
        <w:t>(26 bezpłatnych ofert dotyczących</w:t>
      </w:r>
      <w:r w:rsidRPr="004D0135">
        <w:rPr>
          <w:rFonts w:ascii="Arial" w:hAnsi="Arial" w:cs="Arial"/>
          <w:sz w:val="24"/>
          <w:szCs w:val="24"/>
        </w:rPr>
        <w:t xml:space="preserve"> szkoleń, dostępu do bezpłatnych narzędzi </w:t>
      </w:r>
      <w:r>
        <w:rPr>
          <w:rFonts w:ascii="Arial" w:hAnsi="Arial" w:cs="Arial"/>
          <w:sz w:val="24"/>
          <w:szCs w:val="24"/>
        </w:rPr>
        <w:br/>
      </w:r>
      <w:r w:rsidRPr="004D0135">
        <w:rPr>
          <w:rFonts w:ascii="Arial" w:hAnsi="Arial" w:cs="Arial"/>
          <w:sz w:val="24"/>
          <w:szCs w:val="24"/>
        </w:rPr>
        <w:t>i platform).</w:t>
      </w:r>
    </w:p>
    <w:p w:rsidR="00A33F94" w:rsidRPr="004D0135" w:rsidRDefault="00A33F94" w:rsidP="00A33F9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33F94" w:rsidRDefault="00F04428" w:rsidP="009B27CA">
      <w:pPr>
        <w:pStyle w:val="Akapitzlist"/>
        <w:numPr>
          <w:ilvl w:val="0"/>
          <w:numId w:val="114"/>
        </w:numPr>
        <w:shd w:val="clear" w:color="auto" w:fill="FFFFFF"/>
        <w:spacing w:after="240" w:line="240" w:lineRule="auto"/>
        <w:ind w:left="709" w:hanging="406"/>
        <w:jc w:val="both"/>
        <w:outlineLvl w:val="0"/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pl-PL"/>
        </w:rPr>
      </w:pPr>
      <w:r w:rsidRPr="004D0135"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pl-PL"/>
        </w:rPr>
        <w:t>II Rozgrywki o Puchar Zachodniopomorskiego Kuratora Oświaty</w:t>
      </w:r>
      <w:r w:rsidR="00A33F94"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pl-PL"/>
        </w:rPr>
        <w:t>.</w:t>
      </w:r>
    </w:p>
    <w:p w:rsidR="00F04428" w:rsidRPr="004D0135" w:rsidRDefault="00F04428" w:rsidP="00A33F94">
      <w:pPr>
        <w:pStyle w:val="Akapitzlist"/>
        <w:shd w:val="clear" w:color="auto" w:fill="FFFFFF"/>
        <w:spacing w:after="240" w:line="240" w:lineRule="auto"/>
        <w:jc w:val="both"/>
        <w:outlineLvl w:val="0"/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pl-PL"/>
        </w:rPr>
      </w:pPr>
    </w:p>
    <w:p w:rsidR="00F04428" w:rsidRPr="004D0135" w:rsidRDefault="008B5035" w:rsidP="00A33F94">
      <w:pPr>
        <w:pStyle w:val="Akapitzlist"/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dniu </w:t>
      </w:r>
      <w:r w:rsidR="008A349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27 września 2019 r.</w:t>
      </w:r>
      <w:r w:rsidR="00F04428"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na Miejskim Stadionie Lekkoatletycznym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F04428"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im. Wiesława Maniaka w Szczecinie, odbyła się impreza sportowa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F04428"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pn. „II Rozgrywki o Puchar Zachodniopomorskiego Kuratora O</w:t>
      </w:r>
      <w:r w:rsidR="008A349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światy”, zorganizowana w ramach </w:t>
      </w:r>
      <w:r w:rsidR="00F04428"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Europejskiego Tygodnia Sportu. Organizatorami przedsięwzięcia byli: Zachodniopomorski Kurator Oświaty, Dyrektor Przedszkola Publicznego nr 67 „Stokrotka” w Szczecinie oraz Dyrektor P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rzedszkola </w:t>
      </w:r>
      <w:r w:rsidR="00F04428"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ublicznego</w:t>
      </w:r>
      <w:r w:rsidR="00F04428"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nr 23</w:t>
      </w:r>
      <w:r w:rsidR="00A33F9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„Zefirek”.</w:t>
      </w:r>
    </w:p>
    <w:p w:rsidR="00F04428" w:rsidRPr="00A33F94" w:rsidRDefault="00F04428" w:rsidP="00A33F94">
      <w:pPr>
        <w:pStyle w:val="Akapitzlist"/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pierwszym miesiącu nowego roku szkolnego, w d</w:t>
      </w:r>
      <w:r w:rsidR="008A349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niach 23 – 30 września 2019 r.</w:t>
      </w:r>
      <w:r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obchodzony był już po raz piąty Europejki Tydzień Sportu, który jest inicjatywą Komisji Europejskiej mającą na celu promować sport i aktywność fizyczną w całej Europie. Ta ogólnoeuropejska kampania realizowana pod hasłem #BeActive i miała zachęcić obywateli do aktywnego trybu życia w ciągu obchodów Tygodnia oraz przez cały rok.</w:t>
      </w:r>
    </w:p>
    <w:p w:rsidR="00F04428" w:rsidRPr="00A33F94" w:rsidRDefault="00F04428" w:rsidP="00A33F94">
      <w:pPr>
        <w:pStyle w:val="Akapitzlist"/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Piąta edycja Europejskiego Tygodnia Sportu odbywająca się w 2019 roku miała wyjątkowy charakter. Było to największe wydarzenie tego typu organizowane na terenie Europy od 2014 roku. Aż w 41 krajach zaplanowano aktywności fizyczne w ramach szerzenia kultury sportowej pośród ludzi – niezależnie od wieku czy sprawności fizycznej uczestników.</w:t>
      </w:r>
    </w:p>
    <w:p w:rsidR="00F04428" w:rsidRPr="004D0135" w:rsidRDefault="00F04428" w:rsidP="00A33F94">
      <w:pPr>
        <w:pStyle w:val="Akapitzlist"/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 wzięcia udziału w wydarzeniu zaproszeni zostali wszyscy uczniowie przedszkoli, szkół podstawowych oraz szkół ponadpodstawowych </w:t>
      </w:r>
      <w:r w:rsidR="00B860D5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ponadgimnazjalnych z terenu wo</w:t>
      </w:r>
      <w:r w:rsidR="00A33F9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jewództwa zachodniopomorskiego.</w:t>
      </w:r>
    </w:p>
    <w:p w:rsidR="00F04428" w:rsidRPr="004D0135" w:rsidRDefault="00F04428" w:rsidP="00A33F94">
      <w:pPr>
        <w:pStyle w:val="Akapitzlist"/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ramach rozgrywek zostały rozegrane konkurencje takie jak: bieg przedszkolaków, piłka nożna, skok w dal, sztafeta 4 x 100 m oraz pchnięcie kulą.</w:t>
      </w:r>
      <w:r w:rsidRPr="004D01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F04428" w:rsidRPr="004D0135" w:rsidRDefault="00F04428" w:rsidP="009B27CA">
      <w:pPr>
        <w:pStyle w:val="Akapitzlist"/>
        <w:numPr>
          <w:ilvl w:val="0"/>
          <w:numId w:val="114"/>
        </w:numPr>
        <w:spacing w:line="24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4D0135">
        <w:rPr>
          <w:rFonts w:ascii="Arial" w:hAnsi="Arial" w:cs="Arial"/>
          <w:b/>
          <w:sz w:val="24"/>
          <w:szCs w:val="24"/>
        </w:rPr>
        <w:t>Konkurs Zachodniopomorskiego Kuratora Oświaty pt</w:t>
      </w:r>
      <w:r w:rsidR="00B860D5">
        <w:rPr>
          <w:rFonts w:ascii="Arial" w:hAnsi="Arial" w:cs="Arial"/>
          <w:b/>
          <w:sz w:val="24"/>
          <w:szCs w:val="24"/>
        </w:rPr>
        <w:t xml:space="preserve">. „Cztery pory roku </w:t>
      </w:r>
      <w:r w:rsidR="00A33F94">
        <w:rPr>
          <w:rFonts w:ascii="Arial" w:hAnsi="Arial" w:cs="Arial"/>
          <w:b/>
          <w:sz w:val="24"/>
          <w:szCs w:val="24"/>
        </w:rPr>
        <w:br/>
      </w:r>
      <w:r w:rsidR="00B860D5">
        <w:rPr>
          <w:rFonts w:ascii="Arial" w:hAnsi="Arial" w:cs="Arial"/>
          <w:b/>
          <w:sz w:val="24"/>
          <w:szCs w:val="24"/>
        </w:rPr>
        <w:t xml:space="preserve">z pejzażami </w:t>
      </w:r>
      <w:r w:rsidRPr="004D0135">
        <w:rPr>
          <w:rFonts w:ascii="Arial" w:hAnsi="Arial" w:cs="Arial"/>
          <w:b/>
          <w:sz w:val="24"/>
          <w:szCs w:val="24"/>
        </w:rPr>
        <w:t>województwa zachodniopomorskiego”</w:t>
      </w:r>
      <w:r w:rsidR="008A3498">
        <w:rPr>
          <w:rFonts w:ascii="Arial" w:hAnsi="Arial" w:cs="Arial"/>
          <w:b/>
          <w:sz w:val="24"/>
          <w:szCs w:val="24"/>
        </w:rPr>
        <w:t>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>Konkurs plastyczny adresowany był do uczniów klas VI – VIII szkół podstawowych z województwa zachodniopomorskiego.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>Celem konkursu było przedstawienie przez młodych artystów najciekawszych według nich plenerów i miejsc charakterystycznych, symboli ich najbliższego otoczenia, regionu, które udało im się uchwycić wiosną, latem, jesienią i zimą.</w:t>
      </w:r>
    </w:p>
    <w:p w:rsidR="00F04428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>Najciekawsze prace zostały wydane w formie kalendarza Kuratorium Oświaty w Szczecinie na 2020 rok.</w:t>
      </w:r>
    </w:p>
    <w:p w:rsidR="00A33F94" w:rsidRPr="004D0135" w:rsidRDefault="00A33F94" w:rsidP="00A33F94">
      <w:pPr>
        <w:pStyle w:val="NormalnyWeb"/>
        <w:shd w:val="clear" w:color="auto" w:fill="FFFFFF"/>
        <w:spacing w:after="0" w:afterAutospacing="0"/>
        <w:ind w:left="720"/>
        <w:jc w:val="both"/>
        <w:rPr>
          <w:rFonts w:ascii="Arial" w:hAnsi="Arial" w:cs="Arial"/>
          <w:color w:val="222222"/>
        </w:rPr>
      </w:pPr>
    </w:p>
    <w:p w:rsidR="00F04428" w:rsidRPr="004D0135" w:rsidRDefault="00F04428" w:rsidP="009B27CA">
      <w:pPr>
        <w:pStyle w:val="Akapitzlist"/>
        <w:numPr>
          <w:ilvl w:val="0"/>
          <w:numId w:val="114"/>
        </w:numPr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4D0135">
        <w:rPr>
          <w:rFonts w:ascii="Arial" w:hAnsi="Arial" w:cs="Arial"/>
          <w:b/>
          <w:sz w:val="24"/>
          <w:szCs w:val="24"/>
        </w:rPr>
        <w:t>Konkurs pn. „Znajdź swoją pamiątkę rodzinną i opisz jej historię”</w:t>
      </w:r>
      <w:r w:rsidR="008A3498">
        <w:rPr>
          <w:rFonts w:ascii="Arial" w:hAnsi="Arial" w:cs="Arial"/>
          <w:b/>
          <w:sz w:val="24"/>
          <w:szCs w:val="24"/>
        </w:rPr>
        <w:t>.</w:t>
      </w:r>
    </w:p>
    <w:p w:rsidR="00F04428" w:rsidRPr="004D0135" w:rsidRDefault="00F04428" w:rsidP="00FD72C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>Organizatorami konkursu byli Zachodniopomorski Kurator Oświaty oraz Dyrektor Archiwum Państwowego w Szczecinie.</w:t>
      </w:r>
      <w:r w:rsidR="00FD72CB">
        <w:rPr>
          <w:rFonts w:ascii="Arial" w:hAnsi="Arial" w:cs="Arial"/>
          <w:color w:val="222222"/>
        </w:rPr>
        <w:t xml:space="preserve"> </w:t>
      </w:r>
      <w:r w:rsidRPr="004D0135">
        <w:rPr>
          <w:rFonts w:ascii="Arial" w:hAnsi="Arial" w:cs="Arial"/>
          <w:color w:val="222222"/>
        </w:rPr>
        <w:t xml:space="preserve">Przedsięwzięcie skierowane było do uczniów szkół podstawowych, ponadpodstawowych </w:t>
      </w:r>
      <w:r w:rsidR="00FD72CB">
        <w:rPr>
          <w:rFonts w:ascii="Arial" w:hAnsi="Arial" w:cs="Arial"/>
          <w:color w:val="222222"/>
        </w:rPr>
        <w:br/>
      </w:r>
      <w:r w:rsidRPr="004D0135">
        <w:rPr>
          <w:rFonts w:ascii="Arial" w:hAnsi="Arial" w:cs="Arial"/>
          <w:color w:val="222222"/>
        </w:rPr>
        <w:t>i p</w:t>
      </w:r>
      <w:r w:rsidR="00FD72CB">
        <w:rPr>
          <w:rFonts w:ascii="Arial" w:hAnsi="Arial" w:cs="Arial"/>
          <w:color w:val="222222"/>
        </w:rPr>
        <w:t xml:space="preserve">onadgimnazjalnych z województwa </w:t>
      </w:r>
      <w:r w:rsidRPr="004D0135">
        <w:rPr>
          <w:rFonts w:ascii="Arial" w:hAnsi="Arial" w:cs="Arial"/>
          <w:color w:val="222222"/>
        </w:rPr>
        <w:t>zachodniopomorskiego.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 xml:space="preserve">Celem konkursu było: popularyzacja wśród uczniów zachodniopomorskich szkół wiedzy historycznej, poznanie historii rodzinnej, a tym samym zainteresowanie uczniów tematyką poszukiwań genealogicznych, propagowanie wiedzy o gromadzeniu i zabezpieczaniu pamiątek przeszłości </w:t>
      </w:r>
      <w:r w:rsidR="00B860D5">
        <w:rPr>
          <w:rFonts w:ascii="Arial" w:hAnsi="Arial" w:cs="Arial"/>
          <w:color w:val="222222"/>
        </w:rPr>
        <w:br/>
      </w:r>
      <w:r w:rsidRPr="004D0135">
        <w:rPr>
          <w:rFonts w:ascii="Arial" w:hAnsi="Arial" w:cs="Arial"/>
          <w:color w:val="222222"/>
        </w:rPr>
        <w:t>z archiwów rodzinnych, doskonalenie własnego warsztatu piśmienniczego.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>Zadaniem uczestników było napisanie pracy literackiej pt. „Znajdź swoją pamiątkę rodzinną i opisz jej historię”. Praca musiała zawierać interesujący opis pamiątki wraz z przytoczoną jej historią.</w:t>
      </w:r>
    </w:p>
    <w:p w:rsidR="00F04428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 xml:space="preserve">Konkurs cieszył się ogromnym zainteresowaniem wśród dzieci i młodzieży </w:t>
      </w:r>
      <w:r w:rsidR="00B860D5">
        <w:rPr>
          <w:rFonts w:ascii="Arial" w:hAnsi="Arial" w:cs="Arial"/>
          <w:color w:val="222222"/>
        </w:rPr>
        <w:br/>
      </w:r>
      <w:r w:rsidRPr="004D0135">
        <w:rPr>
          <w:rFonts w:ascii="Arial" w:hAnsi="Arial" w:cs="Arial"/>
          <w:color w:val="222222"/>
        </w:rPr>
        <w:t>z zachodniopomorskich szkół. Do Kuratorium Oświaty wpłynęło ponad 380 prac.</w:t>
      </w:r>
    </w:p>
    <w:p w:rsidR="00B9639B" w:rsidRDefault="00B9639B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</w:p>
    <w:p w:rsidR="00B9639B" w:rsidRDefault="00B9639B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</w:p>
    <w:p w:rsidR="00B9639B" w:rsidRPr="004D0135" w:rsidRDefault="00B9639B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</w:p>
    <w:p w:rsidR="00F04428" w:rsidRPr="004D0135" w:rsidRDefault="00F04428" w:rsidP="009B27CA">
      <w:pPr>
        <w:pStyle w:val="NormalnyWeb"/>
        <w:numPr>
          <w:ilvl w:val="0"/>
          <w:numId w:val="114"/>
        </w:numPr>
        <w:shd w:val="clear" w:color="auto" w:fill="FFFFFF"/>
        <w:spacing w:after="240" w:afterAutospacing="0"/>
        <w:ind w:left="709" w:hanging="425"/>
        <w:jc w:val="both"/>
        <w:rPr>
          <w:rFonts w:ascii="Arial" w:hAnsi="Arial" w:cs="Arial"/>
          <w:b/>
          <w:color w:val="222222"/>
          <w:szCs w:val="21"/>
        </w:rPr>
      </w:pPr>
      <w:r w:rsidRPr="004D0135">
        <w:rPr>
          <w:rFonts w:ascii="Arial" w:hAnsi="Arial" w:cs="Arial"/>
          <w:b/>
          <w:color w:val="222222"/>
          <w:szCs w:val="21"/>
        </w:rPr>
        <w:lastRenderedPageBreak/>
        <w:t>Akcja „Młodzieży Czytanie”</w:t>
      </w:r>
      <w:r w:rsidR="008A3498">
        <w:rPr>
          <w:rFonts w:ascii="Arial" w:hAnsi="Arial" w:cs="Arial"/>
          <w:b/>
          <w:color w:val="222222"/>
          <w:szCs w:val="21"/>
        </w:rPr>
        <w:t>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  <w:szCs w:val="21"/>
        </w:rPr>
      </w:pPr>
      <w:r w:rsidRPr="004D0135">
        <w:rPr>
          <w:rFonts w:ascii="Arial" w:hAnsi="Arial" w:cs="Arial"/>
          <w:color w:val="222222"/>
          <w:szCs w:val="21"/>
        </w:rPr>
        <w:t>Organizatorami przedsięwzięcia byli Zachodniopomorski Kurator Oświaty oraz Dyrektor Książnicy Pomorskiej.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  <w:szCs w:val="21"/>
        </w:rPr>
      </w:pPr>
      <w:r w:rsidRPr="004D0135">
        <w:rPr>
          <w:rFonts w:ascii="Arial" w:hAnsi="Arial" w:cs="Arial"/>
          <w:color w:val="222222"/>
          <w:szCs w:val="21"/>
        </w:rPr>
        <w:t>Akcja skierowana została do uczniów, nauczycieli i dyrektorów zachodniopomorskich szkół ponadgimnazjalnych i ponadpodstawowych oraz przedstawicieli środowiska oświaty i kultury.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  <w:szCs w:val="21"/>
        </w:rPr>
      </w:pPr>
      <w:r w:rsidRPr="004D0135">
        <w:rPr>
          <w:rFonts w:ascii="Arial" w:hAnsi="Arial" w:cs="Arial"/>
          <w:color w:val="222222"/>
          <w:szCs w:val="21"/>
        </w:rPr>
        <w:t>Celem przedsięwzięcia było rozbudzanie zainteresowania klasyką literatury polskiej i propagowanie czytelnictwa. Zamiarem organizatorów było także kontynuowanie akcji Narodowe Czytanie, do której 7 września 2019 r. zachęcał wszystkich Polaków Prezydent RP Andrzej Duda. Podczas zeszłorocznej odsłony akcji Narodowe Czytanie Para Prezydencka zaproponowała do czytania  </w:t>
      </w:r>
      <w:r w:rsidRPr="004D0135">
        <w:rPr>
          <w:rStyle w:val="Uwydatnienie"/>
          <w:rFonts w:ascii="Arial" w:hAnsi="Arial" w:cs="Arial"/>
          <w:color w:val="222222"/>
          <w:szCs w:val="21"/>
        </w:rPr>
        <w:t>Nowele polskie</w:t>
      </w:r>
      <w:r w:rsidRPr="004D0135">
        <w:rPr>
          <w:rFonts w:ascii="Arial" w:hAnsi="Arial" w:cs="Arial"/>
          <w:color w:val="222222"/>
          <w:szCs w:val="21"/>
        </w:rPr>
        <w:t>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  <w:szCs w:val="21"/>
        </w:rPr>
      </w:pPr>
      <w:r w:rsidRPr="004D0135">
        <w:rPr>
          <w:rFonts w:ascii="Arial" w:hAnsi="Arial" w:cs="Arial"/>
          <w:color w:val="222222"/>
          <w:szCs w:val="21"/>
        </w:rPr>
        <w:t xml:space="preserve">W zeszłym roku, po raz </w:t>
      </w:r>
      <w:r w:rsidR="00EA2EE2">
        <w:rPr>
          <w:rFonts w:ascii="Arial" w:hAnsi="Arial" w:cs="Arial"/>
          <w:color w:val="222222"/>
          <w:szCs w:val="21"/>
        </w:rPr>
        <w:t>kolejny, odbyły się równolegle dwie</w:t>
      </w:r>
      <w:r w:rsidRPr="004D0135">
        <w:rPr>
          <w:rFonts w:ascii="Arial" w:hAnsi="Arial" w:cs="Arial"/>
          <w:color w:val="222222"/>
          <w:szCs w:val="21"/>
        </w:rPr>
        <w:t xml:space="preserve"> edycje przedsięwzięcia – w Szczecinie i Koszalinie. Łącznie do udziału w „Młodzieży czytaniu” zgłosiło się prawie 200 uczestników z 30 szkół. Partnerami koszalińskiej akcji byli Archiwum Państwowe w Koszalinie oraz Instytut Pamięci Narodowej Oddział w Koszalinie.</w:t>
      </w:r>
    </w:p>
    <w:p w:rsidR="00F04428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  <w:szCs w:val="21"/>
        </w:rPr>
      </w:pPr>
      <w:r w:rsidRPr="004D0135">
        <w:rPr>
          <w:rFonts w:ascii="Arial" w:hAnsi="Arial" w:cs="Arial"/>
          <w:color w:val="222222"/>
          <w:szCs w:val="21"/>
        </w:rPr>
        <w:t>W obu akcjach wzięli także udział goście specjalni, których występ z pewnością podniósł rangę wydarzenia, a spotkanie uczniów i wychowanków zachodniopomorskich szkół i placówek z wyjątkowymi osobowościami naszego regionu pomógł im uwierzyć we własne możliwości i utwierdził w nich przekonanie o wadze wszystkich powyższych idei wydarzenia.</w:t>
      </w:r>
    </w:p>
    <w:p w:rsidR="00A33F94" w:rsidRPr="004D0135" w:rsidRDefault="00A33F94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  <w:szCs w:val="21"/>
        </w:rPr>
      </w:pPr>
    </w:p>
    <w:p w:rsidR="00F04428" w:rsidRPr="004D0135" w:rsidRDefault="00F04428" w:rsidP="009B27CA">
      <w:pPr>
        <w:pStyle w:val="Akapitzlist"/>
        <w:numPr>
          <w:ilvl w:val="0"/>
          <w:numId w:val="114"/>
        </w:numPr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4D0135">
        <w:rPr>
          <w:rFonts w:ascii="Arial" w:hAnsi="Arial" w:cs="Arial"/>
          <w:b/>
          <w:sz w:val="24"/>
          <w:szCs w:val="24"/>
        </w:rPr>
        <w:t>„Człowiek nie może żyć, nie wiedząc, po co żyje” – konkurs na inscenizację teatralną dotycz</w:t>
      </w:r>
      <w:r w:rsidR="008A3498">
        <w:rPr>
          <w:rFonts w:ascii="Arial" w:hAnsi="Arial" w:cs="Arial"/>
          <w:b/>
          <w:sz w:val="24"/>
          <w:szCs w:val="24"/>
        </w:rPr>
        <w:t>ącą życia i twórczości Herlinga</w:t>
      </w:r>
      <w:r w:rsidRPr="004D0135">
        <w:rPr>
          <w:rFonts w:ascii="Arial" w:hAnsi="Arial" w:cs="Arial"/>
          <w:b/>
          <w:sz w:val="24"/>
          <w:szCs w:val="24"/>
        </w:rPr>
        <w:t>– Grudzińskiego</w:t>
      </w:r>
      <w:r w:rsidR="008A3498">
        <w:rPr>
          <w:rFonts w:ascii="Arial" w:hAnsi="Arial" w:cs="Arial"/>
          <w:b/>
          <w:sz w:val="24"/>
          <w:szCs w:val="24"/>
        </w:rPr>
        <w:t>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>W związku z przypadającą w 2019 roku 100. rocznicą urodzin Gustawa Herlinga – Grudzińskiego oraz przyjętą uchwałą Sejmu, ustanawiającą </w:t>
      </w:r>
      <w:r w:rsidRPr="004D0135">
        <w:rPr>
          <w:rStyle w:val="Pogrubienie"/>
          <w:rFonts w:ascii="Arial" w:hAnsi="Arial" w:cs="Arial"/>
          <w:b w:val="0"/>
          <w:color w:val="222222"/>
        </w:rPr>
        <w:t>rok 2019 Rokiem Gustawa Herlinga – Grudzińskiego</w:t>
      </w:r>
      <w:r w:rsidRPr="004D0135">
        <w:rPr>
          <w:rFonts w:ascii="Arial" w:hAnsi="Arial" w:cs="Arial"/>
          <w:color w:val="222222"/>
        </w:rPr>
        <w:t>,</w:t>
      </w:r>
      <w:r w:rsidR="009B4C6B">
        <w:rPr>
          <w:rFonts w:ascii="Arial" w:hAnsi="Arial" w:cs="Arial"/>
          <w:color w:val="222222"/>
        </w:rPr>
        <w:t xml:space="preserve"> zorganizowano konkurs</w:t>
      </w:r>
      <w:r w:rsidRPr="004D0135">
        <w:rPr>
          <w:rFonts w:ascii="Arial" w:hAnsi="Arial" w:cs="Arial"/>
          <w:color w:val="222222"/>
        </w:rPr>
        <w:t> </w:t>
      </w:r>
      <w:r w:rsidRPr="004D0135">
        <w:rPr>
          <w:rStyle w:val="Pogrubienie"/>
          <w:rFonts w:ascii="Arial" w:hAnsi="Arial" w:cs="Arial"/>
          <w:b w:val="0"/>
          <w:color w:val="222222"/>
        </w:rPr>
        <w:t>„Człowiek nie może</w:t>
      </w:r>
      <w:r w:rsidR="009B4C6B">
        <w:rPr>
          <w:rStyle w:val="Pogrubienie"/>
          <w:rFonts w:ascii="Arial" w:hAnsi="Arial" w:cs="Arial"/>
          <w:b w:val="0"/>
          <w:color w:val="222222"/>
        </w:rPr>
        <w:t xml:space="preserve"> żyć, nie wiedząc, po co żyje”, tj.</w:t>
      </w:r>
      <w:r w:rsidRPr="004D0135">
        <w:rPr>
          <w:rStyle w:val="Pogrubienie"/>
          <w:rFonts w:ascii="Arial" w:hAnsi="Arial" w:cs="Arial"/>
          <w:b w:val="0"/>
          <w:color w:val="222222"/>
        </w:rPr>
        <w:t xml:space="preserve"> konkurs na inscenizację teatralną dotyczącą życia i twórczości Herlinga – Grudzińskiego.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>Konkurs skierowany był do uczniów szkół podstawowych, ponadpodstawowych i ponadgimnazjalnych, a także do uczestników zajęć w Domach Kultury z terenu województwa zachodniopomorskiego.</w:t>
      </w:r>
    </w:p>
    <w:p w:rsidR="00F04428" w:rsidRPr="004D0135" w:rsidRDefault="00F04428" w:rsidP="00A33F94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>Celem przedsięwzięcia było przybliżenie uczniom i umożliwienie im lepszego zrozumienia twórczości  Herli</w:t>
      </w:r>
      <w:r w:rsidR="00A33F94">
        <w:rPr>
          <w:rFonts w:ascii="Arial" w:hAnsi="Arial" w:cs="Arial"/>
          <w:color w:val="222222"/>
        </w:rPr>
        <w:t xml:space="preserve">nga-Grudzińskiego – jednego z </w:t>
      </w:r>
      <w:r w:rsidRPr="004D0135">
        <w:rPr>
          <w:rFonts w:ascii="Arial" w:hAnsi="Arial" w:cs="Arial"/>
          <w:color w:val="222222"/>
        </w:rPr>
        <w:t>najwybitniejszych pisarzy polskich XX wieku.</w:t>
      </w:r>
    </w:p>
    <w:p w:rsidR="00A306E7" w:rsidRPr="00B9639B" w:rsidRDefault="00F04428" w:rsidP="00B9639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  <w:r w:rsidRPr="004D0135">
        <w:rPr>
          <w:rFonts w:ascii="Arial" w:hAnsi="Arial" w:cs="Arial"/>
          <w:color w:val="222222"/>
        </w:rPr>
        <w:t>Zadaniem uczestników było przygotowanie inscenizacji teatralnej dotyczącej życia i twórczości pisarza. Uczestnicy mogli korzystać z gotowych utworów autora lub napisać własny scenari</w:t>
      </w:r>
      <w:r w:rsidR="009B27CA">
        <w:rPr>
          <w:rFonts w:ascii="Arial" w:hAnsi="Arial" w:cs="Arial"/>
          <w:color w:val="222222"/>
        </w:rPr>
        <w:t>usz oparty na tekstach Herlinga-</w:t>
      </w:r>
      <w:r w:rsidRPr="004D0135">
        <w:rPr>
          <w:rFonts w:ascii="Arial" w:hAnsi="Arial" w:cs="Arial"/>
          <w:color w:val="222222"/>
        </w:rPr>
        <w:t xml:space="preserve"> Grudzińskiego, jego biografii lub obu. Forma przedstawienia inscenizacji była dowolna.</w:t>
      </w:r>
    </w:p>
    <w:p w:rsidR="00704874" w:rsidRPr="00A306E7" w:rsidRDefault="00704874" w:rsidP="00E47E1D">
      <w:pPr>
        <w:pStyle w:val="Akapitzlist"/>
        <w:numPr>
          <w:ilvl w:val="1"/>
          <w:numId w:val="14"/>
        </w:numPr>
        <w:ind w:left="284" w:firstLine="0"/>
        <w:jc w:val="both"/>
        <w:rPr>
          <w:rFonts w:ascii="Arial" w:hAnsi="Arial" w:cs="Arial"/>
          <w:b/>
          <w:sz w:val="28"/>
          <w:szCs w:val="28"/>
        </w:rPr>
      </w:pPr>
      <w:r w:rsidRPr="00A306E7">
        <w:rPr>
          <w:rFonts w:ascii="Arial" w:hAnsi="Arial" w:cs="Arial"/>
          <w:b/>
          <w:sz w:val="28"/>
          <w:szCs w:val="28"/>
        </w:rPr>
        <w:lastRenderedPageBreak/>
        <w:t>Wnioski z działalności wspomagającej Kuratora Oświaty</w:t>
      </w:r>
    </w:p>
    <w:p w:rsidR="00704874" w:rsidRPr="00937E8D" w:rsidRDefault="008576D4" w:rsidP="008576D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</w:t>
      </w:r>
      <w:r w:rsidR="00704874" w:rsidRPr="00937E8D">
        <w:rPr>
          <w:rFonts w:ascii="Arial" w:hAnsi="Arial" w:cs="Arial"/>
          <w:sz w:val="24"/>
          <w:szCs w:val="24"/>
        </w:rPr>
        <w:t>potrzeb</w:t>
      </w:r>
      <w:r w:rsidR="00611A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zakresu przyszłego wspomagania</w:t>
      </w:r>
      <w:r w:rsidR="00704874" w:rsidRPr="00937E8D">
        <w:rPr>
          <w:rFonts w:ascii="Arial" w:hAnsi="Arial" w:cs="Arial"/>
          <w:sz w:val="24"/>
          <w:szCs w:val="24"/>
        </w:rPr>
        <w:t>:</w:t>
      </w:r>
    </w:p>
    <w:p w:rsidR="009F7E2B" w:rsidRPr="009F7E2B" w:rsidRDefault="002077A3" w:rsidP="008576D4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   </w:t>
      </w:r>
      <w:r w:rsidR="00B860D5" w:rsidRPr="00B860D5">
        <w:rPr>
          <w:rFonts w:ascii="Arial" w:hAnsi="Arial" w:cs="Arial"/>
          <w:sz w:val="24"/>
          <w:szCs w:val="24"/>
        </w:rPr>
        <w:t xml:space="preserve">W aktualnej przedłużającej się sytuacji pandemii, warto zwiększyć rolę </w:t>
      </w:r>
      <w:r w:rsidR="00B860D5">
        <w:rPr>
          <w:rFonts w:ascii="Arial" w:hAnsi="Arial" w:cs="Arial"/>
          <w:sz w:val="24"/>
          <w:szCs w:val="24"/>
        </w:rPr>
        <w:t xml:space="preserve">  </w:t>
      </w:r>
      <w:r w:rsidR="00B860D5">
        <w:rPr>
          <w:rFonts w:ascii="Arial" w:hAnsi="Arial" w:cs="Arial"/>
          <w:sz w:val="24"/>
          <w:szCs w:val="24"/>
        </w:rPr>
        <w:br/>
        <w:t xml:space="preserve">            </w:t>
      </w:r>
      <w:r w:rsidR="00B860D5" w:rsidRPr="00B860D5">
        <w:rPr>
          <w:rFonts w:ascii="Arial" w:hAnsi="Arial" w:cs="Arial"/>
          <w:sz w:val="24"/>
          <w:szCs w:val="24"/>
        </w:rPr>
        <w:t xml:space="preserve">wspomagania szkół, szczególnie w zakresie nauczania zdalnego, </w:t>
      </w:r>
      <w:r w:rsidR="00B860D5">
        <w:rPr>
          <w:rFonts w:ascii="Arial" w:hAnsi="Arial" w:cs="Arial"/>
          <w:sz w:val="24"/>
          <w:szCs w:val="24"/>
        </w:rPr>
        <w:t xml:space="preserve"> </w:t>
      </w:r>
      <w:r w:rsidR="00B860D5">
        <w:rPr>
          <w:rFonts w:ascii="Arial" w:hAnsi="Arial" w:cs="Arial"/>
          <w:sz w:val="24"/>
          <w:szCs w:val="24"/>
        </w:rPr>
        <w:br/>
        <w:t xml:space="preserve">            </w:t>
      </w:r>
      <w:r w:rsidR="00B860D5" w:rsidRPr="00B860D5">
        <w:rPr>
          <w:rFonts w:ascii="Arial" w:hAnsi="Arial" w:cs="Arial"/>
          <w:sz w:val="24"/>
          <w:szCs w:val="24"/>
        </w:rPr>
        <w:t xml:space="preserve">udzielając im możliwie dużego wsparcia w sferze doskonalenia </w:t>
      </w:r>
      <w:r w:rsidR="00B860D5">
        <w:rPr>
          <w:rFonts w:ascii="Arial" w:hAnsi="Arial" w:cs="Arial"/>
          <w:sz w:val="24"/>
          <w:szCs w:val="24"/>
        </w:rPr>
        <w:t xml:space="preserve">  </w:t>
      </w:r>
      <w:r w:rsidR="00B860D5">
        <w:rPr>
          <w:rFonts w:ascii="Arial" w:hAnsi="Arial" w:cs="Arial"/>
          <w:sz w:val="24"/>
          <w:szCs w:val="24"/>
        </w:rPr>
        <w:br/>
        <w:t xml:space="preserve">            </w:t>
      </w:r>
      <w:r w:rsidR="00B860D5" w:rsidRPr="00B860D5">
        <w:rPr>
          <w:rFonts w:ascii="Arial" w:hAnsi="Arial" w:cs="Arial"/>
          <w:sz w:val="24"/>
          <w:szCs w:val="24"/>
        </w:rPr>
        <w:t>zawodowego, dostępu do narzędzi i platform</w:t>
      </w:r>
      <w:r w:rsidR="00B860D5">
        <w:rPr>
          <w:rFonts w:ascii="Arial" w:hAnsi="Arial" w:cs="Arial"/>
          <w:sz w:val="24"/>
          <w:szCs w:val="24"/>
        </w:rPr>
        <w:t>.</w:t>
      </w:r>
    </w:p>
    <w:p w:rsidR="009F7E2B" w:rsidRPr="009F7E2B" w:rsidRDefault="009F7E2B" w:rsidP="009F7E2B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2.</w:t>
      </w:r>
      <w:r w:rsidRPr="009F7E2B">
        <w:rPr>
          <w:rFonts w:ascii="Arial" w:hAnsi="Arial" w:cs="Arial"/>
          <w:sz w:val="24"/>
          <w:szCs w:val="24"/>
        </w:rPr>
        <w:tab/>
        <w:t xml:space="preserve"> </w:t>
      </w:r>
      <w:r w:rsidR="002077A3">
        <w:rPr>
          <w:rFonts w:ascii="Arial" w:hAnsi="Arial" w:cs="Arial"/>
          <w:sz w:val="24"/>
          <w:szCs w:val="24"/>
        </w:rPr>
        <w:t xml:space="preserve">W ramach działalności Rady Edukacyjnej uściślić współpracę </w:t>
      </w:r>
      <w:r w:rsidR="002077A3">
        <w:rPr>
          <w:rFonts w:ascii="Arial" w:hAnsi="Arial" w:cs="Arial"/>
          <w:sz w:val="24"/>
          <w:szCs w:val="24"/>
        </w:rPr>
        <w:br/>
        <w:t xml:space="preserve">            z placówkami doskonalenia nauczycieli w zakresie wzbogacania metod,             </w:t>
      </w:r>
      <w:r w:rsidR="002077A3">
        <w:rPr>
          <w:rFonts w:ascii="Arial" w:hAnsi="Arial" w:cs="Arial"/>
          <w:sz w:val="24"/>
          <w:szCs w:val="24"/>
        </w:rPr>
        <w:br/>
        <w:t xml:space="preserve">            technik i narzędzi nauczania adekwatnych do celów edukacyjnych,  </w:t>
      </w:r>
      <w:r w:rsidR="002077A3">
        <w:rPr>
          <w:rFonts w:ascii="Arial" w:hAnsi="Arial" w:cs="Arial"/>
          <w:sz w:val="24"/>
          <w:szCs w:val="24"/>
        </w:rPr>
        <w:br/>
        <w:t xml:space="preserve">            potrzeb i możliwości uczniów.</w:t>
      </w:r>
    </w:p>
    <w:p w:rsidR="009F7E2B" w:rsidRPr="00937E8D" w:rsidRDefault="009F7E2B" w:rsidP="009F7E2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04874" w:rsidRDefault="00127892" w:rsidP="00AF16D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(np. </w:t>
      </w:r>
      <w:r w:rsidR="00704874" w:rsidRPr="00937E8D">
        <w:rPr>
          <w:rFonts w:ascii="Arial" w:hAnsi="Arial" w:cs="Arial"/>
          <w:sz w:val="24"/>
          <w:szCs w:val="24"/>
        </w:rPr>
        <w:t>do</w:t>
      </w:r>
      <w:r w:rsidR="009F7E2B">
        <w:rPr>
          <w:rFonts w:ascii="Arial" w:hAnsi="Arial" w:cs="Arial"/>
          <w:sz w:val="24"/>
          <w:szCs w:val="24"/>
        </w:rPr>
        <w:t xml:space="preserve">tyczące </w:t>
      </w:r>
      <w:r w:rsidR="0044725D">
        <w:rPr>
          <w:rFonts w:ascii="Arial" w:hAnsi="Arial" w:cs="Arial"/>
          <w:sz w:val="24"/>
          <w:szCs w:val="24"/>
        </w:rPr>
        <w:t xml:space="preserve">planowania nadzoru pedagogicznego, </w:t>
      </w:r>
      <w:r w:rsidR="009F7E2B">
        <w:rPr>
          <w:rFonts w:ascii="Arial" w:hAnsi="Arial" w:cs="Arial"/>
          <w:sz w:val="24"/>
          <w:szCs w:val="24"/>
        </w:rPr>
        <w:t>organizacji wspomagania</w:t>
      </w:r>
      <w:r w:rsidR="0044725D">
        <w:rPr>
          <w:rFonts w:ascii="Arial" w:hAnsi="Arial" w:cs="Arial"/>
          <w:sz w:val="24"/>
          <w:szCs w:val="24"/>
        </w:rPr>
        <w:t>)</w:t>
      </w:r>
      <w:r w:rsidR="009F7E2B">
        <w:rPr>
          <w:rFonts w:ascii="Arial" w:hAnsi="Arial" w:cs="Arial"/>
          <w:sz w:val="24"/>
          <w:szCs w:val="24"/>
        </w:rPr>
        <w:t>:</w:t>
      </w:r>
    </w:p>
    <w:p w:rsidR="001341B5" w:rsidRPr="001341B5" w:rsidRDefault="001341B5" w:rsidP="001341B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341B5">
        <w:rPr>
          <w:rFonts w:ascii="Arial" w:hAnsi="Arial" w:cs="Arial"/>
          <w:sz w:val="24"/>
          <w:szCs w:val="24"/>
        </w:rPr>
        <w:t>1.</w:t>
      </w:r>
      <w:r w:rsidRPr="001341B5">
        <w:rPr>
          <w:rFonts w:ascii="Arial" w:hAnsi="Arial" w:cs="Arial"/>
          <w:sz w:val="24"/>
          <w:szCs w:val="24"/>
        </w:rPr>
        <w:tab/>
      </w:r>
      <w:r w:rsidR="00B860D5" w:rsidRPr="00B860D5">
        <w:rPr>
          <w:rFonts w:ascii="Arial" w:hAnsi="Arial" w:cs="Arial"/>
          <w:sz w:val="24"/>
          <w:szCs w:val="24"/>
        </w:rPr>
        <w:t xml:space="preserve">Zintensyfikowanie promowania działalności innowacyjnej </w:t>
      </w:r>
      <w:r w:rsidR="00B860D5">
        <w:rPr>
          <w:rFonts w:ascii="Arial" w:hAnsi="Arial" w:cs="Arial"/>
          <w:sz w:val="24"/>
          <w:szCs w:val="24"/>
        </w:rPr>
        <w:t xml:space="preserve">   </w:t>
      </w:r>
      <w:r w:rsidR="00B860D5">
        <w:rPr>
          <w:rFonts w:ascii="Arial" w:hAnsi="Arial" w:cs="Arial"/>
          <w:sz w:val="24"/>
          <w:szCs w:val="24"/>
        </w:rPr>
        <w:br/>
        <w:t xml:space="preserve">          </w:t>
      </w:r>
      <w:r w:rsidR="00B860D5" w:rsidRPr="00B860D5">
        <w:rPr>
          <w:rFonts w:ascii="Arial" w:hAnsi="Arial" w:cs="Arial"/>
          <w:sz w:val="24"/>
          <w:szCs w:val="24"/>
        </w:rPr>
        <w:t>zachodniopomorskich szkół w zakresie zdalnego nauczania</w:t>
      </w:r>
      <w:r w:rsidR="00B860D5">
        <w:rPr>
          <w:rFonts w:ascii="Arial" w:hAnsi="Arial" w:cs="Arial"/>
          <w:sz w:val="24"/>
          <w:szCs w:val="24"/>
        </w:rPr>
        <w:t>.</w:t>
      </w:r>
    </w:p>
    <w:p w:rsidR="001341B5" w:rsidRPr="001341B5" w:rsidRDefault="001341B5" w:rsidP="001341B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341B5">
        <w:rPr>
          <w:rFonts w:ascii="Arial" w:hAnsi="Arial" w:cs="Arial"/>
          <w:sz w:val="24"/>
          <w:szCs w:val="24"/>
        </w:rPr>
        <w:t>2.</w:t>
      </w:r>
      <w:r w:rsidRPr="001341B5">
        <w:rPr>
          <w:rFonts w:ascii="Arial" w:hAnsi="Arial" w:cs="Arial"/>
          <w:sz w:val="24"/>
          <w:szCs w:val="24"/>
        </w:rPr>
        <w:tab/>
      </w:r>
      <w:r w:rsidR="002077A3">
        <w:rPr>
          <w:rFonts w:ascii="Arial" w:hAnsi="Arial" w:cs="Arial"/>
          <w:sz w:val="24"/>
          <w:szCs w:val="24"/>
        </w:rPr>
        <w:t xml:space="preserve">Kontynuowanie działalności </w:t>
      </w:r>
      <w:r w:rsidR="002077A3" w:rsidRPr="002077A3">
        <w:rPr>
          <w:rFonts w:ascii="Arial" w:hAnsi="Arial" w:cs="Arial"/>
          <w:sz w:val="24"/>
          <w:szCs w:val="24"/>
        </w:rPr>
        <w:t>Rady Edukacyjnej</w:t>
      </w:r>
      <w:r w:rsidR="002077A3">
        <w:rPr>
          <w:rFonts w:ascii="Arial" w:hAnsi="Arial" w:cs="Arial"/>
          <w:sz w:val="24"/>
          <w:szCs w:val="24"/>
        </w:rPr>
        <w:t xml:space="preserve"> ukierunkowanej na   </w:t>
      </w:r>
      <w:r w:rsidR="002077A3">
        <w:rPr>
          <w:rFonts w:ascii="Arial" w:hAnsi="Arial" w:cs="Arial"/>
          <w:sz w:val="24"/>
          <w:szCs w:val="24"/>
        </w:rPr>
        <w:br/>
        <w:t xml:space="preserve">          wspomaganie działań prowadzonych we współpracy z </w:t>
      </w:r>
      <w:r w:rsidR="002077A3" w:rsidRPr="002077A3">
        <w:rPr>
          <w:rFonts w:ascii="Arial" w:hAnsi="Arial" w:cs="Arial"/>
          <w:sz w:val="24"/>
          <w:szCs w:val="24"/>
        </w:rPr>
        <w:t xml:space="preserve">placówkami </w:t>
      </w:r>
      <w:r w:rsidR="002077A3">
        <w:rPr>
          <w:rFonts w:ascii="Arial" w:hAnsi="Arial" w:cs="Arial"/>
          <w:sz w:val="24"/>
          <w:szCs w:val="24"/>
        </w:rPr>
        <w:t xml:space="preserve"> </w:t>
      </w:r>
      <w:r w:rsidR="002077A3">
        <w:rPr>
          <w:rFonts w:ascii="Arial" w:hAnsi="Arial" w:cs="Arial"/>
          <w:sz w:val="24"/>
          <w:szCs w:val="24"/>
        </w:rPr>
        <w:br/>
        <w:t xml:space="preserve">          </w:t>
      </w:r>
      <w:r w:rsidR="002077A3" w:rsidRPr="002077A3">
        <w:rPr>
          <w:rFonts w:ascii="Arial" w:hAnsi="Arial" w:cs="Arial"/>
          <w:sz w:val="24"/>
          <w:szCs w:val="24"/>
        </w:rPr>
        <w:t>doskonalenia nauczycieli</w:t>
      </w:r>
      <w:r w:rsidR="002077A3">
        <w:rPr>
          <w:rFonts w:ascii="Arial" w:hAnsi="Arial" w:cs="Arial"/>
          <w:sz w:val="24"/>
          <w:szCs w:val="24"/>
        </w:rPr>
        <w:t xml:space="preserve"> oraz Centralną Komisją Edukacyjną w zakresie   </w:t>
      </w:r>
      <w:r w:rsidR="002077A3">
        <w:rPr>
          <w:rFonts w:ascii="Arial" w:hAnsi="Arial" w:cs="Arial"/>
          <w:sz w:val="24"/>
          <w:szCs w:val="24"/>
        </w:rPr>
        <w:br/>
        <w:t xml:space="preserve">          diagnozowania śródrocznego efektów kształcenia uczniów szkół  </w:t>
      </w:r>
      <w:r w:rsidR="002077A3">
        <w:rPr>
          <w:rFonts w:ascii="Arial" w:hAnsi="Arial" w:cs="Arial"/>
          <w:sz w:val="24"/>
          <w:szCs w:val="24"/>
        </w:rPr>
        <w:br/>
        <w:t xml:space="preserve">          podstawowych i ponadpodstawowych.</w:t>
      </w:r>
    </w:p>
    <w:p w:rsidR="009F7E2B" w:rsidRPr="00937E8D" w:rsidRDefault="009F7E2B" w:rsidP="001341B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44081" w:rsidRDefault="00744081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744081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3482" w:rsidRDefault="008A3482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3482" w:rsidRDefault="008A3482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3482" w:rsidRDefault="008A3482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725D" w:rsidRDefault="0044725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474E67" w:rsidRDefault="0031139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>Data sporządzenia</w:t>
      </w:r>
      <w:r w:rsidR="00474E67" w:rsidRPr="00474E67">
        <w:rPr>
          <w:rFonts w:ascii="Arial" w:hAnsi="Arial" w:cs="Arial"/>
          <w:color w:val="000000" w:themeColor="text1"/>
          <w:sz w:val="24"/>
          <w:szCs w:val="24"/>
        </w:rPr>
        <w:t xml:space="preserve"> sprawozdania</w:t>
      </w:r>
      <w:r w:rsidRPr="00EA2EE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741A3">
        <w:rPr>
          <w:rFonts w:ascii="Arial" w:hAnsi="Arial" w:cs="Arial"/>
          <w:color w:val="000000" w:themeColor="text1"/>
          <w:sz w:val="24"/>
          <w:szCs w:val="24"/>
        </w:rPr>
        <w:t>14 października 2020 r.</w:t>
      </w:r>
    </w:p>
    <w:p w:rsidR="0031139D" w:rsidRDefault="0031139D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76D4" w:rsidRPr="00474E67" w:rsidRDefault="008576D4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744081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Default="0031139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Podpis </w:t>
      </w:r>
      <w:r w:rsidR="00474E67">
        <w:rPr>
          <w:rFonts w:ascii="Arial" w:hAnsi="Arial" w:cs="Arial"/>
          <w:color w:val="000000" w:themeColor="text1"/>
          <w:sz w:val="24"/>
          <w:szCs w:val="24"/>
        </w:rPr>
        <w:t xml:space="preserve">i pieczęć 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>Kuratora Oświaty</w:t>
      </w:r>
      <w:r w:rsidR="00E111B7">
        <w:rPr>
          <w:rFonts w:ascii="Arial" w:hAnsi="Arial" w:cs="Arial"/>
          <w:color w:val="000000" w:themeColor="text1"/>
          <w:sz w:val="24"/>
          <w:szCs w:val="24"/>
        </w:rPr>
        <w:t>:</w:t>
      </w:r>
      <w:r w:rsidR="00C928BE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E111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3482">
        <w:rPr>
          <w:rFonts w:ascii="Arial" w:hAnsi="Arial" w:cs="Arial"/>
          <w:color w:val="000000" w:themeColor="text1"/>
          <w:sz w:val="24"/>
          <w:szCs w:val="24"/>
        </w:rPr>
        <w:t xml:space="preserve">/-/ </w:t>
      </w:r>
      <w:r w:rsidR="00C928BE">
        <w:rPr>
          <w:rFonts w:ascii="Arial" w:hAnsi="Arial" w:cs="Arial"/>
          <w:color w:val="000000" w:themeColor="text1"/>
          <w:sz w:val="24"/>
          <w:szCs w:val="24"/>
        </w:rPr>
        <w:t>Magdalena Zarębska-Kulesza</w:t>
      </w:r>
    </w:p>
    <w:p w:rsidR="00C928BE" w:rsidRDefault="00C928BE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Zachodniopomorski Kurator Oświaty</w:t>
      </w:r>
    </w:p>
    <w:p w:rsidR="003B3E62" w:rsidRDefault="003B3E62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3E62" w:rsidRDefault="003B3E62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3E62" w:rsidRDefault="003B3E62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11B7" w:rsidRDefault="008A3482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40D8A" w:rsidRDefault="00B40D8A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0D8A" w:rsidRDefault="00B40D8A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0D8A" w:rsidRDefault="00B40D8A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0D8A" w:rsidRDefault="00B40D8A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0D8A" w:rsidRDefault="00B40D8A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3E62" w:rsidRDefault="003B3E62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B3E62" w:rsidSect="00FA6F2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59" w:rsidRDefault="00676259" w:rsidP="007550DF">
      <w:pPr>
        <w:spacing w:after="0" w:line="240" w:lineRule="auto"/>
      </w:pPr>
      <w:r>
        <w:separator/>
      </w:r>
    </w:p>
  </w:endnote>
  <w:endnote w:type="continuationSeparator" w:id="0">
    <w:p w:rsidR="00676259" w:rsidRDefault="00676259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38096"/>
      <w:docPartObj>
        <w:docPartGallery w:val="Page Numbers (Bottom of Page)"/>
        <w:docPartUnique/>
      </w:docPartObj>
    </w:sdtPr>
    <w:sdtEndPr/>
    <w:sdtContent>
      <w:p w:rsidR="00B40D8A" w:rsidRDefault="00B40D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A75">
          <w:rPr>
            <w:noProof/>
          </w:rPr>
          <w:t>64</w:t>
        </w:r>
        <w:r>
          <w:fldChar w:fldCharType="end"/>
        </w:r>
      </w:p>
    </w:sdtContent>
  </w:sdt>
  <w:p w:rsidR="003B3E62" w:rsidRDefault="003B3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59" w:rsidRDefault="00676259" w:rsidP="007550DF">
      <w:pPr>
        <w:spacing w:after="0" w:line="240" w:lineRule="auto"/>
      </w:pPr>
      <w:r>
        <w:separator/>
      </w:r>
    </w:p>
  </w:footnote>
  <w:footnote w:type="continuationSeparator" w:id="0">
    <w:p w:rsidR="00676259" w:rsidRDefault="00676259" w:rsidP="007550DF">
      <w:pPr>
        <w:spacing w:after="0" w:line="240" w:lineRule="auto"/>
      </w:pPr>
      <w:r>
        <w:continuationSeparator/>
      </w:r>
    </w:p>
  </w:footnote>
  <w:footnote w:id="1">
    <w:p w:rsidR="003B3E62" w:rsidRPr="00973A89" w:rsidRDefault="003B3E62" w:rsidP="0040292A">
      <w:pPr>
        <w:pStyle w:val="Tekstprzypisudolnego"/>
        <w:rPr>
          <w:rFonts w:ascii="Arial" w:hAnsi="Arial" w:cs="Arial"/>
        </w:rPr>
      </w:pPr>
      <w:r w:rsidRPr="00973A89">
        <w:rPr>
          <w:rStyle w:val="Odwoanieprzypisudolnego"/>
        </w:rPr>
        <w:footnoteRef/>
      </w:r>
      <w:r w:rsidRPr="00973A89">
        <w:rPr>
          <w:rFonts w:ascii="Arial" w:hAnsi="Arial" w:cs="Arial"/>
        </w:rPr>
        <w:t xml:space="preserve"> Należy wpisać nazw</w:t>
      </w:r>
      <w:r>
        <w:rPr>
          <w:rFonts w:ascii="Arial" w:hAnsi="Arial" w:cs="Arial"/>
        </w:rPr>
        <w:t>y</w:t>
      </w:r>
      <w:r w:rsidRPr="00973A89">
        <w:rPr>
          <w:rFonts w:ascii="Arial" w:hAnsi="Arial" w:cs="Arial"/>
        </w:rPr>
        <w:t xml:space="preserve"> zawodów, w zakresie których została przeprowadzona kontrola.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B32"/>
    <w:multiLevelType w:val="hybridMultilevel"/>
    <w:tmpl w:val="D6A4F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37FD"/>
    <w:multiLevelType w:val="hybridMultilevel"/>
    <w:tmpl w:val="89F2A0E0"/>
    <w:lvl w:ilvl="0" w:tplc="3894EE34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631C84"/>
    <w:multiLevelType w:val="hybridMultilevel"/>
    <w:tmpl w:val="60D89AD2"/>
    <w:lvl w:ilvl="0" w:tplc="34BA09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194CA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A284B"/>
    <w:multiLevelType w:val="hybridMultilevel"/>
    <w:tmpl w:val="63B470BE"/>
    <w:lvl w:ilvl="0" w:tplc="A49EE5F8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A15A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F0DF2"/>
    <w:multiLevelType w:val="hybridMultilevel"/>
    <w:tmpl w:val="4394E432"/>
    <w:lvl w:ilvl="0" w:tplc="731A117C">
      <w:start w:val="10"/>
      <w:numFmt w:val="decimal"/>
      <w:lvlText w:val="%1."/>
      <w:lvlJc w:val="left"/>
      <w:pPr>
        <w:ind w:left="266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E32F5"/>
    <w:multiLevelType w:val="hybridMultilevel"/>
    <w:tmpl w:val="69D6A792"/>
    <w:lvl w:ilvl="0" w:tplc="35401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86875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3014F"/>
    <w:multiLevelType w:val="hybridMultilevel"/>
    <w:tmpl w:val="EB8E36E4"/>
    <w:lvl w:ilvl="0" w:tplc="208CE54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555BE9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842F5"/>
    <w:multiLevelType w:val="hybridMultilevel"/>
    <w:tmpl w:val="DF22E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07980"/>
    <w:multiLevelType w:val="multilevel"/>
    <w:tmpl w:val="01E4C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B80D4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F6C56"/>
    <w:multiLevelType w:val="hybridMultilevel"/>
    <w:tmpl w:val="041A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43A96"/>
    <w:multiLevelType w:val="hybridMultilevel"/>
    <w:tmpl w:val="290628C2"/>
    <w:lvl w:ilvl="0" w:tplc="0F98793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2231C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44479"/>
    <w:multiLevelType w:val="multilevel"/>
    <w:tmpl w:val="9328E7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5"/>
      <w:numFmt w:val="decimal"/>
      <w:isLgl/>
      <w:lvlText w:val="%1.%2.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18" w15:restartNumberingAfterBreak="0">
    <w:nsid w:val="0EB61727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1D6CCC"/>
    <w:multiLevelType w:val="hybridMultilevel"/>
    <w:tmpl w:val="30B4DB7C"/>
    <w:lvl w:ilvl="0" w:tplc="6C80C55E">
      <w:start w:val="6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25447"/>
    <w:multiLevelType w:val="multilevel"/>
    <w:tmpl w:val="715C4FBE"/>
    <w:lvl w:ilvl="0">
      <w:start w:val="1"/>
      <w:numFmt w:val="decimal"/>
      <w:lvlText w:val="4.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0AC3754"/>
    <w:multiLevelType w:val="hybridMultilevel"/>
    <w:tmpl w:val="BCFA4302"/>
    <w:lvl w:ilvl="0" w:tplc="BA664E2A">
      <w:start w:val="9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C6ED7"/>
    <w:multiLevelType w:val="hybridMultilevel"/>
    <w:tmpl w:val="261C7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F60D1A"/>
    <w:multiLevelType w:val="hybridMultilevel"/>
    <w:tmpl w:val="523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F730D4"/>
    <w:multiLevelType w:val="hybridMultilevel"/>
    <w:tmpl w:val="DEE0C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20D8E"/>
    <w:multiLevelType w:val="multilevel"/>
    <w:tmpl w:val="6D4456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3379B7"/>
    <w:multiLevelType w:val="multilevel"/>
    <w:tmpl w:val="C2A23E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75D0499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3564C2"/>
    <w:multiLevelType w:val="hybridMultilevel"/>
    <w:tmpl w:val="E6F6320A"/>
    <w:lvl w:ilvl="0" w:tplc="0D527F64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086F33"/>
    <w:multiLevelType w:val="multilevel"/>
    <w:tmpl w:val="F16EB3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91323F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92AF2"/>
    <w:multiLevelType w:val="hybridMultilevel"/>
    <w:tmpl w:val="55224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D10D9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A108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35" w15:restartNumberingAfterBreak="0">
    <w:nsid w:val="23BA5285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449468F"/>
    <w:multiLevelType w:val="hybridMultilevel"/>
    <w:tmpl w:val="787CC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6D3"/>
    <w:multiLevelType w:val="hybridMultilevel"/>
    <w:tmpl w:val="608681C8"/>
    <w:lvl w:ilvl="0" w:tplc="9B103B2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877DF3"/>
    <w:multiLevelType w:val="hybridMultilevel"/>
    <w:tmpl w:val="B1B4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E35EB6"/>
    <w:multiLevelType w:val="multilevel"/>
    <w:tmpl w:val="5664D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66942F4"/>
    <w:multiLevelType w:val="hybridMultilevel"/>
    <w:tmpl w:val="3670E13A"/>
    <w:lvl w:ilvl="0" w:tplc="1C6A830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3D38D0"/>
    <w:multiLevelType w:val="hybridMultilevel"/>
    <w:tmpl w:val="9E66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3E34CC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AE2232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E40C5C"/>
    <w:multiLevelType w:val="hybridMultilevel"/>
    <w:tmpl w:val="18B8C782"/>
    <w:lvl w:ilvl="0" w:tplc="7CBCA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D2185D"/>
    <w:multiLevelType w:val="hybridMultilevel"/>
    <w:tmpl w:val="8618D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421A0F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1B0B5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1F2111"/>
    <w:multiLevelType w:val="multilevel"/>
    <w:tmpl w:val="2D6A82F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60" w:hanging="180"/>
      </w:pPr>
    </w:lvl>
    <w:lvl w:ilvl="3" w:tentative="1">
      <w:start w:val="1"/>
      <w:numFmt w:val="decimal"/>
      <w:lvlText w:val="%4."/>
      <w:lvlJc w:val="left"/>
      <w:pPr>
        <w:ind w:left="3280" w:hanging="360"/>
      </w:pPr>
    </w:lvl>
    <w:lvl w:ilvl="4" w:tentative="1">
      <w:start w:val="1"/>
      <w:numFmt w:val="lowerLetter"/>
      <w:lvlText w:val="%5."/>
      <w:lvlJc w:val="left"/>
      <w:pPr>
        <w:ind w:left="4000" w:hanging="360"/>
      </w:pPr>
    </w:lvl>
    <w:lvl w:ilvl="5" w:tentative="1">
      <w:start w:val="1"/>
      <w:numFmt w:val="lowerRoman"/>
      <w:lvlText w:val="%6."/>
      <w:lvlJc w:val="right"/>
      <w:pPr>
        <w:ind w:left="4720" w:hanging="180"/>
      </w:pPr>
    </w:lvl>
    <w:lvl w:ilvl="6" w:tentative="1">
      <w:start w:val="1"/>
      <w:numFmt w:val="decimal"/>
      <w:lvlText w:val="%7."/>
      <w:lvlJc w:val="left"/>
      <w:pPr>
        <w:ind w:left="5440" w:hanging="360"/>
      </w:pPr>
    </w:lvl>
    <w:lvl w:ilvl="7" w:tentative="1">
      <w:start w:val="1"/>
      <w:numFmt w:val="lowerLetter"/>
      <w:lvlText w:val="%8."/>
      <w:lvlJc w:val="left"/>
      <w:pPr>
        <w:ind w:left="6160" w:hanging="360"/>
      </w:pPr>
    </w:lvl>
    <w:lvl w:ilvl="8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9" w15:restartNumberingAfterBreak="0">
    <w:nsid w:val="316829DD"/>
    <w:multiLevelType w:val="hybridMultilevel"/>
    <w:tmpl w:val="A93A8DA0"/>
    <w:lvl w:ilvl="0" w:tplc="98FC76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B06704"/>
    <w:multiLevelType w:val="hybridMultilevel"/>
    <w:tmpl w:val="92C4F75A"/>
    <w:lvl w:ilvl="0" w:tplc="B99AC1FC">
      <w:start w:val="5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44555"/>
    <w:multiLevelType w:val="hybridMultilevel"/>
    <w:tmpl w:val="DAAA2442"/>
    <w:lvl w:ilvl="0" w:tplc="4148C9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B32EAA"/>
    <w:multiLevelType w:val="hybridMultilevel"/>
    <w:tmpl w:val="922ACC34"/>
    <w:lvl w:ilvl="0" w:tplc="1F404F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33DF3671"/>
    <w:multiLevelType w:val="hybridMultilevel"/>
    <w:tmpl w:val="5C5A4B2C"/>
    <w:lvl w:ilvl="0" w:tplc="1CBEF1E4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F75071"/>
    <w:multiLevelType w:val="hybridMultilevel"/>
    <w:tmpl w:val="6FE64242"/>
    <w:lvl w:ilvl="0" w:tplc="507E70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A366E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CC0E2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4C2C29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87755A"/>
    <w:multiLevelType w:val="hybridMultilevel"/>
    <w:tmpl w:val="C0DEA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826AA3"/>
    <w:multiLevelType w:val="multilevel"/>
    <w:tmpl w:val="27BEFCD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0" w15:restartNumberingAfterBreak="0">
    <w:nsid w:val="3CA54947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A82D0E"/>
    <w:multiLevelType w:val="hybridMultilevel"/>
    <w:tmpl w:val="A596DEDC"/>
    <w:lvl w:ilvl="0" w:tplc="4320B7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E97C46"/>
    <w:multiLevelType w:val="hybridMultilevel"/>
    <w:tmpl w:val="ACC8F22A"/>
    <w:lvl w:ilvl="0" w:tplc="1F404F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1371120"/>
    <w:multiLevelType w:val="hybridMultilevel"/>
    <w:tmpl w:val="4BBE179A"/>
    <w:lvl w:ilvl="0" w:tplc="A928E09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4" w15:restartNumberingAfterBreak="0">
    <w:nsid w:val="43C52CC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D85401"/>
    <w:multiLevelType w:val="hybridMultilevel"/>
    <w:tmpl w:val="9542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CF4AB8"/>
    <w:multiLevelType w:val="hybridMultilevel"/>
    <w:tmpl w:val="80DE3CE8"/>
    <w:lvl w:ilvl="0" w:tplc="0570E9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57FBA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726A57"/>
    <w:multiLevelType w:val="hybridMultilevel"/>
    <w:tmpl w:val="263411E4"/>
    <w:lvl w:ilvl="0" w:tplc="612C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C8468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8359B6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EF6C61"/>
    <w:multiLevelType w:val="hybridMultilevel"/>
    <w:tmpl w:val="11A2D94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2" w15:restartNumberingAfterBreak="0">
    <w:nsid w:val="4B234A03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33301C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734374"/>
    <w:multiLevelType w:val="multilevel"/>
    <w:tmpl w:val="2A927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4D266BF6"/>
    <w:multiLevelType w:val="hybridMultilevel"/>
    <w:tmpl w:val="F7F867CE"/>
    <w:lvl w:ilvl="0" w:tplc="3894EE3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E48534F"/>
    <w:multiLevelType w:val="hybridMultilevel"/>
    <w:tmpl w:val="CFFA4A3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B103B26">
      <w:start w:val="1"/>
      <w:numFmt w:val="lowerLetter"/>
      <w:lvlText w:val="%2."/>
      <w:lvlJc w:val="left"/>
      <w:pPr>
        <w:ind w:left="101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7" w15:restartNumberingAfterBreak="0">
    <w:nsid w:val="4E4B534E"/>
    <w:multiLevelType w:val="hybridMultilevel"/>
    <w:tmpl w:val="C8EECFD6"/>
    <w:lvl w:ilvl="0" w:tplc="DAD4757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4E711C65"/>
    <w:multiLevelType w:val="hybridMultilevel"/>
    <w:tmpl w:val="7200F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8F7E11"/>
    <w:multiLevelType w:val="multilevel"/>
    <w:tmpl w:val="D848E63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80" w15:restartNumberingAfterBreak="0">
    <w:nsid w:val="4F6E6786"/>
    <w:multiLevelType w:val="hybridMultilevel"/>
    <w:tmpl w:val="382C45D4"/>
    <w:lvl w:ilvl="0" w:tplc="457AC7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7112C8"/>
    <w:multiLevelType w:val="multilevel"/>
    <w:tmpl w:val="9282081A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2" w15:restartNumberingAfterBreak="0">
    <w:nsid w:val="51947439"/>
    <w:multiLevelType w:val="hybridMultilevel"/>
    <w:tmpl w:val="150CF540"/>
    <w:lvl w:ilvl="0" w:tplc="43441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84" w15:restartNumberingAfterBreak="0">
    <w:nsid w:val="53872893"/>
    <w:multiLevelType w:val="hybridMultilevel"/>
    <w:tmpl w:val="98EE8626"/>
    <w:lvl w:ilvl="0" w:tplc="EDAEE2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A34AE4"/>
    <w:multiLevelType w:val="hybridMultilevel"/>
    <w:tmpl w:val="510A5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313543"/>
    <w:multiLevelType w:val="hybridMultilevel"/>
    <w:tmpl w:val="C11CC03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7" w15:restartNumberingAfterBreak="0">
    <w:nsid w:val="56A37C7E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8" w15:restartNumberingAfterBreak="0">
    <w:nsid w:val="5747131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761AE0"/>
    <w:multiLevelType w:val="hybridMultilevel"/>
    <w:tmpl w:val="BE36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D75CB"/>
    <w:multiLevelType w:val="hybridMultilevel"/>
    <w:tmpl w:val="CD50F276"/>
    <w:lvl w:ilvl="0" w:tplc="3C5E53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9B103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225FDD"/>
    <w:multiLevelType w:val="hybridMultilevel"/>
    <w:tmpl w:val="DBF4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720C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9A1B65"/>
    <w:multiLevelType w:val="multilevel"/>
    <w:tmpl w:val="D7DA4B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4" w15:restartNumberingAfterBreak="0">
    <w:nsid w:val="5AF7022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305A67"/>
    <w:multiLevelType w:val="hybridMultilevel"/>
    <w:tmpl w:val="65F4C5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771397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203897"/>
    <w:multiLevelType w:val="hybridMultilevel"/>
    <w:tmpl w:val="4C7EE59C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8" w15:restartNumberingAfterBreak="0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0" w15:restartNumberingAfterBreak="0">
    <w:nsid w:val="61856E5A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101" w15:restartNumberingAfterBreak="0">
    <w:nsid w:val="63951F15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A87A5E"/>
    <w:multiLevelType w:val="hybridMultilevel"/>
    <w:tmpl w:val="0D0E2910"/>
    <w:lvl w:ilvl="0" w:tplc="A20400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EF2878"/>
    <w:multiLevelType w:val="hybridMultilevel"/>
    <w:tmpl w:val="1E3A063E"/>
    <w:lvl w:ilvl="0" w:tplc="233E81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 w15:restartNumberingAfterBreak="0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82775E1"/>
    <w:multiLevelType w:val="hybridMultilevel"/>
    <w:tmpl w:val="65029D90"/>
    <w:lvl w:ilvl="0" w:tplc="6DC49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593231"/>
    <w:multiLevelType w:val="hybridMultilevel"/>
    <w:tmpl w:val="8752E7F2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7" w15:restartNumberingAfterBreak="0">
    <w:nsid w:val="6A6331BA"/>
    <w:multiLevelType w:val="hybridMultilevel"/>
    <w:tmpl w:val="EC0AD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AF40B0"/>
    <w:multiLevelType w:val="multilevel"/>
    <w:tmpl w:val="883AAC9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9" w15:restartNumberingAfterBreak="0">
    <w:nsid w:val="6DC564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E0F04A5"/>
    <w:multiLevelType w:val="hybridMultilevel"/>
    <w:tmpl w:val="B676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15646A1"/>
    <w:multiLevelType w:val="hybridMultilevel"/>
    <w:tmpl w:val="DF72AFD8"/>
    <w:lvl w:ilvl="0" w:tplc="AC76D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716B681F"/>
    <w:multiLevelType w:val="multilevel"/>
    <w:tmpl w:val="D6F65908"/>
    <w:lvl w:ilvl="0">
      <w:start w:val="1"/>
      <w:numFmt w:val="none"/>
      <w:lvlText w:val="4.3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4" w15:restartNumberingAfterBreak="0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75370D15"/>
    <w:multiLevelType w:val="hybridMultilevel"/>
    <w:tmpl w:val="DAAA38D6"/>
    <w:lvl w:ilvl="0" w:tplc="C944DD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 w15:restartNumberingAfterBreak="0">
    <w:nsid w:val="757B2E52"/>
    <w:multiLevelType w:val="hybridMultilevel"/>
    <w:tmpl w:val="C7E6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8D7EE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015B22"/>
    <w:multiLevelType w:val="hybridMultilevel"/>
    <w:tmpl w:val="CA1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492823"/>
    <w:multiLevelType w:val="multilevel"/>
    <w:tmpl w:val="1DE8CD48"/>
    <w:lvl w:ilvl="0">
      <w:start w:val="1"/>
      <w:numFmt w:val="none"/>
      <w:lvlText w:val="4.2.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 w15:restartNumberingAfterBreak="0">
    <w:nsid w:val="767E1B4D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FF6BEA"/>
    <w:multiLevelType w:val="hybridMultilevel"/>
    <w:tmpl w:val="63924EC8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4" w15:restartNumberingAfterBreak="0">
    <w:nsid w:val="7C616CBF"/>
    <w:multiLevelType w:val="multilevel"/>
    <w:tmpl w:val="3E0806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7D7F4373"/>
    <w:multiLevelType w:val="multilevel"/>
    <w:tmpl w:val="277070F6"/>
    <w:lvl w:ilvl="0">
      <w:start w:val="4"/>
      <w:numFmt w:val="decimal"/>
      <w:lvlText w:val="%1.1.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1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6" w15:restartNumberingAfterBreak="0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86"/>
  </w:num>
  <w:num w:numId="3">
    <w:abstractNumId w:val="93"/>
  </w:num>
  <w:num w:numId="4">
    <w:abstractNumId w:val="124"/>
  </w:num>
  <w:num w:numId="5">
    <w:abstractNumId w:val="25"/>
  </w:num>
  <w:num w:numId="6">
    <w:abstractNumId w:val="95"/>
  </w:num>
  <w:num w:numId="7">
    <w:abstractNumId w:val="98"/>
  </w:num>
  <w:num w:numId="8">
    <w:abstractNumId w:val="12"/>
  </w:num>
  <w:num w:numId="9">
    <w:abstractNumId w:val="79"/>
  </w:num>
  <w:num w:numId="10">
    <w:abstractNumId w:val="48"/>
  </w:num>
  <w:num w:numId="11">
    <w:abstractNumId w:val="99"/>
  </w:num>
  <w:num w:numId="12">
    <w:abstractNumId w:val="108"/>
  </w:num>
  <w:num w:numId="13">
    <w:abstractNumId w:val="126"/>
  </w:num>
  <w:num w:numId="14">
    <w:abstractNumId w:val="26"/>
  </w:num>
  <w:num w:numId="15">
    <w:abstractNumId w:val="17"/>
  </w:num>
  <w:num w:numId="16">
    <w:abstractNumId w:val="114"/>
  </w:num>
  <w:num w:numId="17">
    <w:abstractNumId w:val="109"/>
  </w:num>
  <w:num w:numId="18">
    <w:abstractNumId w:val="34"/>
  </w:num>
  <w:num w:numId="19">
    <w:abstractNumId w:val="83"/>
  </w:num>
  <w:num w:numId="20">
    <w:abstractNumId w:val="59"/>
  </w:num>
  <w:num w:numId="21">
    <w:abstractNumId w:val="125"/>
  </w:num>
  <w:num w:numId="22">
    <w:abstractNumId w:val="20"/>
  </w:num>
  <w:num w:numId="23">
    <w:abstractNumId w:val="104"/>
  </w:num>
  <w:num w:numId="24">
    <w:abstractNumId w:val="120"/>
  </w:num>
  <w:num w:numId="25">
    <w:abstractNumId w:val="113"/>
  </w:num>
  <w:num w:numId="26">
    <w:abstractNumId w:val="56"/>
  </w:num>
  <w:num w:numId="27">
    <w:abstractNumId w:val="13"/>
  </w:num>
  <w:num w:numId="28">
    <w:abstractNumId w:val="91"/>
  </w:num>
  <w:num w:numId="29">
    <w:abstractNumId w:val="7"/>
  </w:num>
  <w:num w:numId="30">
    <w:abstractNumId w:val="38"/>
  </w:num>
  <w:num w:numId="31">
    <w:abstractNumId w:val="53"/>
  </w:num>
  <w:num w:numId="3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1"/>
  </w:num>
  <w:num w:numId="34">
    <w:abstractNumId w:val="100"/>
  </w:num>
  <w:num w:numId="35">
    <w:abstractNumId w:val="87"/>
  </w:num>
  <w:num w:numId="36">
    <w:abstractNumId w:val="39"/>
  </w:num>
  <w:num w:numId="37">
    <w:abstractNumId w:val="80"/>
  </w:num>
  <w:num w:numId="38">
    <w:abstractNumId w:val="36"/>
  </w:num>
  <w:num w:numId="39">
    <w:abstractNumId w:val="28"/>
  </w:num>
  <w:num w:numId="40">
    <w:abstractNumId w:val="15"/>
  </w:num>
  <w:num w:numId="41">
    <w:abstractNumId w:val="4"/>
  </w:num>
  <w:num w:numId="42">
    <w:abstractNumId w:val="40"/>
  </w:num>
  <w:num w:numId="43">
    <w:abstractNumId w:val="77"/>
  </w:num>
  <w:num w:numId="44">
    <w:abstractNumId w:val="31"/>
  </w:num>
  <w:num w:numId="45">
    <w:abstractNumId w:val="9"/>
  </w:num>
  <w:num w:numId="46">
    <w:abstractNumId w:val="54"/>
  </w:num>
  <w:num w:numId="47">
    <w:abstractNumId w:val="51"/>
  </w:num>
  <w:num w:numId="48">
    <w:abstractNumId w:val="66"/>
  </w:num>
  <w:num w:numId="49">
    <w:abstractNumId w:val="102"/>
  </w:num>
  <w:num w:numId="50">
    <w:abstractNumId w:val="88"/>
  </w:num>
  <w:num w:numId="51">
    <w:abstractNumId w:val="32"/>
  </w:num>
  <w:num w:numId="52">
    <w:abstractNumId w:val="62"/>
  </w:num>
  <w:num w:numId="53">
    <w:abstractNumId w:val="116"/>
  </w:num>
  <w:num w:numId="54">
    <w:abstractNumId w:val="52"/>
  </w:num>
  <w:num w:numId="55">
    <w:abstractNumId w:val="119"/>
  </w:num>
  <w:num w:numId="56">
    <w:abstractNumId w:val="24"/>
  </w:num>
  <w:num w:numId="57">
    <w:abstractNumId w:val="11"/>
  </w:num>
  <w:num w:numId="58">
    <w:abstractNumId w:val="85"/>
  </w:num>
  <w:num w:numId="59">
    <w:abstractNumId w:val="49"/>
  </w:num>
  <w:num w:numId="60">
    <w:abstractNumId w:val="58"/>
  </w:num>
  <w:num w:numId="61">
    <w:abstractNumId w:val="22"/>
  </w:num>
  <w:num w:numId="62">
    <w:abstractNumId w:val="45"/>
  </w:num>
  <w:num w:numId="63">
    <w:abstractNumId w:val="67"/>
  </w:num>
  <w:num w:numId="64">
    <w:abstractNumId w:val="16"/>
  </w:num>
  <w:num w:numId="65">
    <w:abstractNumId w:val="44"/>
  </w:num>
  <w:num w:numId="66">
    <w:abstractNumId w:val="84"/>
  </w:num>
  <w:num w:numId="67">
    <w:abstractNumId w:val="70"/>
  </w:num>
  <w:num w:numId="68">
    <w:abstractNumId w:val="10"/>
  </w:num>
  <w:num w:numId="69">
    <w:abstractNumId w:val="73"/>
  </w:num>
  <w:num w:numId="70">
    <w:abstractNumId w:val="27"/>
  </w:num>
  <w:num w:numId="71">
    <w:abstractNumId w:val="105"/>
  </w:num>
  <w:num w:numId="72">
    <w:abstractNumId w:val="55"/>
  </w:num>
  <w:num w:numId="73">
    <w:abstractNumId w:val="30"/>
  </w:num>
  <w:num w:numId="74">
    <w:abstractNumId w:val="96"/>
  </w:num>
  <w:num w:numId="75">
    <w:abstractNumId w:val="57"/>
  </w:num>
  <w:num w:numId="76">
    <w:abstractNumId w:val="82"/>
  </w:num>
  <w:num w:numId="77">
    <w:abstractNumId w:val="118"/>
  </w:num>
  <w:num w:numId="78">
    <w:abstractNumId w:val="8"/>
  </w:num>
  <w:num w:numId="79">
    <w:abstractNumId w:val="69"/>
  </w:num>
  <w:num w:numId="80">
    <w:abstractNumId w:val="101"/>
  </w:num>
  <w:num w:numId="81">
    <w:abstractNumId w:val="121"/>
  </w:num>
  <w:num w:numId="82">
    <w:abstractNumId w:val="18"/>
  </w:num>
  <w:num w:numId="83">
    <w:abstractNumId w:val="72"/>
  </w:num>
  <w:num w:numId="84">
    <w:abstractNumId w:val="60"/>
  </w:num>
  <w:num w:numId="85">
    <w:abstractNumId w:val="47"/>
  </w:num>
  <w:num w:numId="86">
    <w:abstractNumId w:val="33"/>
  </w:num>
  <w:num w:numId="87">
    <w:abstractNumId w:val="92"/>
  </w:num>
  <w:num w:numId="88">
    <w:abstractNumId w:val="5"/>
  </w:num>
  <w:num w:numId="89">
    <w:abstractNumId w:val="94"/>
  </w:num>
  <w:num w:numId="90">
    <w:abstractNumId w:val="3"/>
  </w:num>
  <w:num w:numId="91">
    <w:abstractNumId w:val="61"/>
  </w:num>
  <w:num w:numId="92">
    <w:abstractNumId w:val="46"/>
  </w:num>
  <w:num w:numId="93">
    <w:abstractNumId w:val="42"/>
  </w:num>
  <w:num w:numId="94">
    <w:abstractNumId w:val="43"/>
  </w:num>
  <w:num w:numId="95">
    <w:abstractNumId w:val="64"/>
  </w:num>
  <w:num w:numId="96">
    <w:abstractNumId w:val="68"/>
  </w:num>
  <w:num w:numId="97">
    <w:abstractNumId w:val="103"/>
  </w:num>
  <w:num w:numId="98">
    <w:abstractNumId w:val="74"/>
  </w:num>
  <w:num w:numId="99">
    <w:abstractNumId w:val="112"/>
  </w:num>
  <w:num w:numId="100">
    <w:abstractNumId w:val="50"/>
  </w:num>
  <w:num w:numId="101">
    <w:abstractNumId w:val="19"/>
  </w:num>
  <w:num w:numId="102">
    <w:abstractNumId w:val="29"/>
  </w:num>
  <w:num w:numId="103">
    <w:abstractNumId w:val="21"/>
  </w:num>
  <w:num w:numId="104">
    <w:abstractNumId w:val="6"/>
  </w:num>
  <w:num w:numId="105">
    <w:abstractNumId w:val="90"/>
  </w:num>
  <w:num w:numId="106">
    <w:abstractNumId w:val="37"/>
  </w:num>
  <w:num w:numId="107">
    <w:abstractNumId w:val="76"/>
  </w:num>
  <w:num w:numId="108">
    <w:abstractNumId w:val="122"/>
  </w:num>
  <w:num w:numId="109">
    <w:abstractNumId w:val="23"/>
  </w:num>
  <w:num w:numId="110">
    <w:abstractNumId w:val="71"/>
  </w:num>
  <w:num w:numId="111">
    <w:abstractNumId w:val="97"/>
  </w:num>
  <w:num w:numId="112">
    <w:abstractNumId w:val="106"/>
  </w:num>
  <w:num w:numId="113">
    <w:abstractNumId w:val="1"/>
  </w:num>
  <w:num w:numId="114">
    <w:abstractNumId w:val="75"/>
  </w:num>
  <w:num w:numId="1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3"/>
  </w:num>
  <w:num w:numId="11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"/>
  </w:num>
  <w:num w:numId="119">
    <w:abstractNumId w:val="117"/>
  </w:num>
  <w:num w:numId="120">
    <w:abstractNumId w:val="0"/>
  </w:num>
  <w:num w:numId="121">
    <w:abstractNumId w:val="14"/>
  </w:num>
  <w:num w:numId="122">
    <w:abstractNumId w:val="110"/>
  </w:num>
  <w:num w:numId="123">
    <w:abstractNumId w:val="78"/>
  </w:num>
  <w:num w:numId="124">
    <w:abstractNumId w:val="41"/>
  </w:num>
  <w:num w:numId="125">
    <w:abstractNumId w:val="89"/>
  </w:num>
  <w:num w:numId="126">
    <w:abstractNumId w:val="107"/>
  </w:num>
  <w:num w:numId="127">
    <w:abstractNumId w:val="65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1D7F"/>
    <w:rsid w:val="0000196A"/>
    <w:rsid w:val="00001B5E"/>
    <w:rsid w:val="000027ED"/>
    <w:rsid w:val="00002913"/>
    <w:rsid w:val="00002BD2"/>
    <w:rsid w:val="00002F05"/>
    <w:rsid w:val="000035FF"/>
    <w:rsid w:val="000067C2"/>
    <w:rsid w:val="00007BE9"/>
    <w:rsid w:val="00007C09"/>
    <w:rsid w:val="00014A05"/>
    <w:rsid w:val="0001638C"/>
    <w:rsid w:val="00016703"/>
    <w:rsid w:val="00017111"/>
    <w:rsid w:val="000216D8"/>
    <w:rsid w:val="000217ED"/>
    <w:rsid w:val="00021B57"/>
    <w:rsid w:val="000225AB"/>
    <w:rsid w:val="00022C72"/>
    <w:rsid w:val="00025E56"/>
    <w:rsid w:val="00027C8C"/>
    <w:rsid w:val="000300DB"/>
    <w:rsid w:val="0003080D"/>
    <w:rsid w:val="00032186"/>
    <w:rsid w:val="000327EA"/>
    <w:rsid w:val="0003570B"/>
    <w:rsid w:val="00035BC5"/>
    <w:rsid w:val="00040863"/>
    <w:rsid w:val="000411E6"/>
    <w:rsid w:val="00041FAB"/>
    <w:rsid w:val="00043078"/>
    <w:rsid w:val="00043E84"/>
    <w:rsid w:val="000452F0"/>
    <w:rsid w:val="000475F3"/>
    <w:rsid w:val="000566AE"/>
    <w:rsid w:val="00057C00"/>
    <w:rsid w:val="000601B9"/>
    <w:rsid w:val="0006054E"/>
    <w:rsid w:val="000643DC"/>
    <w:rsid w:val="00065D87"/>
    <w:rsid w:val="0007017B"/>
    <w:rsid w:val="00070BDB"/>
    <w:rsid w:val="00071A65"/>
    <w:rsid w:val="00073C4B"/>
    <w:rsid w:val="00074A1F"/>
    <w:rsid w:val="0007559D"/>
    <w:rsid w:val="00075F26"/>
    <w:rsid w:val="000776D9"/>
    <w:rsid w:val="00077B4E"/>
    <w:rsid w:val="00082C93"/>
    <w:rsid w:val="00082EAA"/>
    <w:rsid w:val="00083338"/>
    <w:rsid w:val="000833B0"/>
    <w:rsid w:val="000835A7"/>
    <w:rsid w:val="00085B67"/>
    <w:rsid w:val="00086467"/>
    <w:rsid w:val="00086665"/>
    <w:rsid w:val="00087CBA"/>
    <w:rsid w:val="00091FB1"/>
    <w:rsid w:val="0009317F"/>
    <w:rsid w:val="000936BA"/>
    <w:rsid w:val="000936C2"/>
    <w:rsid w:val="00095683"/>
    <w:rsid w:val="00095C05"/>
    <w:rsid w:val="000A313D"/>
    <w:rsid w:val="000A3B80"/>
    <w:rsid w:val="000A52B6"/>
    <w:rsid w:val="000A6D8B"/>
    <w:rsid w:val="000A71B8"/>
    <w:rsid w:val="000B2071"/>
    <w:rsid w:val="000B2298"/>
    <w:rsid w:val="000B2D58"/>
    <w:rsid w:val="000B3C25"/>
    <w:rsid w:val="000B56D9"/>
    <w:rsid w:val="000B6117"/>
    <w:rsid w:val="000B6535"/>
    <w:rsid w:val="000B7B0B"/>
    <w:rsid w:val="000B7C32"/>
    <w:rsid w:val="000C13A6"/>
    <w:rsid w:val="000C2391"/>
    <w:rsid w:val="000C2579"/>
    <w:rsid w:val="000C3A4C"/>
    <w:rsid w:val="000C5213"/>
    <w:rsid w:val="000C5603"/>
    <w:rsid w:val="000C7841"/>
    <w:rsid w:val="000C7C6A"/>
    <w:rsid w:val="000C7F6D"/>
    <w:rsid w:val="000D0398"/>
    <w:rsid w:val="000D128C"/>
    <w:rsid w:val="000D2BCC"/>
    <w:rsid w:val="000D2E69"/>
    <w:rsid w:val="000D3828"/>
    <w:rsid w:val="000D3BEB"/>
    <w:rsid w:val="000D53A6"/>
    <w:rsid w:val="000D5D43"/>
    <w:rsid w:val="000D6226"/>
    <w:rsid w:val="000D6A77"/>
    <w:rsid w:val="000D6EE2"/>
    <w:rsid w:val="000E3B32"/>
    <w:rsid w:val="000E3F56"/>
    <w:rsid w:val="000E5EA2"/>
    <w:rsid w:val="000E6742"/>
    <w:rsid w:val="000E781F"/>
    <w:rsid w:val="000F0965"/>
    <w:rsid w:val="000F1EED"/>
    <w:rsid w:val="000F2C0B"/>
    <w:rsid w:val="000F2F38"/>
    <w:rsid w:val="000F48DB"/>
    <w:rsid w:val="000F5491"/>
    <w:rsid w:val="000F718A"/>
    <w:rsid w:val="001002AC"/>
    <w:rsid w:val="00101F88"/>
    <w:rsid w:val="001036A6"/>
    <w:rsid w:val="00104422"/>
    <w:rsid w:val="00105438"/>
    <w:rsid w:val="001055B4"/>
    <w:rsid w:val="001105E4"/>
    <w:rsid w:val="00110CE4"/>
    <w:rsid w:val="00110E97"/>
    <w:rsid w:val="001125C4"/>
    <w:rsid w:val="00114E81"/>
    <w:rsid w:val="0011520B"/>
    <w:rsid w:val="0011593F"/>
    <w:rsid w:val="001177DD"/>
    <w:rsid w:val="00117D06"/>
    <w:rsid w:val="0012052B"/>
    <w:rsid w:val="00121397"/>
    <w:rsid w:val="001223AC"/>
    <w:rsid w:val="0012500B"/>
    <w:rsid w:val="00125131"/>
    <w:rsid w:val="00126097"/>
    <w:rsid w:val="001262B7"/>
    <w:rsid w:val="001266F5"/>
    <w:rsid w:val="00127892"/>
    <w:rsid w:val="0013080F"/>
    <w:rsid w:val="00132BB5"/>
    <w:rsid w:val="001341B5"/>
    <w:rsid w:val="00134F10"/>
    <w:rsid w:val="00135828"/>
    <w:rsid w:val="00137635"/>
    <w:rsid w:val="0013774F"/>
    <w:rsid w:val="00141C03"/>
    <w:rsid w:val="00142355"/>
    <w:rsid w:val="001455FB"/>
    <w:rsid w:val="00145C8D"/>
    <w:rsid w:val="0015270D"/>
    <w:rsid w:val="001528E7"/>
    <w:rsid w:val="00154C3B"/>
    <w:rsid w:val="001571A6"/>
    <w:rsid w:val="001576EF"/>
    <w:rsid w:val="001616BD"/>
    <w:rsid w:val="00163EE0"/>
    <w:rsid w:val="0016629E"/>
    <w:rsid w:val="00166557"/>
    <w:rsid w:val="00167DAE"/>
    <w:rsid w:val="00172FB2"/>
    <w:rsid w:val="001735BD"/>
    <w:rsid w:val="001737A1"/>
    <w:rsid w:val="00174B79"/>
    <w:rsid w:val="001771E6"/>
    <w:rsid w:val="001772C9"/>
    <w:rsid w:val="00177F0D"/>
    <w:rsid w:val="001800B1"/>
    <w:rsid w:val="00180A21"/>
    <w:rsid w:val="00182D29"/>
    <w:rsid w:val="00183633"/>
    <w:rsid w:val="001837D8"/>
    <w:rsid w:val="00185912"/>
    <w:rsid w:val="0018676C"/>
    <w:rsid w:val="00187321"/>
    <w:rsid w:val="00190F70"/>
    <w:rsid w:val="00192E20"/>
    <w:rsid w:val="00194734"/>
    <w:rsid w:val="001956E9"/>
    <w:rsid w:val="00195B7E"/>
    <w:rsid w:val="00195D97"/>
    <w:rsid w:val="001961E0"/>
    <w:rsid w:val="0019680A"/>
    <w:rsid w:val="00197A3D"/>
    <w:rsid w:val="001A063C"/>
    <w:rsid w:val="001A0DE9"/>
    <w:rsid w:val="001A1D52"/>
    <w:rsid w:val="001A3C03"/>
    <w:rsid w:val="001A3C52"/>
    <w:rsid w:val="001A4D31"/>
    <w:rsid w:val="001A568C"/>
    <w:rsid w:val="001B1AC4"/>
    <w:rsid w:val="001B2D24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76B"/>
    <w:rsid w:val="001C2F4E"/>
    <w:rsid w:val="001C3302"/>
    <w:rsid w:val="001C39CB"/>
    <w:rsid w:val="001C3FEC"/>
    <w:rsid w:val="001C5C43"/>
    <w:rsid w:val="001C63A7"/>
    <w:rsid w:val="001C67F5"/>
    <w:rsid w:val="001D0824"/>
    <w:rsid w:val="001D1F5B"/>
    <w:rsid w:val="001D5FE5"/>
    <w:rsid w:val="001D61CF"/>
    <w:rsid w:val="001E0AAA"/>
    <w:rsid w:val="001E1926"/>
    <w:rsid w:val="001E1B13"/>
    <w:rsid w:val="001E2A84"/>
    <w:rsid w:val="001E3785"/>
    <w:rsid w:val="001E7543"/>
    <w:rsid w:val="001F1B1F"/>
    <w:rsid w:val="001F31A2"/>
    <w:rsid w:val="001F49AC"/>
    <w:rsid w:val="001F4BA6"/>
    <w:rsid w:val="001F78C5"/>
    <w:rsid w:val="001F7E4E"/>
    <w:rsid w:val="002004E3"/>
    <w:rsid w:val="0020246F"/>
    <w:rsid w:val="00202AE5"/>
    <w:rsid w:val="00202BEB"/>
    <w:rsid w:val="00203437"/>
    <w:rsid w:val="0020458D"/>
    <w:rsid w:val="002077A3"/>
    <w:rsid w:val="0020794B"/>
    <w:rsid w:val="00207A10"/>
    <w:rsid w:val="0021156A"/>
    <w:rsid w:val="00211B50"/>
    <w:rsid w:val="0021227D"/>
    <w:rsid w:val="00214891"/>
    <w:rsid w:val="00214903"/>
    <w:rsid w:val="00215FDD"/>
    <w:rsid w:val="002162FE"/>
    <w:rsid w:val="00217205"/>
    <w:rsid w:val="002201A3"/>
    <w:rsid w:val="00220C69"/>
    <w:rsid w:val="00220EDE"/>
    <w:rsid w:val="00222E5C"/>
    <w:rsid w:val="002240AD"/>
    <w:rsid w:val="0022415A"/>
    <w:rsid w:val="00224CE7"/>
    <w:rsid w:val="00225CD0"/>
    <w:rsid w:val="00225F83"/>
    <w:rsid w:val="002274CA"/>
    <w:rsid w:val="0023390E"/>
    <w:rsid w:val="00236898"/>
    <w:rsid w:val="00236D7C"/>
    <w:rsid w:val="00240030"/>
    <w:rsid w:val="00240C12"/>
    <w:rsid w:val="0024183C"/>
    <w:rsid w:val="00241F90"/>
    <w:rsid w:val="00243357"/>
    <w:rsid w:val="0024423B"/>
    <w:rsid w:val="00244DE3"/>
    <w:rsid w:val="00246C1D"/>
    <w:rsid w:val="0024743D"/>
    <w:rsid w:val="002522C5"/>
    <w:rsid w:val="00252334"/>
    <w:rsid w:val="00252A00"/>
    <w:rsid w:val="00252BA4"/>
    <w:rsid w:val="00256B63"/>
    <w:rsid w:val="002619E8"/>
    <w:rsid w:val="0026210C"/>
    <w:rsid w:val="002627AA"/>
    <w:rsid w:val="002648EC"/>
    <w:rsid w:val="002668EF"/>
    <w:rsid w:val="00267B6D"/>
    <w:rsid w:val="00270B20"/>
    <w:rsid w:val="00271165"/>
    <w:rsid w:val="002715E0"/>
    <w:rsid w:val="0027195B"/>
    <w:rsid w:val="00272252"/>
    <w:rsid w:val="00274107"/>
    <w:rsid w:val="00277B46"/>
    <w:rsid w:val="00280175"/>
    <w:rsid w:val="00280294"/>
    <w:rsid w:val="00280A3F"/>
    <w:rsid w:val="00280C95"/>
    <w:rsid w:val="00280CC1"/>
    <w:rsid w:val="00281B4B"/>
    <w:rsid w:val="00281EF9"/>
    <w:rsid w:val="00282060"/>
    <w:rsid w:val="00282180"/>
    <w:rsid w:val="00282888"/>
    <w:rsid w:val="00283AFF"/>
    <w:rsid w:val="00286908"/>
    <w:rsid w:val="00290CDD"/>
    <w:rsid w:val="00291D5E"/>
    <w:rsid w:val="002952A3"/>
    <w:rsid w:val="002958B9"/>
    <w:rsid w:val="0029632D"/>
    <w:rsid w:val="002A0247"/>
    <w:rsid w:val="002A1076"/>
    <w:rsid w:val="002A491A"/>
    <w:rsid w:val="002A4B6E"/>
    <w:rsid w:val="002A52A9"/>
    <w:rsid w:val="002A55C2"/>
    <w:rsid w:val="002A60B0"/>
    <w:rsid w:val="002A625E"/>
    <w:rsid w:val="002A7404"/>
    <w:rsid w:val="002A78B3"/>
    <w:rsid w:val="002B02B1"/>
    <w:rsid w:val="002B0E5F"/>
    <w:rsid w:val="002B12E0"/>
    <w:rsid w:val="002B3303"/>
    <w:rsid w:val="002B5DD1"/>
    <w:rsid w:val="002B64B5"/>
    <w:rsid w:val="002B6900"/>
    <w:rsid w:val="002C065E"/>
    <w:rsid w:val="002C0C72"/>
    <w:rsid w:val="002C0F54"/>
    <w:rsid w:val="002C0F9A"/>
    <w:rsid w:val="002C1584"/>
    <w:rsid w:val="002C3BD5"/>
    <w:rsid w:val="002C7241"/>
    <w:rsid w:val="002D2F21"/>
    <w:rsid w:val="002D5831"/>
    <w:rsid w:val="002D6A1C"/>
    <w:rsid w:val="002E0816"/>
    <w:rsid w:val="002E2188"/>
    <w:rsid w:val="002E2913"/>
    <w:rsid w:val="002E4448"/>
    <w:rsid w:val="002E5905"/>
    <w:rsid w:val="002E7A16"/>
    <w:rsid w:val="002F3D7E"/>
    <w:rsid w:val="002F757E"/>
    <w:rsid w:val="002F7E67"/>
    <w:rsid w:val="003002AF"/>
    <w:rsid w:val="003022D0"/>
    <w:rsid w:val="003034BE"/>
    <w:rsid w:val="00303F35"/>
    <w:rsid w:val="00307064"/>
    <w:rsid w:val="003074B7"/>
    <w:rsid w:val="00307C54"/>
    <w:rsid w:val="00310448"/>
    <w:rsid w:val="00310AC6"/>
    <w:rsid w:val="0031139D"/>
    <w:rsid w:val="00314784"/>
    <w:rsid w:val="003147C0"/>
    <w:rsid w:val="00314A6E"/>
    <w:rsid w:val="003161C5"/>
    <w:rsid w:val="0031673B"/>
    <w:rsid w:val="0031688F"/>
    <w:rsid w:val="00317851"/>
    <w:rsid w:val="003213C7"/>
    <w:rsid w:val="00322696"/>
    <w:rsid w:val="00323112"/>
    <w:rsid w:val="003235B0"/>
    <w:rsid w:val="0032393A"/>
    <w:rsid w:val="00326BC6"/>
    <w:rsid w:val="003278F1"/>
    <w:rsid w:val="00327D47"/>
    <w:rsid w:val="00330652"/>
    <w:rsid w:val="0033185D"/>
    <w:rsid w:val="00331C1C"/>
    <w:rsid w:val="003344FD"/>
    <w:rsid w:val="003351DF"/>
    <w:rsid w:val="0033533A"/>
    <w:rsid w:val="00335FF6"/>
    <w:rsid w:val="00336264"/>
    <w:rsid w:val="00337025"/>
    <w:rsid w:val="00340226"/>
    <w:rsid w:val="00341746"/>
    <w:rsid w:val="00342E0E"/>
    <w:rsid w:val="00343797"/>
    <w:rsid w:val="003438E6"/>
    <w:rsid w:val="00343CFD"/>
    <w:rsid w:val="003446D9"/>
    <w:rsid w:val="00346665"/>
    <w:rsid w:val="0035156B"/>
    <w:rsid w:val="00352251"/>
    <w:rsid w:val="00352A03"/>
    <w:rsid w:val="00353328"/>
    <w:rsid w:val="00353A5E"/>
    <w:rsid w:val="00354B87"/>
    <w:rsid w:val="00355EAD"/>
    <w:rsid w:val="00356341"/>
    <w:rsid w:val="00356A75"/>
    <w:rsid w:val="00357E5E"/>
    <w:rsid w:val="00360CE6"/>
    <w:rsid w:val="00361DC5"/>
    <w:rsid w:val="00362A4C"/>
    <w:rsid w:val="003632EF"/>
    <w:rsid w:val="00363A4A"/>
    <w:rsid w:val="00364BC1"/>
    <w:rsid w:val="0036572A"/>
    <w:rsid w:val="00365F15"/>
    <w:rsid w:val="00366C9A"/>
    <w:rsid w:val="00370CDD"/>
    <w:rsid w:val="00370CE7"/>
    <w:rsid w:val="003715FA"/>
    <w:rsid w:val="00375F82"/>
    <w:rsid w:val="0037602A"/>
    <w:rsid w:val="0037732D"/>
    <w:rsid w:val="0037782E"/>
    <w:rsid w:val="0038040B"/>
    <w:rsid w:val="003826A7"/>
    <w:rsid w:val="003826FB"/>
    <w:rsid w:val="0038306F"/>
    <w:rsid w:val="00385407"/>
    <w:rsid w:val="00386256"/>
    <w:rsid w:val="00386C7A"/>
    <w:rsid w:val="00387928"/>
    <w:rsid w:val="00391016"/>
    <w:rsid w:val="003919FB"/>
    <w:rsid w:val="00392C6D"/>
    <w:rsid w:val="003941AB"/>
    <w:rsid w:val="00394BBE"/>
    <w:rsid w:val="00397409"/>
    <w:rsid w:val="00397EE3"/>
    <w:rsid w:val="003A0B66"/>
    <w:rsid w:val="003A28C6"/>
    <w:rsid w:val="003A2B2E"/>
    <w:rsid w:val="003A327C"/>
    <w:rsid w:val="003A3AB6"/>
    <w:rsid w:val="003A3BD6"/>
    <w:rsid w:val="003A504D"/>
    <w:rsid w:val="003A6A33"/>
    <w:rsid w:val="003B0C16"/>
    <w:rsid w:val="003B0CB8"/>
    <w:rsid w:val="003B1F8D"/>
    <w:rsid w:val="003B2159"/>
    <w:rsid w:val="003B3616"/>
    <w:rsid w:val="003B3E62"/>
    <w:rsid w:val="003B3EF3"/>
    <w:rsid w:val="003B4135"/>
    <w:rsid w:val="003B5DA9"/>
    <w:rsid w:val="003B62BC"/>
    <w:rsid w:val="003B635E"/>
    <w:rsid w:val="003B79F2"/>
    <w:rsid w:val="003B7A86"/>
    <w:rsid w:val="003C01C6"/>
    <w:rsid w:val="003C02BE"/>
    <w:rsid w:val="003C1794"/>
    <w:rsid w:val="003C3B7B"/>
    <w:rsid w:val="003C3FE2"/>
    <w:rsid w:val="003C4453"/>
    <w:rsid w:val="003C542B"/>
    <w:rsid w:val="003C59F1"/>
    <w:rsid w:val="003C5DFF"/>
    <w:rsid w:val="003C6F5E"/>
    <w:rsid w:val="003D062D"/>
    <w:rsid w:val="003D1593"/>
    <w:rsid w:val="003D2028"/>
    <w:rsid w:val="003D35F4"/>
    <w:rsid w:val="003D3D1A"/>
    <w:rsid w:val="003D3DAF"/>
    <w:rsid w:val="003D4928"/>
    <w:rsid w:val="003D5920"/>
    <w:rsid w:val="003D5AFB"/>
    <w:rsid w:val="003D72B3"/>
    <w:rsid w:val="003D7588"/>
    <w:rsid w:val="003D78C8"/>
    <w:rsid w:val="003D7F09"/>
    <w:rsid w:val="003E0139"/>
    <w:rsid w:val="003E01B7"/>
    <w:rsid w:val="003E024F"/>
    <w:rsid w:val="003E13EB"/>
    <w:rsid w:val="003E23AB"/>
    <w:rsid w:val="003E2D93"/>
    <w:rsid w:val="003E3360"/>
    <w:rsid w:val="003E3BEB"/>
    <w:rsid w:val="003E40A4"/>
    <w:rsid w:val="003E45DF"/>
    <w:rsid w:val="003E46E2"/>
    <w:rsid w:val="003E5D10"/>
    <w:rsid w:val="003E6292"/>
    <w:rsid w:val="003E6443"/>
    <w:rsid w:val="003E6498"/>
    <w:rsid w:val="003E7FE7"/>
    <w:rsid w:val="003F04B5"/>
    <w:rsid w:val="003F1182"/>
    <w:rsid w:val="003F11B1"/>
    <w:rsid w:val="003F1317"/>
    <w:rsid w:val="003F13EE"/>
    <w:rsid w:val="003F4241"/>
    <w:rsid w:val="0040292A"/>
    <w:rsid w:val="00402DD0"/>
    <w:rsid w:val="00402E8D"/>
    <w:rsid w:val="00403651"/>
    <w:rsid w:val="00403996"/>
    <w:rsid w:val="00403F0F"/>
    <w:rsid w:val="0040492B"/>
    <w:rsid w:val="004111EF"/>
    <w:rsid w:val="004137A0"/>
    <w:rsid w:val="00415444"/>
    <w:rsid w:val="00415D67"/>
    <w:rsid w:val="00416A29"/>
    <w:rsid w:val="00416E63"/>
    <w:rsid w:val="00417834"/>
    <w:rsid w:val="0042135D"/>
    <w:rsid w:val="00422CA0"/>
    <w:rsid w:val="00422D1B"/>
    <w:rsid w:val="00422F82"/>
    <w:rsid w:val="00423B74"/>
    <w:rsid w:val="00424977"/>
    <w:rsid w:val="004250E4"/>
    <w:rsid w:val="004253FD"/>
    <w:rsid w:val="004270EE"/>
    <w:rsid w:val="004324A7"/>
    <w:rsid w:val="00432E73"/>
    <w:rsid w:val="004350C6"/>
    <w:rsid w:val="0043524D"/>
    <w:rsid w:val="0043591A"/>
    <w:rsid w:val="00436D85"/>
    <w:rsid w:val="00437DC9"/>
    <w:rsid w:val="0044010E"/>
    <w:rsid w:val="00441C96"/>
    <w:rsid w:val="00443037"/>
    <w:rsid w:val="004444D1"/>
    <w:rsid w:val="00444570"/>
    <w:rsid w:val="00444EAF"/>
    <w:rsid w:val="004451CD"/>
    <w:rsid w:val="00445598"/>
    <w:rsid w:val="0044675E"/>
    <w:rsid w:val="0044725D"/>
    <w:rsid w:val="00450D4A"/>
    <w:rsid w:val="00450D7C"/>
    <w:rsid w:val="0045117A"/>
    <w:rsid w:val="004512B6"/>
    <w:rsid w:val="00451847"/>
    <w:rsid w:val="00451F20"/>
    <w:rsid w:val="00452010"/>
    <w:rsid w:val="00453282"/>
    <w:rsid w:val="00453EF2"/>
    <w:rsid w:val="00454096"/>
    <w:rsid w:val="0045466D"/>
    <w:rsid w:val="00454716"/>
    <w:rsid w:val="00456A6D"/>
    <w:rsid w:val="004571DF"/>
    <w:rsid w:val="00457EC6"/>
    <w:rsid w:val="004609F1"/>
    <w:rsid w:val="00460A65"/>
    <w:rsid w:val="00460F6F"/>
    <w:rsid w:val="004614ED"/>
    <w:rsid w:val="00461FD8"/>
    <w:rsid w:val="004620F9"/>
    <w:rsid w:val="00464DF2"/>
    <w:rsid w:val="004661ED"/>
    <w:rsid w:val="00466750"/>
    <w:rsid w:val="00466AC8"/>
    <w:rsid w:val="004713FE"/>
    <w:rsid w:val="004716DB"/>
    <w:rsid w:val="004719B9"/>
    <w:rsid w:val="00472DF1"/>
    <w:rsid w:val="00473477"/>
    <w:rsid w:val="004738F9"/>
    <w:rsid w:val="00474E67"/>
    <w:rsid w:val="00475062"/>
    <w:rsid w:val="00477501"/>
    <w:rsid w:val="004811F0"/>
    <w:rsid w:val="004823B2"/>
    <w:rsid w:val="004845E6"/>
    <w:rsid w:val="00484A39"/>
    <w:rsid w:val="00485835"/>
    <w:rsid w:val="004871F4"/>
    <w:rsid w:val="004922E9"/>
    <w:rsid w:val="0049387F"/>
    <w:rsid w:val="00495EB4"/>
    <w:rsid w:val="004960B1"/>
    <w:rsid w:val="004A1791"/>
    <w:rsid w:val="004A1A82"/>
    <w:rsid w:val="004A288A"/>
    <w:rsid w:val="004A29DF"/>
    <w:rsid w:val="004A3F57"/>
    <w:rsid w:val="004A4002"/>
    <w:rsid w:val="004A51C1"/>
    <w:rsid w:val="004A5475"/>
    <w:rsid w:val="004A69FC"/>
    <w:rsid w:val="004A71AC"/>
    <w:rsid w:val="004A7FFA"/>
    <w:rsid w:val="004B2B5F"/>
    <w:rsid w:val="004B30E6"/>
    <w:rsid w:val="004B5A70"/>
    <w:rsid w:val="004B68B6"/>
    <w:rsid w:val="004B696B"/>
    <w:rsid w:val="004B6A8A"/>
    <w:rsid w:val="004B6B48"/>
    <w:rsid w:val="004C1C62"/>
    <w:rsid w:val="004C3763"/>
    <w:rsid w:val="004C421D"/>
    <w:rsid w:val="004C535B"/>
    <w:rsid w:val="004C5F5A"/>
    <w:rsid w:val="004C6AF6"/>
    <w:rsid w:val="004C6EF6"/>
    <w:rsid w:val="004D0135"/>
    <w:rsid w:val="004D25C8"/>
    <w:rsid w:val="004D3203"/>
    <w:rsid w:val="004D36D4"/>
    <w:rsid w:val="004D42E0"/>
    <w:rsid w:val="004D5356"/>
    <w:rsid w:val="004D5C89"/>
    <w:rsid w:val="004D64D2"/>
    <w:rsid w:val="004D6526"/>
    <w:rsid w:val="004D6573"/>
    <w:rsid w:val="004D6E69"/>
    <w:rsid w:val="004D709E"/>
    <w:rsid w:val="004E0010"/>
    <w:rsid w:val="004E072B"/>
    <w:rsid w:val="004E25D1"/>
    <w:rsid w:val="004E31E0"/>
    <w:rsid w:val="004E3ED0"/>
    <w:rsid w:val="004E455B"/>
    <w:rsid w:val="004E4B6A"/>
    <w:rsid w:val="004E67AE"/>
    <w:rsid w:val="004E7E8C"/>
    <w:rsid w:val="004F0977"/>
    <w:rsid w:val="004F30AA"/>
    <w:rsid w:val="004F30F0"/>
    <w:rsid w:val="004F3CAD"/>
    <w:rsid w:val="004F5EB3"/>
    <w:rsid w:val="004F5FA8"/>
    <w:rsid w:val="00501109"/>
    <w:rsid w:val="00503BDE"/>
    <w:rsid w:val="005044A3"/>
    <w:rsid w:val="00504925"/>
    <w:rsid w:val="00506347"/>
    <w:rsid w:val="00506CD2"/>
    <w:rsid w:val="00507064"/>
    <w:rsid w:val="00507513"/>
    <w:rsid w:val="00507AA6"/>
    <w:rsid w:val="00507BC6"/>
    <w:rsid w:val="0051054B"/>
    <w:rsid w:val="00510C17"/>
    <w:rsid w:val="00512B9E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17BD"/>
    <w:rsid w:val="00521E78"/>
    <w:rsid w:val="00522019"/>
    <w:rsid w:val="005227EA"/>
    <w:rsid w:val="005233CE"/>
    <w:rsid w:val="00523DE6"/>
    <w:rsid w:val="0052528A"/>
    <w:rsid w:val="0052630F"/>
    <w:rsid w:val="00526EE7"/>
    <w:rsid w:val="00527432"/>
    <w:rsid w:val="005278B0"/>
    <w:rsid w:val="00530664"/>
    <w:rsid w:val="00531C1E"/>
    <w:rsid w:val="00532223"/>
    <w:rsid w:val="005323DA"/>
    <w:rsid w:val="00537A46"/>
    <w:rsid w:val="0054002A"/>
    <w:rsid w:val="00541D53"/>
    <w:rsid w:val="00542DFA"/>
    <w:rsid w:val="005436B5"/>
    <w:rsid w:val="00544179"/>
    <w:rsid w:val="005445F2"/>
    <w:rsid w:val="00545286"/>
    <w:rsid w:val="00546425"/>
    <w:rsid w:val="00546735"/>
    <w:rsid w:val="00547398"/>
    <w:rsid w:val="00547519"/>
    <w:rsid w:val="0054753A"/>
    <w:rsid w:val="00550F6C"/>
    <w:rsid w:val="00551946"/>
    <w:rsid w:val="00552104"/>
    <w:rsid w:val="005523BA"/>
    <w:rsid w:val="00555BA4"/>
    <w:rsid w:val="005564E0"/>
    <w:rsid w:val="00560945"/>
    <w:rsid w:val="005609BD"/>
    <w:rsid w:val="00561AA4"/>
    <w:rsid w:val="00561D73"/>
    <w:rsid w:val="00562BAE"/>
    <w:rsid w:val="00563505"/>
    <w:rsid w:val="005638D0"/>
    <w:rsid w:val="00565C99"/>
    <w:rsid w:val="005663D7"/>
    <w:rsid w:val="00572DB3"/>
    <w:rsid w:val="00573031"/>
    <w:rsid w:val="0057304F"/>
    <w:rsid w:val="00580520"/>
    <w:rsid w:val="005822DA"/>
    <w:rsid w:val="00582D84"/>
    <w:rsid w:val="005833F6"/>
    <w:rsid w:val="00584332"/>
    <w:rsid w:val="00584832"/>
    <w:rsid w:val="00584C5B"/>
    <w:rsid w:val="00585DE5"/>
    <w:rsid w:val="0058652E"/>
    <w:rsid w:val="00587F79"/>
    <w:rsid w:val="00590046"/>
    <w:rsid w:val="005902F2"/>
    <w:rsid w:val="00590FF7"/>
    <w:rsid w:val="00592B2E"/>
    <w:rsid w:val="005936DB"/>
    <w:rsid w:val="00596156"/>
    <w:rsid w:val="00596B60"/>
    <w:rsid w:val="0059744D"/>
    <w:rsid w:val="005977B2"/>
    <w:rsid w:val="00597A0B"/>
    <w:rsid w:val="005A148E"/>
    <w:rsid w:val="005A158B"/>
    <w:rsid w:val="005A2777"/>
    <w:rsid w:val="005A47A9"/>
    <w:rsid w:val="005A4D3E"/>
    <w:rsid w:val="005A4D4D"/>
    <w:rsid w:val="005A681A"/>
    <w:rsid w:val="005A6A59"/>
    <w:rsid w:val="005A7B18"/>
    <w:rsid w:val="005A7BDC"/>
    <w:rsid w:val="005B121F"/>
    <w:rsid w:val="005B13CC"/>
    <w:rsid w:val="005B18E6"/>
    <w:rsid w:val="005B18E9"/>
    <w:rsid w:val="005B36F9"/>
    <w:rsid w:val="005B3B7A"/>
    <w:rsid w:val="005B610F"/>
    <w:rsid w:val="005B6DD9"/>
    <w:rsid w:val="005C05BC"/>
    <w:rsid w:val="005C1223"/>
    <w:rsid w:val="005C14D7"/>
    <w:rsid w:val="005C2CBE"/>
    <w:rsid w:val="005C2EF9"/>
    <w:rsid w:val="005C3683"/>
    <w:rsid w:val="005C3835"/>
    <w:rsid w:val="005C49AE"/>
    <w:rsid w:val="005C5B7B"/>
    <w:rsid w:val="005C6580"/>
    <w:rsid w:val="005C6A75"/>
    <w:rsid w:val="005C7A46"/>
    <w:rsid w:val="005D19ED"/>
    <w:rsid w:val="005D3739"/>
    <w:rsid w:val="005D3965"/>
    <w:rsid w:val="005D53E1"/>
    <w:rsid w:val="005D6770"/>
    <w:rsid w:val="005D74F8"/>
    <w:rsid w:val="005E1241"/>
    <w:rsid w:val="005E3382"/>
    <w:rsid w:val="005E38C1"/>
    <w:rsid w:val="005E3B56"/>
    <w:rsid w:val="005E44AD"/>
    <w:rsid w:val="005E6E31"/>
    <w:rsid w:val="005F0583"/>
    <w:rsid w:val="005F0EE2"/>
    <w:rsid w:val="005F18C8"/>
    <w:rsid w:val="005F4A2C"/>
    <w:rsid w:val="005F4AD5"/>
    <w:rsid w:val="005F5500"/>
    <w:rsid w:val="005F587C"/>
    <w:rsid w:val="005F5AEE"/>
    <w:rsid w:val="005F683C"/>
    <w:rsid w:val="005F7AF5"/>
    <w:rsid w:val="00600A5C"/>
    <w:rsid w:val="00602B7D"/>
    <w:rsid w:val="006049D6"/>
    <w:rsid w:val="00604FF8"/>
    <w:rsid w:val="00605227"/>
    <w:rsid w:val="00606B6D"/>
    <w:rsid w:val="00606EA2"/>
    <w:rsid w:val="00606ED5"/>
    <w:rsid w:val="00610C5B"/>
    <w:rsid w:val="00610E9A"/>
    <w:rsid w:val="00611A83"/>
    <w:rsid w:val="00612CAF"/>
    <w:rsid w:val="00612FB1"/>
    <w:rsid w:val="00613952"/>
    <w:rsid w:val="00614535"/>
    <w:rsid w:val="00615308"/>
    <w:rsid w:val="00615D62"/>
    <w:rsid w:val="00616D3C"/>
    <w:rsid w:val="0061701F"/>
    <w:rsid w:val="006172BE"/>
    <w:rsid w:val="00623A93"/>
    <w:rsid w:val="00624364"/>
    <w:rsid w:val="0062452D"/>
    <w:rsid w:val="0062510E"/>
    <w:rsid w:val="00625112"/>
    <w:rsid w:val="00625511"/>
    <w:rsid w:val="00625BEA"/>
    <w:rsid w:val="00625DD9"/>
    <w:rsid w:val="0062738A"/>
    <w:rsid w:val="006275F5"/>
    <w:rsid w:val="00630741"/>
    <w:rsid w:val="0063313A"/>
    <w:rsid w:val="00633249"/>
    <w:rsid w:val="00633432"/>
    <w:rsid w:val="0063407A"/>
    <w:rsid w:val="00634171"/>
    <w:rsid w:val="00634A33"/>
    <w:rsid w:val="00634AD1"/>
    <w:rsid w:val="00635A09"/>
    <w:rsid w:val="00635CC0"/>
    <w:rsid w:val="00636139"/>
    <w:rsid w:val="00636C79"/>
    <w:rsid w:val="006378A3"/>
    <w:rsid w:val="00640B9D"/>
    <w:rsid w:val="00641E6F"/>
    <w:rsid w:val="00642962"/>
    <w:rsid w:val="006436F2"/>
    <w:rsid w:val="00643E64"/>
    <w:rsid w:val="006453E2"/>
    <w:rsid w:val="00645E98"/>
    <w:rsid w:val="00646561"/>
    <w:rsid w:val="00652ABA"/>
    <w:rsid w:val="00652EDB"/>
    <w:rsid w:val="0065343E"/>
    <w:rsid w:val="00653674"/>
    <w:rsid w:val="00653EF9"/>
    <w:rsid w:val="00654697"/>
    <w:rsid w:val="006571CC"/>
    <w:rsid w:val="00657709"/>
    <w:rsid w:val="00657C58"/>
    <w:rsid w:val="006612E4"/>
    <w:rsid w:val="0066150E"/>
    <w:rsid w:val="00661A9D"/>
    <w:rsid w:val="006633C4"/>
    <w:rsid w:val="006644E1"/>
    <w:rsid w:val="00666639"/>
    <w:rsid w:val="00666D20"/>
    <w:rsid w:val="00666D5D"/>
    <w:rsid w:val="00666F01"/>
    <w:rsid w:val="00667B8B"/>
    <w:rsid w:val="0067027F"/>
    <w:rsid w:val="006704EF"/>
    <w:rsid w:val="00670A28"/>
    <w:rsid w:val="00670F8C"/>
    <w:rsid w:val="0067237A"/>
    <w:rsid w:val="006734FF"/>
    <w:rsid w:val="00674977"/>
    <w:rsid w:val="00676259"/>
    <w:rsid w:val="0067698D"/>
    <w:rsid w:val="006810E9"/>
    <w:rsid w:val="00682A5E"/>
    <w:rsid w:val="00683902"/>
    <w:rsid w:val="00683DD3"/>
    <w:rsid w:val="00684087"/>
    <w:rsid w:val="006845D1"/>
    <w:rsid w:val="00685CDB"/>
    <w:rsid w:val="00685DDB"/>
    <w:rsid w:val="00686D13"/>
    <w:rsid w:val="0069327E"/>
    <w:rsid w:val="00693976"/>
    <w:rsid w:val="00694638"/>
    <w:rsid w:val="00694659"/>
    <w:rsid w:val="0069534D"/>
    <w:rsid w:val="006961B5"/>
    <w:rsid w:val="00696256"/>
    <w:rsid w:val="006A04A0"/>
    <w:rsid w:val="006A4A93"/>
    <w:rsid w:val="006A553B"/>
    <w:rsid w:val="006A5A00"/>
    <w:rsid w:val="006A6224"/>
    <w:rsid w:val="006A6348"/>
    <w:rsid w:val="006A6977"/>
    <w:rsid w:val="006A7778"/>
    <w:rsid w:val="006B0EBD"/>
    <w:rsid w:val="006B1362"/>
    <w:rsid w:val="006B1AAF"/>
    <w:rsid w:val="006B2B23"/>
    <w:rsid w:val="006B2D99"/>
    <w:rsid w:val="006B3DBC"/>
    <w:rsid w:val="006B545C"/>
    <w:rsid w:val="006B5C33"/>
    <w:rsid w:val="006B6313"/>
    <w:rsid w:val="006B7540"/>
    <w:rsid w:val="006C0346"/>
    <w:rsid w:val="006C03FC"/>
    <w:rsid w:val="006C2150"/>
    <w:rsid w:val="006C380B"/>
    <w:rsid w:val="006C3FB5"/>
    <w:rsid w:val="006C4045"/>
    <w:rsid w:val="006C4776"/>
    <w:rsid w:val="006C490D"/>
    <w:rsid w:val="006C6272"/>
    <w:rsid w:val="006C69A3"/>
    <w:rsid w:val="006C73E7"/>
    <w:rsid w:val="006D0C5B"/>
    <w:rsid w:val="006D1F76"/>
    <w:rsid w:val="006D2474"/>
    <w:rsid w:val="006D4A26"/>
    <w:rsid w:val="006D5454"/>
    <w:rsid w:val="006D7395"/>
    <w:rsid w:val="006D78E3"/>
    <w:rsid w:val="006E15F1"/>
    <w:rsid w:val="006E1A29"/>
    <w:rsid w:val="006E1F32"/>
    <w:rsid w:val="006E333B"/>
    <w:rsid w:val="006E4F33"/>
    <w:rsid w:val="006E6893"/>
    <w:rsid w:val="006E68DB"/>
    <w:rsid w:val="006E7565"/>
    <w:rsid w:val="006F13AE"/>
    <w:rsid w:val="006F165D"/>
    <w:rsid w:val="006F3E20"/>
    <w:rsid w:val="006F45D1"/>
    <w:rsid w:val="006F4673"/>
    <w:rsid w:val="006F55D3"/>
    <w:rsid w:val="006F6D22"/>
    <w:rsid w:val="006F721C"/>
    <w:rsid w:val="006F7486"/>
    <w:rsid w:val="006F76D8"/>
    <w:rsid w:val="006F7DED"/>
    <w:rsid w:val="006F7FC3"/>
    <w:rsid w:val="00700B3B"/>
    <w:rsid w:val="00700B75"/>
    <w:rsid w:val="00702174"/>
    <w:rsid w:val="00702903"/>
    <w:rsid w:val="00704874"/>
    <w:rsid w:val="00705368"/>
    <w:rsid w:val="00705969"/>
    <w:rsid w:val="00713C4B"/>
    <w:rsid w:val="00713FDF"/>
    <w:rsid w:val="0071430F"/>
    <w:rsid w:val="00716000"/>
    <w:rsid w:val="00717F40"/>
    <w:rsid w:val="00720386"/>
    <w:rsid w:val="00722756"/>
    <w:rsid w:val="00723423"/>
    <w:rsid w:val="0072347C"/>
    <w:rsid w:val="007236A1"/>
    <w:rsid w:val="00723A82"/>
    <w:rsid w:val="007250AB"/>
    <w:rsid w:val="00726559"/>
    <w:rsid w:val="0072702A"/>
    <w:rsid w:val="00727F31"/>
    <w:rsid w:val="0073174E"/>
    <w:rsid w:val="00732FE3"/>
    <w:rsid w:val="00733CDC"/>
    <w:rsid w:val="00735212"/>
    <w:rsid w:val="007359AC"/>
    <w:rsid w:val="00736EC9"/>
    <w:rsid w:val="00737209"/>
    <w:rsid w:val="007429D0"/>
    <w:rsid w:val="00744081"/>
    <w:rsid w:val="00744870"/>
    <w:rsid w:val="00744A10"/>
    <w:rsid w:val="00744B74"/>
    <w:rsid w:val="0074781C"/>
    <w:rsid w:val="00747A80"/>
    <w:rsid w:val="00750528"/>
    <w:rsid w:val="0075151D"/>
    <w:rsid w:val="00752DD1"/>
    <w:rsid w:val="00753455"/>
    <w:rsid w:val="0075365F"/>
    <w:rsid w:val="007550DF"/>
    <w:rsid w:val="00756836"/>
    <w:rsid w:val="00756B75"/>
    <w:rsid w:val="00762A3F"/>
    <w:rsid w:val="00763428"/>
    <w:rsid w:val="007648F8"/>
    <w:rsid w:val="007665E0"/>
    <w:rsid w:val="00766918"/>
    <w:rsid w:val="00766C37"/>
    <w:rsid w:val="00770AEE"/>
    <w:rsid w:val="00770D4A"/>
    <w:rsid w:val="0077110B"/>
    <w:rsid w:val="00771466"/>
    <w:rsid w:val="00771820"/>
    <w:rsid w:val="00772036"/>
    <w:rsid w:val="007722C4"/>
    <w:rsid w:val="00773353"/>
    <w:rsid w:val="0077382C"/>
    <w:rsid w:val="00774DA2"/>
    <w:rsid w:val="007758A4"/>
    <w:rsid w:val="0077762E"/>
    <w:rsid w:val="00777BA3"/>
    <w:rsid w:val="007802FB"/>
    <w:rsid w:val="00780767"/>
    <w:rsid w:val="007820FB"/>
    <w:rsid w:val="00783583"/>
    <w:rsid w:val="00786FD3"/>
    <w:rsid w:val="00790763"/>
    <w:rsid w:val="0079179B"/>
    <w:rsid w:val="007949D5"/>
    <w:rsid w:val="00794C98"/>
    <w:rsid w:val="00796EBE"/>
    <w:rsid w:val="00797869"/>
    <w:rsid w:val="00797C2A"/>
    <w:rsid w:val="007A0375"/>
    <w:rsid w:val="007A25E4"/>
    <w:rsid w:val="007A3839"/>
    <w:rsid w:val="007A6462"/>
    <w:rsid w:val="007A72C9"/>
    <w:rsid w:val="007B0F71"/>
    <w:rsid w:val="007B370E"/>
    <w:rsid w:val="007B37D9"/>
    <w:rsid w:val="007B432D"/>
    <w:rsid w:val="007B4B91"/>
    <w:rsid w:val="007B5555"/>
    <w:rsid w:val="007B6305"/>
    <w:rsid w:val="007B73A8"/>
    <w:rsid w:val="007C23A9"/>
    <w:rsid w:val="007C4942"/>
    <w:rsid w:val="007D09B7"/>
    <w:rsid w:val="007D17BF"/>
    <w:rsid w:val="007D4BB1"/>
    <w:rsid w:val="007D56F8"/>
    <w:rsid w:val="007D70D8"/>
    <w:rsid w:val="007D72ED"/>
    <w:rsid w:val="007D7F30"/>
    <w:rsid w:val="007E020F"/>
    <w:rsid w:val="007E5AF1"/>
    <w:rsid w:val="007F0AD6"/>
    <w:rsid w:val="007F23C0"/>
    <w:rsid w:val="007F340C"/>
    <w:rsid w:val="007F3632"/>
    <w:rsid w:val="007F398C"/>
    <w:rsid w:val="007F4367"/>
    <w:rsid w:val="007F509B"/>
    <w:rsid w:val="007F6205"/>
    <w:rsid w:val="007F6308"/>
    <w:rsid w:val="007F686A"/>
    <w:rsid w:val="007F6C3F"/>
    <w:rsid w:val="007F79D2"/>
    <w:rsid w:val="008016AE"/>
    <w:rsid w:val="00803299"/>
    <w:rsid w:val="00803393"/>
    <w:rsid w:val="00803CFC"/>
    <w:rsid w:val="00803DDB"/>
    <w:rsid w:val="008049B2"/>
    <w:rsid w:val="0080572E"/>
    <w:rsid w:val="00805A5D"/>
    <w:rsid w:val="00805B56"/>
    <w:rsid w:val="0081053B"/>
    <w:rsid w:val="00811585"/>
    <w:rsid w:val="00811F8F"/>
    <w:rsid w:val="00815C88"/>
    <w:rsid w:val="00816112"/>
    <w:rsid w:val="008162C4"/>
    <w:rsid w:val="00816FCB"/>
    <w:rsid w:val="0081753F"/>
    <w:rsid w:val="00817638"/>
    <w:rsid w:val="008178D4"/>
    <w:rsid w:val="008222FB"/>
    <w:rsid w:val="0082269C"/>
    <w:rsid w:val="00824153"/>
    <w:rsid w:val="00826396"/>
    <w:rsid w:val="00826943"/>
    <w:rsid w:val="00830629"/>
    <w:rsid w:val="00833D4A"/>
    <w:rsid w:val="0083458A"/>
    <w:rsid w:val="0083471A"/>
    <w:rsid w:val="00835625"/>
    <w:rsid w:val="008357F7"/>
    <w:rsid w:val="008372DD"/>
    <w:rsid w:val="00837DBE"/>
    <w:rsid w:val="00840BE3"/>
    <w:rsid w:val="00841DD1"/>
    <w:rsid w:val="008449A8"/>
    <w:rsid w:val="00845ED4"/>
    <w:rsid w:val="00846310"/>
    <w:rsid w:val="008473E3"/>
    <w:rsid w:val="008475F0"/>
    <w:rsid w:val="00847E76"/>
    <w:rsid w:val="008516AA"/>
    <w:rsid w:val="0085205A"/>
    <w:rsid w:val="008547D3"/>
    <w:rsid w:val="008554AF"/>
    <w:rsid w:val="008576D4"/>
    <w:rsid w:val="008637EC"/>
    <w:rsid w:val="0086447C"/>
    <w:rsid w:val="00864C54"/>
    <w:rsid w:val="00865A8F"/>
    <w:rsid w:val="00865CE0"/>
    <w:rsid w:val="008662A2"/>
    <w:rsid w:val="008664E2"/>
    <w:rsid w:val="00866C35"/>
    <w:rsid w:val="00867D4E"/>
    <w:rsid w:val="00867E67"/>
    <w:rsid w:val="00870A4C"/>
    <w:rsid w:val="00871D51"/>
    <w:rsid w:val="008721B6"/>
    <w:rsid w:val="00873F5E"/>
    <w:rsid w:val="00874CA5"/>
    <w:rsid w:val="00875B06"/>
    <w:rsid w:val="00880B7F"/>
    <w:rsid w:val="008835ED"/>
    <w:rsid w:val="0088495D"/>
    <w:rsid w:val="00884E0E"/>
    <w:rsid w:val="00886C3C"/>
    <w:rsid w:val="008903EE"/>
    <w:rsid w:val="00891140"/>
    <w:rsid w:val="008913A4"/>
    <w:rsid w:val="00891DB7"/>
    <w:rsid w:val="00891EE0"/>
    <w:rsid w:val="008926C7"/>
    <w:rsid w:val="00892FF7"/>
    <w:rsid w:val="0089373D"/>
    <w:rsid w:val="00895459"/>
    <w:rsid w:val="008974EE"/>
    <w:rsid w:val="008976DB"/>
    <w:rsid w:val="00897DCB"/>
    <w:rsid w:val="008A0D34"/>
    <w:rsid w:val="008A1583"/>
    <w:rsid w:val="008A1C3B"/>
    <w:rsid w:val="008A2BAB"/>
    <w:rsid w:val="008A3482"/>
    <w:rsid w:val="008A3498"/>
    <w:rsid w:val="008A59B4"/>
    <w:rsid w:val="008A61EE"/>
    <w:rsid w:val="008A6D9C"/>
    <w:rsid w:val="008A78C0"/>
    <w:rsid w:val="008A7B90"/>
    <w:rsid w:val="008B18E6"/>
    <w:rsid w:val="008B1905"/>
    <w:rsid w:val="008B1C3A"/>
    <w:rsid w:val="008B3559"/>
    <w:rsid w:val="008B3E39"/>
    <w:rsid w:val="008B43CA"/>
    <w:rsid w:val="008B4CB5"/>
    <w:rsid w:val="008B5035"/>
    <w:rsid w:val="008B5AB6"/>
    <w:rsid w:val="008B62AF"/>
    <w:rsid w:val="008B6C36"/>
    <w:rsid w:val="008B7350"/>
    <w:rsid w:val="008B76C8"/>
    <w:rsid w:val="008C050F"/>
    <w:rsid w:val="008C0D28"/>
    <w:rsid w:val="008C4E93"/>
    <w:rsid w:val="008C716D"/>
    <w:rsid w:val="008D11D0"/>
    <w:rsid w:val="008D169D"/>
    <w:rsid w:val="008D1732"/>
    <w:rsid w:val="008D3E40"/>
    <w:rsid w:val="008D5060"/>
    <w:rsid w:val="008D506F"/>
    <w:rsid w:val="008D61B4"/>
    <w:rsid w:val="008E0109"/>
    <w:rsid w:val="008E0389"/>
    <w:rsid w:val="008E07D8"/>
    <w:rsid w:val="008E08B5"/>
    <w:rsid w:val="008E111A"/>
    <w:rsid w:val="008E5565"/>
    <w:rsid w:val="008E6678"/>
    <w:rsid w:val="008E6823"/>
    <w:rsid w:val="008F0727"/>
    <w:rsid w:val="008F16AF"/>
    <w:rsid w:val="008F1C4F"/>
    <w:rsid w:val="008F2C60"/>
    <w:rsid w:val="008F6696"/>
    <w:rsid w:val="008F72A7"/>
    <w:rsid w:val="008F7AF5"/>
    <w:rsid w:val="009003CA"/>
    <w:rsid w:val="00900BA4"/>
    <w:rsid w:val="009011DC"/>
    <w:rsid w:val="0090130F"/>
    <w:rsid w:val="0090148E"/>
    <w:rsid w:val="00902BFF"/>
    <w:rsid w:val="00903064"/>
    <w:rsid w:val="00906A16"/>
    <w:rsid w:val="00910178"/>
    <w:rsid w:val="00912A9B"/>
    <w:rsid w:val="0091532A"/>
    <w:rsid w:val="0091668C"/>
    <w:rsid w:val="009176A9"/>
    <w:rsid w:val="009178D8"/>
    <w:rsid w:val="00917D56"/>
    <w:rsid w:val="00921F0E"/>
    <w:rsid w:val="00922016"/>
    <w:rsid w:val="009220AA"/>
    <w:rsid w:val="00922230"/>
    <w:rsid w:val="00922858"/>
    <w:rsid w:val="00922D67"/>
    <w:rsid w:val="00923283"/>
    <w:rsid w:val="00925B44"/>
    <w:rsid w:val="00925DD9"/>
    <w:rsid w:val="009260B7"/>
    <w:rsid w:val="009272CB"/>
    <w:rsid w:val="00933BD4"/>
    <w:rsid w:val="00936914"/>
    <w:rsid w:val="00937E8D"/>
    <w:rsid w:val="00942BD3"/>
    <w:rsid w:val="00943384"/>
    <w:rsid w:val="0094388B"/>
    <w:rsid w:val="00943F3E"/>
    <w:rsid w:val="00945195"/>
    <w:rsid w:val="00945414"/>
    <w:rsid w:val="00945BB5"/>
    <w:rsid w:val="00946768"/>
    <w:rsid w:val="009474EE"/>
    <w:rsid w:val="00947F24"/>
    <w:rsid w:val="00950CB9"/>
    <w:rsid w:val="00953DFC"/>
    <w:rsid w:val="00954A6C"/>
    <w:rsid w:val="00954DE8"/>
    <w:rsid w:val="00955D05"/>
    <w:rsid w:val="0095756E"/>
    <w:rsid w:val="0096077F"/>
    <w:rsid w:val="00961109"/>
    <w:rsid w:val="009616FC"/>
    <w:rsid w:val="00962238"/>
    <w:rsid w:val="00962C4F"/>
    <w:rsid w:val="0096415C"/>
    <w:rsid w:val="00965113"/>
    <w:rsid w:val="00967000"/>
    <w:rsid w:val="00970A5C"/>
    <w:rsid w:val="00970D1D"/>
    <w:rsid w:val="00971191"/>
    <w:rsid w:val="009712C7"/>
    <w:rsid w:val="009741A3"/>
    <w:rsid w:val="009754D4"/>
    <w:rsid w:val="00977231"/>
    <w:rsid w:val="00977EDE"/>
    <w:rsid w:val="00980560"/>
    <w:rsid w:val="00980F8F"/>
    <w:rsid w:val="009833AB"/>
    <w:rsid w:val="00983995"/>
    <w:rsid w:val="00983E87"/>
    <w:rsid w:val="009853C2"/>
    <w:rsid w:val="00990F43"/>
    <w:rsid w:val="00990F69"/>
    <w:rsid w:val="00991A16"/>
    <w:rsid w:val="0099244B"/>
    <w:rsid w:val="00993257"/>
    <w:rsid w:val="00994010"/>
    <w:rsid w:val="00996A1E"/>
    <w:rsid w:val="009A0962"/>
    <w:rsid w:val="009A0CE8"/>
    <w:rsid w:val="009A10BB"/>
    <w:rsid w:val="009A2A52"/>
    <w:rsid w:val="009A35E2"/>
    <w:rsid w:val="009A371B"/>
    <w:rsid w:val="009A3E3C"/>
    <w:rsid w:val="009A4127"/>
    <w:rsid w:val="009A5169"/>
    <w:rsid w:val="009A5F04"/>
    <w:rsid w:val="009B0AD2"/>
    <w:rsid w:val="009B1227"/>
    <w:rsid w:val="009B18BA"/>
    <w:rsid w:val="009B2047"/>
    <w:rsid w:val="009B27CA"/>
    <w:rsid w:val="009B3331"/>
    <w:rsid w:val="009B402A"/>
    <w:rsid w:val="009B4C6B"/>
    <w:rsid w:val="009B4C92"/>
    <w:rsid w:val="009B4D66"/>
    <w:rsid w:val="009B61B8"/>
    <w:rsid w:val="009C03F0"/>
    <w:rsid w:val="009C25C4"/>
    <w:rsid w:val="009C2D09"/>
    <w:rsid w:val="009C3A5D"/>
    <w:rsid w:val="009C3C77"/>
    <w:rsid w:val="009C3F96"/>
    <w:rsid w:val="009C59DB"/>
    <w:rsid w:val="009C5AAE"/>
    <w:rsid w:val="009C6F66"/>
    <w:rsid w:val="009D1880"/>
    <w:rsid w:val="009D1E15"/>
    <w:rsid w:val="009D345A"/>
    <w:rsid w:val="009D34EE"/>
    <w:rsid w:val="009D352C"/>
    <w:rsid w:val="009D4774"/>
    <w:rsid w:val="009D5B2A"/>
    <w:rsid w:val="009D5C85"/>
    <w:rsid w:val="009D613B"/>
    <w:rsid w:val="009E1477"/>
    <w:rsid w:val="009E21E1"/>
    <w:rsid w:val="009E271E"/>
    <w:rsid w:val="009E2E2B"/>
    <w:rsid w:val="009E3427"/>
    <w:rsid w:val="009E3C3F"/>
    <w:rsid w:val="009E47CB"/>
    <w:rsid w:val="009E63B3"/>
    <w:rsid w:val="009E791B"/>
    <w:rsid w:val="009F1FBD"/>
    <w:rsid w:val="009F2091"/>
    <w:rsid w:val="009F28A9"/>
    <w:rsid w:val="009F28E9"/>
    <w:rsid w:val="009F36BA"/>
    <w:rsid w:val="009F3D70"/>
    <w:rsid w:val="009F3EE9"/>
    <w:rsid w:val="009F5B11"/>
    <w:rsid w:val="009F62C4"/>
    <w:rsid w:val="009F7168"/>
    <w:rsid w:val="009F7251"/>
    <w:rsid w:val="009F747C"/>
    <w:rsid w:val="009F7A5D"/>
    <w:rsid w:val="009F7E2B"/>
    <w:rsid w:val="00A00F37"/>
    <w:rsid w:val="00A036D9"/>
    <w:rsid w:val="00A037B3"/>
    <w:rsid w:val="00A05F3C"/>
    <w:rsid w:val="00A074FB"/>
    <w:rsid w:val="00A07EE4"/>
    <w:rsid w:val="00A10984"/>
    <w:rsid w:val="00A10F59"/>
    <w:rsid w:val="00A138A3"/>
    <w:rsid w:val="00A14405"/>
    <w:rsid w:val="00A1451A"/>
    <w:rsid w:val="00A1599D"/>
    <w:rsid w:val="00A160EF"/>
    <w:rsid w:val="00A16282"/>
    <w:rsid w:val="00A20C79"/>
    <w:rsid w:val="00A20FEF"/>
    <w:rsid w:val="00A212AB"/>
    <w:rsid w:val="00A2191A"/>
    <w:rsid w:val="00A21E9B"/>
    <w:rsid w:val="00A225FC"/>
    <w:rsid w:val="00A230D9"/>
    <w:rsid w:val="00A23A60"/>
    <w:rsid w:val="00A252A8"/>
    <w:rsid w:val="00A2566B"/>
    <w:rsid w:val="00A27205"/>
    <w:rsid w:val="00A27AFF"/>
    <w:rsid w:val="00A306E7"/>
    <w:rsid w:val="00A31059"/>
    <w:rsid w:val="00A322EF"/>
    <w:rsid w:val="00A32671"/>
    <w:rsid w:val="00A32839"/>
    <w:rsid w:val="00A32DCA"/>
    <w:rsid w:val="00A33F94"/>
    <w:rsid w:val="00A34D3F"/>
    <w:rsid w:val="00A35BC7"/>
    <w:rsid w:val="00A35CBA"/>
    <w:rsid w:val="00A36233"/>
    <w:rsid w:val="00A36C2D"/>
    <w:rsid w:val="00A40EC3"/>
    <w:rsid w:val="00A4303F"/>
    <w:rsid w:val="00A441FC"/>
    <w:rsid w:val="00A4422E"/>
    <w:rsid w:val="00A4481E"/>
    <w:rsid w:val="00A44E5E"/>
    <w:rsid w:val="00A45E79"/>
    <w:rsid w:val="00A46A5C"/>
    <w:rsid w:val="00A47866"/>
    <w:rsid w:val="00A52004"/>
    <w:rsid w:val="00A52839"/>
    <w:rsid w:val="00A52E94"/>
    <w:rsid w:val="00A52EAA"/>
    <w:rsid w:val="00A54496"/>
    <w:rsid w:val="00A54BEB"/>
    <w:rsid w:val="00A57E09"/>
    <w:rsid w:val="00A62380"/>
    <w:rsid w:val="00A62ED6"/>
    <w:rsid w:val="00A63080"/>
    <w:rsid w:val="00A63AD6"/>
    <w:rsid w:val="00A6686B"/>
    <w:rsid w:val="00A66D3D"/>
    <w:rsid w:val="00A67169"/>
    <w:rsid w:val="00A71F37"/>
    <w:rsid w:val="00A71FEB"/>
    <w:rsid w:val="00A75668"/>
    <w:rsid w:val="00A80835"/>
    <w:rsid w:val="00A81CA6"/>
    <w:rsid w:val="00A82037"/>
    <w:rsid w:val="00A8222D"/>
    <w:rsid w:val="00A83E68"/>
    <w:rsid w:val="00A84003"/>
    <w:rsid w:val="00A84F7B"/>
    <w:rsid w:val="00A85210"/>
    <w:rsid w:val="00A85952"/>
    <w:rsid w:val="00A86A85"/>
    <w:rsid w:val="00A86C80"/>
    <w:rsid w:val="00A86D18"/>
    <w:rsid w:val="00A870C3"/>
    <w:rsid w:val="00A908A5"/>
    <w:rsid w:val="00A90999"/>
    <w:rsid w:val="00A919E5"/>
    <w:rsid w:val="00A91E8F"/>
    <w:rsid w:val="00A92CDE"/>
    <w:rsid w:val="00A92ED3"/>
    <w:rsid w:val="00A9352D"/>
    <w:rsid w:val="00A9520C"/>
    <w:rsid w:val="00A9776B"/>
    <w:rsid w:val="00A97DC5"/>
    <w:rsid w:val="00AA09D4"/>
    <w:rsid w:val="00AA1D63"/>
    <w:rsid w:val="00AA389F"/>
    <w:rsid w:val="00AA4534"/>
    <w:rsid w:val="00AA55AC"/>
    <w:rsid w:val="00AA67F4"/>
    <w:rsid w:val="00AA709B"/>
    <w:rsid w:val="00AA7299"/>
    <w:rsid w:val="00AB01A2"/>
    <w:rsid w:val="00AB01BA"/>
    <w:rsid w:val="00AB4CD6"/>
    <w:rsid w:val="00AB5B06"/>
    <w:rsid w:val="00AB6139"/>
    <w:rsid w:val="00AC1969"/>
    <w:rsid w:val="00AC1F15"/>
    <w:rsid w:val="00AC22DC"/>
    <w:rsid w:val="00AC32F3"/>
    <w:rsid w:val="00AC3592"/>
    <w:rsid w:val="00AC3742"/>
    <w:rsid w:val="00AC4175"/>
    <w:rsid w:val="00AC44D4"/>
    <w:rsid w:val="00AC4A12"/>
    <w:rsid w:val="00AC5858"/>
    <w:rsid w:val="00AC5FF0"/>
    <w:rsid w:val="00AC78AA"/>
    <w:rsid w:val="00AD1C68"/>
    <w:rsid w:val="00AD203E"/>
    <w:rsid w:val="00AD3D42"/>
    <w:rsid w:val="00AD3F6B"/>
    <w:rsid w:val="00AD5455"/>
    <w:rsid w:val="00AE1415"/>
    <w:rsid w:val="00AE2194"/>
    <w:rsid w:val="00AE2EA9"/>
    <w:rsid w:val="00AE3B69"/>
    <w:rsid w:val="00AE41B4"/>
    <w:rsid w:val="00AE438F"/>
    <w:rsid w:val="00AE4987"/>
    <w:rsid w:val="00AE4AFF"/>
    <w:rsid w:val="00AE510B"/>
    <w:rsid w:val="00AE54B9"/>
    <w:rsid w:val="00AE7516"/>
    <w:rsid w:val="00AE7A7D"/>
    <w:rsid w:val="00AF08BC"/>
    <w:rsid w:val="00AF11A4"/>
    <w:rsid w:val="00AF16D7"/>
    <w:rsid w:val="00AF5986"/>
    <w:rsid w:val="00AF667D"/>
    <w:rsid w:val="00AF70DF"/>
    <w:rsid w:val="00AF7941"/>
    <w:rsid w:val="00AF7A90"/>
    <w:rsid w:val="00B003A1"/>
    <w:rsid w:val="00B03C71"/>
    <w:rsid w:val="00B04488"/>
    <w:rsid w:val="00B04FBA"/>
    <w:rsid w:val="00B05324"/>
    <w:rsid w:val="00B061BE"/>
    <w:rsid w:val="00B07AD9"/>
    <w:rsid w:val="00B10E33"/>
    <w:rsid w:val="00B113C4"/>
    <w:rsid w:val="00B115C9"/>
    <w:rsid w:val="00B12197"/>
    <w:rsid w:val="00B12C06"/>
    <w:rsid w:val="00B13457"/>
    <w:rsid w:val="00B16690"/>
    <w:rsid w:val="00B175BC"/>
    <w:rsid w:val="00B210AA"/>
    <w:rsid w:val="00B242CF"/>
    <w:rsid w:val="00B24CAE"/>
    <w:rsid w:val="00B24FC1"/>
    <w:rsid w:val="00B255EA"/>
    <w:rsid w:val="00B30178"/>
    <w:rsid w:val="00B30195"/>
    <w:rsid w:val="00B30448"/>
    <w:rsid w:val="00B31642"/>
    <w:rsid w:val="00B334B2"/>
    <w:rsid w:val="00B33B6B"/>
    <w:rsid w:val="00B33DF6"/>
    <w:rsid w:val="00B34B61"/>
    <w:rsid w:val="00B35163"/>
    <w:rsid w:val="00B35D7C"/>
    <w:rsid w:val="00B36431"/>
    <w:rsid w:val="00B367C7"/>
    <w:rsid w:val="00B368B9"/>
    <w:rsid w:val="00B375EB"/>
    <w:rsid w:val="00B37D8B"/>
    <w:rsid w:val="00B40D8A"/>
    <w:rsid w:val="00B42B85"/>
    <w:rsid w:val="00B4323E"/>
    <w:rsid w:val="00B45F4D"/>
    <w:rsid w:val="00B4611D"/>
    <w:rsid w:val="00B461EA"/>
    <w:rsid w:val="00B46220"/>
    <w:rsid w:val="00B46918"/>
    <w:rsid w:val="00B500DA"/>
    <w:rsid w:val="00B52185"/>
    <w:rsid w:val="00B524DC"/>
    <w:rsid w:val="00B52C25"/>
    <w:rsid w:val="00B55233"/>
    <w:rsid w:val="00B55A44"/>
    <w:rsid w:val="00B55AD8"/>
    <w:rsid w:val="00B57C8F"/>
    <w:rsid w:val="00B60B38"/>
    <w:rsid w:val="00B611C4"/>
    <w:rsid w:val="00B61DD6"/>
    <w:rsid w:val="00B62DDC"/>
    <w:rsid w:val="00B64271"/>
    <w:rsid w:val="00B64380"/>
    <w:rsid w:val="00B6548E"/>
    <w:rsid w:val="00B66093"/>
    <w:rsid w:val="00B67118"/>
    <w:rsid w:val="00B7171B"/>
    <w:rsid w:val="00B71854"/>
    <w:rsid w:val="00B7256A"/>
    <w:rsid w:val="00B74408"/>
    <w:rsid w:val="00B774F1"/>
    <w:rsid w:val="00B77BEE"/>
    <w:rsid w:val="00B81653"/>
    <w:rsid w:val="00B81B8B"/>
    <w:rsid w:val="00B81D9E"/>
    <w:rsid w:val="00B8275F"/>
    <w:rsid w:val="00B839A2"/>
    <w:rsid w:val="00B84B3F"/>
    <w:rsid w:val="00B860D5"/>
    <w:rsid w:val="00B87175"/>
    <w:rsid w:val="00B91DA2"/>
    <w:rsid w:val="00B94741"/>
    <w:rsid w:val="00B9592C"/>
    <w:rsid w:val="00B9639B"/>
    <w:rsid w:val="00B977F8"/>
    <w:rsid w:val="00B97D8A"/>
    <w:rsid w:val="00BA00B1"/>
    <w:rsid w:val="00BA0691"/>
    <w:rsid w:val="00BA090C"/>
    <w:rsid w:val="00BA0C2D"/>
    <w:rsid w:val="00BA63B9"/>
    <w:rsid w:val="00BA720E"/>
    <w:rsid w:val="00BA7F1D"/>
    <w:rsid w:val="00BB0D48"/>
    <w:rsid w:val="00BB0ED1"/>
    <w:rsid w:val="00BB1995"/>
    <w:rsid w:val="00BB1AAA"/>
    <w:rsid w:val="00BB2396"/>
    <w:rsid w:val="00BB4D58"/>
    <w:rsid w:val="00BB4F16"/>
    <w:rsid w:val="00BB57C6"/>
    <w:rsid w:val="00BB5C81"/>
    <w:rsid w:val="00BB6AEE"/>
    <w:rsid w:val="00BB6CC1"/>
    <w:rsid w:val="00BB7E47"/>
    <w:rsid w:val="00BC070C"/>
    <w:rsid w:val="00BC18A6"/>
    <w:rsid w:val="00BC333F"/>
    <w:rsid w:val="00BC3BCD"/>
    <w:rsid w:val="00BC3D54"/>
    <w:rsid w:val="00BC523B"/>
    <w:rsid w:val="00BC569D"/>
    <w:rsid w:val="00BC5AF2"/>
    <w:rsid w:val="00BD111C"/>
    <w:rsid w:val="00BD115C"/>
    <w:rsid w:val="00BD2014"/>
    <w:rsid w:val="00BD212B"/>
    <w:rsid w:val="00BD4407"/>
    <w:rsid w:val="00BD54D9"/>
    <w:rsid w:val="00BD71DC"/>
    <w:rsid w:val="00BE1558"/>
    <w:rsid w:val="00BE4C7A"/>
    <w:rsid w:val="00BE75B0"/>
    <w:rsid w:val="00BF1839"/>
    <w:rsid w:val="00BF4A20"/>
    <w:rsid w:val="00BF5642"/>
    <w:rsid w:val="00BF6167"/>
    <w:rsid w:val="00BF7587"/>
    <w:rsid w:val="00C005E1"/>
    <w:rsid w:val="00C046A7"/>
    <w:rsid w:val="00C059D5"/>
    <w:rsid w:val="00C06368"/>
    <w:rsid w:val="00C06573"/>
    <w:rsid w:val="00C068E1"/>
    <w:rsid w:val="00C15345"/>
    <w:rsid w:val="00C16B09"/>
    <w:rsid w:val="00C16CA7"/>
    <w:rsid w:val="00C2043D"/>
    <w:rsid w:val="00C20944"/>
    <w:rsid w:val="00C21834"/>
    <w:rsid w:val="00C23870"/>
    <w:rsid w:val="00C23A89"/>
    <w:rsid w:val="00C23C74"/>
    <w:rsid w:val="00C24572"/>
    <w:rsid w:val="00C248A9"/>
    <w:rsid w:val="00C256EF"/>
    <w:rsid w:val="00C25EF6"/>
    <w:rsid w:val="00C266C2"/>
    <w:rsid w:val="00C30D5E"/>
    <w:rsid w:val="00C31788"/>
    <w:rsid w:val="00C32139"/>
    <w:rsid w:val="00C327F4"/>
    <w:rsid w:val="00C32A88"/>
    <w:rsid w:val="00C32F37"/>
    <w:rsid w:val="00C34A8A"/>
    <w:rsid w:val="00C35FB5"/>
    <w:rsid w:val="00C3774B"/>
    <w:rsid w:val="00C40868"/>
    <w:rsid w:val="00C40926"/>
    <w:rsid w:val="00C4277C"/>
    <w:rsid w:val="00C42A7F"/>
    <w:rsid w:val="00C432C6"/>
    <w:rsid w:val="00C443F4"/>
    <w:rsid w:val="00C529EF"/>
    <w:rsid w:val="00C538DD"/>
    <w:rsid w:val="00C55A4D"/>
    <w:rsid w:val="00C571AF"/>
    <w:rsid w:val="00C60F48"/>
    <w:rsid w:val="00C61168"/>
    <w:rsid w:val="00C62205"/>
    <w:rsid w:val="00C622A5"/>
    <w:rsid w:val="00C655CD"/>
    <w:rsid w:val="00C719D3"/>
    <w:rsid w:val="00C722A1"/>
    <w:rsid w:val="00C7282B"/>
    <w:rsid w:val="00C72BF5"/>
    <w:rsid w:val="00C73A8D"/>
    <w:rsid w:val="00C73DA8"/>
    <w:rsid w:val="00C73DCA"/>
    <w:rsid w:val="00C7451F"/>
    <w:rsid w:val="00C757BC"/>
    <w:rsid w:val="00C814D1"/>
    <w:rsid w:val="00C833D3"/>
    <w:rsid w:val="00C86172"/>
    <w:rsid w:val="00C86353"/>
    <w:rsid w:val="00C86A65"/>
    <w:rsid w:val="00C875DA"/>
    <w:rsid w:val="00C87EE0"/>
    <w:rsid w:val="00C91073"/>
    <w:rsid w:val="00C925CD"/>
    <w:rsid w:val="00C928BE"/>
    <w:rsid w:val="00C94A88"/>
    <w:rsid w:val="00C94C18"/>
    <w:rsid w:val="00C95532"/>
    <w:rsid w:val="00C95C71"/>
    <w:rsid w:val="00CA0DCB"/>
    <w:rsid w:val="00CA0E90"/>
    <w:rsid w:val="00CA2725"/>
    <w:rsid w:val="00CA350F"/>
    <w:rsid w:val="00CA362D"/>
    <w:rsid w:val="00CA3BA0"/>
    <w:rsid w:val="00CA5A5F"/>
    <w:rsid w:val="00CA720B"/>
    <w:rsid w:val="00CA7539"/>
    <w:rsid w:val="00CB2BAE"/>
    <w:rsid w:val="00CB3437"/>
    <w:rsid w:val="00CB3515"/>
    <w:rsid w:val="00CB69ED"/>
    <w:rsid w:val="00CB6B47"/>
    <w:rsid w:val="00CB6C13"/>
    <w:rsid w:val="00CB6D27"/>
    <w:rsid w:val="00CB750F"/>
    <w:rsid w:val="00CC07DC"/>
    <w:rsid w:val="00CC4897"/>
    <w:rsid w:val="00CC48A3"/>
    <w:rsid w:val="00CC4E59"/>
    <w:rsid w:val="00CC5BF0"/>
    <w:rsid w:val="00CC6AE7"/>
    <w:rsid w:val="00CC6D9E"/>
    <w:rsid w:val="00CC6F08"/>
    <w:rsid w:val="00CC7566"/>
    <w:rsid w:val="00CC766D"/>
    <w:rsid w:val="00CC78DB"/>
    <w:rsid w:val="00CD07C4"/>
    <w:rsid w:val="00CD08FB"/>
    <w:rsid w:val="00CD1527"/>
    <w:rsid w:val="00CD17E5"/>
    <w:rsid w:val="00CD45F7"/>
    <w:rsid w:val="00CD5E7C"/>
    <w:rsid w:val="00CD6E13"/>
    <w:rsid w:val="00CD75D3"/>
    <w:rsid w:val="00CD7FCC"/>
    <w:rsid w:val="00CE28A7"/>
    <w:rsid w:val="00CE3737"/>
    <w:rsid w:val="00CE448A"/>
    <w:rsid w:val="00CE6C40"/>
    <w:rsid w:val="00CE6C45"/>
    <w:rsid w:val="00CF1888"/>
    <w:rsid w:val="00CF32FC"/>
    <w:rsid w:val="00CF3FAD"/>
    <w:rsid w:val="00CF7AD1"/>
    <w:rsid w:val="00D00896"/>
    <w:rsid w:val="00D010B7"/>
    <w:rsid w:val="00D01C68"/>
    <w:rsid w:val="00D02B27"/>
    <w:rsid w:val="00D03941"/>
    <w:rsid w:val="00D04F4B"/>
    <w:rsid w:val="00D06F12"/>
    <w:rsid w:val="00D06F4F"/>
    <w:rsid w:val="00D119EF"/>
    <w:rsid w:val="00D17686"/>
    <w:rsid w:val="00D176D7"/>
    <w:rsid w:val="00D258DF"/>
    <w:rsid w:val="00D26727"/>
    <w:rsid w:val="00D3062F"/>
    <w:rsid w:val="00D32FD5"/>
    <w:rsid w:val="00D34F60"/>
    <w:rsid w:val="00D3682D"/>
    <w:rsid w:val="00D36C6B"/>
    <w:rsid w:val="00D41AF4"/>
    <w:rsid w:val="00D41D7F"/>
    <w:rsid w:val="00D4574A"/>
    <w:rsid w:val="00D45F53"/>
    <w:rsid w:val="00D46340"/>
    <w:rsid w:val="00D4722F"/>
    <w:rsid w:val="00D50D1A"/>
    <w:rsid w:val="00D5488D"/>
    <w:rsid w:val="00D5601A"/>
    <w:rsid w:val="00D56272"/>
    <w:rsid w:val="00D57437"/>
    <w:rsid w:val="00D61026"/>
    <w:rsid w:val="00D611C0"/>
    <w:rsid w:val="00D62E0F"/>
    <w:rsid w:val="00D63A2B"/>
    <w:rsid w:val="00D654ED"/>
    <w:rsid w:val="00D71A19"/>
    <w:rsid w:val="00D72A83"/>
    <w:rsid w:val="00D72BA2"/>
    <w:rsid w:val="00D72CDF"/>
    <w:rsid w:val="00D74B8F"/>
    <w:rsid w:val="00D75164"/>
    <w:rsid w:val="00D8035C"/>
    <w:rsid w:val="00D84F4E"/>
    <w:rsid w:val="00D90898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373A"/>
    <w:rsid w:val="00DA45C8"/>
    <w:rsid w:val="00DA7C86"/>
    <w:rsid w:val="00DB0829"/>
    <w:rsid w:val="00DB0D0D"/>
    <w:rsid w:val="00DB2AA6"/>
    <w:rsid w:val="00DB4E51"/>
    <w:rsid w:val="00DB5900"/>
    <w:rsid w:val="00DB7419"/>
    <w:rsid w:val="00DC0C8F"/>
    <w:rsid w:val="00DC2199"/>
    <w:rsid w:val="00DC2CDA"/>
    <w:rsid w:val="00DC2FC0"/>
    <w:rsid w:val="00DC58CE"/>
    <w:rsid w:val="00DC7983"/>
    <w:rsid w:val="00DD180E"/>
    <w:rsid w:val="00DD2EEB"/>
    <w:rsid w:val="00DD4B18"/>
    <w:rsid w:val="00DD5BF8"/>
    <w:rsid w:val="00DD6CD0"/>
    <w:rsid w:val="00DD7858"/>
    <w:rsid w:val="00DD7C73"/>
    <w:rsid w:val="00DE09A8"/>
    <w:rsid w:val="00DE3411"/>
    <w:rsid w:val="00DE3F24"/>
    <w:rsid w:val="00DE46EB"/>
    <w:rsid w:val="00DE5901"/>
    <w:rsid w:val="00DE6263"/>
    <w:rsid w:val="00DE66B5"/>
    <w:rsid w:val="00DE70EA"/>
    <w:rsid w:val="00DF265B"/>
    <w:rsid w:val="00DF3054"/>
    <w:rsid w:val="00DF3C52"/>
    <w:rsid w:val="00DF5770"/>
    <w:rsid w:val="00DF79B8"/>
    <w:rsid w:val="00E001F1"/>
    <w:rsid w:val="00E0223C"/>
    <w:rsid w:val="00E0269F"/>
    <w:rsid w:val="00E059C3"/>
    <w:rsid w:val="00E06EBE"/>
    <w:rsid w:val="00E07677"/>
    <w:rsid w:val="00E07859"/>
    <w:rsid w:val="00E07FD8"/>
    <w:rsid w:val="00E111B7"/>
    <w:rsid w:val="00E1385E"/>
    <w:rsid w:val="00E13954"/>
    <w:rsid w:val="00E142DE"/>
    <w:rsid w:val="00E14B13"/>
    <w:rsid w:val="00E14ECF"/>
    <w:rsid w:val="00E151F0"/>
    <w:rsid w:val="00E15449"/>
    <w:rsid w:val="00E15B75"/>
    <w:rsid w:val="00E17367"/>
    <w:rsid w:val="00E173FB"/>
    <w:rsid w:val="00E202C3"/>
    <w:rsid w:val="00E21013"/>
    <w:rsid w:val="00E21824"/>
    <w:rsid w:val="00E23931"/>
    <w:rsid w:val="00E23F6E"/>
    <w:rsid w:val="00E2443E"/>
    <w:rsid w:val="00E24DF7"/>
    <w:rsid w:val="00E254FB"/>
    <w:rsid w:val="00E25B4C"/>
    <w:rsid w:val="00E25DC4"/>
    <w:rsid w:val="00E266D7"/>
    <w:rsid w:val="00E32353"/>
    <w:rsid w:val="00E34C3F"/>
    <w:rsid w:val="00E34DD1"/>
    <w:rsid w:val="00E351D5"/>
    <w:rsid w:val="00E35768"/>
    <w:rsid w:val="00E36212"/>
    <w:rsid w:val="00E36F62"/>
    <w:rsid w:val="00E379EF"/>
    <w:rsid w:val="00E40B07"/>
    <w:rsid w:val="00E4188D"/>
    <w:rsid w:val="00E41A95"/>
    <w:rsid w:val="00E4286A"/>
    <w:rsid w:val="00E42BF2"/>
    <w:rsid w:val="00E43784"/>
    <w:rsid w:val="00E43FBA"/>
    <w:rsid w:val="00E46FF5"/>
    <w:rsid w:val="00E47D06"/>
    <w:rsid w:val="00E47E1D"/>
    <w:rsid w:val="00E47E44"/>
    <w:rsid w:val="00E51F58"/>
    <w:rsid w:val="00E5326C"/>
    <w:rsid w:val="00E5390E"/>
    <w:rsid w:val="00E54B05"/>
    <w:rsid w:val="00E5531A"/>
    <w:rsid w:val="00E561FF"/>
    <w:rsid w:val="00E606D0"/>
    <w:rsid w:val="00E610B0"/>
    <w:rsid w:val="00E613ED"/>
    <w:rsid w:val="00E62BA0"/>
    <w:rsid w:val="00E630E0"/>
    <w:rsid w:val="00E652F0"/>
    <w:rsid w:val="00E6544B"/>
    <w:rsid w:val="00E65D22"/>
    <w:rsid w:val="00E674B0"/>
    <w:rsid w:val="00E70543"/>
    <w:rsid w:val="00E722DF"/>
    <w:rsid w:val="00E72A4F"/>
    <w:rsid w:val="00E73B7D"/>
    <w:rsid w:val="00E74089"/>
    <w:rsid w:val="00E7442A"/>
    <w:rsid w:val="00E74529"/>
    <w:rsid w:val="00E74FB9"/>
    <w:rsid w:val="00E76ACC"/>
    <w:rsid w:val="00E80AEF"/>
    <w:rsid w:val="00E81194"/>
    <w:rsid w:val="00E818E2"/>
    <w:rsid w:val="00E83695"/>
    <w:rsid w:val="00E8477C"/>
    <w:rsid w:val="00E848D7"/>
    <w:rsid w:val="00E852BB"/>
    <w:rsid w:val="00E86D1E"/>
    <w:rsid w:val="00E86FB3"/>
    <w:rsid w:val="00E878BB"/>
    <w:rsid w:val="00E87E9B"/>
    <w:rsid w:val="00E92393"/>
    <w:rsid w:val="00E93C3F"/>
    <w:rsid w:val="00E93FAF"/>
    <w:rsid w:val="00E95E24"/>
    <w:rsid w:val="00E962DD"/>
    <w:rsid w:val="00E97493"/>
    <w:rsid w:val="00E97735"/>
    <w:rsid w:val="00E97CFC"/>
    <w:rsid w:val="00EA04E4"/>
    <w:rsid w:val="00EA0D97"/>
    <w:rsid w:val="00EA1966"/>
    <w:rsid w:val="00EA2366"/>
    <w:rsid w:val="00EA2C04"/>
    <w:rsid w:val="00EA2D66"/>
    <w:rsid w:val="00EA2EE2"/>
    <w:rsid w:val="00EA3C71"/>
    <w:rsid w:val="00EA7021"/>
    <w:rsid w:val="00EA7244"/>
    <w:rsid w:val="00EB0F3D"/>
    <w:rsid w:val="00EB0FCB"/>
    <w:rsid w:val="00EB1168"/>
    <w:rsid w:val="00EB3374"/>
    <w:rsid w:val="00EB4484"/>
    <w:rsid w:val="00EB4D78"/>
    <w:rsid w:val="00EB4E02"/>
    <w:rsid w:val="00EB5FA9"/>
    <w:rsid w:val="00EB64CF"/>
    <w:rsid w:val="00EB7303"/>
    <w:rsid w:val="00EC05E3"/>
    <w:rsid w:val="00EC0699"/>
    <w:rsid w:val="00EC1F66"/>
    <w:rsid w:val="00EC2F21"/>
    <w:rsid w:val="00EC5435"/>
    <w:rsid w:val="00EC764D"/>
    <w:rsid w:val="00EC7A0B"/>
    <w:rsid w:val="00ED09E3"/>
    <w:rsid w:val="00ED25C9"/>
    <w:rsid w:val="00ED4B19"/>
    <w:rsid w:val="00ED4F1F"/>
    <w:rsid w:val="00ED562C"/>
    <w:rsid w:val="00ED5AB4"/>
    <w:rsid w:val="00ED5EDE"/>
    <w:rsid w:val="00ED6EEC"/>
    <w:rsid w:val="00EE0B71"/>
    <w:rsid w:val="00EE0C5E"/>
    <w:rsid w:val="00EE1E8F"/>
    <w:rsid w:val="00EE2BC4"/>
    <w:rsid w:val="00EE37EA"/>
    <w:rsid w:val="00EE4B1F"/>
    <w:rsid w:val="00EE595E"/>
    <w:rsid w:val="00EE5C78"/>
    <w:rsid w:val="00EE6DD2"/>
    <w:rsid w:val="00EE6E5A"/>
    <w:rsid w:val="00EE70F3"/>
    <w:rsid w:val="00EE7A8C"/>
    <w:rsid w:val="00EE7B94"/>
    <w:rsid w:val="00EF0EC4"/>
    <w:rsid w:val="00EF15EC"/>
    <w:rsid w:val="00EF1C38"/>
    <w:rsid w:val="00EF41BB"/>
    <w:rsid w:val="00EF48A5"/>
    <w:rsid w:val="00EF49AB"/>
    <w:rsid w:val="00EF4C62"/>
    <w:rsid w:val="00EF52BD"/>
    <w:rsid w:val="00EF53B9"/>
    <w:rsid w:val="00EF5D60"/>
    <w:rsid w:val="00EF6133"/>
    <w:rsid w:val="00EF7142"/>
    <w:rsid w:val="00F00093"/>
    <w:rsid w:val="00F0065F"/>
    <w:rsid w:val="00F02390"/>
    <w:rsid w:val="00F02466"/>
    <w:rsid w:val="00F02A8E"/>
    <w:rsid w:val="00F03592"/>
    <w:rsid w:val="00F04428"/>
    <w:rsid w:val="00F04616"/>
    <w:rsid w:val="00F0535B"/>
    <w:rsid w:val="00F058F5"/>
    <w:rsid w:val="00F10314"/>
    <w:rsid w:val="00F13FCC"/>
    <w:rsid w:val="00F143A9"/>
    <w:rsid w:val="00F14569"/>
    <w:rsid w:val="00F162DE"/>
    <w:rsid w:val="00F16D39"/>
    <w:rsid w:val="00F16E75"/>
    <w:rsid w:val="00F175C3"/>
    <w:rsid w:val="00F17A66"/>
    <w:rsid w:val="00F17BEE"/>
    <w:rsid w:val="00F17DAD"/>
    <w:rsid w:val="00F2010A"/>
    <w:rsid w:val="00F217F9"/>
    <w:rsid w:val="00F22380"/>
    <w:rsid w:val="00F22DEC"/>
    <w:rsid w:val="00F23995"/>
    <w:rsid w:val="00F261B2"/>
    <w:rsid w:val="00F32385"/>
    <w:rsid w:val="00F333B6"/>
    <w:rsid w:val="00F348A7"/>
    <w:rsid w:val="00F40315"/>
    <w:rsid w:val="00F41F9C"/>
    <w:rsid w:val="00F42B6A"/>
    <w:rsid w:val="00F439F1"/>
    <w:rsid w:val="00F45D1B"/>
    <w:rsid w:val="00F464A9"/>
    <w:rsid w:val="00F47281"/>
    <w:rsid w:val="00F476CA"/>
    <w:rsid w:val="00F52034"/>
    <w:rsid w:val="00F5339F"/>
    <w:rsid w:val="00F54C9E"/>
    <w:rsid w:val="00F55446"/>
    <w:rsid w:val="00F55A1B"/>
    <w:rsid w:val="00F5612E"/>
    <w:rsid w:val="00F569ED"/>
    <w:rsid w:val="00F60838"/>
    <w:rsid w:val="00F63532"/>
    <w:rsid w:val="00F64839"/>
    <w:rsid w:val="00F65405"/>
    <w:rsid w:val="00F663FE"/>
    <w:rsid w:val="00F7011D"/>
    <w:rsid w:val="00F709AD"/>
    <w:rsid w:val="00F715EB"/>
    <w:rsid w:val="00F7287F"/>
    <w:rsid w:val="00F751C1"/>
    <w:rsid w:val="00F77216"/>
    <w:rsid w:val="00F77C72"/>
    <w:rsid w:val="00F83507"/>
    <w:rsid w:val="00F837D9"/>
    <w:rsid w:val="00F8449A"/>
    <w:rsid w:val="00F84A79"/>
    <w:rsid w:val="00F8576E"/>
    <w:rsid w:val="00F868C2"/>
    <w:rsid w:val="00F86B6D"/>
    <w:rsid w:val="00F873AC"/>
    <w:rsid w:val="00F877BC"/>
    <w:rsid w:val="00F900C0"/>
    <w:rsid w:val="00F90F72"/>
    <w:rsid w:val="00F9166E"/>
    <w:rsid w:val="00F919D8"/>
    <w:rsid w:val="00F94DFA"/>
    <w:rsid w:val="00F95690"/>
    <w:rsid w:val="00F96B31"/>
    <w:rsid w:val="00F96ED2"/>
    <w:rsid w:val="00F974AF"/>
    <w:rsid w:val="00FA1FDF"/>
    <w:rsid w:val="00FA2A42"/>
    <w:rsid w:val="00FA317F"/>
    <w:rsid w:val="00FA4133"/>
    <w:rsid w:val="00FA43BD"/>
    <w:rsid w:val="00FA4D09"/>
    <w:rsid w:val="00FA669B"/>
    <w:rsid w:val="00FA6F20"/>
    <w:rsid w:val="00FA7361"/>
    <w:rsid w:val="00FB0593"/>
    <w:rsid w:val="00FB0C4A"/>
    <w:rsid w:val="00FB11C8"/>
    <w:rsid w:val="00FB1504"/>
    <w:rsid w:val="00FB25D3"/>
    <w:rsid w:val="00FB297A"/>
    <w:rsid w:val="00FB2B55"/>
    <w:rsid w:val="00FB5558"/>
    <w:rsid w:val="00FB55F9"/>
    <w:rsid w:val="00FB5C8C"/>
    <w:rsid w:val="00FB65E5"/>
    <w:rsid w:val="00FB6BA2"/>
    <w:rsid w:val="00FC04D0"/>
    <w:rsid w:val="00FC1653"/>
    <w:rsid w:val="00FC234A"/>
    <w:rsid w:val="00FC28D5"/>
    <w:rsid w:val="00FC2C1B"/>
    <w:rsid w:val="00FC337B"/>
    <w:rsid w:val="00FC4732"/>
    <w:rsid w:val="00FC58E6"/>
    <w:rsid w:val="00FD0BCA"/>
    <w:rsid w:val="00FD1F8E"/>
    <w:rsid w:val="00FD2155"/>
    <w:rsid w:val="00FD32AF"/>
    <w:rsid w:val="00FD3D55"/>
    <w:rsid w:val="00FD3F99"/>
    <w:rsid w:val="00FD4227"/>
    <w:rsid w:val="00FD52B6"/>
    <w:rsid w:val="00FD6654"/>
    <w:rsid w:val="00FD72CB"/>
    <w:rsid w:val="00FD7DFA"/>
    <w:rsid w:val="00FE0832"/>
    <w:rsid w:val="00FE107C"/>
    <w:rsid w:val="00FE1115"/>
    <w:rsid w:val="00FE29DE"/>
    <w:rsid w:val="00FE2CC9"/>
    <w:rsid w:val="00FE3184"/>
    <w:rsid w:val="00FE4115"/>
    <w:rsid w:val="00FE77EF"/>
    <w:rsid w:val="00FE7F0E"/>
    <w:rsid w:val="00FE7F69"/>
    <w:rsid w:val="00FF03A6"/>
    <w:rsid w:val="00FF20AB"/>
    <w:rsid w:val="00FF61C9"/>
    <w:rsid w:val="00FF7898"/>
    <w:rsid w:val="00FF7AC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327A65"/>
  <w15:docId w15:val="{81AF7718-4788-4386-BF41-0E4E4CE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18"/>
      </w:numPr>
    </w:pPr>
  </w:style>
  <w:style w:type="numbering" w:customStyle="1" w:styleId="Styl2">
    <w:name w:val="Styl2"/>
    <w:uiPriority w:val="99"/>
    <w:rsid w:val="00FD1F8E"/>
    <w:pPr>
      <w:numPr>
        <w:numId w:val="19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styleId="Tekstzastpczy">
    <w:name w:val="Placeholder Text"/>
    <w:basedOn w:val="Domylnaczcionkaakapitu"/>
    <w:uiPriority w:val="99"/>
    <w:semiHidden/>
    <w:rsid w:val="00AA55AC"/>
    <w:rPr>
      <w:color w:val="808080"/>
    </w:rPr>
  </w:style>
  <w:style w:type="character" w:styleId="Pogrubienie">
    <w:name w:val="Strong"/>
    <w:basedOn w:val="Domylnaczcionkaakapitu"/>
    <w:uiPriority w:val="22"/>
    <w:qFormat/>
    <w:rsid w:val="00AA7299"/>
    <w:rPr>
      <w:b/>
      <w:bCs/>
    </w:rPr>
  </w:style>
  <w:style w:type="paragraph" w:styleId="NormalnyWeb">
    <w:name w:val="Normal (Web)"/>
    <w:basedOn w:val="Normalny"/>
    <w:uiPriority w:val="99"/>
    <w:unhideWhenUsed/>
    <w:rsid w:val="00F0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4428"/>
    <w:rPr>
      <w:i/>
      <w:iCs/>
    </w:rPr>
  </w:style>
  <w:style w:type="character" w:customStyle="1" w:styleId="alb">
    <w:name w:val="a_lb"/>
    <w:basedOn w:val="Domylnaczcionkaakapitu"/>
    <w:rsid w:val="0036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2DD0-8B95-4AAA-9B05-2FE4689F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122</Pages>
  <Words>25180</Words>
  <Characters>151084</Characters>
  <Application>Microsoft Office Word</Application>
  <DocSecurity>0</DocSecurity>
  <Lines>1259</Lines>
  <Paragraphs>351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Socha Barbara</dc:creator>
  <cp:lastModifiedBy>Agnieszka Kulikowska</cp:lastModifiedBy>
  <cp:revision>4</cp:revision>
  <cp:lastPrinted>2020-10-13T13:03:00Z</cp:lastPrinted>
  <dcterms:created xsi:type="dcterms:W3CDTF">2021-02-22T11:35:00Z</dcterms:created>
  <dcterms:modified xsi:type="dcterms:W3CDTF">2021-02-23T11:33:00Z</dcterms:modified>
</cp:coreProperties>
</file>