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6D" w:rsidRPr="000F6983" w:rsidRDefault="000F6983" w:rsidP="000F6983">
      <w:pPr>
        <w:spacing w:before="120" w:after="0" w:line="276" w:lineRule="auto"/>
        <w:jc w:val="center"/>
        <w:rPr>
          <w:sz w:val="21"/>
          <w:szCs w:val="21"/>
        </w:rPr>
      </w:pPr>
      <w:r w:rsidRPr="000F6983">
        <w:rPr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49580F27" wp14:editId="524A1C9D">
            <wp:simplePos x="1143000" y="1171575"/>
            <wp:positionH relativeFrom="margin">
              <wp:align>left</wp:align>
            </wp:positionH>
            <wp:positionV relativeFrom="margin">
              <wp:align>top</wp:align>
            </wp:positionV>
            <wp:extent cx="93345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9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0FC" w:rsidRPr="000F6983">
        <w:rPr>
          <w:sz w:val="21"/>
          <w:szCs w:val="21"/>
        </w:rPr>
        <w:t>RAMOWY PROGRAM REGIONALN</w:t>
      </w:r>
      <w:r w:rsidR="00F16B4F" w:rsidRPr="000F6983">
        <w:rPr>
          <w:sz w:val="21"/>
          <w:szCs w:val="21"/>
        </w:rPr>
        <w:t>EGO SPOTKANIA</w:t>
      </w:r>
      <w:r w:rsidR="00E55F6D" w:rsidRPr="000F6983">
        <w:rPr>
          <w:sz w:val="21"/>
          <w:szCs w:val="21"/>
        </w:rPr>
        <w:t xml:space="preserve"> </w:t>
      </w:r>
      <w:r w:rsidR="00D330FC" w:rsidRPr="000F6983">
        <w:rPr>
          <w:sz w:val="21"/>
          <w:szCs w:val="21"/>
        </w:rPr>
        <w:t>KONSULTACYJN</w:t>
      </w:r>
      <w:r w:rsidR="00F16B4F" w:rsidRPr="000F6983">
        <w:rPr>
          <w:sz w:val="21"/>
          <w:szCs w:val="21"/>
        </w:rPr>
        <w:t>EGO</w:t>
      </w:r>
      <w:r w:rsidR="00D330FC" w:rsidRPr="000F6983">
        <w:rPr>
          <w:sz w:val="21"/>
          <w:szCs w:val="21"/>
        </w:rPr>
        <w:t xml:space="preserve"> ONLINE</w:t>
      </w:r>
    </w:p>
    <w:p w:rsidR="00E55F6D" w:rsidRPr="000F6983" w:rsidRDefault="005D54CD" w:rsidP="000F6983">
      <w:pPr>
        <w:spacing w:after="0" w:line="276" w:lineRule="auto"/>
        <w:jc w:val="center"/>
        <w:rPr>
          <w:sz w:val="21"/>
          <w:szCs w:val="21"/>
        </w:rPr>
      </w:pPr>
      <w:r w:rsidRPr="000F6983">
        <w:rPr>
          <w:sz w:val="21"/>
          <w:szCs w:val="21"/>
        </w:rPr>
        <w:t xml:space="preserve">„WSPIERANIE </w:t>
      </w:r>
      <w:r w:rsidR="00E55F6D" w:rsidRPr="000F6983">
        <w:rPr>
          <w:sz w:val="21"/>
          <w:szCs w:val="21"/>
        </w:rPr>
        <w:t>PODNOSZENIA JAKOŚCI EDUKACJI WŁĄCZAJĄCEJ POLSCE</w:t>
      </w:r>
      <w:r w:rsidRPr="000F6983">
        <w:rPr>
          <w:sz w:val="21"/>
          <w:szCs w:val="21"/>
        </w:rPr>
        <w:t>”</w:t>
      </w:r>
    </w:p>
    <w:p w:rsidR="006A5B29" w:rsidRDefault="006A5B29" w:rsidP="006A5B29">
      <w:pPr>
        <w:spacing w:after="0"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organizowanego </w:t>
      </w:r>
      <w:r w:rsidR="00E55F6D" w:rsidRPr="000F6983">
        <w:rPr>
          <w:sz w:val="21"/>
          <w:szCs w:val="21"/>
        </w:rPr>
        <w:t xml:space="preserve">w ramach projektu realizowanego przez </w:t>
      </w:r>
    </w:p>
    <w:p w:rsidR="006A5B29" w:rsidRDefault="00E55F6D" w:rsidP="006A5B29">
      <w:pPr>
        <w:spacing w:after="0" w:line="276" w:lineRule="auto"/>
        <w:jc w:val="center"/>
        <w:rPr>
          <w:sz w:val="21"/>
          <w:szCs w:val="21"/>
        </w:rPr>
      </w:pPr>
      <w:r w:rsidRPr="000F6983">
        <w:rPr>
          <w:sz w:val="21"/>
          <w:szCs w:val="21"/>
        </w:rPr>
        <w:t>M</w:t>
      </w:r>
      <w:r w:rsidR="005D54CD" w:rsidRPr="000F6983">
        <w:rPr>
          <w:sz w:val="21"/>
          <w:szCs w:val="21"/>
        </w:rPr>
        <w:t xml:space="preserve">inisterstwo </w:t>
      </w:r>
      <w:r w:rsidRPr="000F6983">
        <w:rPr>
          <w:sz w:val="21"/>
          <w:szCs w:val="21"/>
        </w:rPr>
        <w:t>E</w:t>
      </w:r>
      <w:r w:rsidR="005D54CD" w:rsidRPr="000F6983">
        <w:rPr>
          <w:sz w:val="21"/>
          <w:szCs w:val="21"/>
        </w:rPr>
        <w:t xml:space="preserve">dukacji </w:t>
      </w:r>
      <w:r w:rsidRPr="000F6983">
        <w:rPr>
          <w:sz w:val="21"/>
          <w:szCs w:val="21"/>
        </w:rPr>
        <w:t>N</w:t>
      </w:r>
      <w:r w:rsidR="005D54CD" w:rsidRPr="000F6983">
        <w:rPr>
          <w:sz w:val="21"/>
          <w:szCs w:val="21"/>
        </w:rPr>
        <w:t>arodowej</w:t>
      </w:r>
    </w:p>
    <w:p w:rsidR="006A5B29" w:rsidRDefault="00E55F6D" w:rsidP="006A5B29">
      <w:pPr>
        <w:spacing w:after="0" w:line="276" w:lineRule="auto"/>
        <w:jc w:val="center"/>
        <w:rPr>
          <w:sz w:val="21"/>
          <w:szCs w:val="21"/>
        </w:rPr>
      </w:pPr>
      <w:r w:rsidRPr="000F6983">
        <w:rPr>
          <w:sz w:val="21"/>
          <w:szCs w:val="21"/>
        </w:rPr>
        <w:t>we</w:t>
      </w:r>
      <w:r w:rsidR="005D54CD" w:rsidRPr="000F6983">
        <w:rPr>
          <w:sz w:val="21"/>
          <w:szCs w:val="21"/>
        </w:rPr>
        <w:t> </w:t>
      </w:r>
      <w:r w:rsidRPr="000F6983">
        <w:rPr>
          <w:sz w:val="21"/>
          <w:szCs w:val="21"/>
        </w:rPr>
        <w:t xml:space="preserve">współpracy z </w:t>
      </w:r>
      <w:r w:rsidR="000F6983" w:rsidRPr="000F6983">
        <w:rPr>
          <w:sz w:val="21"/>
          <w:szCs w:val="21"/>
        </w:rPr>
        <w:t>Europejską</w:t>
      </w:r>
      <w:r w:rsidRPr="000F6983">
        <w:rPr>
          <w:sz w:val="21"/>
          <w:szCs w:val="21"/>
        </w:rPr>
        <w:t xml:space="preserve"> Agencją</w:t>
      </w:r>
    </w:p>
    <w:p w:rsidR="00E55F6D" w:rsidRPr="000F6983" w:rsidRDefault="006A5B29" w:rsidP="006A5B29">
      <w:pPr>
        <w:spacing w:after="0"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do spraw S</w:t>
      </w:r>
      <w:r w:rsidR="00E55F6D" w:rsidRPr="000F6983">
        <w:rPr>
          <w:sz w:val="21"/>
          <w:szCs w:val="21"/>
        </w:rPr>
        <w:t>pecjalnych Potrzeb i Edukacji Włączającej</w:t>
      </w:r>
    </w:p>
    <w:p w:rsidR="0006500A" w:rsidRPr="000F6983" w:rsidRDefault="006A5B29" w:rsidP="000F6983">
      <w:pPr>
        <w:spacing w:after="0"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bookmarkStart w:id="0" w:name="_GoBack"/>
      <w:bookmarkEnd w:id="0"/>
      <w:r w:rsidR="00FD00AE" w:rsidRPr="000F6983">
        <w:rPr>
          <w:sz w:val="21"/>
          <w:szCs w:val="21"/>
        </w:rPr>
        <w:t xml:space="preserve">27 </w:t>
      </w:r>
      <w:r w:rsidR="00D330FC" w:rsidRPr="000F6983">
        <w:rPr>
          <w:sz w:val="21"/>
          <w:szCs w:val="21"/>
        </w:rPr>
        <w:t>listopad</w:t>
      </w:r>
      <w:r w:rsidR="00FD00AE" w:rsidRPr="000F6983">
        <w:rPr>
          <w:sz w:val="21"/>
          <w:szCs w:val="21"/>
        </w:rPr>
        <w:t>a</w:t>
      </w:r>
      <w:r w:rsidR="00EC2E9C" w:rsidRPr="000F6983">
        <w:rPr>
          <w:sz w:val="21"/>
          <w:szCs w:val="21"/>
        </w:rPr>
        <w:t xml:space="preserve"> </w:t>
      </w:r>
      <w:r w:rsidR="0006500A" w:rsidRPr="000F6983">
        <w:rPr>
          <w:sz w:val="21"/>
          <w:szCs w:val="21"/>
        </w:rPr>
        <w:t xml:space="preserve">2020 r., godz. </w:t>
      </w:r>
      <w:r w:rsidR="00D330FC" w:rsidRPr="000F6983">
        <w:rPr>
          <w:sz w:val="21"/>
          <w:szCs w:val="21"/>
        </w:rPr>
        <w:t>10</w:t>
      </w:r>
      <w:r w:rsidR="0006500A" w:rsidRPr="000F6983">
        <w:rPr>
          <w:sz w:val="21"/>
          <w:szCs w:val="21"/>
        </w:rPr>
        <w:t>.00 – 1</w:t>
      </w:r>
      <w:r w:rsidR="00D330FC" w:rsidRPr="000F6983">
        <w:rPr>
          <w:sz w:val="21"/>
          <w:szCs w:val="21"/>
        </w:rPr>
        <w:t>4.0</w:t>
      </w:r>
      <w:r w:rsidR="0006500A" w:rsidRPr="000F6983">
        <w:rPr>
          <w:sz w:val="21"/>
          <w:szCs w:val="21"/>
        </w:rPr>
        <w:t>0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FF2630" w:rsidRPr="0095471C" w:rsidTr="00C729D6">
        <w:tc>
          <w:tcPr>
            <w:tcW w:w="1555" w:type="dxa"/>
            <w:vMerge w:val="restart"/>
          </w:tcPr>
          <w:p w:rsidR="00FF2630" w:rsidRPr="00CF4219" w:rsidRDefault="00F20F9C" w:rsidP="00CF4219">
            <w:pPr>
              <w:spacing w:before="120" w:line="276" w:lineRule="auto"/>
              <w:rPr>
                <w:sz w:val="20"/>
                <w:szCs w:val="21"/>
              </w:rPr>
            </w:pPr>
            <w:r w:rsidRPr="00CF4219">
              <w:rPr>
                <w:sz w:val="20"/>
                <w:szCs w:val="21"/>
              </w:rPr>
              <w:t>10</w:t>
            </w:r>
            <w:r w:rsidR="00FF2630" w:rsidRPr="00CF4219">
              <w:rPr>
                <w:sz w:val="20"/>
                <w:szCs w:val="21"/>
              </w:rPr>
              <w:t xml:space="preserve">.00 – </w:t>
            </w:r>
            <w:r w:rsidRPr="00CF4219">
              <w:rPr>
                <w:sz w:val="20"/>
                <w:szCs w:val="21"/>
              </w:rPr>
              <w:t>11</w:t>
            </w:r>
            <w:r w:rsidR="00FF2630" w:rsidRPr="00CF4219">
              <w:rPr>
                <w:sz w:val="20"/>
                <w:szCs w:val="21"/>
              </w:rPr>
              <w:t>.</w:t>
            </w:r>
            <w:r w:rsidR="007718BF">
              <w:rPr>
                <w:sz w:val="20"/>
                <w:szCs w:val="21"/>
              </w:rPr>
              <w:t>15</w:t>
            </w:r>
          </w:p>
        </w:tc>
        <w:tc>
          <w:tcPr>
            <w:tcW w:w="7654" w:type="dxa"/>
          </w:tcPr>
          <w:p w:rsidR="00CF4219" w:rsidRDefault="00F20F9C" w:rsidP="00CF4219">
            <w:pPr>
              <w:spacing w:before="120" w:line="276" w:lineRule="auto"/>
              <w:rPr>
                <w:b/>
                <w:sz w:val="20"/>
                <w:szCs w:val="21"/>
              </w:rPr>
            </w:pPr>
            <w:r w:rsidRPr="0095471C">
              <w:rPr>
                <w:b/>
                <w:sz w:val="20"/>
                <w:szCs w:val="21"/>
              </w:rPr>
              <w:t>Sesja powitalna i wprowadzająca</w:t>
            </w:r>
          </w:p>
          <w:p w:rsidR="001371B9" w:rsidRPr="007718BF" w:rsidRDefault="001371B9" w:rsidP="00CF4219">
            <w:pPr>
              <w:spacing w:before="120" w:line="276" w:lineRule="auto"/>
              <w:rPr>
                <w:sz w:val="20"/>
                <w:szCs w:val="21"/>
              </w:rPr>
            </w:pPr>
            <w:r w:rsidRPr="0095471C">
              <w:rPr>
                <w:i/>
                <w:sz w:val="20"/>
                <w:szCs w:val="21"/>
              </w:rPr>
              <w:t>Moderator: Jan Kosiński-Gortych, radca ministra w Departamencie Wychowania i Kształcenia Integracyjnego, Ministerstwo Edukacji Narodowej</w:t>
            </w:r>
          </w:p>
        </w:tc>
      </w:tr>
      <w:tr w:rsidR="009E5D66" w:rsidRPr="0095471C" w:rsidTr="00C729D6">
        <w:tc>
          <w:tcPr>
            <w:tcW w:w="1555" w:type="dxa"/>
            <w:vMerge/>
          </w:tcPr>
          <w:p w:rsidR="009E5D66" w:rsidRPr="0095471C" w:rsidRDefault="009E5D66" w:rsidP="00CF4219">
            <w:pPr>
              <w:spacing w:before="120" w:line="276" w:lineRule="auto"/>
              <w:rPr>
                <w:sz w:val="20"/>
                <w:szCs w:val="21"/>
              </w:rPr>
            </w:pPr>
          </w:p>
        </w:tc>
        <w:tc>
          <w:tcPr>
            <w:tcW w:w="7654" w:type="dxa"/>
          </w:tcPr>
          <w:p w:rsidR="009E5D66" w:rsidRPr="0095471C" w:rsidRDefault="009E5D66" w:rsidP="00CF4219">
            <w:pPr>
              <w:spacing w:before="120" w:line="276" w:lineRule="auto"/>
              <w:rPr>
                <w:sz w:val="20"/>
                <w:szCs w:val="21"/>
              </w:rPr>
            </w:pPr>
            <w:r w:rsidRPr="0095471C">
              <w:rPr>
                <w:sz w:val="20"/>
                <w:szCs w:val="21"/>
              </w:rPr>
              <w:t>Powitanie uczestników spotkania</w:t>
            </w:r>
            <w:r w:rsidR="00FD00AE" w:rsidRPr="0095471C">
              <w:rPr>
                <w:sz w:val="20"/>
                <w:szCs w:val="21"/>
              </w:rPr>
              <w:t xml:space="preserve"> – Marzenna Habib, </w:t>
            </w:r>
            <w:r w:rsidR="00FD00AE" w:rsidRPr="0095471C">
              <w:rPr>
                <w:i/>
                <w:sz w:val="20"/>
                <w:szCs w:val="21"/>
              </w:rPr>
              <w:t xml:space="preserve">Zastępca Dyrektora Departamentu Wychowania i Kształcenia Integracyjnego, Ministerstwo Edukacji Narodowej </w:t>
            </w:r>
            <w:r w:rsidR="007718BF" w:rsidRPr="007718BF">
              <w:rPr>
                <w:sz w:val="20"/>
                <w:szCs w:val="21"/>
              </w:rPr>
              <w:t>(5 min.)</w:t>
            </w:r>
          </w:p>
        </w:tc>
      </w:tr>
      <w:tr w:rsidR="00FD00AE" w:rsidRPr="0095471C" w:rsidTr="00C729D6">
        <w:tc>
          <w:tcPr>
            <w:tcW w:w="1555" w:type="dxa"/>
            <w:vMerge/>
          </w:tcPr>
          <w:p w:rsidR="00FD00AE" w:rsidRPr="0095471C" w:rsidRDefault="00FD00AE" w:rsidP="00CF4219">
            <w:pPr>
              <w:spacing w:before="120" w:line="276" w:lineRule="auto"/>
              <w:rPr>
                <w:sz w:val="20"/>
                <w:szCs w:val="21"/>
              </w:rPr>
            </w:pPr>
          </w:p>
        </w:tc>
        <w:tc>
          <w:tcPr>
            <w:tcW w:w="7654" w:type="dxa"/>
          </w:tcPr>
          <w:p w:rsidR="00FD00AE" w:rsidRPr="0095471C" w:rsidRDefault="00CF4219" w:rsidP="00CF4219">
            <w:pPr>
              <w:spacing w:before="120" w:line="276" w:lineRule="auto"/>
              <w:rPr>
                <w:sz w:val="20"/>
                <w:szCs w:val="21"/>
              </w:rPr>
            </w:pPr>
            <w:r w:rsidRPr="0095471C">
              <w:rPr>
                <w:sz w:val="20"/>
                <w:szCs w:val="21"/>
              </w:rPr>
              <w:t xml:space="preserve">Cele projektu realizowanego w Polsce w ramach Programu Wsparcia Reform Strukturalnych Komisji Europejskiej </w:t>
            </w:r>
            <w:r w:rsidRPr="0095471C">
              <w:rPr>
                <w:i/>
                <w:sz w:val="20"/>
                <w:szCs w:val="21"/>
              </w:rPr>
              <w:t xml:space="preserve">– </w:t>
            </w:r>
            <w:r>
              <w:rPr>
                <w:i/>
                <w:sz w:val="20"/>
                <w:szCs w:val="21"/>
              </w:rPr>
              <w:t>Patri</w:t>
            </w:r>
            <w:r w:rsidRPr="0095471C">
              <w:rPr>
                <w:i/>
                <w:sz w:val="20"/>
                <w:szCs w:val="21"/>
              </w:rPr>
              <w:t>cia Perez-Gomez</w:t>
            </w:r>
            <w:r>
              <w:rPr>
                <w:i/>
                <w:sz w:val="20"/>
                <w:szCs w:val="21"/>
              </w:rPr>
              <w:t xml:space="preserve">, </w:t>
            </w:r>
            <w:r w:rsidRPr="0095471C">
              <w:rPr>
                <w:i/>
                <w:sz w:val="20"/>
                <w:szCs w:val="21"/>
              </w:rPr>
              <w:t xml:space="preserve">Lider </w:t>
            </w:r>
            <w:r>
              <w:rPr>
                <w:i/>
                <w:sz w:val="20"/>
                <w:szCs w:val="21"/>
              </w:rPr>
              <w:t>Z</w:t>
            </w:r>
            <w:r w:rsidRPr="0095471C">
              <w:rPr>
                <w:i/>
                <w:sz w:val="20"/>
                <w:szCs w:val="21"/>
              </w:rPr>
              <w:t xml:space="preserve">espołu ds. </w:t>
            </w:r>
            <w:r>
              <w:rPr>
                <w:i/>
                <w:sz w:val="20"/>
                <w:szCs w:val="21"/>
              </w:rPr>
              <w:t>E</w:t>
            </w:r>
            <w:r w:rsidRPr="0095471C">
              <w:rPr>
                <w:i/>
                <w:sz w:val="20"/>
                <w:szCs w:val="21"/>
              </w:rPr>
              <w:t>dukacji i</w:t>
            </w:r>
            <w:r>
              <w:rPr>
                <w:i/>
                <w:sz w:val="20"/>
                <w:szCs w:val="21"/>
              </w:rPr>
              <w:t> </w:t>
            </w:r>
            <w:r w:rsidRPr="0095471C">
              <w:rPr>
                <w:i/>
                <w:sz w:val="20"/>
                <w:szCs w:val="21"/>
              </w:rPr>
              <w:t xml:space="preserve">Koordynator Krajowy </w:t>
            </w:r>
            <w:r>
              <w:rPr>
                <w:i/>
                <w:sz w:val="20"/>
                <w:szCs w:val="21"/>
              </w:rPr>
              <w:t>dla</w:t>
            </w:r>
            <w:r w:rsidRPr="0095471C">
              <w:rPr>
                <w:i/>
                <w:sz w:val="20"/>
                <w:szCs w:val="21"/>
              </w:rPr>
              <w:t xml:space="preserve"> Hiszpanii Dyrekcj</w:t>
            </w:r>
            <w:r>
              <w:rPr>
                <w:i/>
                <w:sz w:val="20"/>
                <w:szCs w:val="21"/>
              </w:rPr>
              <w:t>a</w:t>
            </w:r>
            <w:r w:rsidRPr="0095471C">
              <w:rPr>
                <w:i/>
                <w:sz w:val="20"/>
                <w:szCs w:val="21"/>
              </w:rPr>
              <w:t xml:space="preserve"> Generalnej do spraw Reform Strukturalnych, Komisja Europejska </w:t>
            </w:r>
            <w:r w:rsidRPr="0095471C">
              <w:rPr>
                <w:sz w:val="20"/>
                <w:szCs w:val="21"/>
              </w:rPr>
              <w:t>(5 min.)</w:t>
            </w:r>
          </w:p>
        </w:tc>
      </w:tr>
      <w:tr w:rsidR="009E5D66" w:rsidRPr="0095471C" w:rsidTr="00C729D6">
        <w:tc>
          <w:tcPr>
            <w:tcW w:w="1555" w:type="dxa"/>
            <w:vMerge/>
          </w:tcPr>
          <w:p w:rsidR="009E5D66" w:rsidRPr="0095471C" w:rsidRDefault="009E5D66" w:rsidP="00CF4219">
            <w:pPr>
              <w:spacing w:before="120" w:line="276" w:lineRule="auto"/>
              <w:rPr>
                <w:sz w:val="20"/>
                <w:szCs w:val="21"/>
              </w:rPr>
            </w:pPr>
          </w:p>
        </w:tc>
        <w:tc>
          <w:tcPr>
            <w:tcW w:w="7654" w:type="dxa"/>
          </w:tcPr>
          <w:p w:rsidR="009E5D66" w:rsidRPr="0095471C" w:rsidRDefault="007718BF" w:rsidP="000F6983">
            <w:pPr>
              <w:spacing w:before="120" w:line="276" w:lineRule="auto"/>
              <w:rPr>
                <w:sz w:val="20"/>
                <w:szCs w:val="21"/>
              </w:rPr>
            </w:pPr>
            <w:r w:rsidRPr="0095471C">
              <w:rPr>
                <w:sz w:val="20"/>
                <w:szCs w:val="21"/>
              </w:rPr>
              <w:t xml:space="preserve">Wyzwania i praktyki w regionie w zakresie edukacji włączającej </w:t>
            </w:r>
            <w:r w:rsidR="00F16B4F">
              <w:rPr>
                <w:sz w:val="20"/>
                <w:szCs w:val="21"/>
              </w:rPr>
              <w:t>–</w:t>
            </w:r>
            <w:r w:rsidRPr="0095471C">
              <w:rPr>
                <w:sz w:val="20"/>
                <w:szCs w:val="21"/>
              </w:rPr>
              <w:t xml:space="preserve"> </w:t>
            </w:r>
            <w:r w:rsidR="000F6983" w:rsidRPr="000F6983">
              <w:rPr>
                <w:i/>
                <w:sz w:val="20"/>
                <w:szCs w:val="21"/>
              </w:rPr>
              <w:t xml:space="preserve">Zachodniopomorski Kurator </w:t>
            </w:r>
            <w:r w:rsidRPr="0095471C">
              <w:rPr>
                <w:i/>
                <w:sz w:val="20"/>
                <w:szCs w:val="21"/>
              </w:rPr>
              <w:t>Oświaty</w:t>
            </w:r>
            <w:r w:rsidR="00F16B4F">
              <w:rPr>
                <w:i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(15</w:t>
            </w:r>
            <w:r w:rsidRPr="0095471C">
              <w:rPr>
                <w:sz w:val="20"/>
                <w:szCs w:val="21"/>
              </w:rPr>
              <w:t xml:space="preserve"> min.)</w:t>
            </w:r>
            <w:r w:rsidR="00235CAB" w:rsidRPr="0095471C">
              <w:rPr>
                <w:sz w:val="20"/>
                <w:szCs w:val="21"/>
              </w:rPr>
              <w:t xml:space="preserve"> </w:t>
            </w:r>
          </w:p>
        </w:tc>
      </w:tr>
      <w:tr w:rsidR="009E5D66" w:rsidRPr="0095471C" w:rsidTr="00C729D6">
        <w:tc>
          <w:tcPr>
            <w:tcW w:w="1555" w:type="dxa"/>
            <w:vMerge/>
          </w:tcPr>
          <w:p w:rsidR="009E5D66" w:rsidRPr="0095471C" w:rsidRDefault="009E5D66" w:rsidP="00CF4219">
            <w:pPr>
              <w:spacing w:before="120" w:line="276" w:lineRule="auto"/>
              <w:rPr>
                <w:sz w:val="20"/>
                <w:szCs w:val="21"/>
              </w:rPr>
            </w:pPr>
          </w:p>
        </w:tc>
        <w:tc>
          <w:tcPr>
            <w:tcW w:w="7654" w:type="dxa"/>
          </w:tcPr>
          <w:p w:rsidR="009E5D66" w:rsidRPr="0095471C" w:rsidRDefault="007718BF" w:rsidP="00CF4219">
            <w:pPr>
              <w:spacing w:before="120" w:line="276" w:lineRule="auto"/>
              <w:rPr>
                <w:sz w:val="20"/>
                <w:szCs w:val="21"/>
              </w:rPr>
            </w:pPr>
            <w:r w:rsidRPr="0095471C">
              <w:rPr>
                <w:sz w:val="20"/>
                <w:szCs w:val="21"/>
              </w:rPr>
              <w:t xml:space="preserve">Działania MEN na rzecz podnoszenia jakości edukacji włączającej – </w:t>
            </w:r>
            <w:r w:rsidRPr="0095471C">
              <w:rPr>
                <w:i/>
                <w:sz w:val="20"/>
                <w:szCs w:val="21"/>
              </w:rPr>
              <w:t xml:space="preserve">Elżbieta Neroj, radca generalny w Departamencie Wychowania i Kształcenia Integracyjnego, Ministerstwo Edukacji Narodowej </w:t>
            </w:r>
            <w:r w:rsidRPr="0095471C">
              <w:rPr>
                <w:sz w:val="20"/>
                <w:szCs w:val="21"/>
              </w:rPr>
              <w:t>(10 min.)</w:t>
            </w:r>
          </w:p>
        </w:tc>
      </w:tr>
      <w:tr w:rsidR="009E5D66" w:rsidRPr="0095471C" w:rsidTr="00C729D6">
        <w:tc>
          <w:tcPr>
            <w:tcW w:w="1555" w:type="dxa"/>
            <w:vMerge/>
          </w:tcPr>
          <w:p w:rsidR="009E5D66" w:rsidRPr="0095471C" w:rsidRDefault="009E5D66" w:rsidP="00CF4219">
            <w:pPr>
              <w:spacing w:before="120" w:line="276" w:lineRule="auto"/>
              <w:rPr>
                <w:sz w:val="20"/>
                <w:szCs w:val="21"/>
              </w:rPr>
            </w:pPr>
          </w:p>
        </w:tc>
        <w:tc>
          <w:tcPr>
            <w:tcW w:w="7654" w:type="dxa"/>
          </w:tcPr>
          <w:p w:rsidR="009E5D66" w:rsidRPr="0095471C" w:rsidRDefault="00FC767C" w:rsidP="00CF4219">
            <w:pPr>
              <w:spacing w:before="120" w:line="276" w:lineRule="auto"/>
              <w:rPr>
                <w:sz w:val="20"/>
                <w:szCs w:val="21"/>
              </w:rPr>
            </w:pPr>
            <w:r w:rsidRPr="0095471C">
              <w:rPr>
                <w:sz w:val="20"/>
                <w:szCs w:val="21"/>
              </w:rPr>
              <w:t>Prezentacja projektu założeń zmian legislacyjnych</w:t>
            </w:r>
            <w:r w:rsidR="00704C37" w:rsidRPr="0095471C">
              <w:rPr>
                <w:sz w:val="20"/>
                <w:szCs w:val="21"/>
              </w:rPr>
              <w:t xml:space="preserve"> </w:t>
            </w:r>
            <w:r w:rsidR="009E5D66" w:rsidRPr="0095471C">
              <w:rPr>
                <w:sz w:val="20"/>
                <w:szCs w:val="21"/>
              </w:rPr>
              <w:t xml:space="preserve">– </w:t>
            </w:r>
            <w:r w:rsidR="009E5D66" w:rsidRPr="0095471C">
              <w:rPr>
                <w:i/>
                <w:sz w:val="20"/>
                <w:szCs w:val="21"/>
              </w:rPr>
              <w:t xml:space="preserve">Amanda Watkins, </w:t>
            </w:r>
            <w:r w:rsidRPr="0095471C">
              <w:rPr>
                <w:i/>
                <w:sz w:val="20"/>
                <w:szCs w:val="21"/>
              </w:rPr>
              <w:t xml:space="preserve">Verity Donnelly, </w:t>
            </w:r>
            <w:r w:rsidR="009E5D66" w:rsidRPr="0095471C">
              <w:rPr>
                <w:i/>
                <w:sz w:val="20"/>
                <w:szCs w:val="21"/>
              </w:rPr>
              <w:t>Europejska Agencja ds. Specjalnych Potrzeb i Edukacji Włączającej</w:t>
            </w:r>
            <w:r w:rsidRPr="0095471C">
              <w:rPr>
                <w:i/>
                <w:sz w:val="20"/>
                <w:szCs w:val="21"/>
              </w:rPr>
              <w:t xml:space="preserve"> </w:t>
            </w:r>
            <w:r w:rsidRPr="0095471C">
              <w:rPr>
                <w:sz w:val="20"/>
                <w:szCs w:val="21"/>
              </w:rPr>
              <w:t>(</w:t>
            </w:r>
            <w:r w:rsidR="009351F9" w:rsidRPr="0095471C">
              <w:rPr>
                <w:sz w:val="20"/>
                <w:szCs w:val="21"/>
              </w:rPr>
              <w:t>35 min</w:t>
            </w:r>
            <w:r w:rsidR="00235CAB" w:rsidRPr="0095471C">
              <w:rPr>
                <w:sz w:val="20"/>
                <w:szCs w:val="21"/>
              </w:rPr>
              <w:t>.</w:t>
            </w:r>
            <w:r w:rsidR="009351F9" w:rsidRPr="0095471C">
              <w:rPr>
                <w:sz w:val="20"/>
                <w:szCs w:val="21"/>
              </w:rPr>
              <w:t>)</w:t>
            </w:r>
          </w:p>
        </w:tc>
      </w:tr>
      <w:tr w:rsidR="007718BF" w:rsidRPr="0095471C" w:rsidTr="00C729D6">
        <w:tc>
          <w:tcPr>
            <w:tcW w:w="1555" w:type="dxa"/>
          </w:tcPr>
          <w:p w:rsidR="007718BF" w:rsidRPr="0095471C" w:rsidRDefault="007718BF" w:rsidP="007718BF">
            <w:pPr>
              <w:spacing w:before="120" w:line="276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11.15</w:t>
            </w:r>
            <w:r w:rsidRPr="0095471C">
              <w:rPr>
                <w:sz w:val="20"/>
                <w:szCs w:val="21"/>
              </w:rPr>
              <w:t xml:space="preserve"> – </w:t>
            </w:r>
            <w:r>
              <w:rPr>
                <w:sz w:val="20"/>
                <w:szCs w:val="21"/>
              </w:rPr>
              <w:t>11.30</w:t>
            </w:r>
          </w:p>
        </w:tc>
        <w:tc>
          <w:tcPr>
            <w:tcW w:w="7654" w:type="dxa"/>
          </w:tcPr>
          <w:p w:rsidR="007718BF" w:rsidRPr="0095471C" w:rsidRDefault="007718BF" w:rsidP="007718BF">
            <w:pPr>
              <w:spacing w:before="120" w:line="276" w:lineRule="auto"/>
              <w:rPr>
                <w:sz w:val="20"/>
                <w:szCs w:val="21"/>
              </w:rPr>
            </w:pPr>
            <w:r w:rsidRPr="0095471C">
              <w:rPr>
                <w:sz w:val="20"/>
                <w:szCs w:val="21"/>
              </w:rPr>
              <w:t>Przerwa techniczna</w:t>
            </w:r>
            <w:r>
              <w:rPr>
                <w:sz w:val="20"/>
                <w:szCs w:val="21"/>
              </w:rPr>
              <w:t xml:space="preserve"> i podział na grupy warsztatowe</w:t>
            </w:r>
          </w:p>
        </w:tc>
      </w:tr>
      <w:tr w:rsidR="007718BF" w:rsidRPr="0095471C" w:rsidTr="000A0CBC">
        <w:trPr>
          <w:trHeight w:val="847"/>
        </w:trPr>
        <w:tc>
          <w:tcPr>
            <w:tcW w:w="1555" w:type="dxa"/>
          </w:tcPr>
          <w:p w:rsidR="007718BF" w:rsidRPr="0095471C" w:rsidRDefault="007718BF" w:rsidP="007718BF">
            <w:pPr>
              <w:spacing w:before="120" w:line="276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11.3</w:t>
            </w:r>
            <w:r w:rsidRPr="0095471C">
              <w:rPr>
                <w:sz w:val="20"/>
                <w:szCs w:val="21"/>
              </w:rPr>
              <w:t>0 – 1</w:t>
            </w:r>
            <w:r>
              <w:rPr>
                <w:sz w:val="20"/>
                <w:szCs w:val="21"/>
              </w:rPr>
              <w:t>3</w:t>
            </w:r>
            <w:r w:rsidRPr="0095471C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0</w:t>
            </w:r>
            <w:r w:rsidRPr="0095471C">
              <w:rPr>
                <w:sz w:val="20"/>
                <w:szCs w:val="21"/>
              </w:rPr>
              <w:t>0</w:t>
            </w:r>
          </w:p>
        </w:tc>
        <w:tc>
          <w:tcPr>
            <w:tcW w:w="7654" w:type="dxa"/>
          </w:tcPr>
          <w:p w:rsidR="007718BF" w:rsidRPr="0095471C" w:rsidRDefault="007718BF" w:rsidP="006A5B29">
            <w:pPr>
              <w:spacing w:before="120"/>
              <w:rPr>
                <w:i/>
                <w:sz w:val="20"/>
                <w:szCs w:val="21"/>
              </w:rPr>
            </w:pPr>
            <w:r w:rsidRPr="0095471C">
              <w:rPr>
                <w:sz w:val="20"/>
                <w:szCs w:val="21"/>
              </w:rPr>
              <w:t>Warsztaty w trzech grupach po 20 osób</w:t>
            </w:r>
            <w:r w:rsidRPr="0095471C">
              <w:rPr>
                <w:i/>
                <w:sz w:val="20"/>
                <w:szCs w:val="21"/>
              </w:rPr>
              <w:t xml:space="preserve"> </w:t>
            </w:r>
          </w:p>
          <w:p w:rsidR="007718BF" w:rsidRPr="0095471C" w:rsidRDefault="007718BF" w:rsidP="006A5B29">
            <w:pPr>
              <w:spacing w:before="120"/>
              <w:rPr>
                <w:i/>
                <w:sz w:val="20"/>
                <w:szCs w:val="21"/>
              </w:rPr>
            </w:pPr>
            <w:r w:rsidRPr="0095471C">
              <w:rPr>
                <w:i/>
                <w:sz w:val="20"/>
                <w:szCs w:val="21"/>
              </w:rPr>
              <w:t>Moderatorzy: przedstawiciele i eksperci MEN</w:t>
            </w:r>
          </w:p>
          <w:p w:rsidR="007718BF" w:rsidRPr="0095471C" w:rsidRDefault="007718BF" w:rsidP="006A5B29">
            <w:pPr>
              <w:spacing w:before="120"/>
              <w:rPr>
                <w:sz w:val="20"/>
                <w:szCs w:val="21"/>
              </w:rPr>
            </w:pPr>
            <w:r w:rsidRPr="0095471C">
              <w:rPr>
                <w:sz w:val="20"/>
                <w:szCs w:val="21"/>
              </w:rPr>
              <w:t>Pytania do uczestników:</w:t>
            </w:r>
          </w:p>
          <w:p w:rsidR="007718BF" w:rsidRPr="0095471C" w:rsidRDefault="007718BF" w:rsidP="006A5B29">
            <w:pPr>
              <w:pStyle w:val="Akapitzlist"/>
              <w:numPr>
                <w:ilvl w:val="0"/>
                <w:numId w:val="3"/>
              </w:numPr>
              <w:spacing w:before="120"/>
              <w:rPr>
                <w:i/>
                <w:sz w:val="20"/>
                <w:szCs w:val="21"/>
              </w:rPr>
            </w:pPr>
            <w:r w:rsidRPr="0095471C">
              <w:rPr>
                <w:i/>
                <w:sz w:val="20"/>
                <w:szCs w:val="21"/>
              </w:rPr>
              <w:t>Czy co do zasady zgadza się Pan/Pani z ośmioma proponowanymi założeniami?</w:t>
            </w:r>
          </w:p>
          <w:p w:rsidR="007718BF" w:rsidRPr="0095471C" w:rsidRDefault="007718BF" w:rsidP="006A5B29">
            <w:pPr>
              <w:pStyle w:val="Akapitzlist"/>
              <w:numPr>
                <w:ilvl w:val="0"/>
                <w:numId w:val="3"/>
              </w:numPr>
              <w:spacing w:before="120"/>
              <w:rPr>
                <w:i/>
                <w:sz w:val="20"/>
                <w:szCs w:val="21"/>
              </w:rPr>
            </w:pPr>
            <w:r w:rsidRPr="0095471C">
              <w:rPr>
                <w:i/>
                <w:sz w:val="20"/>
                <w:szCs w:val="21"/>
              </w:rPr>
              <w:t>Czy istnieją inne obszary, które powinny zostać uwzględnione w proponowanych założeniach?</w:t>
            </w:r>
          </w:p>
          <w:p w:rsidR="007718BF" w:rsidRPr="0095471C" w:rsidRDefault="007718BF" w:rsidP="006A5B29">
            <w:pPr>
              <w:pStyle w:val="Akapitzlist"/>
              <w:numPr>
                <w:ilvl w:val="0"/>
                <w:numId w:val="3"/>
              </w:numPr>
              <w:spacing w:before="120"/>
              <w:rPr>
                <w:i/>
                <w:sz w:val="20"/>
                <w:szCs w:val="21"/>
              </w:rPr>
            </w:pPr>
            <w:r w:rsidRPr="0095471C">
              <w:rPr>
                <w:i/>
                <w:sz w:val="20"/>
                <w:szCs w:val="21"/>
              </w:rPr>
              <w:t>Czy proponowane założenia dotyczące zmian legislacyjnych odpowiadają wyzwaniom stojącym przed Państwem w regionie?</w:t>
            </w:r>
          </w:p>
          <w:p w:rsidR="007718BF" w:rsidRPr="0095471C" w:rsidRDefault="007718BF" w:rsidP="006A5B29">
            <w:pPr>
              <w:pStyle w:val="Akapitzlist"/>
              <w:numPr>
                <w:ilvl w:val="0"/>
                <w:numId w:val="3"/>
              </w:numPr>
              <w:spacing w:before="120"/>
              <w:rPr>
                <w:sz w:val="20"/>
                <w:szCs w:val="21"/>
              </w:rPr>
            </w:pPr>
            <w:r w:rsidRPr="0095471C">
              <w:rPr>
                <w:i/>
                <w:sz w:val="20"/>
                <w:szCs w:val="21"/>
              </w:rPr>
              <w:t>Jakie są Państwa spostrzeżenia co do możliwości, jakie stwarzają proponowane założenia?</w:t>
            </w:r>
          </w:p>
        </w:tc>
      </w:tr>
      <w:tr w:rsidR="007718BF" w:rsidRPr="0095471C" w:rsidTr="000A0CBC">
        <w:trPr>
          <w:trHeight w:val="491"/>
        </w:trPr>
        <w:tc>
          <w:tcPr>
            <w:tcW w:w="1555" w:type="dxa"/>
          </w:tcPr>
          <w:p w:rsidR="007718BF" w:rsidRPr="0095471C" w:rsidRDefault="007718BF" w:rsidP="007718BF">
            <w:pPr>
              <w:spacing w:before="120" w:line="276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13.00</w:t>
            </w:r>
            <w:r w:rsidRPr="0095471C">
              <w:rPr>
                <w:sz w:val="20"/>
                <w:szCs w:val="21"/>
              </w:rPr>
              <w:t xml:space="preserve"> </w:t>
            </w:r>
            <w:r w:rsidRPr="0095471C">
              <w:rPr>
                <w:rFonts w:ascii="Calibri" w:eastAsia="Calibri" w:hAnsi="Calibri" w:cs="Times New Roman"/>
                <w:sz w:val="20"/>
                <w:szCs w:val="21"/>
              </w:rPr>
              <w:t>– 14.00</w:t>
            </w:r>
          </w:p>
        </w:tc>
        <w:tc>
          <w:tcPr>
            <w:tcW w:w="7654" w:type="dxa"/>
          </w:tcPr>
          <w:p w:rsidR="007718BF" w:rsidRPr="005A47B7" w:rsidRDefault="007718BF" w:rsidP="007718BF">
            <w:pPr>
              <w:spacing w:before="120" w:line="276" w:lineRule="auto"/>
              <w:rPr>
                <w:rFonts w:ascii="Calibri" w:eastAsia="Calibri" w:hAnsi="Calibri" w:cs="Times New Roman"/>
                <w:sz w:val="20"/>
                <w:szCs w:val="21"/>
              </w:rPr>
            </w:pPr>
            <w:r w:rsidRPr="0095471C">
              <w:rPr>
                <w:b/>
                <w:sz w:val="20"/>
                <w:szCs w:val="21"/>
              </w:rPr>
              <w:t xml:space="preserve">Sesja </w:t>
            </w:r>
            <w:r w:rsidRPr="005A47B7">
              <w:rPr>
                <w:b/>
                <w:sz w:val="20"/>
                <w:szCs w:val="21"/>
              </w:rPr>
              <w:t>podsumowująca</w:t>
            </w:r>
          </w:p>
          <w:p w:rsidR="007718BF" w:rsidRPr="0095471C" w:rsidRDefault="007718BF" w:rsidP="007718BF">
            <w:pPr>
              <w:spacing w:before="120" w:line="276" w:lineRule="auto"/>
              <w:rPr>
                <w:sz w:val="20"/>
                <w:szCs w:val="21"/>
              </w:rPr>
            </w:pPr>
            <w:r w:rsidRPr="005A47B7">
              <w:rPr>
                <w:rFonts w:ascii="Calibri" w:eastAsia="Calibri" w:hAnsi="Calibri" w:cs="Times New Roman"/>
                <w:i/>
                <w:sz w:val="20"/>
                <w:szCs w:val="21"/>
              </w:rPr>
              <w:t>Moderator: Jan Kosiński-Gort</w:t>
            </w:r>
            <w:r w:rsidRPr="0095471C">
              <w:rPr>
                <w:rFonts w:ascii="Calibri" w:eastAsia="Calibri" w:hAnsi="Calibri" w:cs="Times New Roman"/>
                <w:i/>
                <w:sz w:val="20"/>
                <w:szCs w:val="21"/>
              </w:rPr>
              <w:t>ych, radca ministra w Departamencie Wychowania i Kształcenia Integracyjnego, Ministerstwo Edukacji Narodowej</w:t>
            </w:r>
          </w:p>
        </w:tc>
      </w:tr>
      <w:tr w:rsidR="007718BF" w:rsidRPr="0095471C" w:rsidTr="00C729D6">
        <w:tc>
          <w:tcPr>
            <w:tcW w:w="1555" w:type="dxa"/>
          </w:tcPr>
          <w:p w:rsidR="007718BF" w:rsidRPr="0095471C" w:rsidRDefault="007718BF" w:rsidP="007718BF">
            <w:pPr>
              <w:spacing w:before="120" w:line="276" w:lineRule="auto"/>
              <w:rPr>
                <w:sz w:val="20"/>
                <w:szCs w:val="21"/>
              </w:rPr>
            </w:pPr>
            <w:r w:rsidRPr="0095471C">
              <w:rPr>
                <w:rFonts w:ascii="Calibri" w:eastAsia="Calibri" w:hAnsi="Calibri" w:cs="Times New Roman"/>
                <w:sz w:val="20"/>
                <w:szCs w:val="21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1"/>
              </w:rPr>
              <w:t>3.00</w:t>
            </w:r>
            <w:r w:rsidRPr="0095471C">
              <w:rPr>
                <w:rFonts w:ascii="Calibri" w:eastAsia="Calibri" w:hAnsi="Calibri" w:cs="Times New Roman"/>
                <w:sz w:val="20"/>
                <w:szCs w:val="21"/>
              </w:rPr>
              <w:t xml:space="preserve"> – 13.30 </w:t>
            </w:r>
          </w:p>
        </w:tc>
        <w:tc>
          <w:tcPr>
            <w:tcW w:w="7654" w:type="dxa"/>
          </w:tcPr>
          <w:p w:rsidR="007718BF" w:rsidRPr="0095471C" w:rsidRDefault="007718BF" w:rsidP="007718BF">
            <w:pPr>
              <w:spacing w:before="120" w:line="276" w:lineRule="auto"/>
              <w:rPr>
                <w:rFonts w:ascii="Calibri" w:eastAsia="Calibri" w:hAnsi="Calibri" w:cs="Times New Roman"/>
                <w:sz w:val="20"/>
                <w:szCs w:val="21"/>
              </w:rPr>
            </w:pPr>
            <w:r w:rsidRPr="0095471C">
              <w:rPr>
                <w:rFonts w:ascii="Calibri" w:eastAsia="Calibri" w:hAnsi="Calibri" w:cs="Times New Roman"/>
                <w:sz w:val="20"/>
                <w:szCs w:val="21"/>
              </w:rPr>
              <w:t>Prezentacja wyników dyskusji w grupach warsztatowych przez przedstawicieli grup</w:t>
            </w:r>
          </w:p>
        </w:tc>
      </w:tr>
      <w:tr w:rsidR="007718BF" w:rsidRPr="00FD00AE" w:rsidTr="006A5B29">
        <w:trPr>
          <w:trHeight w:val="1161"/>
        </w:trPr>
        <w:tc>
          <w:tcPr>
            <w:tcW w:w="1555" w:type="dxa"/>
          </w:tcPr>
          <w:p w:rsidR="007718BF" w:rsidRPr="0095471C" w:rsidRDefault="007718BF" w:rsidP="007718BF">
            <w:pPr>
              <w:spacing w:before="120" w:line="276" w:lineRule="auto"/>
              <w:rPr>
                <w:rFonts w:ascii="Calibri" w:eastAsia="Calibri" w:hAnsi="Calibri" w:cs="Times New Roman"/>
                <w:sz w:val="20"/>
                <w:szCs w:val="21"/>
              </w:rPr>
            </w:pPr>
            <w:r w:rsidRPr="0095471C">
              <w:rPr>
                <w:rFonts w:ascii="Calibri" w:eastAsia="Calibri" w:hAnsi="Calibri" w:cs="Times New Roman"/>
                <w:sz w:val="20"/>
                <w:szCs w:val="21"/>
              </w:rPr>
              <w:t>13.30 – 14.00</w:t>
            </w:r>
          </w:p>
        </w:tc>
        <w:tc>
          <w:tcPr>
            <w:tcW w:w="7654" w:type="dxa"/>
          </w:tcPr>
          <w:p w:rsidR="007718BF" w:rsidRPr="0095471C" w:rsidRDefault="007718BF" w:rsidP="007718BF">
            <w:pPr>
              <w:spacing w:before="120" w:line="276" w:lineRule="auto"/>
              <w:rPr>
                <w:rFonts w:ascii="Calibri" w:eastAsia="Calibri" w:hAnsi="Calibri" w:cs="Times New Roman"/>
                <w:sz w:val="20"/>
                <w:szCs w:val="21"/>
              </w:rPr>
            </w:pPr>
            <w:r w:rsidRPr="0095471C">
              <w:rPr>
                <w:rFonts w:ascii="Calibri" w:eastAsia="Calibri" w:hAnsi="Calibri" w:cs="Times New Roman"/>
                <w:sz w:val="20"/>
                <w:szCs w:val="21"/>
              </w:rPr>
              <w:t>Sesja pytań i odpowiedzi (15 min.)</w:t>
            </w:r>
          </w:p>
          <w:p w:rsidR="007718BF" w:rsidRPr="00FD00AE" w:rsidRDefault="007718BF" w:rsidP="007718BF">
            <w:pPr>
              <w:spacing w:before="120" w:line="276" w:lineRule="auto"/>
              <w:rPr>
                <w:rFonts w:ascii="Calibri" w:eastAsia="Calibri" w:hAnsi="Calibri" w:cs="Times New Roman"/>
                <w:sz w:val="20"/>
                <w:szCs w:val="21"/>
              </w:rPr>
            </w:pPr>
            <w:r w:rsidRPr="0095471C">
              <w:rPr>
                <w:rFonts w:ascii="Calibri" w:eastAsia="Calibri" w:hAnsi="Calibri" w:cs="Times New Roman"/>
                <w:sz w:val="20"/>
                <w:szCs w:val="21"/>
              </w:rPr>
              <w:t xml:space="preserve">Podsumowanie spotkania – </w:t>
            </w:r>
            <w:r w:rsidRPr="0095471C">
              <w:rPr>
                <w:rFonts w:ascii="Calibri" w:eastAsia="Calibri" w:hAnsi="Calibri" w:cs="Times New Roman"/>
                <w:i/>
                <w:sz w:val="20"/>
                <w:szCs w:val="21"/>
              </w:rPr>
              <w:t>przedstawiciele Europejskiej Agencji, MEN i KO</w:t>
            </w:r>
            <w:r>
              <w:rPr>
                <w:rFonts w:ascii="Calibri" w:eastAsia="Calibri" w:hAnsi="Calibri" w:cs="Times New Roman"/>
                <w:i/>
                <w:sz w:val="20"/>
                <w:szCs w:val="21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1"/>
              </w:rPr>
              <w:t>(15 min.)</w:t>
            </w:r>
            <w:r w:rsidRPr="0095471C">
              <w:rPr>
                <w:rFonts w:ascii="Calibri" w:eastAsia="Calibri" w:hAnsi="Calibri" w:cs="Times New Roman"/>
                <w:sz w:val="20"/>
                <w:szCs w:val="21"/>
              </w:rPr>
              <w:t>.</w:t>
            </w:r>
          </w:p>
        </w:tc>
      </w:tr>
    </w:tbl>
    <w:p w:rsidR="00704C37" w:rsidRPr="000F1DBD" w:rsidRDefault="00704C37" w:rsidP="00CF4219">
      <w:pPr>
        <w:spacing w:before="120" w:after="120"/>
        <w:jc w:val="center"/>
        <w:rPr>
          <w:b/>
          <w:sz w:val="21"/>
          <w:szCs w:val="21"/>
        </w:rPr>
      </w:pPr>
    </w:p>
    <w:sectPr w:rsidR="00704C37" w:rsidRPr="000F1DBD" w:rsidSect="006A5B29">
      <w:headerReference w:type="default" r:id="rId10"/>
      <w:pgSz w:w="11906" w:h="16838"/>
      <w:pgMar w:top="28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71" w:rsidRDefault="000E3C71" w:rsidP="00E55F6D">
      <w:pPr>
        <w:spacing w:after="0" w:line="240" w:lineRule="auto"/>
      </w:pPr>
      <w:r>
        <w:separator/>
      </w:r>
    </w:p>
  </w:endnote>
  <w:endnote w:type="continuationSeparator" w:id="0">
    <w:p w:rsidR="000E3C71" w:rsidRDefault="000E3C71" w:rsidP="00E5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71" w:rsidRDefault="000E3C71" w:rsidP="00E55F6D">
      <w:pPr>
        <w:spacing w:after="0" w:line="240" w:lineRule="auto"/>
      </w:pPr>
      <w:r>
        <w:separator/>
      </w:r>
    </w:p>
  </w:footnote>
  <w:footnote w:type="continuationSeparator" w:id="0">
    <w:p w:rsidR="000E3C71" w:rsidRDefault="000E3C71" w:rsidP="00E5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6D" w:rsidRDefault="00D330FC">
    <w:pPr>
      <w:pStyle w:val="Nagwek"/>
    </w:pPr>
    <w:r w:rsidRPr="00D330FC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42E2E4EE" wp14:editId="1575475E">
          <wp:extent cx="5611495" cy="641350"/>
          <wp:effectExtent l="0" t="0" r="1905" b="635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SS-logo-header09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495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A43"/>
    <w:multiLevelType w:val="hybridMultilevel"/>
    <w:tmpl w:val="C744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25C60"/>
    <w:multiLevelType w:val="hybridMultilevel"/>
    <w:tmpl w:val="28A255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9288A"/>
    <w:multiLevelType w:val="hybridMultilevel"/>
    <w:tmpl w:val="B2F4B588"/>
    <w:lvl w:ilvl="0" w:tplc="B0402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60E20"/>
    <w:multiLevelType w:val="hybridMultilevel"/>
    <w:tmpl w:val="1A4A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6D"/>
    <w:rsid w:val="00033096"/>
    <w:rsid w:val="00042FB4"/>
    <w:rsid w:val="0006500A"/>
    <w:rsid w:val="00066B98"/>
    <w:rsid w:val="00071643"/>
    <w:rsid w:val="00077E17"/>
    <w:rsid w:val="000A0CBC"/>
    <w:rsid w:val="000A6D9A"/>
    <w:rsid w:val="000B0007"/>
    <w:rsid w:val="000E3C71"/>
    <w:rsid w:val="000F1DBD"/>
    <w:rsid w:val="000F6983"/>
    <w:rsid w:val="001371B9"/>
    <w:rsid w:val="00191E80"/>
    <w:rsid w:val="001D2456"/>
    <w:rsid w:val="002302B0"/>
    <w:rsid w:val="00235CAB"/>
    <w:rsid w:val="002955C8"/>
    <w:rsid w:val="002A4D9F"/>
    <w:rsid w:val="002A6111"/>
    <w:rsid w:val="002A6A91"/>
    <w:rsid w:val="00301200"/>
    <w:rsid w:val="003036FE"/>
    <w:rsid w:val="003D79D8"/>
    <w:rsid w:val="00407AD4"/>
    <w:rsid w:val="004B2BAF"/>
    <w:rsid w:val="004E1DA2"/>
    <w:rsid w:val="00516E2D"/>
    <w:rsid w:val="005370D3"/>
    <w:rsid w:val="00562B53"/>
    <w:rsid w:val="00563949"/>
    <w:rsid w:val="00574D79"/>
    <w:rsid w:val="005902F3"/>
    <w:rsid w:val="00596852"/>
    <w:rsid w:val="005A47B7"/>
    <w:rsid w:val="005D38AB"/>
    <w:rsid w:val="005D54CD"/>
    <w:rsid w:val="005F1E03"/>
    <w:rsid w:val="006059AB"/>
    <w:rsid w:val="00614A4A"/>
    <w:rsid w:val="006A5B29"/>
    <w:rsid w:val="00704C37"/>
    <w:rsid w:val="00704EE6"/>
    <w:rsid w:val="00727306"/>
    <w:rsid w:val="007568F5"/>
    <w:rsid w:val="007718BF"/>
    <w:rsid w:val="007B3863"/>
    <w:rsid w:val="0081207F"/>
    <w:rsid w:val="00836BE9"/>
    <w:rsid w:val="008839FC"/>
    <w:rsid w:val="009164DC"/>
    <w:rsid w:val="009351F9"/>
    <w:rsid w:val="0095471C"/>
    <w:rsid w:val="009579E4"/>
    <w:rsid w:val="009E5D66"/>
    <w:rsid w:val="009E7561"/>
    <w:rsid w:val="00A17934"/>
    <w:rsid w:val="00A30CCF"/>
    <w:rsid w:val="00A53684"/>
    <w:rsid w:val="00A95280"/>
    <w:rsid w:val="00AF18C6"/>
    <w:rsid w:val="00B54947"/>
    <w:rsid w:val="00B62DAD"/>
    <w:rsid w:val="00B66258"/>
    <w:rsid w:val="00B67AEE"/>
    <w:rsid w:val="00BC3C67"/>
    <w:rsid w:val="00C729D6"/>
    <w:rsid w:val="00CF4219"/>
    <w:rsid w:val="00D104BB"/>
    <w:rsid w:val="00D12D94"/>
    <w:rsid w:val="00D330FC"/>
    <w:rsid w:val="00DC40CC"/>
    <w:rsid w:val="00E26A7F"/>
    <w:rsid w:val="00E27945"/>
    <w:rsid w:val="00E42297"/>
    <w:rsid w:val="00E55F6D"/>
    <w:rsid w:val="00EC2E9C"/>
    <w:rsid w:val="00EF2CD7"/>
    <w:rsid w:val="00F16B4F"/>
    <w:rsid w:val="00F20F9C"/>
    <w:rsid w:val="00F46AF2"/>
    <w:rsid w:val="00FC7235"/>
    <w:rsid w:val="00FC767C"/>
    <w:rsid w:val="00FD00AE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5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F6D"/>
  </w:style>
  <w:style w:type="paragraph" w:styleId="Stopka">
    <w:name w:val="footer"/>
    <w:basedOn w:val="Normalny"/>
    <w:link w:val="StopkaZnak"/>
    <w:uiPriority w:val="99"/>
    <w:unhideWhenUsed/>
    <w:rsid w:val="00E5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F6D"/>
  </w:style>
  <w:style w:type="table" w:styleId="Tabela-Siatka">
    <w:name w:val="Table Grid"/>
    <w:basedOn w:val="Standardowy"/>
    <w:uiPriority w:val="39"/>
    <w:rsid w:val="0006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65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F1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8F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902F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D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D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D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5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F6D"/>
  </w:style>
  <w:style w:type="paragraph" w:styleId="Stopka">
    <w:name w:val="footer"/>
    <w:basedOn w:val="Normalny"/>
    <w:link w:val="StopkaZnak"/>
    <w:uiPriority w:val="99"/>
    <w:unhideWhenUsed/>
    <w:rsid w:val="00E5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F6D"/>
  </w:style>
  <w:style w:type="table" w:styleId="Tabela-Siatka">
    <w:name w:val="Table Grid"/>
    <w:basedOn w:val="Standardowy"/>
    <w:uiPriority w:val="39"/>
    <w:rsid w:val="0006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65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F1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8F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902F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D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D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D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596C-2D41-4A5C-BC1F-1342B6F5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Kosiński-Gortych Jan</dc:creator>
  <cp:lastModifiedBy>Emilia Gwizd</cp:lastModifiedBy>
  <cp:revision>4</cp:revision>
  <cp:lastPrinted>2020-01-24T13:43:00Z</cp:lastPrinted>
  <dcterms:created xsi:type="dcterms:W3CDTF">2020-11-06T10:30:00Z</dcterms:created>
  <dcterms:modified xsi:type="dcterms:W3CDTF">2020-11-06T10:46:00Z</dcterms:modified>
</cp:coreProperties>
</file>