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169" w:rsidRDefault="003C2169" w:rsidP="00111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216136" w:rsidRDefault="00216136" w:rsidP="0021613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B463A" w:rsidRDefault="00111254" w:rsidP="00111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92D1A">
        <w:rPr>
          <w:rFonts w:ascii="Times New Roman" w:hAnsi="Times New Roman" w:cs="Times New Roman"/>
          <w:sz w:val="28"/>
          <w:szCs w:val="24"/>
        </w:rPr>
        <w:t xml:space="preserve">Program konferencji </w:t>
      </w:r>
      <w:r w:rsidR="002B463A">
        <w:rPr>
          <w:rFonts w:ascii="Times New Roman" w:hAnsi="Times New Roman" w:cs="Times New Roman"/>
          <w:sz w:val="28"/>
          <w:szCs w:val="24"/>
        </w:rPr>
        <w:t>wojewódzkiej</w:t>
      </w:r>
    </w:p>
    <w:p w:rsidR="0058718C" w:rsidRPr="00216136" w:rsidRDefault="00111254" w:rsidP="00216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6DDD">
        <w:rPr>
          <w:rFonts w:ascii="Times New Roman" w:hAnsi="Times New Roman" w:cs="Times New Roman"/>
          <w:b/>
          <w:sz w:val="28"/>
          <w:szCs w:val="24"/>
        </w:rPr>
        <w:t>nt.</w:t>
      </w:r>
      <w:r w:rsidRPr="00592D1A">
        <w:rPr>
          <w:rFonts w:ascii="Times New Roman" w:hAnsi="Times New Roman" w:cs="Times New Roman"/>
          <w:sz w:val="28"/>
          <w:szCs w:val="24"/>
        </w:rPr>
        <w:t xml:space="preserve"> </w:t>
      </w:r>
      <w:r w:rsidRPr="005A7E5E">
        <w:rPr>
          <w:rFonts w:ascii="Times New Roman" w:hAnsi="Times New Roman" w:cs="Times New Roman"/>
          <w:b/>
          <w:sz w:val="28"/>
          <w:szCs w:val="24"/>
        </w:rPr>
        <w:t>„</w:t>
      </w:r>
      <w:r w:rsidR="00606942">
        <w:rPr>
          <w:rFonts w:ascii="Times New Roman" w:hAnsi="Times New Roman" w:cs="Times New Roman"/>
          <w:b/>
          <w:sz w:val="28"/>
          <w:szCs w:val="24"/>
        </w:rPr>
        <w:t>Zdrowotne aspekty h</w:t>
      </w:r>
      <w:r w:rsidR="00606942" w:rsidRPr="00606942">
        <w:rPr>
          <w:rFonts w:ascii="Times New Roman" w:hAnsi="Times New Roman" w:cs="Times New Roman"/>
          <w:b/>
          <w:sz w:val="28"/>
          <w:szCs w:val="24"/>
        </w:rPr>
        <w:t>igienicznego życia dziecka w szkole</w:t>
      </w:r>
      <w:r w:rsidR="00606942">
        <w:rPr>
          <w:rFonts w:ascii="Times New Roman" w:hAnsi="Times New Roman" w:cs="Times New Roman"/>
          <w:b/>
          <w:sz w:val="28"/>
          <w:szCs w:val="24"/>
        </w:rPr>
        <w:t>”.</w:t>
      </w:r>
      <w:r w:rsidR="00606942">
        <w:rPr>
          <w:rFonts w:ascii="Times New Roman" w:hAnsi="Times New Roman" w:cs="Times New Roman"/>
          <w:sz w:val="28"/>
          <w:szCs w:val="24"/>
        </w:rPr>
        <w:tab/>
      </w:r>
    </w:p>
    <w:p w:rsidR="00886DDD" w:rsidRDefault="00B9336D" w:rsidP="00111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Zakład Ubezpieczeń Społecznych Oddział Szczecin</w:t>
      </w:r>
    </w:p>
    <w:p w:rsidR="007F2008" w:rsidRDefault="007F2008" w:rsidP="00111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Sala konferencyjna </w:t>
      </w:r>
      <w:r w:rsidR="00D921ED">
        <w:rPr>
          <w:rFonts w:ascii="Times New Roman" w:hAnsi="Times New Roman" w:cs="Times New Roman"/>
          <w:b/>
          <w:sz w:val="28"/>
          <w:szCs w:val="24"/>
        </w:rPr>
        <w:t xml:space="preserve">p.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>160</w:t>
      </w:r>
    </w:p>
    <w:p w:rsidR="00B9336D" w:rsidRDefault="00B9336D" w:rsidP="00111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ul. Matejki 22</w:t>
      </w:r>
    </w:p>
    <w:p w:rsidR="00886DDD" w:rsidRDefault="007C0416" w:rsidP="00216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17 grudnia</w:t>
      </w:r>
      <w:r w:rsidR="000E173D">
        <w:rPr>
          <w:rFonts w:ascii="Times New Roman" w:hAnsi="Times New Roman" w:cs="Times New Roman"/>
          <w:b/>
          <w:sz w:val="28"/>
          <w:szCs w:val="24"/>
        </w:rPr>
        <w:t xml:space="preserve"> 2019 r. </w:t>
      </w:r>
    </w:p>
    <w:tbl>
      <w:tblPr>
        <w:tblStyle w:val="Jasnalistaakcent1"/>
        <w:tblW w:w="0" w:type="auto"/>
        <w:jc w:val="center"/>
        <w:tblLook w:val="04A0" w:firstRow="1" w:lastRow="0" w:firstColumn="1" w:lastColumn="0" w:noHBand="0" w:noVBand="1"/>
      </w:tblPr>
      <w:tblGrid>
        <w:gridCol w:w="425"/>
        <w:gridCol w:w="6954"/>
        <w:gridCol w:w="1425"/>
      </w:tblGrid>
      <w:tr w:rsidR="00BF6E66" w:rsidTr="000E14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4" w:type="dxa"/>
            <w:gridSpan w:val="3"/>
            <w:tcBorders>
              <w:bottom w:val="single" w:sz="8" w:space="0" w:color="4F81BD" w:themeColor="accent1"/>
            </w:tcBorders>
            <w:vAlign w:val="center"/>
          </w:tcPr>
          <w:p w:rsidR="00BF6E66" w:rsidRDefault="00BF6E66" w:rsidP="00BF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D1A">
              <w:rPr>
                <w:rFonts w:ascii="Times New Roman" w:hAnsi="Times New Roman" w:cs="Times New Roman"/>
                <w:sz w:val="28"/>
                <w:szCs w:val="24"/>
              </w:rPr>
              <w:t>Program konferencji</w:t>
            </w:r>
          </w:p>
        </w:tc>
      </w:tr>
      <w:tr w:rsidR="004E4450" w:rsidTr="009F0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right w:val="single" w:sz="4" w:space="0" w:color="4F81BD" w:themeColor="accent1"/>
            </w:tcBorders>
            <w:vAlign w:val="center"/>
          </w:tcPr>
          <w:p w:rsidR="004E4450" w:rsidRPr="00407BEB" w:rsidRDefault="004E4450" w:rsidP="00BF6E6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6954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E4450" w:rsidRPr="0093764A" w:rsidRDefault="00BF6E66" w:rsidP="00BF6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64A">
              <w:rPr>
                <w:rFonts w:ascii="Times New Roman" w:hAnsi="Times New Roman" w:cs="Times New Roman"/>
                <w:b/>
                <w:sz w:val="28"/>
                <w:szCs w:val="28"/>
              </w:rPr>
              <w:t>Przywitanie uczestników konferencji</w:t>
            </w:r>
          </w:p>
          <w:p w:rsidR="00B66BFB" w:rsidRPr="0093764A" w:rsidRDefault="00B66BFB" w:rsidP="00BF6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64A">
              <w:rPr>
                <w:rFonts w:ascii="Times New Roman" w:hAnsi="Times New Roman" w:cs="Times New Roman"/>
                <w:b/>
                <w:sz w:val="28"/>
                <w:szCs w:val="28"/>
              </w:rPr>
              <w:t>100 lat służb sanitarnych w Polsce</w:t>
            </w:r>
          </w:p>
          <w:p w:rsidR="00F149BD" w:rsidRPr="00806BAE" w:rsidRDefault="0063158E" w:rsidP="00D43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6"/>
              </w:rPr>
            </w:pPr>
            <w:r w:rsidRPr="00D43563">
              <w:rPr>
                <w:rFonts w:ascii="Times New Roman" w:hAnsi="Times New Roman" w:cs="Times New Roman"/>
                <w:sz w:val="24"/>
                <w:szCs w:val="26"/>
              </w:rPr>
              <w:t xml:space="preserve">dr n. med. Małgorzata Domagała – Dobrzycka, Zachodniopomorski Państwowy Wojewódzki Inspektor Sanitarny w Szczecinie </w:t>
            </w:r>
          </w:p>
        </w:tc>
        <w:tc>
          <w:tcPr>
            <w:tcW w:w="1425" w:type="dxa"/>
            <w:tcBorders>
              <w:left w:val="single" w:sz="4" w:space="0" w:color="4F81BD" w:themeColor="accent1"/>
            </w:tcBorders>
            <w:vAlign w:val="center"/>
          </w:tcPr>
          <w:p w:rsidR="004E4450" w:rsidRPr="00407BEB" w:rsidRDefault="00BF6E66" w:rsidP="00587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7BE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A3C4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A3C4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407BE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</w:t>
            </w:r>
            <w:r w:rsidRPr="00407BEB"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 w:rsidR="00EA3C4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A3C4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  <w:r w:rsidR="0037280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</w:p>
        </w:tc>
      </w:tr>
      <w:tr w:rsidR="0063158E" w:rsidTr="003C2169">
        <w:trPr>
          <w:trHeight w:val="1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right w:val="single" w:sz="4" w:space="0" w:color="4F81BD" w:themeColor="accent1"/>
            </w:tcBorders>
            <w:vAlign w:val="center"/>
          </w:tcPr>
          <w:p w:rsidR="0063158E" w:rsidRPr="00407BEB" w:rsidRDefault="0063158E" w:rsidP="00BF6E6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6954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C368A" w:rsidRDefault="006C368A" w:rsidP="00372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368A" w:rsidRDefault="006C368A" w:rsidP="00372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6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Prewencja pierwotna i wtórna wybranych wad postawy u dzieci” </w:t>
            </w:r>
          </w:p>
          <w:p w:rsidR="006C368A" w:rsidRDefault="006C368A" w:rsidP="00372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68A">
              <w:rPr>
                <w:rFonts w:ascii="Times New Roman" w:hAnsi="Times New Roman" w:cs="Times New Roman"/>
                <w:sz w:val="24"/>
                <w:szCs w:val="24"/>
              </w:rPr>
              <w:t>dr n. o zdr. Wojciech Garczyński</w:t>
            </w:r>
          </w:p>
          <w:p w:rsidR="006C368A" w:rsidRPr="006C368A" w:rsidRDefault="006C368A" w:rsidP="00372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Wyższa Szkoła Edukacji i Terapii im. prof. K. Malinowskiej</w:t>
            </w:r>
            <w:r w:rsidR="00216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136">
              <w:rPr>
                <w:rFonts w:ascii="Times New Roman" w:hAnsi="Times New Roman" w:cs="Times New Roman"/>
                <w:sz w:val="24"/>
                <w:szCs w:val="24"/>
              </w:rPr>
              <w:br/>
              <w:t>w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oznaniu</w:t>
            </w:r>
            <w:r w:rsidR="00216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136" w:rsidRPr="00216136">
              <w:rPr>
                <w:rFonts w:ascii="Times New Roman" w:hAnsi="Times New Roman" w:cs="Times New Roman"/>
                <w:sz w:val="24"/>
                <w:szCs w:val="24"/>
              </w:rPr>
              <w:t>Wydział Zamiejscowy w Szczecinie</w:t>
            </w:r>
          </w:p>
          <w:p w:rsidR="00372801" w:rsidRPr="00886DDD" w:rsidRDefault="00372801" w:rsidP="009104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4" w:space="0" w:color="4F81BD" w:themeColor="accent1"/>
            </w:tcBorders>
            <w:vAlign w:val="center"/>
          </w:tcPr>
          <w:p w:rsidR="0063158E" w:rsidRPr="00407BEB" w:rsidRDefault="0063158E" w:rsidP="006315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7BE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A3C4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A3C4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  <w:r w:rsidR="0037280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 w:rsidRPr="00407BEB"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 w:rsidR="00EA3C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A3C4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15</w:t>
            </w:r>
          </w:p>
        </w:tc>
      </w:tr>
      <w:tr w:rsidR="0063158E" w:rsidTr="003C2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right w:val="single" w:sz="4" w:space="0" w:color="4F81BD" w:themeColor="accent1"/>
            </w:tcBorders>
            <w:vAlign w:val="center"/>
          </w:tcPr>
          <w:p w:rsidR="0063158E" w:rsidRPr="00407BEB" w:rsidRDefault="0063158E" w:rsidP="00BF6E6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6954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A09BC" w:rsidRPr="0093764A" w:rsidRDefault="00EA09BC" w:rsidP="00EA09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764A">
              <w:rPr>
                <w:rFonts w:ascii="Times New Roman" w:hAnsi="Times New Roman" w:cs="Times New Roman"/>
                <w:b/>
                <w:sz w:val="28"/>
                <w:szCs w:val="28"/>
              </w:rPr>
              <w:t>Podsumowanie akcji ważenia tornistrów przeprowadzonej</w:t>
            </w:r>
            <w:r w:rsidRPr="00937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764A">
              <w:rPr>
                <w:rFonts w:ascii="Times New Roman" w:hAnsi="Times New Roman" w:cs="Times New Roman"/>
                <w:b/>
                <w:sz w:val="28"/>
                <w:szCs w:val="28"/>
              </w:rPr>
              <w:t>w październiku 2018 r</w:t>
            </w:r>
            <w:r w:rsidRPr="0093764A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63158E" w:rsidRPr="0093764A" w:rsidRDefault="00EA09BC" w:rsidP="003C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64A">
              <w:rPr>
                <w:rFonts w:ascii="Times New Roman" w:hAnsi="Times New Roman" w:cs="Times New Roman"/>
                <w:sz w:val="24"/>
                <w:szCs w:val="24"/>
              </w:rPr>
              <w:t>mgr Anna Pielech</w:t>
            </w:r>
            <w:r w:rsidR="003C2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64A">
              <w:rPr>
                <w:rFonts w:ascii="Times New Roman" w:hAnsi="Times New Roman" w:cs="Times New Roman"/>
                <w:sz w:val="24"/>
                <w:szCs w:val="24"/>
              </w:rPr>
              <w:t xml:space="preserve">- Gołąb, Kierownik Oddziału Higieny Dzieci </w:t>
            </w:r>
            <w:r w:rsidRPr="0093764A">
              <w:rPr>
                <w:rFonts w:ascii="Times New Roman" w:hAnsi="Times New Roman" w:cs="Times New Roman"/>
                <w:sz w:val="24"/>
                <w:szCs w:val="24"/>
              </w:rPr>
              <w:br/>
              <w:t>i Młodzieży DNS WSSE w Szczecinie</w:t>
            </w:r>
          </w:p>
        </w:tc>
        <w:tc>
          <w:tcPr>
            <w:tcW w:w="1425" w:type="dxa"/>
            <w:tcBorders>
              <w:left w:val="single" w:sz="4" w:space="0" w:color="4F81BD" w:themeColor="accent1"/>
            </w:tcBorders>
            <w:vAlign w:val="center"/>
          </w:tcPr>
          <w:p w:rsidR="0063158E" w:rsidRPr="0063158E" w:rsidRDefault="00EA3C4A" w:rsidP="006315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15</w:t>
            </w:r>
            <w:r w:rsidR="00CC36BA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45</w:t>
            </w:r>
          </w:p>
        </w:tc>
      </w:tr>
      <w:tr w:rsidR="0063158E" w:rsidTr="003C2169">
        <w:trPr>
          <w:trHeight w:val="6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right w:val="single" w:sz="4" w:space="0" w:color="4F81BD" w:themeColor="accent1"/>
            </w:tcBorders>
            <w:vAlign w:val="center"/>
          </w:tcPr>
          <w:p w:rsidR="0063158E" w:rsidRPr="00407BEB" w:rsidRDefault="0063158E" w:rsidP="00BF6E6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6954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06942" w:rsidRPr="00852B91" w:rsidRDefault="0063158E" w:rsidP="00606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BE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EA09BC" w:rsidRPr="0093764A">
              <w:rPr>
                <w:rFonts w:ascii="Times New Roman" w:hAnsi="Times New Roman" w:cs="Times New Roman"/>
                <w:b/>
                <w:sz w:val="28"/>
                <w:szCs w:val="28"/>
              </w:rPr>
              <w:t>Przerwa</w:t>
            </w:r>
          </w:p>
        </w:tc>
        <w:tc>
          <w:tcPr>
            <w:tcW w:w="1425" w:type="dxa"/>
            <w:tcBorders>
              <w:left w:val="single" w:sz="4" w:space="0" w:color="4F81BD" w:themeColor="accent1"/>
            </w:tcBorders>
            <w:vAlign w:val="center"/>
          </w:tcPr>
          <w:p w:rsidR="0063158E" w:rsidRPr="00407BEB" w:rsidRDefault="00EA3C4A" w:rsidP="006315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45</w:t>
            </w:r>
            <w:r w:rsidR="0063158E" w:rsidRPr="00407BEB"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 w:rsidR="00EA09B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</w:tc>
      </w:tr>
      <w:tr w:rsidR="0063158E" w:rsidTr="009F0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right w:val="single" w:sz="4" w:space="0" w:color="4F81BD" w:themeColor="accent1"/>
            </w:tcBorders>
            <w:vAlign w:val="center"/>
          </w:tcPr>
          <w:p w:rsidR="0063158E" w:rsidRPr="00407BEB" w:rsidRDefault="0063158E" w:rsidP="00BF6E6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6954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3158E" w:rsidRPr="0093764A" w:rsidRDefault="00EA09BC" w:rsidP="002B7E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64A">
              <w:rPr>
                <w:rFonts w:ascii="Times New Roman" w:hAnsi="Times New Roman" w:cs="Times New Roman"/>
                <w:b/>
                <w:sz w:val="28"/>
                <w:szCs w:val="28"/>
              </w:rPr>
              <w:t>Programy</w:t>
            </w:r>
            <w:r w:rsidR="00606942" w:rsidRPr="009376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 akcje </w:t>
            </w:r>
            <w:r w:rsidRPr="009376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06942" w:rsidRPr="009376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profilaktyczne </w:t>
            </w:r>
            <w:r w:rsidRPr="009376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Państwowej Inspekcji Sanitarnej </w:t>
            </w:r>
            <w:r w:rsidR="00606942" w:rsidRPr="0093764A">
              <w:rPr>
                <w:rFonts w:ascii="Times New Roman" w:hAnsi="Times New Roman" w:cs="Times New Roman"/>
                <w:b/>
                <w:sz w:val="28"/>
                <w:szCs w:val="28"/>
              </w:rPr>
              <w:t>kierowane do dzieci i młodzieży szkolnej</w:t>
            </w:r>
          </w:p>
          <w:p w:rsidR="00EA09BC" w:rsidRPr="0093764A" w:rsidRDefault="00EA09BC" w:rsidP="002B7E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64A">
              <w:rPr>
                <w:rFonts w:ascii="Times New Roman" w:hAnsi="Times New Roman" w:cs="Times New Roman"/>
                <w:sz w:val="24"/>
                <w:szCs w:val="24"/>
              </w:rPr>
              <w:t>mgr Renata Stołecka</w:t>
            </w:r>
            <w:r w:rsidR="003C2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64A">
              <w:rPr>
                <w:rFonts w:ascii="Times New Roman" w:hAnsi="Times New Roman" w:cs="Times New Roman"/>
                <w:sz w:val="24"/>
                <w:szCs w:val="24"/>
              </w:rPr>
              <w:t xml:space="preserve">- Kierownik Oddziału Oświaty Zdrowotnej </w:t>
            </w:r>
            <w:r w:rsidR="003C21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764A">
              <w:rPr>
                <w:rFonts w:ascii="Times New Roman" w:hAnsi="Times New Roman" w:cs="Times New Roman"/>
                <w:sz w:val="24"/>
                <w:szCs w:val="24"/>
              </w:rPr>
              <w:t>i Promocji Zdrowia WSSE w Szczecinie</w:t>
            </w:r>
          </w:p>
        </w:tc>
        <w:tc>
          <w:tcPr>
            <w:tcW w:w="1425" w:type="dxa"/>
            <w:tcBorders>
              <w:left w:val="single" w:sz="4" w:space="0" w:color="4F81BD" w:themeColor="accent1"/>
            </w:tcBorders>
            <w:vAlign w:val="center"/>
          </w:tcPr>
          <w:p w:rsidR="0063158E" w:rsidRPr="00407BEB" w:rsidRDefault="00C77280" w:rsidP="00EA3C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EA3C4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="0063158E" w:rsidRPr="00407BEB"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 w:rsidR="00EA3C4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A3C4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20</w:t>
            </w:r>
          </w:p>
        </w:tc>
      </w:tr>
      <w:tr w:rsidR="0063158E" w:rsidTr="009F0829">
        <w:trPr>
          <w:trHeight w:val="19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  <w:vAlign w:val="center"/>
          </w:tcPr>
          <w:p w:rsidR="0063158E" w:rsidRPr="00407BEB" w:rsidRDefault="0063158E" w:rsidP="00BF6E6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6954" w:type="dxa"/>
            <w:tcBorders>
              <w:top w:val="single" w:sz="8" w:space="0" w:color="4F81BD" w:themeColor="accent1"/>
              <w:left w:val="single" w:sz="4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  <w:vAlign w:val="center"/>
          </w:tcPr>
          <w:p w:rsidR="002B463A" w:rsidRDefault="002B463A" w:rsidP="002B4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64A">
              <w:rPr>
                <w:rFonts w:ascii="Times New Roman" w:hAnsi="Times New Roman" w:cs="Times New Roman"/>
                <w:b/>
                <w:sz w:val="28"/>
                <w:szCs w:val="28"/>
              </w:rPr>
              <w:t>„Żywienie dzieci i młodzieży w jednostkach systemu oświaty”</w:t>
            </w:r>
          </w:p>
          <w:p w:rsidR="00667CD0" w:rsidRPr="00667CD0" w:rsidRDefault="006751DA" w:rsidP="008E7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67CD0" w:rsidRPr="00667CD0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inż.</w:t>
            </w:r>
            <w:r w:rsidR="00667CD0" w:rsidRPr="00667CD0">
              <w:rPr>
                <w:rFonts w:ascii="Times New Roman" w:hAnsi="Times New Roman" w:cs="Times New Roman"/>
                <w:sz w:val="24"/>
                <w:szCs w:val="24"/>
              </w:rPr>
              <w:t xml:space="preserve"> Karolina Kowalska – starszy asystent</w:t>
            </w:r>
            <w:r w:rsidR="0062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158E" w:rsidRPr="00852B91" w:rsidRDefault="00667CD0" w:rsidP="007857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CD0">
              <w:rPr>
                <w:rFonts w:ascii="Times New Roman" w:hAnsi="Times New Roman" w:cs="Times New Roman"/>
                <w:sz w:val="24"/>
                <w:szCs w:val="24"/>
              </w:rPr>
              <w:t>mgr</w:t>
            </w:r>
            <w:r w:rsidR="006751DA">
              <w:rPr>
                <w:rFonts w:ascii="Times New Roman" w:hAnsi="Times New Roman" w:cs="Times New Roman"/>
                <w:sz w:val="24"/>
                <w:szCs w:val="24"/>
              </w:rPr>
              <w:t xml:space="preserve"> inż. </w:t>
            </w:r>
            <w:r w:rsidRPr="00667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9D6">
              <w:rPr>
                <w:rFonts w:ascii="Times New Roman" w:hAnsi="Times New Roman" w:cs="Times New Roman"/>
                <w:sz w:val="24"/>
                <w:szCs w:val="24"/>
              </w:rPr>
              <w:t>Anna Janczura</w:t>
            </w:r>
            <w:r w:rsidR="003C2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7CD0">
              <w:rPr>
                <w:rFonts w:ascii="Times New Roman" w:hAnsi="Times New Roman" w:cs="Times New Roman"/>
                <w:sz w:val="24"/>
                <w:szCs w:val="24"/>
              </w:rPr>
              <w:t>– starszy asystent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74D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606942" w:rsidRPr="00667CD0">
              <w:rPr>
                <w:rFonts w:ascii="Times New Roman" w:hAnsi="Times New Roman" w:cs="Times New Roman"/>
                <w:sz w:val="24"/>
                <w:szCs w:val="24"/>
              </w:rPr>
              <w:t>Oddział</w:t>
            </w:r>
            <w:r w:rsidRPr="00667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942" w:rsidRPr="00667CD0">
              <w:rPr>
                <w:rFonts w:ascii="Times New Roman" w:hAnsi="Times New Roman" w:cs="Times New Roman"/>
                <w:sz w:val="24"/>
                <w:szCs w:val="24"/>
              </w:rPr>
              <w:t xml:space="preserve"> Higieny Żywności, Żywienia i Przedmiotów Użytku DNS WSSE w Szczecinie</w:t>
            </w:r>
          </w:p>
        </w:tc>
        <w:tc>
          <w:tcPr>
            <w:tcW w:w="1425" w:type="dxa"/>
            <w:tcBorders>
              <w:left w:val="single" w:sz="4" w:space="0" w:color="4F81BD" w:themeColor="accent1"/>
            </w:tcBorders>
            <w:vAlign w:val="center"/>
          </w:tcPr>
          <w:p w:rsidR="0063158E" w:rsidRPr="00407BEB" w:rsidRDefault="0063158E" w:rsidP="00EA3C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7BE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A3C4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A3C4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20</w:t>
            </w:r>
            <w:r w:rsidRPr="00407BEB"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 w:rsidR="00EA3C4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A3C4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</w:tc>
      </w:tr>
      <w:tr w:rsidR="0063158E" w:rsidTr="000E1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right w:val="single" w:sz="4" w:space="0" w:color="4F81BD" w:themeColor="accent1"/>
            </w:tcBorders>
            <w:vAlign w:val="center"/>
          </w:tcPr>
          <w:p w:rsidR="0063158E" w:rsidRPr="00407BEB" w:rsidRDefault="0063158E" w:rsidP="00BF6E6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6954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3158E" w:rsidRPr="0093764A" w:rsidRDefault="0063158E" w:rsidP="00592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76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Podsumowanie konferencji </w:t>
            </w:r>
            <w:r w:rsidRPr="00937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158E" w:rsidRPr="00407BEB" w:rsidRDefault="0063158E" w:rsidP="00D43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3563">
              <w:rPr>
                <w:rFonts w:ascii="Times New Roman" w:hAnsi="Times New Roman" w:cs="Times New Roman"/>
                <w:sz w:val="24"/>
                <w:szCs w:val="26"/>
              </w:rPr>
              <w:t>dr n. med. Małgorzata Domagała – Dobrzycka, Zachodniopomorski Państwowy Wojewódzki Inspektor Sanitarny w Szczecinie</w:t>
            </w:r>
          </w:p>
        </w:tc>
        <w:tc>
          <w:tcPr>
            <w:tcW w:w="1425" w:type="dxa"/>
            <w:tcBorders>
              <w:left w:val="single" w:sz="4" w:space="0" w:color="4F81BD" w:themeColor="accent1"/>
            </w:tcBorders>
            <w:vAlign w:val="center"/>
          </w:tcPr>
          <w:p w:rsidR="0063158E" w:rsidRPr="00407BEB" w:rsidRDefault="0063158E" w:rsidP="00EA3C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7BE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069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A3C4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407BEB"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 w:rsidR="00EA3C4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A3C4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15</w:t>
            </w:r>
          </w:p>
        </w:tc>
      </w:tr>
    </w:tbl>
    <w:p w:rsidR="00177828" w:rsidRDefault="00177828" w:rsidP="003C2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77828" w:rsidSect="0017782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B0E" w:rsidRDefault="00571B0E" w:rsidP="0097272E">
      <w:pPr>
        <w:spacing w:after="0" w:line="240" w:lineRule="auto"/>
      </w:pPr>
      <w:r>
        <w:separator/>
      </w:r>
    </w:p>
  </w:endnote>
  <w:endnote w:type="continuationSeparator" w:id="0">
    <w:p w:rsidR="00571B0E" w:rsidRDefault="00571B0E" w:rsidP="0097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72E" w:rsidRDefault="00177828">
    <w:pPr>
      <w:pStyle w:val="Stopka"/>
    </w:pPr>
    <w:r w:rsidRPr="00407BEB">
      <w:rPr>
        <w:noProof/>
        <w:lang w:eastAsia="pl-PL"/>
      </w:rPr>
      <w:drawing>
        <wp:anchor distT="0" distB="0" distL="114300" distR="114300" simplePos="0" relativeHeight="251677696" behindDoc="0" locked="0" layoutInCell="1" allowOverlap="1" wp14:anchorId="7A3F7F4D" wp14:editId="71039F89">
          <wp:simplePos x="0" y="0"/>
          <wp:positionH relativeFrom="column">
            <wp:posOffset>4529455</wp:posOffset>
          </wp:positionH>
          <wp:positionV relativeFrom="paragraph">
            <wp:posOffset>179705</wp:posOffset>
          </wp:positionV>
          <wp:extent cx="1104900" cy="593090"/>
          <wp:effectExtent l="0" t="0" r="0" b="0"/>
          <wp:wrapNone/>
          <wp:docPr id="8" name="Obraz 8" descr="C:\Users\a.dynia\Desktop\logoPIS100lec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dynia\Desktop\logoPIS100leci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7BEB">
      <w:rPr>
        <w:noProof/>
        <w:lang w:eastAsia="pl-PL"/>
      </w:rPr>
      <w:drawing>
        <wp:anchor distT="0" distB="0" distL="114300" distR="114300" simplePos="0" relativeHeight="251676672" behindDoc="0" locked="0" layoutInCell="1" allowOverlap="1" wp14:anchorId="330C40A2" wp14:editId="7818560C">
          <wp:simplePos x="0" y="0"/>
          <wp:positionH relativeFrom="column">
            <wp:posOffset>737870</wp:posOffset>
          </wp:positionH>
          <wp:positionV relativeFrom="paragraph">
            <wp:posOffset>76835</wp:posOffset>
          </wp:positionV>
          <wp:extent cx="4590415" cy="635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415" cy="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7BEB">
      <w:rPr>
        <w:noProof/>
        <w:lang w:eastAsia="pl-PL"/>
      </w:rPr>
      <w:drawing>
        <wp:anchor distT="0" distB="0" distL="114300" distR="114300" simplePos="0" relativeHeight="251675648" behindDoc="0" locked="0" layoutInCell="1" allowOverlap="1" wp14:anchorId="58AA0A56" wp14:editId="0E5B6860">
          <wp:simplePos x="0" y="0"/>
          <wp:positionH relativeFrom="column">
            <wp:posOffset>33655</wp:posOffset>
          </wp:positionH>
          <wp:positionV relativeFrom="paragraph">
            <wp:posOffset>74930</wp:posOffset>
          </wp:positionV>
          <wp:extent cx="3086735" cy="755015"/>
          <wp:effectExtent l="0" t="0" r="0" b="0"/>
          <wp:wrapThrough wrapText="bothSides">
            <wp:wrapPolygon edited="0">
              <wp:start x="9998" y="2180"/>
              <wp:lineTo x="4532" y="7085"/>
              <wp:lineTo x="1200" y="10355"/>
              <wp:lineTo x="1200" y="12535"/>
              <wp:lineTo x="3599" y="17985"/>
              <wp:lineTo x="9465" y="17985"/>
              <wp:lineTo x="18663" y="13080"/>
              <wp:lineTo x="20396" y="10355"/>
              <wp:lineTo x="19729" y="9265"/>
              <wp:lineTo x="10664" y="2180"/>
              <wp:lineTo x="9998" y="2180"/>
            </wp:wrapPolygon>
          </wp:wrapThrough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73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BEB" w:rsidRDefault="000E143B">
    <w:pPr>
      <w:pStyle w:val="Stopka"/>
    </w:pPr>
    <w:r w:rsidRPr="00407BEB"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6C604986" wp14:editId="44F17CCF">
          <wp:simplePos x="0" y="0"/>
          <wp:positionH relativeFrom="column">
            <wp:posOffset>4529455</wp:posOffset>
          </wp:positionH>
          <wp:positionV relativeFrom="paragraph">
            <wp:posOffset>179705</wp:posOffset>
          </wp:positionV>
          <wp:extent cx="1104900" cy="593090"/>
          <wp:effectExtent l="0" t="0" r="0" b="0"/>
          <wp:wrapNone/>
          <wp:docPr id="6" name="Obraz 6" descr="C:\Users\a.dynia\Desktop\logoPIS100lec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dynia\Desktop\logoPIS100leci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7BEB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7F4DF706" wp14:editId="6D0A9B9C">
          <wp:simplePos x="0" y="0"/>
          <wp:positionH relativeFrom="column">
            <wp:posOffset>737870</wp:posOffset>
          </wp:positionH>
          <wp:positionV relativeFrom="paragraph">
            <wp:posOffset>76835</wp:posOffset>
          </wp:positionV>
          <wp:extent cx="4590415" cy="63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415" cy="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7BEB" w:rsidRPr="00407BEB"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4B00A862" wp14:editId="7348830D">
          <wp:simplePos x="0" y="0"/>
          <wp:positionH relativeFrom="column">
            <wp:posOffset>33655</wp:posOffset>
          </wp:positionH>
          <wp:positionV relativeFrom="paragraph">
            <wp:posOffset>74930</wp:posOffset>
          </wp:positionV>
          <wp:extent cx="3086735" cy="755015"/>
          <wp:effectExtent l="0" t="0" r="0" b="0"/>
          <wp:wrapThrough wrapText="bothSides">
            <wp:wrapPolygon edited="0">
              <wp:start x="9998" y="2180"/>
              <wp:lineTo x="4532" y="7085"/>
              <wp:lineTo x="1200" y="10355"/>
              <wp:lineTo x="1200" y="12535"/>
              <wp:lineTo x="3599" y="17985"/>
              <wp:lineTo x="9465" y="17985"/>
              <wp:lineTo x="18663" y="13080"/>
              <wp:lineTo x="20396" y="10355"/>
              <wp:lineTo x="19729" y="9265"/>
              <wp:lineTo x="10664" y="2180"/>
              <wp:lineTo x="9998" y="218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73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B0E" w:rsidRDefault="00571B0E" w:rsidP="0097272E">
      <w:pPr>
        <w:spacing w:after="0" w:line="240" w:lineRule="auto"/>
      </w:pPr>
      <w:r>
        <w:separator/>
      </w:r>
    </w:p>
  </w:footnote>
  <w:footnote w:type="continuationSeparator" w:id="0">
    <w:p w:rsidR="00571B0E" w:rsidRDefault="00571B0E" w:rsidP="00972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28" w:rsidRDefault="00177828" w:rsidP="00177828">
    <w:pPr>
      <w:pStyle w:val="Nagwek"/>
      <w:tabs>
        <w:tab w:val="clear" w:pos="4536"/>
        <w:tab w:val="left" w:pos="1530"/>
      </w:tabs>
    </w:pPr>
    <w:r>
      <w:tab/>
    </w:r>
  </w:p>
  <w:p w:rsidR="00632D0A" w:rsidRDefault="00632D0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BEB" w:rsidRDefault="00002CD6" w:rsidP="003C2169">
    <w:pPr>
      <w:pStyle w:val="Nagwek"/>
      <w:tabs>
        <w:tab w:val="left" w:pos="1530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 wp14:anchorId="3F5891E4" wp14:editId="43E1BD5B">
          <wp:simplePos x="0" y="0"/>
          <wp:positionH relativeFrom="column">
            <wp:posOffset>-575945</wp:posOffset>
          </wp:positionH>
          <wp:positionV relativeFrom="paragraph">
            <wp:posOffset>-97790</wp:posOffset>
          </wp:positionV>
          <wp:extent cx="762000" cy="814705"/>
          <wp:effectExtent l="0" t="0" r="0" b="4445"/>
          <wp:wrapSquare wrapText="bothSides"/>
          <wp:docPr id="11" name="Obraz 11" descr="Znalezione obrazy dla zapytania logo kuratorium oświaty w szczeci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lezione obrazy dla zapytania logo kuratorium oświaty w szczeci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1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 wp14:anchorId="0028FA48" wp14:editId="3F163E40">
          <wp:simplePos x="0" y="0"/>
          <wp:positionH relativeFrom="column">
            <wp:posOffset>5510530</wp:posOffset>
          </wp:positionH>
          <wp:positionV relativeFrom="paragraph">
            <wp:posOffset>-182880</wp:posOffset>
          </wp:positionV>
          <wp:extent cx="772795" cy="803910"/>
          <wp:effectExtent l="0" t="0" r="8255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80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06F9">
      <w:rPr>
        <w:rFonts w:ascii="Times New Roman" w:hAnsi="Times New Roman" w:cs="Times New Roman"/>
        <w:i/>
        <w:noProof/>
        <w:sz w:val="24"/>
        <w:szCs w:val="24"/>
        <w:lang w:eastAsia="pl-PL"/>
      </w:rPr>
      <w:drawing>
        <wp:anchor distT="0" distB="0" distL="114300" distR="114300" simplePos="0" relativeHeight="251658752" behindDoc="0" locked="0" layoutInCell="1" allowOverlap="1" wp14:anchorId="535EE987" wp14:editId="7B31C4D1">
          <wp:simplePos x="0" y="0"/>
          <wp:positionH relativeFrom="column">
            <wp:posOffset>2414905</wp:posOffset>
          </wp:positionH>
          <wp:positionV relativeFrom="paragraph">
            <wp:posOffset>-182880</wp:posOffset>
          </wp:positionV>
          <wp:extent cx="897890" cy="890905"/>
          <wp:effectExtent l="0" t="0" r="0" b="4445"/>
          <wp:wrapSquare wrapText="bothSides"/>
          <wp:docPr id="2" name="Obraz 2" descr="S:\_WSPOLNE\_logo_PIS\logo_Panstwowa_Inspekcja_Sanitar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:\_WSPOLNE\_logo_PIS\logo_Panstwowa_Inspekcja_Sanitarn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6487A"/>
    <w:multiLevelType w:val="hybridMultilevel"/>
    <w:tmpl w:val="F30822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417DBC"/>
    <w:multiLevelType w:val="hybridMultilevel"/>
    <w:tmpl w:val="D8469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254"/>
    <w:rsid w:val="00002CD6"/>
    <w:rsid w:val="00065959"/>
    <w:rsid w:val="000E143B"/>
    <w:rsid w:val="000E173D"/>
    <w:rsid w:val="00102350"/>
    <w:rsid w:val="00111254"/>
    <w:rsid w:val="00111BF9"/>
    <w:rsid w:val="00177828"/>
    <w:rsid w:val="001961CE"/>
    <w:rsid w:val="001A2F5A"/>
    <w:rsid w:val="001E09D6"/>
    <w:rsid w:val="00216136"/>
    <w:rsid w:val="00233939"/>
    <w:rsid w:val="002B463A"/>
    <w:rsid w:val="002B4D68"/>
    <w:rsid w:val="002B68DF"/>
    <w:rsid w:val="002D6A0B"/>
    <w:rsid w:val="003228B6"/>
    <w:rsid w:val="00366DFB"/>
    <w:rsid w:val="00372801"/>
    <w:rsid w:val="00391AA5"/>
    <w:rsid w:val="003C2169"/>
    <w:rsid w:val="0040394C"/>
    <w:rsid w:val="00407BEB"/>
    <w:rsid w:val="004513C0"/>
    <w:rsid w:val="004E4450"/>
    <w:rsid w:val="00571B0E"/>
    <w:rsid w:val="0058718C"/>
    <w:rsid w:val="00592D1A"/>
    <w:rsid w:val="0059561B"/>
    <w:rsid w:val="005A7E5E"/>
    <w:rsid w:val="00606942"/>
    <w:rsid w:val="00627BAE"/>
    <w:rsid w:val="0063158E"/>
    <w:rsid w:val="00632D0A"/>
    <w:rsid w:val="00667CD0"/>
    <w:rsid w:val="006751DA"/>
    <w:rsid w:val="006C368A"/>
    <w:rsid w:val="006D4543"/>
    <w:rsid w:val="007073FB"/>
    <w:rsid w:val="00762F25"/>
    <w:rsid w:val="00767C20"/>
    <w:rsid w:val="007857C6"/>
    <w:rsid w:val="007C0416"/>
    <w:rsid w:val="007C54C6"/>
    <w:rsid w:val="007D369D"/>
    <w:rsid w:val="007F2008"/>
    <w:rsid w:val="008007DC"/>
    <w:rsid w:val="00806BAE"/>
    <w:rsid w:val="00852B91"/>
    <w:rsid w:val="00886DDD"/>
    <w:rsid w:val="008D1C6B"/>
    <w:rsid w:val="008E74D7"/>
    <w:rsid w:val="008F6414"/>
    <w:rsid w:val="0093764A"/>
    <w:rsid w:val="0097272E"/>
    <w:rsid w:val="00980E84"/>
    <w:rsid w:val="009F0829"/>
    <w:rsid w:val="00B66BFB"/>
    <w:rsid w:val="00B9336D"/>
    <w:rsid w:val="00BD0160"/>
    <w:rsid w:val="00BD7D3F"/>
    <w:rsid w:val="00BF6E66"/>
    <w:rsid w:val="00C51559"/>
    <w:rsid w:val="00C77280"/>
    <w:rsid w:val="00C844E0"/>
    <w:rsid w:val="00CA4451"/>
    <w:rsid w:val="00CC36BA"/>
    <w:rsid w:val="00D07FF0"/>
    <w:rsid w:val="00D43563"/>
    <w:rsid w:val="00D62EEF"/>
    <w:rsid w:val="00D921ED"/>
    <w:rsid w:val="00DB202A"/>
    <w:rsid w:val="00DD2634"/>
    <w:rsid w:val="00DF562F"/>
    <w:rsid w:val="00DF65D7"/>
    <w:rsid w:val="00E265B9"/>
    <w:rsid w:val="00EA09BC"/>
    <w:rsid w:val="00EA3C4A"/>
    <w:rsid w:val="00EF104B"/>
    <w:rsid w:val="00F0458E"/>
    <w:rsid w:val="00F149BD"/>
    <w:rsid w:val="00F26F0E"/>
    <w:rsid w:val="00F6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12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272E"/>
  </w:style>
  <w:style w:type="paragraph" w:styleId="Stopka">
    <w:name w:val="footer"/>
    <w:basedOn w:val="Normalny"/>
    <w:link w:val="StopkaZnak"/>
    <w:uiPriority w:val="99"/>
    <w:unhideWhenUsed/>
    <w:rsid w:val="0097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272E"/>
  </w:style>
  <w:style w:type="paragraph" w:styleId="Tekstdymka">
    <w:name w:val="Balloon Text"/>
    <w:basedOn w:val="Normalny"/>
    <w:link w:val="TekstdymkaZnak"/>
    <w:uiPriority w:val="99"/>
    <w:semiHidden/>
    <w:unhideWhenUsed/>
    <w:rsid w:val="00972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7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E4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1">
    <w:name w:val="Light List Accent 1"/>
    <w:basedOn w:val="Standardowy"/>
    <w:uiPriority w:val="61"/>
    <w:rsid w:val="004E445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12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272E"/>
  </w:style>
  <w:style w:type="paragraph" w:styleId="Stopka">
    <w:name w:val="footer"/>
    <w:basedOn w:val="Normalny"/>
    <w:link w:val="StopkaZnak"/>
    <w:uiPriority w:val="99"/>
    <w:unhideWhenUsed/>
    <w:rsid w:val="0097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272E"/>
  </w:style>
  <w:style w:type="paragraph" w:styleId="Tekstdymka">
    <w:name w:val="Balloon Text"/>
    <w:basedOn w:val="Normalny"/>
    <w:link w:val="TekstdymkaZnak"/>
    <w:uiPriority w:val="99"/>
    <w:semiHidden/>
    <w:unhideWhenUsed/>
    <w:rsid w:val="00972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7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E4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1">
    <w:name w:val="Light List Accent 1"/>
    <w:basedOn w:val="Standardowy"/>
    <w:uiPriority w:val="61"/>
    <w:rsid w:val="004E445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a.dynia</dc:creator>
  <cp:lastModifiedBy>Renata Stołecka</cp:lastModifiedBy>
  <cp:revision>69</cp:revision>
  <cp:lastPrinted>2019-11-20T08:34:00Z</cp:lastPrinted>
  <dcterms:created xsi:type="dcterms:W3CDTF">2019-02-28T12:58:00Z</dcterms:created>
  <dcterms:modified xsi:type="dcterms:W3CDTF">2019-11-21T12:06:00Z</dcterms:modified>
</cp:coreProperties>
</file>