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zamieszczenie zawodów 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wykazie zawodów wiedzy, artystycznych i sportowych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Zachodniopomorskiego Kuratora Oświaty, </w:t>
      </w:r>
    </w:p>
    <w:p w:rsidR="00143A59" w:rsidRPr="00143A59" w:rsidRDefault="00143A59" w:rsidP="00143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mogą być wymienione na świadectwie ukończenia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143A59" w:rsidRPr="00143A59" w:rsidTr="00CA5A77">
        <w:trPr>
          <w:trHeight w:val="1040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tr w:rsidR="00143A59" w:rsidRPr="00143A59" w:rsidTr="00CA5A77">
        <w:trPr>
          <w:trHeight w:val="984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 organizatora 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143A59" w:rsidRPr="00C55D73" w:rsidTr="00CA5A77">
        <w:trPr>
          <w:trHeight w:val="842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Telefon,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fax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organizatora</w:t>
            </w:r>
            <w:proofErr w:type="spellEnd"/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</w:tr>
      <w:tr w:rsidR="00143A59" w:rsidRPr="00143A59" w:rsidTr="00CA5A77">
        <w:trPr>
          <w:trHeight w:val="87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oraz             nr telefonu/adres e-mail osoby zgłaszającej zawody/data sporządzenia wniosku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1075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557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wiedzy</w:t>
            </w:r>
          </w:p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artystyczne</w:t>
            </w:r>
          </w:p>
          <w:p w:rsidR="00143A59" w:rsidRPr="00143A59" w:rsidRDefault="00143A59" w:rsidP="00143A5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sportowe</w:t>
            </w:r>
          </w:p>
        </w:tc>
      </w:tr>
      <w:tr w:rsidR="00143A59" w:rsidRPr="00143A59" w:rsidTr="00CA5A77">
        <w:trPr>
          <w:trHeight w:val="1061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Zasięg zawodów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 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wojewódzki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ogólnopolski  (liczba etapów …..)</w:t>
            </w: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  (liczba etapów …..)    </w:t>
            </w:r>
          </w:p>
        </w:tc>
      </w:tr>
      <w:tr w:rsidR="00143A59" w:rsidRPr="00143A59" w:rsidTr="00CA5A77">
        <w:trPr>
          <w:trHeight w:val="922"/>
        </w:trPr>
        <w:tc>
          <w:tcPr>
            <w:tcW w:w="2950" w:type="dxa"/>
          </w:tcPr>
          <w:p w:rsidR="00143A59" w:rsidRPr="00143A59" w:rsidRDefault="00742888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Klasy, których</w:t>
            </w:r>
            <w:r w:rsidR="00143A59"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uczniowie mogą być uczestnikami zawodów</w:t>
            </w:r>
          </w:p>
        </w:tc>
        <w:tc>
          <w:tcPr>
            <w:tcW w:w="6480" w:type="dxa"/>
          </w:tcPr>
          <w:p w:rsidR="00143A59" w:rsidRPr="00143A59" w:rsidRDefault="00143A59" w:rsidP="0074288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1133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zawody  mają charakter cykliczny? Który raz są organizowane?  (edycja)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43A59" w:rsidRPr="00143A59" w:rsidRDefault="00143A59" w:rsidP="00143A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edycja</w:t>
            </w:r>
          </w:p>
          <w:p w:rsidR="00143A59" w:rsidRPr="00143A59" w:rsidRDefault="00143A59" w:rsidP="0014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43A59" w:rsidRPr="00143A59" w:rsidRDefault="00143A59" w:rsidP="0014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</w:t>
            </w:r>
          </w:p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której opublikowany jest regulamin zawodów: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612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 do zawodów:</w:t>
            </w:r>
          </w:p>
        </w:tc>
        <w:tc>
          <w:tcPr>
            <w:tcW w:w="6480" w:type="dxa"/>
          </w:tcPr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bezpłatne                      </w:t>
            </w:r>
          </w:p>
          <w:p w:rsidR="00143A59" w:rsidRPr="00143A59" w:rsidRDefault="00143A59" w:rsidP="00143A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płatne               </w:t>
            </w:r>
          </w:p>
          <w:p w:rsidR="00143A59" w:rsidRPr="00143A59" w:rsidRDefault="00143A59" w:rsidP="00143A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85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poinformowania szkół/uczestników o możliwości wzięcia udziału w zawodach</w:t>
            </w:r>
          </w:p>
        </w:tc>
        <w:tc>
          <w:tcPr>
            <w:tcW w:w="6480" w:type="dxa"/>
            <w:shd w:val="clear" w:color="auto" w:fill="auto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A59" w:rsidRPr="00143A59" w:rsidTr="00CA5A77">
        <w:trPr>
          <w:trHeight w:val="858"/>
        </w:trPr>
        <w:tc>
          <w:tcPr>
            <w:tcW w:w="2950" w:type="dxa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Patronat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(dot. instytucji, które nie ujmują w dokumentach statutowych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działań na rzecz edukacji lub rozwoju talentów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uzdolnień uczniów)</w:t>
            </w:r>
          </w:p>
        </w:tc>
        <w:tc>
          <w:tcPr>
            <w:tcW w:w="6480" w:type="dxa"/>
            <w:shd w:val="clear" w:color="auto" w:fill="auto"/>
          </w:tcPr>
          <w:p w:rsidR="00143A59" w:rsidRPr="00143A59" w:rsidRDefault="00143A59" w:rsidP="00143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55D73" w:rsidRDefault="00C55D73" w:rsidP="00C55D73">
      <w:pPr>
        <w:rPr>
          <w:sz w:val="20"/>
          <w:szCs w:val="20"/>
        </w:rPr>
      </w:pPr>
    </w:p>
    <w:p w:rsidR="00C55D73" w:rsidRDefault="00C55D73" w:rsidP="00C55D73">
      <w:pPr>
        <w:rPr>
          <w:sz w:val="20"/>
          <w:szCs w:val="20"/>
        </w:rPr>
      </w:pP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lastRenderedPageBreak/>
        <w:t xml:space="preserve">KLAUZULA INFORMACYJNA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„RODO”, informuję, iż: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1) administratorem Pani/Pana danych osobowych jest Zachodniopomorski Kurator Oświaty </w:t>
      </w:r>
      <w:r>
        <w:rPr>
          <w:rFonts w:ascii="Times New Roman" w:hAnsi="Times New Roman" w:cs="Times New Roman"/>
          <w:sz w:val="24"/>
          <w:szCs w:val="24"/>
        </w:rPr>
        <w:br/>
      </w:r>
      <w:r w:rsidRPr="00C55D73">
        <w:rPr>
          <w:rFonts w:ascii="Times New Roman" w:hAnsi="Times New Roman" w:cs="Times New Roman"/>
          <w:sz w:val="24"/>
          <w:szCs w:val="24"/>
        </w:rPr>
        <w:t>z siedzibą przy ul. Wały Chrobrego 4 Szczecin tel. 91 4427500, mail: kuratorium@kuratorium.szczecin.pl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2) Kontakt do inspektora ochrony danych w Kuratorium Oświaty mail: iod@kuratorium.szczecin.pl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3) Pani/Pana dane osobowe przetwarzane będą w celu realizacji, w imieniu Wojewody Zachodniopomorskiego na obszarze województwa, zadań i kompetencji w zakresie oświaty określonych w art. 148 ustawy z dnia 14 grudnia 2016 r. -  Prawo oświatowe (Dz. U. z 2018 r. poz. 996 z </w:t>
      </w:r>
      <w:proofErr w:type="spellStart"/>
      <w:r w:rsidRPr="00C55D7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55D73">
        <w:rPr>
          <w:rFonts w:ascii="Times New Roman" w:hAnsi="Times New Roman" w:cs="Times New Roman"/>
          <w:sz w:val="24"/>
          <w:szCs w:val="24"/>
        </w:rPr>
        <w:t xml:space="preserve">. zm.) w postaci sporządzenia wykazu zawodów wiedzy, artystycznych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55D73">
        <w:rPr>
          <w:rFonts w:ascii="Times New Roman" w:hAnsi="Times New Roman" w:cs="Times New Roman"/>
          <w:sz w:val="24"/>
          <w:szCs w:val="24"/>
        </w:rPr>
        <w:t xml:space="preserve">i sportowych, organizowanych przez kuratora oświaty lub inne podmioty działające na terenie szkoły, które mogą być wymienione na świadectwie ukończenia szkoły podstawowej oraz określenia miejsc uznanych za wysokie w tych zawodach.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4) Pani/Pana dane osobowe będą przechowywane  do końca roku szkolnego 2019/2020.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5) 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6) ma Pan/Pani prawo wniesienia skargi do organu nadzorczego gdy uzna Pani/Pan, iż przetwarzanie danych osobowych Pani/Pana dotyczących narusza przepisy RODO;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 xml:space="preserve">7) podanie przez Pana/Panią danych osobowych jest warunkiem umownym. 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8) Dane udostępnione przez Panią/Pana nie będą podlegały udostępnieniu podmiotom trzecim. Odbiorcami danych będą tylko instytucje upoważnione z mocy prawa.</w:t>
      </w:r>
    </w:p>
    <w:p w:rsidR="00C55D73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9) Dane udostępnione przez Panią/Pana nie będą podlegały profilowaniu..</w:t>
      </w:r>
    </w:p>
    <w:p w:rsidR="00143A59" w:rsidRPr="00C55D73" w:rsidRDefault="00C55D73" w:rsidP="00C55D73">
      <w:pPr>
        <w:jc w:val="both"/>
        <w:rPr>
          <w:rFonts w:ascii="Times New Roman" w:hAnsi="Times New Roman" w:cs="Times New Roman"/>
          <w:sz w:val="24"/>
          <w:szCs w:val="24"/>
        </w:rPr>
      </w:pPr>
      <w:r w:rsidRPr="00C55D73">
        <w:rPr>
          <w:rFonts w:ascii="Times New Roman" w:hAnsi="Times New Roman" w:cs="Times New Roman"/>
          <w:sz w:val="24"/>
          <w:szCs w:val="24"/>
        </w:rPr>
        <w:t>10) Dane nie będą przekazane do państwa trzeciego lub organizacji międzynarodowej</w:t>
      </w:r>
    </w:p>
    <w:p w:rsidR="0086587C" w:rsidRPr="00C55D73" w:rsidRDefault="0086587C" w:rsidP="00C55D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87C" w:rsidRPr="00C55D73" w:rsidSect="003E1A0E">
      <w:footerReference w:type="even" r:id="rId7"/>
      <w:footerReference w:type="default" r:id="rId8"/>
      <w:pgSz w:w="11906" w:h="16838" w:code="9"/>
      <w:pgMar w:top="454" w:right="1134" w:bottom="79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4D" w:rsidRDefault="00742888">
      <w:pPr>
        <w:spacing w:after="0" w:line="240" w:lineRule="auto"/>
      </w:pPr>
      <w:r>
        <w:separator/>
      </w:r>
    </w:p>
  </w:endnote>
  <w:endnote w:type="continuationSeparator" w:id="0">
    <w:p w:rsidR="000B314D" w:rsidRDefault="007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143A59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2A6" w:rsidRDefault="00C55D73" w:rsidP="00A2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143A59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5D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2A6" w:rsidRDefault="00C55D73" w:rsidP="00A25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4D" w:rsidRDefault="00742888">
      <w:pPr>
        <w:spacing w:after="0" w:line="240" w:lineRule="auto"/>
      </w:pPr>
      <w:r>
        <w:separator/>
      </w:r>
    </w:p>
  </w:footnote>
  <w:footnote w:type="continuationSeparator" w:id="0">
    <w:p w:rsidR="000B314D" w:rsidRDefault="0074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A09"/>
    <w:multiLevelType w:val="hybridMultilevel"/>
    <w:tmpl w:val="EF508C7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AB7"/>
    <w:multiLevelType w:val="hybridMultilevel"/>
    <w:tmpl w:val="F8124B0C"/>
    <w:lvl w:ilvl="0" w:tplc="90466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2A5"/>
    <w:multiLevelType w:val="hybridMultilevel"/>
    <w:tmpl w:val="EB0013C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59"/>
    <w:rsid w:val="000B314D"/>
    <w:rsid w:val="00143A59"/>
    <w:rsid w:val="00742888"/>
    <w:rsid w:val="0086587C"/>
    <w:rsid w:val="00C5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FFF6"/>
  <w15:chartTrackingRefBased/>
  <w15:docId w15:val="{2FFD145B-F713-463E-91D0-23C61BA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4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A59"/>
  </w:style>
  <w:style w:type="character" w:styleId="Numerstrony">
    <w:name w:val="page number"/>
    <w:basedOn w:val="Domylnaczcionkaakapitu"/>
    <w:rsid w:val="0014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3</cp:revision>
  <dcterms:created xsi:type="dcterms:W3CDTF">2019-09-10T07:31:00Z</dcterms:created>
  <dcterms:modified xsi:type="dcterms:W3CDTF">2019-11-15T10:18:00Z</dcterms:modified>
</cp:coreProperties>
</file>