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42" w:rsidRPr="00013642" w:rsidRDefault="001A6C70" w:rsidP="000136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color w:val="548DD4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5pt;margin-top:-2pt;width:74.3pt;height:63.4pt;flip:y;z-index:-251658752;mso-wrap-edited:f" wrapcoords="-188 0 -188 21382 21600 21382 21600 0 -188 0" o:allowincell="f">
            <v:imagedata r:id="rId5" o:title=""/>
            <w10:wrap type="through"/>
          </v:shape>
          <o:OLEObject Type="Embed" ProgID="CorelDraw.Graphic.9" ShapeID="_x0000_s1026" DrawAspect="Content" ObjectID="_1622360413" r:id="rId6"/>
        </w:object>
      </w:r>
      <w:r w:rsidR="00013642" w:rsidRPr="00013642">
        <w:rPr>
          <w:rFonts w:ascii="Times New Roman" w:eastAsia="Times New Roman" w:hAnsi="Times New Roman" w:cs="Times New Roman"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KURATORIUM  OŚWIATY  W  SZCZECINIE</w:t>
      </w:r>
      <w:r w:rsidR="00013642" w:rsidRPr="00013642">
        <w:rPr>
          <w:rFonts w:ascii="Times New Roman" w:eastAsia="Times New Roman" w:hAnsi="Times New Roman" w:cs="Times New Roman"/>
          <w:noProof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13642" w:rsidRPr="00013642" w:rsidRDefault="00013642" w:rsidP="000136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013642" w:rsidRPr="00013642" w:rsidRDefault="00013642" w:rsidP="0001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3642">
        <w:rPr>
          <w:rFonts w:ascii="Times New Roman" w:eastAsia="Times New Roman" w:hAnsi="Times New Roman" w:cs="Times New Roman"/>
          <w:sz w:val="24"/>
          <w:szCs w:val="20"/>
          <w:lang w:eastAsia="pl-PL"/>
        </w:rPr>
        <w:t>ul. Wały Chrobrego 4, 70-502 Szczecin</w:t>
      </w:r>
      <w:r w:rsidRPr="0001364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tel. 91 44 27 500, fax 91 44 27 508</w:t>
      </w:r>
    </w:p>
    <w:p w:rsidR="00013642" w:rsidRPr="00013642" w:rsidRDefault="001A6C70" w:rsidP="00013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hyperlink r:id="rId7" w:history="1">
        <w:r w:rsidR="00013642" w:rsidRPr="0001364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pl-PL"/>
          </w:rPr>
          <w:t>www.kuratorium.szczecin.pl</w:t>
        </w:r>
      </w:hyperlink>
      <w:r w:rsidR="00F72E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ab/>
        <w:t xml:space="preserve">         </w:t>
      </w:r>
      <w:r w:rsidR="00013642" w:rsidRPr="0001364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e-mail: </w:t>
      </w:r>
      <w:hyperlink r:id="rId8" w:history="1">
        <w:r w:rsidR="00013642" w:rsidRPr="00013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kuratorium@kuratorium.szczecin.pl</w:t>
        </w:r>
      </w:hyperlink>
    </w:p>
    <w:p w:rsidR="00013642" w:rsidRPr="00013642" w:rsidRDefault="00CB0250" w:rsidP="000136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Szczecin, dnia 18</w:t>
      </w:r>
      <w:r w:rsidR="00931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013642" w:rsidRPr="0001364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E05AB" w:rsidRPr="006D32F7" w:rsidRDefault="00CB0250" w:rsidP="000136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KO.V.3122.15</w:t>
      </w:r>
      <w:r w:rsidR="000F22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931267">
        <w:rPr>
          <w:rFonts w:ascii="Times New Roman" w:eastAsia="Times New Roman" w:hAnsi="Times New Roman" w:cs="Times New Roman"/>
          <w:sz w:val="24"/>
          <w:szCs w:val="24"/>
          <w:lang w:eastAsia="pl-PL"/>
        </w:rPr>
        <w:t>.BP</w:t>
      </w:r>
      <w:r w:rsidR="007E05AB">
        <w:rPr>
          <w:rFonts w:ascii="Times New Roman" w:eastAsia="Calibri" w:hAnsi="Times New Roman" w:cs="Times New Roman"/>
          <w:sz w:val="24"/>
          <w:szCs w:val="24"/>
        </w:rPr>
        <w:tab/>
      </w:r>
    </w:p>
    <w:p w:rsidR="007E05AB" w:rsidRDefault="007E05AB" w:rsidP="006D32F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 w:rsidRPr="006D32F7">
        <w:rPr>
          <w:rFonts w:ascii="Times New Roman" w:eastAsia="Calibri" w:hAnsi="Times New Roman" w:cs="Times New Roman"/>
          <w:b/>
          <w:sz w:val="24"/>
          <w:szCs w:val="24"/>
        </w:rPr>
        <w:t>Szanowni Państwo,</w:t>
      </w:r>
    </w:p>
    <w:p w:rsidR="006D32F7" w:rsidRPr="006D32F7" w:rsidRDefault="006D32F7" w:rsidP="006D32F7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C70" w:rsidRDefault="00013642" w:rsidP="00F72ED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D32F7">
        <w:rPr>
          <w:rFonts w:ascii="Times New Roman" w:hAnsi="Times New Roman" w:cs="Times New Roman"/>
          <w:b/>
          <w:sz w:val="24"/>
          <w:szCs w:val="24"/>
        </w:rPr>
        <w:t>Prezydenci</w:t>
      </w:r>
      <w:r w:rsidR="007E05AB" w:rsidRPr="006D32F7">
        <w:rPr>
          <w:rFonts w:ascii="Times New Roman" w:hAnsi="Times New Roman" w:cs="Times New Roman"/>
          <w:b/>
          <w:sz w:val="24"/>
          <w:szCs w:val="24"/>
        </w:rPr>
        <w:t xml:space="preserve"> Miast, </w:t>
      </w:r>
    </w:p>
    <w:p w:rsidR="00013642" w:rsidRPr="006D32F7" w:rsidRDefault="007E05AB" w:rsidP="00F72ED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32F7">
        <w:rPr>
          <w:rFonts w:ascii="Times New Roman" w:hAnsi="Times New Roman" w:cs="Times New Roman"/>
          <w:b/>
          <w:sz w:val="24"/>
          <w:szCs w:val="24"/>
        </w:rPr>
        <w:t>Burmistrzowie i Wójtowie Gmin</w:t>
      </w:r>
    </w:p>
    <w:p w:rsidR="00013642" w:rsidRPr="006D32F7" w:rsidRDefault="00013642" w:rsidP="006D32F7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2F7">
        <w:rPr>
          <w:rFonts w:ascii="Times New Roman" w:hAnsi="Times New Roman" w:cs="Times New Roman"/>
          <w:b/>
          <w:sz w:val="24"/>
          <w:szCs w:val="24"/>
        </w:rPr>
        <w:t>województwa zachodniopomorskiego</w:t>
      </w:r>
    </w:p>
    <w:p w:rsidR="00013642" w:rsidRDefault="00013642" w:rsidP="00013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E9B" w:rsidRPr="00013642" w:rsidRDefault="00BB6E9B" w:rsidP="000136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F7" w:rsidRDefault="00931267" w:rsidP="006D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przygotowywanym do realizacji Rządowym</w:t>
      </w:r>
      <w:r w:rsidR="00CB0250">
        <w:rPr>
          <w:rFonts w:ascii="Times New Roman" w:hAnsi="Times New Roman" w:cs="Times New Roman"/>
          <w:sz w:val="24"/>
          <w:szCs w:val="24"/>
        </w:rPr>
        <w:t xml:space="preserve"> programem pomocy uczniom w 2019</w:t>
      </w:r>
      <w:r w:rsidR="006D32F7">
        <w:rPr>
          <w:rFonts w:ascii="Times New Roman" w:hAnsi="Times New Roman" w:cs="Times New Roman"/>
          <w:sz w:val="24"/>
          <w:szCs w:val="24"/>
        </w:rPr>
        <w:t xml:space="preserve">r. „Wyprawka szkolna”, </w:t>
      </w:r>
      <w:r>
        <w:rPr>
          <w:rFonts w:ascii="Times New Roman" w:hAnsi="Times New Roman" w:cs="Times New Roman"/>
          <w:sz w:val="24"/>
          <w:szCs w:val="24"/>
        </w:rPr>
        <w:t>zwraca</w:t>
      </w:r>
      <w:r w:rsidR="006D32F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się z uprzejmą prośbą o </w:t>
      </w:r>
      <w:r w:rsidR="006D32F7">
        <w:rPr>
          <w:rFonts w:ascii="Times New Roman" w:hAnsi="Times New Roman" w:cs="Times New Roman"/>
          <w:sz w:val="24"/>
          <w:szCs w:val="24"/>
        </w:rPr>
        <w:t>zebranie</w:t>
      </w:r>
      <w:r>
        <w:rPr>
          <w:rFonts w:ascii="Times New Roman" w:hAnsi="Times New Roman" w:cs="Times New Roman"/>
          <w:sz w:val="24"/>
          <w:szCs w:val="24"/>
        </w:rPr>
        <w:t xml:space="preserve"> danych nt. występujących potrzeb w zakresie dofinansowania podręczników</w:t>
      </w:r>
      <w:r w:rsidR="00CB0250">
        <w:rPr>
          <w:rFonts w:ascii="Times New Roman" w:hAnsi="Times New Roman" w:cs="Times New Roman"/>
          <w:sz w:val="24"/>
          <w:szCs w:val="24"/>
        </w:rPr>
        <w:t xml:space="preserve"> i/lub materiałów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250">
        <w:rPr>
          <w:rFonts w:ascii="Times New Roman" w:hAnsi="Times New Roman" w:cs="Times New Roman"/>
          <w:sz w:val="24"/>
          <w:szCs w:val="24"/>
        </w:rPr>
        <w:t>dla uczniów w roku szkolnym 2019/2020</w:t>
      </w:r>
      <w:r w:rsidR="006D32F7">
        <w:rPr>
          <w:rFonts w:ascii="Times New Roman" w:hAnsi="Times New Roman" w:cs="Times New Roman"/>
          <w:sz w:val="24"/>
          <w:szCs w:val="24"/>
        </w:rPr>
        <w:t>.</w:t>
      </w:r>
    </w:p>
    <w:p w:rsidR="006D32F7" w:rsidRDefault="006D32F7" w:rsidP="006D32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0250" w:rsidRPr="00861BD0" w:rsidRDefault="00CB0250" w:rsidP="00CB02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W roku szkolnym 2019/2020 pomoc w formie dofinansowania zakupu podręczników do zajęć edukacyjnych z zakresu kształcenia ogólnego, w tym podręczników do kształcenia specjalnego, dopuszczonych do użytku szkolnego przez ministra właściwego do spraw oświaty i wychowania oraz materiałów edukacyjnych, o których mowa w art. 3 pkt. 24 lit. a ustawy z dnia 7 września 1991r. o systemie oświaty, skierowana zostaje do uczniów: </w:t>
      </w:r>
    </w:p>
    <w:p w:rsidR="00CB0250" w:rsidRPr="00861BD0" w:rsidRDefault="00CB0250" w:rsidP="00CB0250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słabowidzących, </w:t>
      </w:r>
    </w:p>
    <w:p w:rsidR="00CB0250" w:rsidRPr="00861BD0" w:rsidRDefault="00CB0250" w:rsidP="00CB0250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niesłyszących, </w:t>
      </w:r>
    </w:p>
    <w:p w:rsidR="00CB0250" w:rsidRPr="00861BD0" w:rsidRDefault="00CB0250" w:rsidP="00CB0250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słabosłyszących, </w:t>
      </w:r>
    </w:p>
    <w:p w:rsidR="00CB0250" w:rsidRPr="00861BD0" w:rsidRDefault="00CB0250" w:rsidP="00CB025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z niepełnosprawnością intelektualną w stopniu lekkim, </w:t>
      </w:r>
    </w:p>
    <w:p w:rsidR="00CB0250" w:rsidRPr="00861BD0" w:rsidRDefault="00CB0250" w:rsidP="00CB0250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z niepełnosprawnością intelektualną w stopniu umiarkowanym lub znacznym, </w:t>
      </w:r>
    </w:p>
    <w:p w:rsidR="00CB0250" w:rsidRPr="00861BD0" w:rsidRDefault="00CB0250" w:rsidP="00CB0250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z niepełnosprawnością ruchową, w tym z afazją, </w:t>
      </w:r>
    </w:p>
    <w:p w:rsidR="00CB0250" w:rsidRPr="00861BD0" w:rsidRDefault="00CB0250" w:rsidP="00CB0250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z autyzmem, w tym z zespołem Aspergera,  </w:t>
      </w:r>
    </w:p>
    <w:p w:rsidR="00CB0250" w:rsidRPr="00861BD0" w:rsidRDefault="00CB0250" w:rsidP="00CB0250">
      <w:pPr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z niepełnosprawnościami sprzężonymi, w przypadku gdy jedną z niepełnosprawności jest niepełnosprawność wymieniona powyżej,</w:t>
      </w:r>
    </w:p>
    <w:p w:rsidR="00CB0250" w:rsidRPr="00861BD0" w:rsidRDefault="00CB0250" w:rsidP="00CB0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61BD0">
        <w:rPr>
          <w:rFonts w:ascii="Times New Roman" w:hAnsi="Times New Roman"/>
          <w:b/>
          <w:sz w:val="24"/>
          <w:szCs w:val="24"/>
        </w:rPr>
        <w:t>posiadających</w:t>
      </w:r>
      <w:r w:rsidRPr="00861BD0">
        <w:rPr>
          <w:rFonts w:ascii="Times New Roman" w:hAnsi="Times New Roman"/>
          <w:sz w:val="24"/>
          <w:szCs w:val="24"/>
        </w:rPr>
        <w:t xml:space="preserve"> </w:t>
      </w:r>
      <w:r w:rsidRPr="00861BD0">
        <w:rPr>
          <w:rFonts w:ascii="Times New Roman" w:hAnsi="Times New Roman"/>
          <w:b/>
          <w:sz w:val="24"/>
          <w:szCs w:val="24"/>
        </w:rPr>
        <w:t>orzeczenie o potrzebie kształcenia specjalnego</w:t>
      </w:r>
      <w:r w:rsidRPr="00861BD0">
        <w:rPr>
          <w:rFonts w:ascii="Times New Roman" w:hAnsi="Times New Roman"/>
          <w:sz w:val="24"/>
          <w:szCs w:val="24"/>
        </w:rPr>
        <w:t xml:space="preserve">, o którym mowa w art. 127 </w:t>
      </w:r>
      <w:r w:rsidRPr="00861BD0">
        <w:rPr>
          <w:rFonts w:ascii="Times New Roman" w:hAnsi="Times New Roman"/>
          <w:sz w:val="24"/>
          <w:szCs w:val="24"/>
        </w:rPr>
        <w:br/>
        <w:t xml:space="preserve">ust. 10 ustawy z dnia 14 grudnia 2016 r. – Prawo oświatowe (Dz.U.2018 poz. 996 ze zm.) albo orzeczenie o potrzebie kształcenia specjalnego, o którym mowa w art. 312 ust. 1  ustawy z dnia 14 grudnia 2016 r. – Przepisy wprowadzające ustawę - Prawo oświatowe (Dz. U. 2017 poz. 60, 949 i 2203 oraz z 2018 poz. 2245) uczęszczających w roku szkolnym 2019/2020 do szkół dla dzieci i młodzieży do: 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branżowej szkoły I stopnia,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klas I czteroletniego liceum ogólnokształcącego,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 xml:space="preserve">klas I–III dotychczasowego 3-letniego liceum ogólnokształcącego prowadzonych </w:t>
      </w:r>
      <w:r>
        <w:rPr>
          <w:rFonts w:ascii="Times New Roman" w:hAnsi="Times New Roman"/>
          <w:sz w:val="24"/>
          <w:szCs w:val="24"/>
        </w:rPr>
        <w:br/>
      </w:r>
      <w:r w:rsidRPr="00861BD0">
        <w:rPr>
          <w:rFonts w:ascii="Times New Roman" w:hAnsi="Times New Roman"/>
          <w:sz w:val="24"/>
          <w:szCs w:val="24"/>
        </w:rPr>
        <w:t>w 4-letnim liceum ogólnokształcącym,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klas I pięcioletniego technikum</w:t>
      </w:r>
      <w:r w:rsidRPr="00861BD0">
        <w:rPr>
          <w:rFonts w:ascii="Times New Roman" w:hAnsi="Times New Roman"/>
          <w:i/>
          <w:sz w:val="24"/>
          <w:szCs w:val="24"/>
        </w:rPr>
        <w:t>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klas I–IV dotychczasowego 4-letniego technikum prowadzonych w 5-letnim technikum</w:t>
      </w:r>
      <w:r w:rsidRPr="00861BD0">
        <w:rPr>
          <w:rFonts w:ascii="Times New Roman" w:hAnsi="Times New Roman"/>
          <w:i/>
          <w:sz w:val="24"/>
          <w:szCs w:val="24"/>
        </w:rPr>
        <w:t>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szkoły specjalnej przysposabiającej do pracy,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klas III-VI ogólnokształcącej szkoły muzycznej II stopnia,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lastRenderedPageBreak/>
        <w:t>klas VI-IX ogólnokształcącej szkoły baletowej,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klas I liceum sztuk plastycznych,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klas IV-VI ogólnokształcącej szkoły sztuk pięknych,</w:t>
      </w:r>
    </w:p>
    <w:p w:rsidR="00CB0250" w:rsidRPr="00861BD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klas I-IV dotychczasowego liceum plastycznego prowadzonych w liceum sztuk plastycznych,</w:t>
      </w:r>
    </w:p>
    <w:p w:rsidR="00454BF0" w:rsidRDefault="00CB0250" w:rsidP="00CB02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BD0">
        <w:rPr>
          <w:rFonts w:ascii="Times New Roman" w:hAnsi="Times New Roman"/>
          <w:sz w:val="24"/>
          <w:szCs w:val="24"/>
        </w:rPr>
        <w:t>klas IV-VI dotychczasowej szkoły sztuk pięknych prowadzonych w liceum sztuk plastycznych.</w:t>
      </w:r>
    </w:p>
    <w:p w:rsidR="00CB0250" w:rsidRDefault="00CC6C30" w:rsidP="00CC6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CC6C30" w:rsidRPr="00861BD0" w:rsidRDefault="00CC6C30" w:rsidP="00CC6C30">
      <w:pPr>
        <w:pStyle w:val="USTustnpkodeksu"/>
        <w:spacing w:line="240" w:lineRule="auto"/>
        <w:ind w:firstLine="426"/>
      </w:pPr>
      <w:r>
        <w:t>P</w:t>
      </w:r>
      <w:r w:rsidRPr="00861BD0">
        <w:t>omoc w formie dofinansowania zakupu podręczników do kształcenia w zawodach, w 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 (Dz. U. poz. 2245 i 2432 oraz z 2019 r. poz. 534), jest udzielana uczniom: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1)</w:t>
      </w:r>
      <w:r w:rsidRPr="00861BD0">
        <w:tab/>
        <w:t>słabowidzącym,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2)</w:t>
      </w:r>
      <w:r w:rsidRPr="00861BD0">
        <w:tab/>
        <w:t>niesłyszącym,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3)</w:t>
      </w:r>
      <w:r w:rsidRPr="00861BD0">
        <w:tab/>
        <w:t xml:space="preserve">słabosłyszącym, 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4)</w:t>
      </w:r>
      <w:r w:rsidRPr="00861BD0">
        <w:tab/>
        <w:t>z niepełnosprawnością intelektualną w stopniu lekkim,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5)</w:t>
      </w:r>
      <w:r w:rsidRPr="00861BD0">
        <w:tab/>
        <w:t>z niepełnosprawnością intelektualną w stopniu umiarkowanym lub znacznym,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6)</w:t>
      </w:r>
      <w:r w:rsidRPr="00861BD0">
        <w:tab/>
        <w:t>z niepełnosprawnością ruchową, w tym z afazją,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7)</w:t>
      </w:r>
      <w:r w:rsidRPr="00861BD0">
        <w:tab/>
        <w:t>z autyzmem, w tym z zespołem Aspergera,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8)</w:t>
      </w:r>
      <w:r w:rsidRPr="00861BD0">
        <w:tab/>
        <w:t>z niepełnosprawnościami sprzężonymi, w przypadku gdy jedną z niepełnosprawności jest niepełnosprawność wymieniona w pkt 1–7</w:t>
      </w:r>
    </w:p>
    <w:p w:rsidR="00CC6C30" w:rsidRPr="00861BD0" w:rsidRDefault="00CC6C30" w:rsidP="00CC6C30">
      <w:pPr>
        <w:pStyle w:val="CZWSPPKTczwsplnapunktw"/>
        <w:spacing w:line="240" w:lineRule="auto"/>
      </w:pPr>
      <w:r>
        <w:t xml:space="preserve">– </w:t>
      </w:r>
      <w:r w:rsidRPr="00CC6C30">
        <w:rPr>
          <w:b/>
        </w:rPr>
        <w:t>posiadającym orzeczenie o potrzebie kształcenia specjalnego</w:t>
      </w:r>
      <w:r w:rsidRPr="00861BD0">
        <w:t xml:space="preserve">, o którym mowa w art. 127 ust. 10 ustawy z dnia 14 grudnia 2016 r. – Prawo oświatowe, albo orzeczenie o potrzebie kształcenia specjalnego, o którym mowa w art. 312 ust. 1 ustawy z dnia 14 grudnia 2016 r. – Przepisy wprowadzające ustawę </w:t>
      </w:r>
      <w:r w:rsidRPr="00861BD0">
        <w:softHyphen/>
        <w:t>– Prawo oświatowe, uczęszczającym w roku szkolnym 2019/2020 do:</w:t>
      </w:r>
    </w:p>
    <w:p w:rsidR="00CC6C30" w:rsidRPr="00861BD0" w:rsidRDefault="00CC6C30" w:rsidP="00CC6C30">
      <w:pPr>
        <w:pStyle w:val="CZWSPPKTczwsplnapunktw"/>
        <w:numPr>
          <w:ilvl w:val="0"/>
          <w:numId w:val="7"/>
        </w:numPr>
        <w:spacing w:line="240" w:lineRule="auto"/>
      </w:pPr>
      <w:r w:rsidRPr="00861BD0">
        <w:t>klasy II i III branżowej szkoły I stopnia,</w:t>
      </w:r>
    </w:p>
    <w:p w:rsidR="00CC6C30" w:rsidRPr="00861BD0" w:rsidRDefault="00CC6C30" w:rsidP="00CC6C30">
      <w:pPr>
        <w:pStyle w:val="CZWSPPKTczwsplnapunktw"/>
        <w:numPr>
          <w:ilvl w:val="0"/>
          <w:numId w:val="7"/>
        </w:numPr>
        <w:spacing w:line="240" w:lineRule="auto"/>
      </w:pPr>
      <w:r w:rsidRPr="00861BD0">
        <w:t>klas II–IV dotychczasowego czteroletniego technikum prowadzonych w pięcioletnim technikum.</w:t>
      </w:r>
    </w:p>
    <w:p w:rsidR="00CC6C30" w:rsidRPr="007F6FA7" w:rsidRDefault="00CC6C30" w:rsidP="00CC6C30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***</w:t>
      </w:r>
    </w:p>
    <w:p w:rsidR="00CC6C30" w:rsidRPr="00861BD0" w:rsidRDefault="00CC6C30" w:rsidP="00CC6C30">
      <w:pPr>
        <w:pStyle w:val="USTustnpkodeksu"/>
        <w:spacing w:line="240" w:lineRule="auto"/>
        <w:ind w:firstLine="426"/>
      </w:pPr>
      <w:r w:rsidRPr="00861BD0">
        <w:t xml:space="preserve">Pomoc w formie dofinansowania zakupu materiałów edukacyjnych, o których mowa w art. 3 pkt 24 lit. b ustawy z dnia 7 września 1991 r. o systemie oświaty, jest udzielana uczniom: 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1)</w:t>
      </w:r>
      <w:r w:rsidRPr="00861BD0">
        <w:tab/>
        <w:t>słabowidzącym,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2)</w:t>
      </w:r>
      <w:r w:rsidRPr="00861BD0">
        <w:tab/>
        <w:t>niesłyszącym,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3)</w:t>
      </w:r>
      <w:r w:rsidRPr="00861BD0">
        <w:tab/>
        <w:t xml:space="preserve">słabosłyszącym, 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4)</w:t>
      </w:r>
      <w:r w:rsidRPr="00861BD0">
        <w:tab/>
        <w:t>z niepełnosprawnością intelektualną w stopniu lekkim,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5)</w:t>
      </w:r>
      <w:r w:rsidRPr="00861BD0">
        <w:tab/>
        <w:t>z niepełnosprawnością intelektualną w stopniu umiarkowanym lub znacznym,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6)</w:t>
      </w:r>
      <w:r w:rsidRPr="00861BD0">
        <w:tab/>
        <w:t>z niepełnosprawnością ruchową, w tym z afazją,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7)</w:t>
      </w:r>
      <w:r w:rsidRPr="00861BD0">
        <w:tab/>
        <w:t>z autyzmem, w tym z zespołem Aspergera,</w:t>
      </w:r>
    </w:p>
    <w:p w:rsidR="00CC6C30" w:rsidRPr="00861BD0" w:rsidRDefault="00CC6C30" w:rsidP="00CC6C30">
      <w:pPr>
        <w:pStyle w:val="PKTpunkt"/>
        <w:spacing w:line="240" w:lineRule="auto"/>
      </w:pPr>
      <w:r w:rsidRPr="00861BD0">
        <w:t>8)</w:t>
      </w:r>
      <w:r w:rsidRPr="00861BD0">
        <w:tab/>
        <w:t>z niepełnosprawnościami sprzężonymi, w przypadku gdy jedną z niepełnosprawności jest niepełnosprawność wymieniona w pkt 1–7</w:t>
      </w:r>
    </w:p>
    <w:p w:rsidR="00CC6C30" w:rsidRPr="00861BD0" w:rsidRDefault="00CC6C30" w:rsidP="00CC6C30">
      <w:pPr>
        <w:pStyle w:val="CZWSPPKTczwsplnapunktw"/>
        <w:spacing w:line="240" w:lineRule="auto"/>
      </w:pPr>
      <w:r w:rsidRPr="00861BD0">
        <w:t xml:space="preserve">– </w:t>
      </w:r>
      <w:r w:rsidRPr="00CC6C30">
        <w:rPr>
          <w:b/>
        </w:rPr>
        <w:t>posiadającym orzeczenie o potrzebie kształcenia specjalnego</w:t>
      </w:r>
      <w:r w:rsidRPr="00861BD0">
        <w:t xml:space="preserve">, o którym mowa w art. 127 ust. 10 ustawy z dnia 14 grudnia 2016 r. – Prawo oświatowe, albo orzeczenie o potrzebie kształcenia specjalnego, o którym mowa w art. 312 ust. 1 ustawy z dnia 14 grudnia 2016 r. – Przepisy wprowadzające ustawę </w:t>
      </w:r>
      <w:r w:rsidRPr="00861BD0">
        <w:softHyphen/>
        <w:t>– Prawo oświatowe, uczęszczającym w roku szkolnym 2019/2020 do:</w:t>
      </w:r>
    </w:p>
    <w:p w:rsidR="00CC6C30" w:rsidRPr="00861BD0" w:rsidRDefault="00CC6C30" w:rsidP="00CC6C30">
      <w:pPr>
        <w:pStyle w:val="CZWSPPKTczwsplnapunktw"/>
        <w:numPr>
          <w:ilvl w:val="0"/>
          <w:numId w:val="8"/>
        </w:numPr>
        <w:spacing w:line="240" w:lineRule="auto"/>
      </w:pPr>
      <w:r w:rsidRPr="00861BD0">
        <w:t>klasy I branżowej szkoły I stopnia,</w:t>
      </w:r>
    </w:p>
    <w:p w:rsidR="00CC6C30" w:rsidRPr="00861BD0" w:rsidRDefault="00CC6C30" w:rsidP="00CC6C30">
      <w:pPr>
        <w:pStyle w:val="CZWSPPKTczwsplnapunktw"/>
        <w:numPr>
          <w:ilvl w:val="0"/>
          <w:numId w:val="8"/>
        </w:numPr>
        <w:spacing w:line="240" w:lineRule="auto"/>
      </w:pPr>
      <w:r w:rsidRPr="00861BD0">
        <w:t>klasy I pięcioletniego technikum,</w:t>
      </w:r>
    </w:p>
    <w:p w:rsidR="00CC6C30" w:rsidRPr="00861BD0" w:rsidRDefault="00CC6C30" w:rsidP="00CC6C30">
      <w:pPr>
        <w:pStyle w:val="CZWSPPKTczwsplnapunktw"/>
        <w:numPr>
          <w:ilvl w:val="0"/>
          <w:numId w:val="8"/>
        </w:numPr>
        <w:spacing w:line="240" w:lineRule="auto"/>
      </w:pPr>
      <w:r w:rsidRPr="00861BD0">
        <w:lastRenderedPageBreak/>
        <w:t>klasy I dotychczasowego 4-letniego technikum prowadzonej w 5-letnim technikum,</w:t>
      </w:r>
    </w:p>
    <w:p w:rsidR="00CC6C30" w:rsidRPr="00861BD0" w:rsidRDefault="00CC6C30" w:rsidP="00CC6C30">
      <w:pPr>
        <w:pStyle w:val="CZWSPPKTczwsplnapunktw"/>
        <w:numPr>
          <w:ilvl w:val="0"/>
          <w:numId w:val="8"/>
        </w:numPr>
        <w:spacing w:line="240" w:lineRule="auto"/>
      </w:pPr>
      <w:r w:rsidRPr="00861BD0">
        <w:t>szkoły specjalnej przysposabiającej do pracy.</w:t>
      </w:r>
    </w:p>
    <w:p w:rsidR="00CB0250" w:rsidRPr="00CB0250" w:rsidRDefault="00CB0250" w:rsidP="00CB0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E9B" w:rsidRDefault="00BB6E9B" w:rsidP="00BB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C8" w:rsidRDefault="006D32F7" w:rsidP="00BB6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Zebrane </w:t>
      </w:r>
      <w:r w:rsidR="00542AAD">
        <w:rPr>
          <w:rFonts w:ascii="Times New Roman" w:hAnsi="Times New Roman" w:cs="Times New Roman"/>
          <w:sz w:val="24"/>
          <w:szCs w:val="24"/>
        </w:rPr>
        <w:t xml:space="preserve">dane w zakresie występujących potrzeb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42AAD">
        <w:rPr>
          <w:rFonts w:ascii="Times New Roman" w:hAnsi="Times New Roman" w:cs="Times New Roman"/>
          <w:sz w:val="24"/>
          <w:szCs w:val="24"/>
        </w:rPr>
        <w:t xml:space="preserve">dofinansowanie podręczników </w:t>
      </w:r>
      <w:r w:rsidR="00BB6E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96F">
        <w:rPr>
          <w:rFonts w:ascii="Times New Roman" w:hAnsi="Times New Roman" w:cs="Times New Roman"/>
          <w:sz w:val="24"/>
          <w:szCs w:val="24"/>
        </w:rPr>
        <w:t xml:space="preserve">w ramach </w:t>
      </w:r>
      <w:r w:rsidR="00626EB7">
        <w:rPr>
          <w:rFonts w:ascii="Times New Roman" w:hAnsi="Times New Roman" w:cs="Times New Roman"/>
          <w:sz w:val="24"/>
          <w:szCs w:val="24"/>
        </w:rPr>
        <w:t xml:space="preserve">Rządowego </w:t>
      </w:r>
      <w:r w:rsidR="0035596F">
        <w:rPr>
          <w:rFonts w:ascii="Times New Roman" w:hAnsi="Times New Roman" w:cs="Times New Roman"/>
          <w:sz w:val="24"/>
          <w:szCs w:val="24"/>
        </w:rPr>
        <w:t>programu „Wyprawka szkolna”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EB7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CC6C30">
        <w:rPr>
          <w:rFonts w:ascii="Times New Roman" w:hAnsi="Times New Roman" w:cs="Times New Roman"/>
          <w:sz w:val="24"/>
          <w:szCs w:val="24"/>
        </w:rPr>
        <w:t>2019/2020</w:t>
      </w:r>
      <w:r w:rsidR="00542AAD">
        <w:rPr>
          <w:rFonts w:ascii="Times New Roman" w:hAnsi="Times New Roman" w:cs="Times New Roman"/>
          <w:sz w:val="24"/>
          <w:szCs w:val="24"/>
        </w:rPr>
        <w:t xml:space="preserve">  </w:t>
      </w:r>
      <w:r w:rsidR="003F21C8" w:rsidRPr="00013642">
        <w:rPr>
          <w:rFonts w:ascii="Times New Roman" w:hAnsi="Times New Roman" w:cs="Times New Roman"/>
          <w:sz w:val="24"/>
          <w:szCs w:val="24"/>
        </w:rPr>
        <w:t>należy prze</w:t>
      </w:r>
      <w:r>
        <w:rPr>
          <w:rFonts w:ascii="Times New Roman" w:hAnsi="Times New Roman" w:cs="Times New Roman"/>
          <w:sz w:val="24"/>
          <w:szCs w:val="24"/>
        </w:rPr>
        <w:t xml:space="preserve">słać </w:t>
      </w:r>
      <w:r w:rsidR="00CC6C30">
        <w:rPr>
          <w:rFonts w:ascii="Times New Roman" w:hAnsi="Times New Roman" w:cs="Times New Roman"/>
          <w:b/>
          <w:sz w:val="24"/>
          <w:szCs w:val="24"/>
        </w:rPr>
        <w:t>do dnia 02 lipca 2019</w:t>
      </w:r>
      <w:r w:rsidRPr="00626EB7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1C8" w:rsidRPr="00C9765B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C9765B">
        <w:rPr>
          <w:rFonts w:ascii="Times New Roman" w:hAnsi="Times New Roman" w:cs="Times New Roman"/>
          <w:sz w:val="24"/>
          <w:szCs w:val="24"/>
          <w:u w:val="single"/>
        </w:rPr>
        <w:t>formie</w:t>
      </w:r>
      <w:r w:rsidR="00CC6C30">
        <w:rPr>
          <w:rFonts w:ascii="Times New Roman" w:hAnsi="Times New Roman" w:cs="Times New Roman"/>
          <w:sz w:val="24"/>
          <w:szCs w:val="24"/>
          <w:u w:val="single"/>
        </w:rPr>
        <w:t xml:space="preserve"> edytowalnej</w:t>
      </w:r>
      <w:r w:rsidR="00C976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6C30">
        <w:rPr>
          <w:rFonts w:ascii="Times New Roman" w:hAnsi="Times New Roman" w:cs="Times New Roman"/>
          <w:sz w:val="24"/>
          <w:szCs w:val="24"/>
          <w:u w:val="single"/>
        </w:rPr>
        <w:t>(plik E</w:t>
      </w:r>
      <w:r w:rsidR="00C9765B">
        <w:rPr>
          <w:rFonts w:ascii="Times New Roman" w:hAnsi="Times New Roman" w:cs="Times New Roman"/>
          <w:sz w:val="24"/>
          <w:szCs w:val="24"/>
          <w:u w:val="single"/>
        </w:rPr>
        <w:t>xcel</w:t>
      </w:r>
      <w:r w:rsidR="00CC6C30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9" w:history="1">
        <w:r w:rsidR="00C9765B" w:rsidRPr="00DD2EC0">
          <w:rPr>
            <w:rStyle w:val="Hipercze"/>
            <w:rFonts w:ascii="Times New Roman" w:hAnsi="Times New Roman" w:cs="Times New Roman"/>
            <w:sz w:val="24"/>
            <w:szCs w:val="24"/>
          </w:rPr>
          <w:t>bpiotrowska@kuratorium.szczecin.pl</w:t>
        </w:r>
      </w:hyperlink>
      <w:r w:rsidR="00C9765B">
        <w:rPr>
          <w:rFonts w:ascii="Times New Roman" w:hAnsi="Times New Roman" w:cs="Times New Roman"/>
          <w:sz w:val="24"/>
          <w:szCs w:val="24"/>
        </w:rPr>
        <w:t xml:space="preserve"> </w:t>
      </w:r>
      <w:r w:rsidR="003F21C8" w:rsidRPr="00013642">
        <w:rPr>
          <w:rFonts w:ascii="Times New Roman" w:hAnsi="Times New Roman" w:cs="Times New Roman"/>
          <w:sz w:val="24"/>
          <w:szCs w:val="24"/>
        </w:rPr>
        <w:t xml:space="preserve"> oraz papierowej na adres siedziby Kuratorium Oświaty w Szczecinie (ul. Wały Chrobrego 4, 70-502 Szczecin)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018" w:rsidRPr="00013642" w:rsidRDefault="000B2018" w:rsidP="00BB6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nadesłania przedmiotowych danych w wyznaczonym terminie,  </w:t>
      </w:r>
      <w:r>
        <w:rPr>
          <w:rFonts w:ascii="Times New Roman" w:hAnsi="Times New Roman" w:cs="Times New Roman"/>
          <w:sz w:val="24"/>
          <w:szCs w:val="24"/>
        </w:rPr>
        <w:br/>
        <w:t xml:space="preserve">do Ministerstwa Edukacji Narodowej zostanie przekazana informacja, że jednostka </w:t>
      </w:r>
      <w:r w:rsidR="00BB6E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1A3D">
        <w:rPr>
          <w:rFonts w:ascii="Times New Roman" w:hAnsi="Times New Roman" w:cs="Times New Roman"/>
          <w:sz w:val="24"/>
          <w:szCs w:val="24"/>
          <w:u w:val="single"/>
        </w:rPr>
        <w:t>nie zgłasza</w:t>
      </w:r>
      <w:r>
        <w:rPr>
          <w:rFonts w:ascii="Times New Roman" w:hAnsi="Times New Roman" w:cs="Times New Roman"/>
          <w:sz w:val="24"/>
          <w:szCs w:val="24"/>
        </w:rPr>
        <w:t xml:space="preserve"> potrzeb w zakresie dofinansowania podręczników</w:t>
      </w:r>
      <w:r w:rsidR="00CC6C30">
        <w:rPr>
          <w:rFonts w:ascii="Times New Roman" w:hAnsi="Times New Roman" w:cs="Times New Roman"/>
          <w:sz w:val="24"/>
          <w:szCs w:val="24"/>
        </w:rPr>
        <w:t xml:space="preserve"> i/lub materiałów edukacyjnych </w:t>
      </w:r>
      <w:r>
        <w:rPr>
          <w:rFonts w:ascii="Times New Roman" w:hAnsi="Times New Roman" w:cs="Times New Roman"/>
          <w:sz w:val="24"/>
          <w:szCs w:val="24"/>
        </w:rPr>
        <w:t xml:space="preserve"> w ramach programu „Wypraw</w:t>
      </w:r>
      <w:r w:rsidR="00CC6C30">
        <w:rPr>
          <w:rFonts w:ascii="Times New Roman" w:hAnsi="Times New Roman" w:cs="Times New Roman"/>
          <w:sz w:val="24"/>
          <w:szCs w:val="24"/>
        </w:rPr>
        <w:t>ka szkolna” w roku szkolnym 2019/2020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018" w:rsidRPr="00013642" w:rsidRDefault="000B2018" w:rsidP="00BB6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2F7" w:rsidRPr="006D32F7" w:rsidRDefault="006D32F7" w:rsidP="00BB6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 programie „</w:t>
      </w:r>
      <w:r w:rsidR="00BB6E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yprawka szkolna”</w:t>
      </w:r>
      <w:r w:rsidR="00CC6C30">
        <w:rPr>
          <w:rFonts w:ascii="Times New Roman" w:hAnsi="Times New Roman" w:cs="Times New Roman"/>
          <w:sz w:val="24"/>
          <w:szCs w:val="24"/>
        </w:rPr>
        <w:t xml:space="preserve"> w roku 2019</w:t>
      </w:r>
      <w:r w:rsidR="00BB6E9B">
        <w:rPr>
          <w:rFonts w:ascii="Times New Roman" w:hAnsi="Times New Roman" w:cs="Times New Roman"/>
          <w:sz w:val="24"/>
          <w:szCs w:val="24"/>
        </w:rPr>
        <w:t xml:space="preserve">, w tym </w:t>
      </w:r>
      <w:r w:rsidR="00C4100C">
        <w:rPr>
          <w:rFonts w:ascii="Times New Roman" w:hAnsi="Times New Roman" w:cs="Times New Roman"/>
          <w:sz w:val="24"/>
          <w:szCs w:val="24"/>
        </w:rPr>
        <w:t xml:space="preserve">wzór tabeli do wypełnienia w zakresie szacunkowych danych, </w:t>
      </w:r>
      <w:r>
        <w:rPr>
          <w:rFonts w:ascii="Times New Roman" w:hAnsi="Times New Roman" w:cs="Times New Roman"/>
          <w:sz w:val="24"/>
          <w:szCs w:val="24"/>
        </w:rPr>
        <w:t xml:space="preserve">znajdują się </w:t>
      </w:r>
      <w:r w:rsidR="00F72EDA">
        <w:rPr>
          <w:rFonts w:ascii="Times New Roman" w:hAnsi="Times New Roman" w:cs="Times New Roman"/>
          <w:sz w:val="24"/>
          <w:szCs w:val="24"/>
        </w:rPr>
        <w:t xml:space="preserve">na </w:t>
      </w:r>
      <w:r w:rsidR="003F21C8" w:rsidRPr="00013642">
        <w:rPr>
          <w:rFonts w:ascii="Times New Roman" w:hAnsi="Times New Roman" w:cs="Times New Roman"/>
          <w:sz w:val="24"/>
          <w:szCs w:val="24"/>
        </w:rPr>
        <w:t>stronie</w:t>
      </w:r>
      <w:r w:rsidR="002A4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2A4CC6">
        <w:rPr>
          <w:rFonts w:ascii="Times New Roman" w:hAnsi="Times New Roman" w:cs="Times New Roman"/>
          <w:sz w:val="24"/>
          <w:szCs w:val="24"/>
        </w:rPr>
        <w:t>Kuratorium Oświaty (</w:t>
      </w:r>
      <w:r w:rsidR="002A4CC6" w:rsidRPr="00C9765B">
        <w:rPr>
          <w:rFonts w:ascii="Times New Roman" w:hAnsi="Times New Roman" w:cs="Times New Roman"/>
          <w:sz w:val="24"/>
          <w:szCs w:val="24"/>
        </w:rPr>
        <w:t>www.kuratorium.szczecin.pl</w:t>
      </w:r>
      <w:r w:rsidR="002A4CC6">
        <w:rPr>
          <w:rFonts w:ascii="Times New Roman" w:hAnsi="Times New Roman" w:cs="Times New Roman"/>
          <w:sz w:val="24"/>
          <w:szCs w:val="24"/>
        </w:rPr>
        <w:t>)</w:t>
      </w:r>
      <w:r w:rsidR="003F21C8" w:rsidRPr="000136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1C8" w:rsidRPr="00013642">
        <w:rPr>
          <w:rFonts w:ascii="Times New Roman" w:hAnsi="Times New Roman" w:cs="Times New Roman"/>
          <w:sz w:val="24"/>
          <w:szCs w:val="24"/>
        </w:rPr>
        <w:t>w</w:t>
      </w:r>
      <w:r w:rsidR="00CC6C30">
        <w:rPr>
          <w:rFonts w:ascii="Times New Roman" w:hAnsi="Times New Roman" w:cs="Times New Roman"/>
          <w:sz w:val="24"/>
          <w:szCs w:val="24"/>
        </w:rPr>
        <w:t>: Szkoły i organy prowadzące/ Programy pomocowe</w:t>
      </w:r>
      <w:r>
        <w:rPr>
          <w:rFonts w:ascii="Times New Roman" w:hAnsi="Times New Roman" w:cs="Times New Roman"/>
          <w:sz w:val="24"/>
          <w:szCs w:val="24"/>
        </w:rPr>
        <w:t>/</w:t>
      </w:r>
      <w:r w:rsidR="002A4CC6">
        <w:rPr>
          <w:rFonts w:ascii="Times New Roman" w:hAnsi="Times New Roman" w:cs="Times New Roman"/>
          <w:sz w:val="24"/>
          <w:szCs w:val="24"/>
        </w:rPr>
        <w:t xml:space="preserve"> </w:t>
      </w:r>
      <w:r w:rsidRPr="006D32F7">
        <w:rPr>
          <w:rFonts w:ascii="Times New Roman" w:hAnsi="Times New Roman" w:cs="Times New Roman"/>
          <w:sz w:val="24"/>
          <w:szCs w:val="24"/>
        </w:rPr>
        <w:t>Wyprawka szkolna</w:t>
      </w:r>
      <w:r w:rsidR="00CC6C30">
        <w:rPr>
          <w:rFonts w:ascii="Times New Roman" w:hAnsi="Times New Roman" w:cs="Times New Roman"/>
          <w:sz w:val="24"/>
          <w:szCs w:val="24"/>
        </w:rPr>
        <w:t>/ Szacunkowe dane dotyczące rządowego programu Wyprawka szkolna w 2019 roku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4CC6" w:rsidRPr="006D3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2F7" w:rsidRDefault="006D32F7" w:rsidP="00BB6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2F7" w:rsidRPr="00BB6E9B" w:rsidRDefault="00BB6E9B" w:rsidP="00BB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9B">
        <w:rPr>
          <w:rFonts w:ascii="Times New Roman" w:hAnsi="Times New Roman" w:cs="Times New Roman"/>
          <w:sz w:val="24"/>
          <w:szCs w:val="24"/>
        </w:rPr>
        <w:t>Proszę o zapoznanie się </w:t>
      </w:r>
      <w:r w:rsidR="00454BF0">
        <w:rPr>
          <w:rFonts w:ascii="Times New Roman" w:hAnsi="Times New Roman" w:cs="Times New Roman"/>
          <w:sz w:val="24"/>
          <w:szCs w:val="24"/>
        </w:rPr>
        <w:t xml:space="preserve">z zasadami realizacji programu oraz </w:t>
      </w:r>
      <w:r w:rsidRPr="00BB6E9B">
        <w:rPr>
          <w:rFonts w:ascii="Times New Roman" w:hAnsi="Times New Roman" w:cs="Times New Roman"/>
          <w:sz w:val="24"/>
          <w:szCs w:val="24"/>
        </w:rPr>
        <w:t>zakresem przyznawanej pom</w:t>
      </w:r>
      <w:r w:rsidR="00454BF0">
        <w:rPr>
          <w:rFonts w:ascii="Times New Roman" w:hAnsi="Times New Roman" w:cs="Times New Roman"/>
          <w:sz w:val="24"/>
          <w:szCs w:val="24"/>
        </w:rPr>
        <w:t>ocy i</w:t>
      </w:r>
      <w:r w:rsidRPr="00BB6E9B">
        <w:rPr>
          <w:rFonts w:ascii="Times New Roman" w:hAnsi="Times New Roman" w:cs="Times New Roman"/>
          <w:sz w:val="24"/>
          <w:szCs w:val="24"/>
        </w:rPr>
        <w:t xml:space="preserve"> realizację zadania w taki sposób, aby wyodrębnione i zagwarantowane w budżecie państwa środki na pomoc materialną były wykorzystane w maksymalnej wysokości i trafiły </w:t>
      </w:r>
      <w:r w:rsidR="00C523E3">
        <w:rPr>
          <w:rFonts w:ascii="Times New Roman" w:hAnsi="Times New Roman" w:cs="Times New Roman"/>
          <w:sz w:val="24"/>
          <w:szCs w:val="24"/>
        </w:rPr>
        <w:br/>
      </w:r>
      <w:r w:rsidRPr="00BB6E9B">
        <w:rPr>
          <w:rFonts w:ascii="Times New Roman" w:hAnsi="Times New Roman" w:cs="Times New Roman"/>
          <w:sz w:val="24"/>
          <w:szCs w:val="24"/>
        </w:rPr>
        <w:t>do potrzebujących uczniów.</w:t>
      </w:r>
    </w:p>
    <w:p w:rsidR="00BB6E9B" w:rsidRDefault="00BB6E9B" w:rsidP="00BB6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32F7" w:rsidRDefault="00BB6E9B" w:rsidP="00BB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D32F7" w:rsidRPr="00B645DA">
        <w:rPr>
          <w:rFonts w:ascii="Times New Roman" w:hAnsi="Times New Roman" w:cs="Times New Roman"/>
          <w:sz w:val="24"/>
          <w:szCs w:val="24"/>
        </w:rPr>
        <w:t xml:space="preserve">nformacji </w:t>
      </w:r>
      <w:r>
        <w:rPr>
          <w:rFonts w:ascii="Times New Roman" w:hAnsi="Times New Roman" w:cs="Times New Roman"/>
          <w:sz w:val="24"/>
          <w:szCs w:val="24"/>
        </w:rPr>
        <w:t xml:space="preserve">w zakresie Rządowego programu „Wyprawka szkolna” </w:t>
      </w:r>
      <w:r w:rsidR="006D32F7" w:rsidRPr="00B645DA">
        <w:rPr>
          <w:rFonts w:ascii="Times New Roman" w:hAnsi="Times New Roman" w:cs="Times New Roman"/>
          <w:sz w:val="24"/>
          <w:szCs w:val="24"/>
        </w:rPr>
        <w:t>udziela p. Beata Piotrowska, tel. 91 44 27</w:t>
      </w:r>
      <w:r w:rsidR="006D32F7">
        <w:rPr>
          <w:rFonts w:ascii="Times New Roman" w:hAnsi="Times New Roman" w:cs="Times New Roman"/>
          <w:sz w:val="24"/>
          <w:szCs w:val="24"/>
        </w:rPr>
        <w:t> </w:t>
      </w:r>
      <w:r w:rsidR="006D32F7" w:rsidRPr="00B645DA">
        <w:rPr>
          <w:rFonts w:ascii="Times New Roman" w:hAnsi="Times New Roman" w:cs="Times New Roman"/>
          <w:sz w:val="24"/>
          <w:szCs w:val="24"/>
        </w:rPr>
        <w:t>520.</w:t>
      </w:r>
    </w:p>
    <w:p w:rsidR="006D32F7" w:rsidRDefault="006D32F7" w:rsidP="00BB6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D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3D3"/>
    <w:multiLevelType w:val="hybridMultilevel"/>
    <w:tmpl w:val="D8B635F2"/>
    <w:lvl w:ilvl="0" w:tplc="6F5477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E4A16"/>
    <w:multiLevelType w:val="hybridMultilevel"/>
    <w:tmpl w:val="0428C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A0E"/>
    <w:multiLevelType w:val="hybridMultilevel"/>
    <w:tmpl w:val="D2DA8010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1410"/>
    <w:multiLevelType w:val="hybridMultilevel"/>
    <w:tmpl w:val="9ADC6622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D33319"/>
    <w:multiLevelType w:val="hybridMultilevel"/>
    <w:tmpl w:val="1C3C793A"/>
    <w:lvl w:ilvl="0" w:tplc="3918B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B22ECE"/>
    <w:multiLevelType w:val="hybridMultilevel"/>
    <w:tmpl w:val="9A565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60D23"/>
    <w:multiLevelType w:val="hybridMultilevel"/>
    <w:tmpl w:val="316C4D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6E1BBA"/>
    <w:multiLevelType w:val="hybridMultilevel"/>
    <w:tmpl w:val="D13A2C58"/>
    <w:lvl w:ilvl="0" w:tplc="401AB5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8"/>
    <w:rsid w:val="00013642"/>
    <w:rsid w:val="00061A3D"/>
    <w:rsid w:val="00072A80"/>
    <w:rsid w:val="000A0DF3"/>
    <w:rsid w:val="000B2018"/>
    <w:rsid w:val="000F22F9"/>
    <w:rsid w:val="001A6C70"/>
    <w:rsid w:val="001F1EF5"/>
    <w:rsid w:val="002A4CC6"/>
    <w:rsid w:val="002C3B93"/>
    <w:rsid w:val="00315F2D"/>
    <w:rsid w:val="0035596F"/>
    <w:rsid w:val="003F21C8"/>
    <w:rsid w:val="00454BF0"/>
    <w:rsid w:val="00482029"/>
    <w:rsid w:val="0048594C"/>
    <w:rsid w:val="005006ED"/>
    <w:rsid w:val="00542AAD"/>
    <w:rsid w:val="005B791B"/>
    <w:rsid w:val="00626EB7"/>
    <w:rsid w:val="006C2D66"/>
    <w:rsid w:val="006D32F7"/>
    <w:rsid w:val="007E05AB"/>
    <w:rsid w:val="00931267"/>
    <w:rsid w:val="009C4A39"/>
    <w:rsid w:val="00AB3455"/>
    <w:rsid w:val="00B213B9"/>
    <w:rsid w:val="00B26EC9"/>
    <w:rsid w:val="00B51BB3"/>
    <w:rsid w:val="00B645DA"/>
    <w:rsid w:val="00B656FE"/>
    <w:rsid w:val="00BB6E9B"/>
    <w:rsid w:val="00C4100C"/>
    <w:rsid w:val="00C523E3"/>
    <w:rsid w:val="00C536B9"/>
    <w:rsid w:val="00C72BC1"/>
    <w:rsid w:val="00C9765B"/>
    <w:rsid w:val="00CB0250"/>
    <w:rsid w:val="00CC6C30"/>
    <w:rsid w:val="00E23BE4"/>
    <w:rsid w:val="00E26DBF"/>
    <w:rsid w:val="00EB2A36"/>
    <w:rsid w:val="00F72EDA"/>
    <w:rsid w:val="00FA15E4"/>
    <w:rsid w:val="00F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4CC00C"/>
  <w15:docId w15:val="{A71D05F6-3B98-4D9D-8D84-3FEC2F95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21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2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C9"/>
    <w:rPr>
      <w:rFonts w:ascii="Segoe UI" w:hAnsi="Segoe UI" w:cs="Segoe UI"/>
      <w:sz w:val="18"/>
      <w:szCs w:val="18"/>
    </w:rPr>
  </w:style>
  <w:style w:type="paragraph" w:customStyle="1" w:styleId="USTustnpkodeksu">
    <w:name w:val="UST(§) – ust. (§ np. kodeksu)"/>
    <w:basedOn w:val="Normalny"/>
    <w:uiPriority w:val="12"/>
    <w:qFormat/>
    <w:rsid w:val="00CC6C30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CC6C3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C6C30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um@kuratori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piotrowska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Piasecka-Grzegorek</dc:creator>
  <cp:lastModifiedBy>Ewa Fesner</cp:lastModifiedBy>
  <cp:revision>5</cp:revision>
  <cp:lastPrinted>2019-06-18T08:54:00Z</cp:lastPrinted>
  <dcterms:created xsi:type="dcterms:W3CDTF">2019-06-17T08:55:00Z</dcterms:created>
  <dcterms:modified xsi:type="dcterms:W3CDTF">2019-06-18T08:54:00Z</dcterms:modified>
</cp:coreProperties>
</file>