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03" w:rsidRDefault="00702903" w:rsidP="006E398F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1476A4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41DC873" wp14:editId="059FA199">
            <wp:extent cx="5753100" cy="835660"/>
            <wp:effectExtent l="0" t="0" r="0" b="2540"/>
            <wp:docPr id="1" name="Obraz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387928" w:rsidRDefault="00387928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2072B" w:rsidRDefault="0092072B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2072B" w:rsidRDefault="0092072B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Sprawozdanie </w:t>
      </w:r>
    </w:p>
    <w:p w:rsidR="00B03C71" w:rsidRPr="00B03C71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z nadzoru pedagogicznego sprawowanego przez </w:t>
      </w:r>
      <w:r w:rsidR="00AE46B1">
        <w:rPr>
          <w:rFonts w:ascii="Arial" w:eastAsia="Times New Roman" w:hAnsi="Arial" w:cs="Arial"/>
          <w:b/>
          <w:bCs/>
          <w:kern w:val="28"/>
          <w:sz w:val="36"/>
          <w:szCs w:val="36"/>
        </w:rPr>
        <w:t>Zachodniopomorskiego</w:t>
      </w:r>
      <w:r w:rsidR="00B03C71" w:rsidRPr="00B03C71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Kuratora Oświaty</w:t>
      </w:r>
      <w:r w:rsidR="00DD5BF8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</w:p>
    <w:p w:rsidR="003A327C" w:rsidRPr="00B03C71" w:rsidRDefault="003A327C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w 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roku szkolnym</w:t>
      </w:r>
      <w:r w:rsidR="00A63080">
        <w:rPr>
          <w:rFonts w:ascii="Arial" w:eastAsia="Times New Roman" w:hAnsi="Arial" w:cs="Arial"/>
          <w:b/>
          <w:bCs/>
          <w:kern w:val="28"/>
          <w:sz w:val="36"/>
          <w:szCs w:val="36"/>
        </w:rPr>
        <w:t xml:space="preserve"> </w:t>
      </w:r>
      <w:r w:rsidR="003B3616">
        <w:rPr>
          <w:rFonts w:ascii="Arial" w:eastAsia="Times New Roman" w:hAnsi="Arial" w:cs="Arial"/>
          <w:b/>
          <w:bCs/>
          <w:kern w:val="28"/>
          <w:sz w:val="36"/>
          <w:szCs w:val="36"/>
        </w:rPr>
        <w:t>2017</w:t>
      </w:r>
      <w:r w:rsidR="00135828">
        <w:rPr>
          <w:rFonts w:ascii="Arial" w:eastAsia="Times New Roman" w:hAnsi="Arial" w:cs="Arial"/>
          <w:b/>
          <w:bCs/>
          <w:kern w:val="28"/>
          <w:sz w:val="36"/>
          <w:szCs w:val="36"/>
        </w:rPr>
        <w:t>/2018</w:t>
      </w: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702903" w:rsidRDefault="00702903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92072B" w:rsidRDefault="0092072B" w:rsidP="0076169E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B03C71" w:rsidRDefault="00B03C7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lastRenderedPageBreak/>
        <w:t>Spis treści</w:t>
      </w:r>
    </w:p>
    <w:p w:rsidR="00C722A1" w:rsidRPr="00E92393" w:rsidRDefault="00C722A1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4A7FFA" w:rsidRPr="00E92393" w:rsidRDefault="00C722A1" w:rsidP="007C35BE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Wstęp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C3A4C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6D479C">
        <w:rPr>
          <w:rFonts w:ascii="Arial" w:eastAsia="Times New Roman" w:hAnsi="Arial" w:cs="Arial"/>
          <w:bCs/>
          <w:kern w:val="28"/>
          <w:sz w:val="24"/>
          <w:szCs w:val="24"/>
        </w:rPr>
        <w:t>4</w:t>
      </w:r>
    </w:p>
    <w:p w:rsidR="00C722A1" w:rsidRPr="00E92393" w:rsidRDefault="00C722A1" w:rsidP="007C35BE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Ewaluacja</w:t>
      </w:r>
      <w:r w:rsidR="009D5C85" w:rsidRPr="009D5C85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244DE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9D5C85">
        <w:rPr>
          <w:rFonts w:ascii="Arial" w:eastAsia="Times New Roman" w:hAnsi="Arial" w:cs="Arial"/>
          <w:bCs/>
          <w:kern w:val="28"/>
          <w:sz w:val="24"/>
          <w:szCs w:val="24"/>
        </w:rPr>
        <w:t>.......................................................................................</w:t>
      </w:r>
      <w:r w:rsidR="00244DE3">
        <w:rPr>
          <w:rFonts w:ascii="Arial" w:eastAsia="Times New Roman" w:hAnsi="Arial" w:cs="Arial"/>
          <w:bCs/>
          <w:kern w:val="28"/>
          <w:sz w:val="24"/>
          <w:szCs w:val="24"/>
        </w:rPr>
        <w:t>............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066B40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:rsidR="00A919E5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2.1.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Ogólne 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nformacje o liczbie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ewaluacji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 planowych 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.…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C62CCE">
        <w:rPr>
          <w:rFonts w:ascii="Arial" w:eastAsia="Times New Roman" w:hAnsi="Arial" w:cs="Arial"/>
          <w:bCs/>
          <w:kern w:val="28"/>
          <w:sz w:val="24"/>
          <w:szCs w:val="24"/>
        </w:rPr>
        <w:t>5</w:t>
      </w:r>
    </w:p>
    <w:p w:rsidR="0021227D" w:rsidRPr="00E92393" w:rsidRDefault="004A7FFA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Wyniki ewaluacji </w:t>
      </w:r>
      <w:r w:rsidR="003D2028">
        <w:rPr>
          <w:rFonts w:ascii="Arial" w:eastAsia="Times New Roman" w:hAnsi="Arial" w:cs="Arial"/>
          <w:bCs/>
          <w:kern w:val="28"/>
          <w:sz w:val="24"/>
          <w:szCs w:val="24"/>
        </w:rPr>
        <w:t xml:space="preserve">planowych 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21227D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C62CCE">
        <w:rPr>
          <w:rFonts w:ascii="Arial" w:eastAsia="Times New Roman" w:hAnsi="Arial" w:cs="Arial"/>
          <w:bCs/>
          <w:kern w:val="28"/>
          <w:sz w:val="24"/>
          <w:szCs w:val="24"/>
        </w:rPr>
        <w:t>7</w:t>
      </w:r>
    </w:p>
    <w:p w:rsidR="00C722A1" w:rsidRPr="00E92393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2.2.1.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Zestawienie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i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lościowych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>dotyczących</w:t>
      </w:r>
      <w:r w:rsidR="00C722A1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ewaluacji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rzeprowadzonych w 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poszczególnych typach szkół i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pl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acówek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>……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361DC5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="00694659">
        <w:rPr>
          <w:rFonts w:ascii="Arial" w:eastAsia="Times New Roman" w:hAnsi="Arial" w:cs="Arial"/>
          <w:bCs/>
          <w:kern w:val="28"/>
          <w:sz w:val="24"/>
          <w:szCs w:val="24"/>
        </w:rPr>
        <w:t>…..</w:t>
      </w:r>
      <w:r w:rsidR="00210526">
        <w:rPr>
          <w:rFonts w:ascii="Arial" w:eastAsia="Times New Roman" w:hAnsi="Arial" w:cs="Arial"/>
          <w:bCs/>
          <w:kern w:val="28"/>
          <w:sz w:val="24"/>
          <w:szCs w:val="24"/>
        </w:rPr>
        <w:t>7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</w:p>
    <w:p w:rsidR="00A919E5" w:rsidRPr="00F83507" w:rsidRDefault="00726559" w:rsidP="004A7FFA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2.2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>.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>2.</w:t>
      </w:r>
      <w:r w:rsidR="004A7FFA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A919E5" w:rsidRPr="00E92393">
        <w:rPr>
          <w:rFonts w:ascii="Arial" w:eastAsia="Times New Roman" w:hAnsi="Arial" w:cs="Arial"/>
          <w:bCs/>
          <w:kern w:val="28"/>
          <w:sz w:val="24"/>
          <w:szCs w:val="24"/>
        </w:rPr>
        <w:t>Podsumowanie analizy jakości</w:t>
      </w:r>
      <w:r w:rsidR="00386C7A">
        <w:rPr>
          <w:rFonts w:ascii="Arial" w:eastAsia="Times New Roman" w:hAnsi="Arial" w:cs="Arial"/>
          <w:bCs/>
          <w:kern w:val="28"/>
          <w:sz w:val="24"/>
          <w:szCs w:val="24"/>
        </w:rPr>
        <w:t xml:space="preserve">owych wyników ewaluacji szkół 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 </w:t>
      </w:r>
      <w:r w:rsidR="00A919E5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placówek w ramach badanych </w:t>
      </w:r>
      <w:r w:rsidR="003C6F5E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wymagań </w:t>
      </w:r>
      <w:r w:rsidR="005201AB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717F40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717F40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86C7A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694659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5201AB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</w:t>
      </w:r>
      <w:r w:rsidR="002A355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9</w:t>
      </w:r>
    </w:p>
    <w:p w:rsidR="004922E9" w:rsidRPr="003D2028" w:rsidRDefault="004922E9" w:rsidP="00E1385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="00C30D5E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Ogólne informacje o liczbie ewaluacji doraźnych ……………</w:t>
      </w:r>
      <w:r w:rsidR="00717F40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717F40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……..…</w:t>
      </w:r>
      <w:r w:rsidR="005471B2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17</w:t>
      </w:r>
    </w:p>
    <w:p w:rsidR="00DA0B11" w:rsidRPr="003D2028" w:rsidRDefault="00C30D5E" w:rsidP="00DA0B11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Wyniki ewaluacji </w:t>
      </w:r>
      <w:r w:rsidR="004609F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doraźnych </w:t>
      </w:r>
      <w:r w:rsidR="00DA0B1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………………………………………….</w:t>
      </w:r>
      <w:r w:rsidR="00717F40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  19</w:t>
      </w:r>
    </w:p>
    <w:p w:rsidR="005D3965" w:rsidRPr="003D2028" w:rsidRDefault="00C30D5E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.1. Zestawienie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 xml:space="preserve">danych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ilościowych </w:t>
      </w:r>
      <w:r w:rsidR="00AF70DF">
        <w:rPr>
          <w:rFonts w:ascii="Arial" w:eastAsia="Times New Roman" w:hAnsi="Arial" w:cs="Arial"/>
          <w:bCs/>
          <w:kern w:val="28"/>
          <w:sz w:val="24"/>
          <w:szCs w:val="24"/>
        </w:rPr>
        <w:t>dotyczących</w:t>
      </w:r>
      <w:r w:rsidR="00AF70DF"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ewaluacji przeprowadzonych w poszczególnych typach szkół i placówek</w:t>
      </w:r>
      <w:r w:rsidR="00AF70DF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.……..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19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</w:p>
    <w:p w:rsidR="005D3965" w:rsidRPr="00F83507" w:rsidRDefault="00C30D5E" w:rsidP="005D396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2.4</w:t>
      </w:r>
      <w:r w:rsidR="005D396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.2. Podsumowanie analizy jakościowych wyników ewaluacji szkół </w:t>
      </w:r>
      <w:r w:rsidR="005D3965" w:rsidRPr="00F8350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 placówek w ramach badanych wymagań ………………………………..……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22</w:t>
      </w:r>
    </w:p>
    <w:p w:rsidR="00817638" w:rsidRDefault="00C30D5E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2.5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z przeprowadzonych ewaluacji ……………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….</w:t>
      </w:r>
      <w:r w:rsidR="0081763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35</w:t>
      </w:r>
    </w:p>
    <w:p w:rsidR="003C6F5E" w:rsidRPr="00B461EA" w:rsidRDefault="003C6F5E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B461EA">
        <w:rPr>
          <w:rFonts w:ascii="Arial" w:eastAsia="Times New Roman" w:hAnsi="Arial" w:cs="Arial"/>
          <w:bCs/>
          <w:kern w:val="28"/>
          <w:sz w:val="24"/>
          <w:szCs w:val="24"/>
        </w:rPr>
        <w:t>2.6. Rekomendacje na następny rok szkolny...……………………………….……</w:t>
      </w:r>
      <w:r w:rsidR="009C3FFD">
        <w:rPr>
          <w:rFonts w:ascii="Arial" w:eastAsia="Times New Roman" w:hAnsi="Arial" w:cs="Arial"/>
          <w:bCs/>
          <w:kern w:val="28"/>
          <w:sz w:val="24"/>
          <w:szCs w:val="24"/>
        </w:rPr>
        <w:t>37</w:t>
      </w:r>
    </w:p>
    <w:p w:rsidR="00C722A1" w:rsidRPr="00E92393" w:rsidRDefault="00A919E5" w:rsidP="007C35BE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Kontrola</w:t>
      </w:r>
      <w:r w:rsidR="009D5C85" w:rsidRP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44DE3" w:rsidRPr="00244DE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244DE3" w:rsidRPr="00244DE3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5201AB" w:rsidRPr="00E92393">
        <w:rPr>
          <w:rFonts w:ascii="Arial" w:eastAsia="Times New Roman" w:hAnsi="Arial" w:cs="Arial"/>
          <w:bCs/>
          <w:kern w:val="28"/>
          <w:sz w:val="24"/>
          <w:szCs w:val="24"/>
        </w:rPr>
        <w:t>………</w:t>
      </w:r>
      <w:r w:rsidR="009C3FFD">
        <w:rPr>
          <w:rFonts w:ascii="Arial" w:eastAsia="Times New Roman" w:hAnsi="Arial" w:cs="Arial"/>
          <w:bCs/>
          <w:kern w:val="28"/>
          <w:sz w:val="24"/>
          <w:szCs w:val="24"/>
        </w:rPr>
        <w:t>38</w:t>
      </w:r>
    </w:p>
    <w:p w:rsidR="005201AB" w:rsidRPr="00E92393" w:rsidRDefault="005201AB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3.1. </w:t>
      </w:r>
      <w:r w:rsidR="008B6C36" w:rsidRPr="00E92393">
        <w:rPr>
          <w:rFonts w:ascii="Arial" w:eastAsia="Times New Roman" w:hAnsi="Arial" w:cs="Arial"/>
          <w:b/>
          <w:bCs/>
          <w:kern w:val="28"/>
          <w:sz w:val="24"/>
          <w:szCs w:val="24"/>
        </w:rPr>
        <w:t>Kontrole planowe</w:t>
      </w:r>
      <w:r w:rsidRPr="00E92393">
        <w:rPr>
          <w:rFonts w:ascii="Arial" w:eastAsia="Times New Roman" w:hAnsi="Arial" w:cs="Arial"/>
          <w:bCs/>
          <w:kern w:val="28"/>
          <w:sz w:val="24"/>
          <w:szCs w:val="24"/>
        </w:rPr>
        <w:t xml:space="preserve"> 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………………………………………………………</w:t>
      </w:r>
      <w:r w:rsidR="00B35163">
        <w:rPr>
          <w:rFonts w:ascii="Arial" w:eastAsia="Times New Roman" w:hAnsi="Arial" w:cs="Arial"/>
          <w:bCs/>
          <w:kern w:val="28"/>
          <w:sz w:val="24"/>
          <w:szCs w:val="24"/>
        </w:rPr>
        <w:t>….</w:t>
      </w:r>
      <w:r w:rsid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B03C71" w:rsidRPr="00E92393">
        <w:rPr>
          <w:rFonts w:ascii="Arial" w:eastAsia="Times New Roman" w:hAnsi="Arial" w:cs="Arial"/>
          <w:bCs/>
          <w:kern w:val="28"/>
          <w:sz w:val="24"/>
          <w:szCs w:val="24"/>
        </w:rPr>
        <w:t>…</w:t>
      </w:r>
      <w:r w:rsidR="009C3FFD">
        <w:rPr>
          <w:rFonts w:ascii="Arial" w:eastAsia="Times New Roman" w:hAnsi="Arial" w:cs="Arial"/>
          <w:bCs/>
          <w:kern w:val="28"/>
          <w:sz w:val="24"/>
          <w:szCs w:val="24"/>
        </w:rPr>
        <w:t>38</w:t>
      </w:r>
    </w:p>
    <w:p w:rsidR="004B30E6" w:rsidRPr="003D2028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3.1.1.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B5DD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Ogólne informacje o liczbie przeprowadzonych kontroli 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planowych.</w:t>
      </w:r>
      <w:r w:rsidR="00361DC5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3D062D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38</w:t>
      </w:r>
    </w:p>
    <w:p w:rsidR="005201AB" w:rsidRPr="003D2028" w:rsidRDefault="004713FE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2. 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Wyniki</w:t>
      </w:r>
      <w:r w:rsidR="00E36212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i wnioski z poszczególnych </w:t>
      </w:r>
      <w:r w:rsidR="00E36212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planowych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20458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694659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C3FFD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40</w:t>
      </w:r>
    </w:p>
    <w:p w:rsidR="00FE29DE" w:rsidRPr="005C3835" w:rsidRDefault="005201AB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3.</w:t>
      </w:r>
      <w:r w:rsidR="00826943"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>1.2.1.</w:t>
      </w:r>
      <w:r w:rsidR="00B03C71"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 </w:t>
      </w:r>
      <w:r w:rsidR="00C72BF5" w:rsidRPr="005C3835">
        <w:rPr>
          <w:rFonts w:ascii="Arial" w:hAnsi="Arial" w:cs="Arial"/>
          <w:i/>
          <w:color w:val="000000" w:themeColor="text1"/>
          <w:sz w:val="24"/>
          <w:szCs w:val="24"/>
        </w:rPr>
        <w:t>Zgodność z przepisami prawa przeprowadzania postępowania rekrutacyjnego do przedszkoli na rok szkolny 2018/2019</w:t>
      </w:r>
      <w:r w:rsidR="00685DDB" w:rsidRPr="005C3835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E72A4F" w:rsidRPr="005C3835" w:rsidRDefault="00E72A4F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3.1.2.2. </w:t>
      </w:r>
      <w:r w:rsidR="00C72BF5" w:rsidRPr="005C3835">
        <w:rPr>
          <w:rFonts w:ascii="Arial" w:hAnsi="Arial" w:cs="Arial"/>
          <w:i/>
          <w:color w:val="000000" w:themeColor="text1"/>
          <w:sz w:val="24"/>
          <w:szCs w:val="24"/>
        </w:rPr>
        <w:t>Ocena prawidłowości realizacji zadań szkół i przedszkoli w zakresie organizacji nauki języka mniejszości narodowej, etnicznej i języka regionalnego oraz własnej historii i kultury.</w:t>
      </w:r>
    </w:p>
    <w:p w:rsidR="005C3835" w:rsidRPr="005C3835" w:rsidRDefault="005C383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3.1.2.3. </w:t>
      </w:r>
      <w:r w:rsidRPr="005C3835">
        <w:rPr>
          <w:rFonts w:ascii="Arial" w:hAnsi="Arial" w:cs="Arial"/>
          <w:i/>
          <w:color w:val="000000" w:themeColor="text1"/>
          <w:sz w:val="24"/>
          <w:szCs w:val="24"/>
        </w:rPr>
        <w:t>Ocena prawidłowości zapewnienia warunków i organizacji kształcenia uczniów niepełnosprawnych w szkołach ogólnodostępnych.</w:t>
      </w:r>
    </w:p>
    <w:p w:rsidR="005C3835" w:rsidRPr="005C3835" w:rsidRDefault="005C3835" w:rsidP="00443037">
      <w:pPr>
        <w:pStyle w:val="Akapitzlist"/>
        <w:spacing w:before="60" w:after="60" w:line="288" w:lineRule="auto"/>
        <w:ind w:left="851"/>
        <w:jc w:val="both"/>
        <w:outlineLvl w:val="0"/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</w:pPr>
      <w:r w:rsidRPr="005C3835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t xml:space="preserve">3.1.2.4. </w:t>
      </w:r>
      <w:r w:rsidRPr="005C3835">
        <w:rPr>
          <w:rFonts w:ascii="Arial" w:hAnsi="Arial" w:cs="Arial"/>
          <w:i/>
          <w:color w:val="000000" w:themeColor="text1"/>
          <w:sz w:val="24"/>
          <w:szCs w:val="24"/>
        </w:rPr>
        <w:t>Ocena prawidłowości współpracy publicznych poradni psychologiczno-pedagogicznych z przedszkolami i szkołami</w:t>
      </w:r>
      <w:r w:rsidRPr="005C3835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B5DD1" w:rsidRPr="003D2028" w:rsidRDefault="002B5DD1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3.1.</w:t>
      </w:r>
      <w:r w:rsidR="00685DD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Wnioski z </w:t>
      </w:r>
      <w:r w:rsidR="00C72BF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kontroli planowych ……</w:t>
      </w:r>
      <w:r w:rsidR="003F131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.…  98</w:t>
      </w:r>
    </w:p>
    <w:p w:rsidR="004B30E6" w:rsidRPr="003D2028" w:rsidRDefault="004B30E6" w:rsidP="00FE29DE">
      <w:pPr>
        <w:pStyle w:val="Akapitzlist"/>
        <w:spacing w:before="60" w:after="60" w:line="288" w:lineRule="auto"/>
        <w:ind w:left="42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82694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826943"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Kontrole doraźne</w:t>
      </w:r>
      <w:r w:rsid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 100</w:t>
      </w:r>
    </w:p>
    <w:p w:rsidR="004B30E6" w:rsidRPr="003D2028" w:rsidRDefault="004B30E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1.</w:t>
      </w:r>
      <w:r w:rsidR="008B6C36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59744D" w:rsidRPr="003D2028">
        <w:rPr>
          <w:rFonts w:ascii="Arial" w:hAnsi="Arial" w:cs="Arial"/>
          <w:color w:val="000000" w:themeColor="text1"/>
          <w:sz w:val="24"/>
          <w:szCs w:val="24"/>
        </w:rPr>
        <w:t>Ogólne informacje o przepr</w:t>
      </w:r>
      <w:r w:rsidR="00C72BF5">
        <w:rPr>
          <w:rFonts w:ascii="Arial" w:hAnsi="Arial" w:cs="Arial"/>
          <w:color w:val="000000" w:themeColor="text1"/>
          <w:sz w:val="24"/>
          <w:szCs w:val="24"/>
        </w:rPr>
        <w:t>owadzonych kontrolach doraźnych</w:t>
      </w:r>
      <w:r w:rsidR="00A86D1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........100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2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. Informacje dotyczące organizacji i przeprowadzania kontroli 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……….101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EF49AB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Wyniki kontroli doraźnych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……………………………………………….102</w:t>
      </w:r>
    </w:p>
    <w:p w:rsidR="008B6C36" w:rsidRPr="003D2028" w:rsidRDefault="008B6C36" w:rsidP="005201AB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3.2.</w:t>
      </w:r>
      <w:r w:rsidR="00DD5BF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4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 Wnioski wynikające z analizy wyników kontroli doraźnych</w:t>
      </w:r>
      <w:r w:rsidR="0015252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…………. 103</w:t>
      </w:r>
    </w:p>
    <w:p w:rsidR="009D5C85" w:rsidRPr="00E70543" w:rsidRDefault="009D5C85" w:rsidP="007C35BE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/>
          <w:bCs/>
          <w:kern w:val="28"/>
          <w:sz w:val="24"/>
          <w:szCs w:val="24"/>
        </w:rPr>
        <w:t>Monitorowanie</w:t>
      </w: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……..........................................................</w:t>
      </w:r>
      <w:r w:rsidR="0015252C">
        <w:rPr>
          <w:rFonts w:ascii="Arial" w:eastAsia="Times New Roman" w:hAnsi="Arial" w:cs="Arial"/>
          <w:bCs/>
          <w:kern w:val="28"/>
          <w:sz w:val="24"/>
          <w:szCs w:val="24"/>
        </w:rPr>
        <w:t>............................... 104</w:t>
      </w:r>
    </w:p>
    <w:p w:rsidR="005C3835" w:rsidRPr="00E70543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 xml:space="preserve">4.1. Ogólne informacje o </w:t>
      </w:r>
      <w:r w:rsidR="008016AE" w:rsidRPr="00E70543">
        <w:rPr>
          <w:rFonts w:ascii="Arial" w:hAnsi="Arial" w:cs="Arial"/>
          <w:sz w:val="24"/>
          <w:szCs w:val="24"/>
        </w:rPr>
        <w:t xml:space="preserve">liczbie </w:t>
      </w:r>
      <w:r w:rsidR="009853C2" w:rsidRPr="00E70543">
        <w:rPr>
          <w:rFonts w:ascii="Arial" w:hAnsi="Arial" w:cs="Arial"/>
          <w:sz w:val="24"/>
          <w:szCs w:val="24"/>
        </w:rPr>
        <w:t xml:space="preserve">przeprowadzonego </w:t>
      </w:r>
      <w:r w:rsidR="008016AE" w:rsidRPr="00E70543">
        <w:rPr>
          <w:rFonts w:ascii="Arial" w:hAnsi="Arial" w:cs="Arial"/>
          <w:sz w:val="24"/>
          <w:szCs w:val="24"/>
        </w:rPr>
        <w:t xml:space="preserve">monitorowania </w:t>
      </w:r>
      <w:r w:rsidR="009853C2" w:rsidRPr="00E70543">
        <w:rPr>
          <w:rFonts w:ascii="Arial" w:hAnsi="Arial" w:cs="Arial"/>
          <w:sz w:val="24"/>
          <w:szCs w:val="24"/>
        </w:rPr>
        <w:t>.</w:t>
      </w:r>
      <w:r w:rsidR="0015252C">
        <w:rPr>
          <w:rFonts w:ascii="Arial" w:eastAsia="Times New Roman" w:hAnsi="Arial" w:cs="Arial"/>
          <w:bCs/>
          <w:kern w:val="28"/>
          <w:sz w:val="24"/>
          <w:szCs w:val="24"/>
        </w:rPr>
        <w:t>......... 104</w:t>
      </w:r>
    </w:p>
    <w:p w:rsidR="008016AE" w:rsidRPr="008016AE" w:rsidRDefault="005C3835" w:rsidP="005C38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color w:val="FF0000"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>4.2. Wyniki monitorowania</w:t>
      </w:r>
      <w:r w:rsidR="0015252C">
        <w:rPr>
          <w:rFonts w:ascii="Arial" w:eastAsia="Times New Roman" w:hAnsi="Arial" w:cs="Arial"/>
          <w:bCs/>
          <w:kern w:val="28"/>
          <w:sz w:val="24"/>
          <w:szCs w:val="24"/>
        </w:rPr>
        <w:t xml:space="preserve"> ….........……………………………………..…….. 105</w:t>
      </w:r>
    </w:p>
    <w:p w:rsidR="005C3835" w:rsidRPr="008016AE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016AE">
        <w:rPr>
          <w:rFonts w:ascii="Arial" w:eastAsia="Times New Roman" w:hAnsi="Arial" w:cs="Arial"/>
          <w:bCs/>
          <w:i/>
          <w:color w:val="000000" w:themeColor="text1"/>
          <w:kern w:val="28"/>
          <w:sz w:val="24"/>
          <w:szCs w:val="24"/>
        </w:rPr>
        <w:lastRenderedPageBreak/>
        <w:t xml:space="preserve">4.2.1. </w:t>
      </w:r>
      <w:r w:rsidRPr="008016AE">
        <w:rPr>
          <w:rFonts w:ascii="Arial" w:hAnsi="Arial" w:cs="Arial"/>
          <w:i/>
          <w:sz w:val="24"/>
          <w:szCs w:val="24"/>
        </w:rPr>
        <w:t>Zapewnienie bezpieczeństwa uczniom podczas zajęć na strzelnicach funkcjonujących w szkołach</w:t>
      </w:r>
      <w:r w:rsidRPr="008016AE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8016AE" w:rsidRPr="00E70543" w:rsidRDefault="008016AE" w:rsidP="00443037">
      <w:pPr>
        <w:pStyle w:val="Akapitzlist"/>
        <w:spacing w:before="60" w:after="60" w:line="288" w:lineRule="auto"/>
        <w:ind w:left="993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E70543">
        <w:rPr>
          <w:rFonts w:ascii="Arial" w:eastAsia="Times New Roman" w:hAnsi="Arial" w:cs="Arial"/>
          <w:bCs/>
          <w:i/>
          <w:kern w:val="28"/>
          <w:sz w:val="24"/>
          <w:szCs w:val="24"/>
        </w:rPr>
        <w:t xml:space="preserve">4.2.2. </w:t>
      </w:r>
      <w:r w:rsidRPr="00E70543">
        <w:rPr>
          <w:rFonts w:ascii="Arial" w:hAnsi="Arial" w:cs="Arial"/>
          <w:i/>
          <w:sz w:val="24"/>
          <w:szCs w:val="24"/>
        </w:rPr>
        <w:t>Organizacja pomocy psychologiczno-pedagogicznej we wszystkich typach szkół.</w:t>
      </w:r>
    </w:p>
    <w:p w:rsidR="00C16CA7" w:rsidRPr="00E70543" w:rsidRDefault="00C16CA7" w:rsidP="00422F82">
      <w:pPr>
        <w:pStyle w:val="Akapitzlist"/>
        <w:spacing w:before="60" w:after="60" w:line="288" w:lineRule="auto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 xml:space="preserve">4.3. Wnioski z </w:t>
      </w:r>
      <w:r w:rsidR="00EF52BD" w:rsidRPr="00E70543">
        <w:rPr>
          <w:rFonts w:ascii="Arial" w:hAnsi="Arial" w:cs="Arial"/>
          <w:sz w:val="24"/>
          <w:szCs w:val="24"/>
        </w:rPr>
        <w:t xml:space="preserve">przeprowadzonego </w:t>
      </w:r>
      <w:r w:rsidRPr="00E70543">
        <w:rPr>
          <w:rFonts w:ascii="Arial" w:hAnsi="Arial" w:cs="Arial"/>
          <w:sz w:val="24"/>
          <w:szCs w:val="24"/>
        </w:rPr>
        <w:t>monitorowania</w:t>
      </w:r>
    </w:p>
    <w:p w:rsidR="00C722A1" w:rsidRPr="003D2028" w:rsidRDefault="00A919E5" w:rsidP="007C35BE">
      <w:pPr>
        <w:pStyle w:val="Akapitzlist"/>
        <w:numPr>
          <w:ilvl w:val="0"/>
          <w:numId w:val="9"/>
        </w:numPr>
        <w:spacing w:before="60" w:after="60" w:line="288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Wspomaganie</w:t>
      </w:r>
      <w:r w:rsidR="008F6696" w:rsidRP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="004A288A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9D5C85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........................................................................................</w:t>
      </w:r>
      <w:r w:rsidR="008F6696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79596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127</w:t>
      </w:r>
    </w:p>
    <w:p w:rsidR="00537A46" w:rsidRPr="003D2028" w:rsidRDefault="00537A46" w:rsidP="007C35BE">
      <w:pPr>
        <w:pStyle w:val="Akapitzlist"/>
        <w:numPr>
          <w:ilvl w:val="1"/>
          <w:numId w:val="9"/>
        </w:numPr>
        <w:ind w:hanging="366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Informacje opisujące działania Kuratora Oświaty w zakresie wspomagania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szkół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i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placówek ………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………………….……</w:t>
      </w:r>
      <w:r w:rsidR="00C046A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</w:t>
      </w:r>
      <w:r w:rsidR="00B3516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………..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79596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127</w:t>
      </w:r>
    </w:p>
    <w:p w:rsidR="001C26C4" w:rsidRPr="003D2028" w:rsidRDefault="001C26C4" w:rsidP="007C35BE">
      <w:pPr>
        <w:pStyle w:val="Akapitzlist"/>
        <w:numPr>
          <w:ilvl w:val="2"/>
          <w:numId w:val="9"/>
        </w:numPr>
        <w:tabs>
          <w:tab w:val="left" w:pos="1560"/>
        </w:tabs>
        <w:spacing w:before="240"/>
        <w:ind w:left="709" w:firstLine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2028">
        <w:rPr>
          <w:rFonts w:ascii="Arial" w:hAnsi="Arial" w:cs="Arial"/>
          <w:color w:val="000000" w:themeColor="text1"/>
          <w:sz w:val="24"/>
          <w:szCs w:val="24"/>
        </w:rPr>
        <w:t>Przygotowywanie i podawanie do publicznej wiadomości na stronie internetowej Kuratorium analiz wyników sprawowanego nadzoru pedagogicznego, w tym wniosków z ewaluacji zewnętrznych i kontroli</w:t>
      </w:r>
      <w:r w:rsidR="0011593F" w:rsidRPr="003D20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52B6" w:rsidRPr="003D2028">
        <w:rPr>
          <w:rFonts w:ascii="Arial" w:hAnsi="Arial" w:cs="Arial"/>
          <w:color w:val="000000" w:themeColor="text1"/>
          <w:sz w:val="24"/>
          <w:szCs w:val="24"/>
        </w:rPr>
        <w:t>…</w:t>
      </w:r>
      <w:r w:rsidR="008F6696">
        <w:rPr>
          <w:rFonts w:ascii="Arial" w:hAnsi="Arial" w:cs="Arial"/>
          <w:color w:val="000000" w:themeColor="text1"/>
          <w:sz w:val="24"/>
          <w:szCs w:val="24"/>
        </w:rPr>
        <w:t>..</w:t>
      </w:r>
      <w:r w:rsidR="0079596C">
        <w:rPr>
          <w:rFonts w:ascii="Arial" w:hAnsi="Arial" w:cs="Arial"/>
          <w:color w:val="000000" w:themeColor="text1"/>
          <w:sz w:val="24"/>
          <w:szCs w:val="24"/>
        </w:rPr>
        <w:t xml:space="preserve"> 127</w:t>
      </w:r>
    </w:p>
    <w:p w:rsidR="00507064" w:rsidRPr="00E70543" w:rsidRDefault="00507064" w:rsidP="007C35BE">
      <w:pPr>
        <w:pStyle w:val="Akapitzlist"/>
        <w:numPr>
          <w:ilvl w:val="2"/>
          <w:numId w:val="9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>Organizowanie konferencji i narad dl</w:t>
      </w:r>
      <w:r w:rsidR="0079596C">
        <w:rPr>
          <w:rFonts w:ascii="Arial" w:hAnsi="Arial" w:cs="Arial"/>
          <w:sz w:val="24"/>
          <w:szCs w:val="24"/>
        </w:rPr>
        <w:t>a dyrektorów szkół i placówek128</w:t>
      </w:r>
    </w:p>
    <w:p w:rsidR="00717F40" w:rsidRPr="00E70543" w:rsidRDefault="00717F40" w:rsidP="007C35BE">
      <w:pPr>
        <w:pStyle w:val="Akapitzlist"/>
        <w:numPr>
          <w:ilvl w:val="2"/>
          <w:numId w:val="9"/>
        </w:numPr>
        <w:tabs>
          <w:tab w:val="left" w:pos="1560"/>
        </w:tabs>
        <w:ind w:left="709" w:firstLine="0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>Przekazywanie informacji o istotnych zagadnieniach dotyczących systemu oświaty i zmianach w przepisach prawa dotyczących funkcjonowania szkół i placówek ...............................................................</w:t>
      </w:r>
      <w:r w:rsidR="0079596C">
        <w:rPr>
          <w:rFonts w:ascii="Arial" w:hAnsi="Arial" w:cs="Arial"/>
          <w:sz w:val="24"/>
          <w:szCs w:val="24"/>
        </w:rPr>
        <w:t>............................ 129</w:t>
      </w:r>
    </w:p>
    <w:p w:rsidR="00C046A7" w:rsidRPr="00E70543" w:rsidRDefault="00C046A7" w:rsidP="007C35BE">
      <w:pPr>
        <w:pStyle w:val="Akapitzlist"/>
        <w:numPr>
          <w:ilvl w:val="2"/>
          <w:numId w:val="9"/>
        </w:numPr>
        <w:tabs>
          <w:tab w:val="left" w:pos="1560"/>
        </w:tabs>
        <w:ind w:left="709" w:firstLine="0"/>
        <w:jc w:val="both"/>
        <w:rPr>
          <w:rFonts w:ascii="Arial" w:eastAsia="Times New Roman" w:hAnsi="Arial" w:cs="Arial"/>
          <w:bCs/>
          <w:kern w:val="28"/>
          <w:sz w:val="24"/>
          <w:szCs w:val="24"/>
        </w:rPr>
      </w:pPr>
      <w:r w:rsidRPr="00E70543">
        <w:rPr>
          <w:rFonts w:ascii="Arial" w:eastAsia="Times New Roman" w:hAnsi="Arial" w:cs="Arial"/>
          <w:bCs/>
          <w:kern w:val="28"/>
          <w:sz w:val="24"/>
          <w:szCs w:val="24"/>
        </w:rPr>
        <w:t>Inne działania wspomagające</w:t>
      </w:r>
      <w:r w:rsidR="00FD52B6" w:rsidRPr="00E70543">
        <w:rPr>
          <w:rFonts w:ascii="Arial" w:eastAsia="Times New Roman" w:hAnsi="Arial" w:cs="Arial"/>
          <w:bCs/>
          <w:kern w:val="28"/>
          <w:sz w:val="24"/>
          <w:szCs w:val="24"/>
        </w:rPr>
        <w:t>………………………</w:t>
      </w:r>
      <w:r w:rsidR="008F6696" w:rsidRPr="00E70543">
        <w:rPr>
          <w:rFonts w:ascii="Arial" w:eastAsia="Times New Roman" w:hAnsi="Arial" w:cs="Arial"/>
          <w:bCs/>
          <w:kern w:val="28"/>
          <w:sz w:val="24"/>
          <w:szCs w:val="24"/>
        </w:rPr>
        <w:t>..</w:t>
      </w:r>
      <w:r w:rsidR="0079596C">
        <w:rPr>
          <w:rFonts w:ascii="Arial" w:eastAsia="Times New Roman" w:hAnsi="Arial" w:cs="Arial"/>
          <w:bCs/>
          <w:kern w:val="28"/>
          <w:sz w:val="24"/>
          <w:szCs w:val="24"/>
        </w:rPr>
        <w:t>……………      130</w:t>
      </w:r>
    </w:p>
    <w:p w:rsidR="008B6C36" w:rsidRPr="003D2028" w:rsidRDefault="00702903" w:rsidP="007C35BE">
      <w:pPr>
        <w:pStyle w:val="Akapitzlist"/>
        <w:numPr>
          <w:ilvl w:val="1"/>
          <w:numId w:val="9"/>
        </w:numPr>
        <w:spacing w:before="60" w:after="60"/>
        <w:ind w:hanging="366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Wnioski </w:t>
      </w:r>
      <w:r w:rsidR="00A71F37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z</w:t>
      </w:r>
      <w:r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działalności wspomagającej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 xml:space="preserve"> …</w:t>
      </w:r>
      <w:r w:rsidR="00E92393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……………...</w:t>
      </w:r>
      <w:r w:rsidR="00443037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……….</w:t>
      </w:r>
      <w:r w:rsidR="00DB5900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..</w:t>
      </w:r>
      <w:r w:rsidR="00D93B78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.</w:t>
      </w:r>
      <w:r w:rsidR="00B03C71" w:rsidRPr="003D2028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……</w:t>
      </w:r>
      <w:r w:rsidR="0079596C"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  <w:t>132</w:t>
      </w:r>
    </w:p>
    <w:p w:rsidR="000F2C0B" w:rsidRDefault="00717F40">
      <w:pPr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br w:type="page"/>
      </w:r>
    </w:p>
    <w:p w:rsidR="00D41D7F" w:rsidRDefault="004A7FFA" w:rsidP="000F2C0B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lastRenderedPageBreak/>
        <w:t>1.</w:t>
      </w:r>
      <w:r w:rsidR="00D41D7F" w:rsidRPr="00D41D7F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Wstęp</w:t>
      </w:r>
      <w:bookmarkStart w:id="0" w:name="_Toc299879208"/>
      <w:r w:rsidR="00D41D7F" w:rsidRPr="00D41D7F">
        <w:rPr>
          <w:rFonts w:ascii="Arial" w:eastAsia="Times New Roman" w:hAnsi="Arial" w:cs="Arial"/>
          <w:b/>
          <w:bCs/>
          <w:kern w:val="28"/>
        </w:rPr>
        <w:t xml:space="preserve"> </w:t>
      </w:r>
      <w:bookmarkEnd w:id="0"/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D93814" w:rsidRPr="009D5C85" w:rsidRDefault="00D93814" w:rsidP="00D93814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D34F60">
        <w:rPr>
          <w:rFonts w:ascii="Arial" w:eastAsia="Times New Roman" w:hAnsi="Arial" w:cs="Arial"/>
          <w:i/>
          <w:sz w:val="24"/>
          <w:szCs w:val="24"/>
        </w:rPr>
        <w:t>Przedstawienie uogólnionej informacji zbiorczej o wynikach ewaluacji zewnętrznych</w:t>
      </w:r>
      <w:r w:rsidR="009D5C85" w:rsidRPr="00D34F60">
        <w:rPr>
          <w:rFonts w:ascii="Arial" w:eastAsia="Times New Roman" w:hAnsi="Arial" w:cs="Arial"/>
          <w:i/>
          <w:sz w:val="24"/>
          <w:szCs w:val="24"/>
        </w:rPr>
        <w:t xml:space="preserve">, </w:t>
      </w:r>
      <w:r w:rsidRPr="00D34F60">
        <w:rPr>
          <w:rFonts w:ascii="Arial" w:eastAsia="Times New Roman" w:hAnsi="Arial" w:cs="Arial"/>
          <w:i/>
          <w:sz w:val="24"/>
          <w:szCs w:val="24"/>
        </w:rPr>
        <w:t xml:space="preserve">kontroli </w:t>
      </w:r>
      <w:r w:rsidR="009D5C85" w:rsidRPr="00D34F60">
        <w:rPr>
          <w:rFonts w:ascii="Arial" w:eastAsia="Times New Roman" w:hAnsi="Arial" w:cs="Arial"/>
          <w:i/>
          <w:sz w:val="24"/>
          <w:szCs w:val="24"/>
        </w:rPr>
        <w:t xml:space="preserve">i monitorowania 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przeprowadzonych w województwie w roku szkolnym</w:t>
      </w:r>
      <w:r w:rsidR="003B3616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9B4D66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2017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/</w:t>
      </w:r>
      <w:r w:rsidR="001455FB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2018</w:t>
      </w:r>
      <w:r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4E31E0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oraz wniosków z nadzoru pedagogicznego sprawowanego </w:t>
      </w:r>
      <w:r w:rsidR="000B2D58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w </w:t>
      </w:r>
      <w:r w:rsidR="004E31E0" w:rsidRPr="009D5C85">
        <w:rPr>
          <w:rFonts w:ascii="Arial" w:eastAsia="Times New Roman" w:hAnsi="Arial" w:cs="Arial"/>
          <w:i/>
          <w:color w:val="000000" w:themeColor="text1"/>
          <w:sz w:val="24"/>
          <w:szCs w:val="24"/>
        </w:rPr>
        <w:t>ww. okresie.</w:t>
      </w:r>
    </w:p>
    <w:p w:rsidR="00A919E5" w:rsidRDefault="00A919E5" w:rsidP="00D41D7F">
      <w:pPr>
        <w:spacing w:before="60" w:after="60" w:line="288" w:lineRule="auto"/>
        <w:jc w:val="center"/>
        <w:outlineLvl w:val="0"/>
        <w:rPr>
          <w:rFonts w:ascii="Arial" w:eastAsia="Times New Roman" w:hAnsi="Arial" w:cs="Arial"/>
          <w:b/>
          <w:bCs/>
          <w:kern w:val="28"/>
        </w:rPr>
      </w:pPr>
    </w:p>
    <w:p w:rsidR="00797869" w:rsidRDefault="00797869">
      <w:pP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br w:type="page"/>
      </w:r>
    </w:p>
    <w:p w:rsidR="00752DD1" w:rsidRDefault="00752DD1" w:rsidP="000F2C0B">
      <w:pPr>
        <w:keepNext/>
        <w:spacing w:before="60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lastRenderedPageBreak/>
        <w:t xml:space="preserve">2. </w:t>
      </w:r>
      <w:r w:rsidRPr="00D41D7F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 xml:space="preserve">Ewaluacja </w:t>
      </w:r>
    </w:p>
    <w:p w:rsidR="004E31E0" w:rsidRDefault="004E31E0" w:rsidP="000F2C0B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A8203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2.1.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Ogólne i</w:t>
      </w:r>
      <w:r w:rsidRPr="00A82037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nformacje o liczbie ewaluacji </w:t>
      </w:r>
      <w:r w:rsidR="004F3CAD">
        <w:rPr>
          <w:rFonts w:ascii="Arial" w:eastAsia="Times New Roman" w:hAnsi="Arial" w:cs="Arial"/>
          <w:b/>
          <w:bCs/>
          <w:kern w:val="28"/>
          <w:sz w:val="28"/>
          <w:szCs w:val="28"/>
        </w:rPr>
        <w:t>planowych</w:t>
      </w:r>
    </w:p>
    <w:p w:rsidR="004E31E0" w:rsidRPr="007B1291" w:rsidRDefault="004E31E0" w:rsidP="001B2D24">
      <w:pPr>
        <w:spacing w:before="60" w:line="288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roku szkolnym </w:t>
      </w:r>
      <w:r w:rsidR="009B4D66">
        <w:rPr>
          <w:rFonts w:ascii="Arial" w:eastAsia="Times New Roman" w:hAnsi="Arial" w:cs="Arial"/>
          <w:b/>
          <w:sz w:val="24"/>
          <w:szCs w:val="24"/>
          <w:lang w:eastAsia="pl-PL"/>
        </w:rPr>
        <w:t>2017</w:t>
      </w:r>
      <w:r w:rsidRPr="001F4BA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="001455FB">
        <w:rPr>
          <w:rFonts w:ascii="Arial" w:eastAsia="Times New Roman" w:hAnsi="Arial" w:cs="Arial"/>
          <w:b/>
          <w:sz w:val="24"/>
          <w:szCs w:val="24"/>
          <w:lang w:eastAsia="pl-PL"/>
        </w:rPr>
        <w:t>2018</w:t>
      </w:r>
      <w:r w:rsidRPr="009B40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 w:rsidR="00190107" w:rsidRPr="0019010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16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planowych, co obrazuje poniższa tabela.</w:t>
      </w:r>
    </w:p>
    <w:p w:rsidR="004E31E0" w:rsidRDefault="004E31E0" w:rsidP="001B2D24">
      <w:pPr>
        <w:spacing w:before="60" w:after="60" w:line="240" w:lineRule="auto"/>
        <w:ind w:left="142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Liczba ewaluacji przeprowa</w:t>
      </w:r>
      <w:r w:rsidR="009B4D66">
        <w:rPr>
          <w:rFonts w:ascii="Arial" w:eastAsia="Times New Roman" w:hAnsi="Arial" w:cs="Arial"/>
          <w:b/>
          <w:i/>
          <w:sz w:val="24"/>
          <w:szCs w:val="24"/>
          <w:lang w:eastAsia="pl-PL"/>
        </w:rPr>
        <w:t>dzonych w roku szkolnym 2017/18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A75668">
        <w:rPr>
          <w:rFonts w:ascii="Arial" w:eastAsia="Times New Roman" w:hAnsi="Arial" w:cs="Arial"/>
          <w:b/>
          <w:i/>
          <w:sz w:val="24"/>
          <w:szCs w:val="24"/>
          <w:lang w:eastAsia="pl-PL"/>
        </w:rPr>
        <w:t>z </w:t>
      </w:r>
      <w:r w:rsidR="00B30178">
        <w:rPr>
          <w:rFonts w:ascii="Arial" w:eastAsia="Times New Roman" w:hAnsi="Arial" w:cs="Arial"/>
          <w:b/>
          <w:i/>
          <w:sz w:val="24"/>
          <w:szCs w:val="24"/>
          <w:lang w:eastAsia="pl-PL"/>
        </w:rPr>
        <w:t>uwzględnieniem typów szkół i </w:t>
      </w:r>
      <w:r w:rsidRPr="001F4BA6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5017"/>
      </w:tblGrid>
      <w:tr w:rsidR="00366C9A" w:rsidRPr="00366C9A" w:rsidTr="00E46FF5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CD" w:rsidRPr="00366C9A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5CD" w:rsidRPr="00366C9A" w:rsidRDefault="00C655CD" w:rsidP="00E46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5CD" w:rsidRPr="00366C9A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 ewaluacji</w:t>
            </w:r>
            <w:r w:rsidR="00C23A89"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planowych</w:t>
            </w: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: </w:t>
            </w:r>
          </w:p>
        </w:tc>
      </w:tr>
      <w:tr w:rsidR="00864C54" w:rsidRPr="00366C9A" w:rsidTr="00864C54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C54" w:rsidRPr="00366C9A" w:rsidRDefault="00864C54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4C54" w:rsidRPr="00366C9A" w:rsidRDefault="00864C54" w:rsidP="00E46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4C54" w:rsidRPr="00366C9A" w:rsidRDefault="00864C54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problemowe</w:t>
            </w:r>
          </w:p>
        </w:tc>
      </w:tr>
      <w:tr w:rsidR="007917C9" w:rsidRPr="00366C9A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366C9A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66C9A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366C9A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366C9A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10</w:t>
            </w:r>
          </w:p>
        </w:tc>
      </w:tr>
      <w:tr w:rsidR="007917C9" w:rsidRPr="00B13457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917C9" w:rsidRPr="00CA720B" w:rsidTr="00864C54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CA720B" w:rsidRDefault="007917C9" w:rsidP="00E46F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720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CA3BA0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A3BA0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Branżowe szkoły I stopnia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CA720B" w:rsidRDefault="007917C9" w:rsidP="002E0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7917C9" w:rsidRPr="00B13457" w:rsidTr="00864C54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D34F60" w:rsidRDefault="007917C9" w:rsidP="00D34F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34F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policealne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977231" w:rsidRDefault="007917C9" w:rsidP="008357F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kształcenia ustawicznego i inne, o których mowa w art. 2 pkt 4 ustawy - Prawo oświatowe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3438E6" w:rsidRDefault="007917C9" w:rsidP="008357F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MOW-y, MOS-y i inne ośrodki, </w:t>
            </w: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których mowa w art. 2 pkt 7 ustawy - Prawo oświatowe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917C9" w:rsidRPr="00B13457" w:rsidTr="00864C54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3438E6" w:rsidRDefault="007917C9" w:rsidP="008357F7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zapewniające opiekę i wychowanie, o których mowa w art. 2 pkt 8 ustawy - Prawo oświatowe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</w:tr>
      <w:tr w:rsidR="007917C9" w:rsidRPr="00B13457" w:rsidTr="00864C54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17C9" w:rsidRPr="00B13457" w:rsidRDefault="007917C9" w:rsidP="00E46F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17C9" w:rsidRPr="00C70C9A" w:rsidRDefault="007917C9" w:rsidP="002E0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70C9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</w:p>
        </w:tc>
      </w:tr>
    </w:tbl>
    <w:p w:rsidR="00C655CD" w:rsidRPr="00D34F60" w:rsidRDefault="00B368B9" w:rsidP="001B2D24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D34F60">
        <w:rPr>
          <w:rFonts w:ascii="Arial" w:eastAsia="Times New Roman" w:hAnsi="Arial" w:cs="Arial"/>
          <w:bCs/>
          <w:kern w:val="28"/>
          <w:sz w:val="20"/>
          <w:szCs w:val="20"/>
        </w:rPr>
        <w:lastRenderedPageBreak/>
        <w:t>*</w:t>
      </w:r>
      <w:r w:rsidR="00865A8F" w:rsidRPr="00D34F60">
        <w:rPr>
          <w:rFonts w:ascii="Arial" w:eastAsia="Times New Roman" w:hAnsi="Arial" w:cs="Arial"/>
          <w:bCs/>
          <w:kern w:val="28"/>
          <w:sz w:val="20"/>
          <w:szCs w:val="20"/>
        </w:rPr>
        <w:t xml:space="preserve">* </w:t>
      </w:r>
      <w:r w:rsidRPr="00D34F60">
        <w:rPr>
          <w:rFonts w:ascii="Arial" w:eastAsia="Times New Roman" w:hAnsi="Arial" w:cs="Arial"/>
          <w:bCs/>
          <w:kern w:val="28"/>
          <w:sz w:val="20"/>
          <w:szCs w:val="20"/>
        </w:rPr>
        <w:t xml:space="preserve">w tym </w:t>
      </w:r>
      <w:r w:rsidRPr="00D34F60">
        <w:rPr>
          <w:rFonts w:ascii="Arial" w:eastAsia="Calibri" w:hAnsi="Arial" w:cs="Arial"/>
          <w:sz w:val="20"/>
          <w:szCs w:val="20"/>
        </w:rPr>
        <w:t>szkoły specjalne przysp</w:t>
      </w:r>
      <w:r w:rsidR="00224CE7" w:rsidRPr="00D34F60">
        <w:rPr>
          <w:rFonts w:ascii="Arial" w:eastAsia="Calibri" w:hAnsi="Arial" w:cs="Arial"/>
          <w:sz w:val="20"/>
          <w:szCs w:val="20"/>
        </w:rPr>
        <w:t>o</w:t>
      </w:r>
      <w:r w:rsidRPr="00D34F60">
        <w:rPr>
          <w:rFonts w:ascii="Arial" w:eastAsia="Calibri" w:hAnsi="Arial" w:cs="Arial"/>
          <w:sz w:val="20"/>
          <w:szCs w:val="20"/>
        </w:rPr>
        <w:t xml:space="preserve">sabiające do pracy </w:t>
      </w:r>
      <w:r w:rsidRPr="00D34F60">
        <w:rPr>
          <w:rFonts w:ascii="Arial" w:hAnsi="Arial" w:cs="Arial"/>
          <w:sz w:val="20"/>
          <w:szCs w:val="20"/>
        </w:rPr>
        <w:t xml:space="preserve">dla uczniów </w:t>
      </w:r>
      <w:r w:rsidR="00F83507" w:rsidRPr="00D34F60">
        <w:rPr>
          <w:rFonts w:ascii="Arial" w:eastAsia="Times New Roman" w:hAnsi="Arial" w:cs="Arial"/>
          <w:bCs/>
          <w:sz w:val="20"/>
          <w:szCs w:val="20"/>
          <w:lang w:eastAsia="pl-PL"/>
        </w:rPr>
        <w:t>z niepełnosprawnością intelektualną w stopniu umiarkowanym lub znacznym</w:t>
      </w:r>
      <w:r w:rsidR="00F83507" w:rsidRPr="00D34F60">
        <w:rPr>
          <w:rFonts w:ascii="Arial" w:eastAsia="Calibri" w:hAnsi="Arial" w:cs="Arial"/>
          <w:sz w:val="20"/>
          <w:szCs w:val="20"/>
        </w:rPr>
        <w:t xml:space="preserve"> </w:t>
      </w:r>
      <w:r w:rsidRPr="00D34F60">
        <w:rPr>
          <w:rFonts w:ascii="Arial" w:hAnsi="Arial" w:cs="Arial"/>
          <w:sz w:val="20"/>
          <w:szCs w:val="20"/>
        </w:rPr>
        <w:t>oraz dla uczniów z niepełnosprawnościami sprzężonymi</w:t>
      </w:r>
    </w:p>
    <w:p w:rsidR="00116CB6" w:rsidRPr="003C5DFF" w:rsidRDefault="00116CB6" w:rsidP="00116CB6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2018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 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szkołach samodzielnych 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116CB6" w:rsidRPr="003C5DFF" w:rsidRDefault="00116CB6" w:rsidP="00116CB6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września</w:t>
      </w:r>
      <w:r w:rsidRPr="00474E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 2018 r.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ewaluacji,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 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tym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11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szkołach samodzielnych 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5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116CB6" w:rsidRDefault="00116CB6" w:rsidP="00116CB6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116CB6" w:rsidRPr="003C5DFF" w:rsidRDefault="00116CB6" w:rsidP="00116CB6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roku szkolnym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2018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C5DF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zaplanowano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przeprowadzenie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16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3C5DFF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 wybranych typach szkół i rodzajach placówek oraz w 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116CB6" w:rsidRPr="0077762E" w:rsidRDefault="00116CB6" w:rsidP="0095636A">
      <w:pPr>
        <w:pStyle w:val="Akapitzlist"/>
        <w:numPr>
          <w:ilvl w:val="0"/>
          <w:numId w:val="18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innych formach wychowania przedszkolnego oraz oddziałach przedszkolnych zorganizowanych w szkołach podstawowych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16CB6" w:rsidRPr="0077762E" w:rsidRDefault="00116CB6" w:rsidP="0095636A">
      <w:pPr>
        <w:pStyle w:val="Akapitzlist"/>
        <w:numPr>
          <w:ilvl w:val="0"/>
          <w:numId w:val="18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 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6B75" w:rsidRPr="00C7498B" w:rsidRDefault="00756B75" w:rsidP="00756B75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7498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756B75" w:rsidRDefault="00756B75" w:rsidP="004E31E0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43363" w:rsidRPr="00B10E33" w:rsidRDefault="00B43363" w:rsidP="00B43363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września</w:t>
      </w: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 r. do 31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 2018 r.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073C4B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16 </w:t>
      </w:r>
      <w:r w:rsidRPr="00073C4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zewnętrznych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 zakresie 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 xml:space="preserve">wymagań wskazanych w </w:t>
      </w:r>
      <w:r w:rsidRPr="00B10E33">
        <w:rPr>
          <w:rFonts w:ascii="Arial" w:eastAsia="Times New Roman" w:hAnsi="Arial" w:cs="Arial"/>
          <w:i/>
          <w:color w:val="000000" w:themeColor="text1"/>
          <w:sz w:val="24"/>
          <w:szCs w:val="24"/>
          <w:u w:val="single"/>
          <w:lang w:eastAsia="pl-PL"/>
        </w:rPr>
        <w:t>podstawowych kierunkach polityki oświatowej państwa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013D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wybranych typach szkół i rodzajach placówek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w 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zakresie </w:t>
      </w:r>
      <w:r w:rsidRPr="003C5DFF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  <w:t>wymagań wybranych przez kuratora oświaty</w:t>
      </w:r>
      <w:r w:rsidRPr="00B10E3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B43363" w:rsidRPr="0077762E" w:rsidRDefault="00B43363" w:rsidP="0095636A">
      <w:pPr>
        <w:pStyle w:val="Akapitzlist"/>
        <w:numPr>
          <w:ilvl w:val="0"/>
          <w:numId w:val="17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innych formach wychowania przedszkolnego oraz oddziałach przedszkolnych zorganizowanych w szkołach podstawowych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(zgodnie z </w:t>
      </w:r>
      <w:r w:rsidRPr="0077762E">
        <w:rPr>
          <w:rFonts w:ascii="Arial" w:eastAsia="Times New Roman" w:hAnsi="Arial" w:cs="Arial"/>
          <w:i/>
          <w:sz w:val="24"/>
          <w:szCs w:val="24"/>
          <w:lang w:eastAsia="pl-PL"/>
        </w:rPr>
        <w:t>podstawowymi kierunkami polityki oświatowej państwa)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10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ewaluacji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B43363" w:rsidRPr="0077762E" w:rsidRDefault="00B43363" w:rsidP="0095636A">
      <w:pPr>
        <w:pStyle w:val="Akapitzlist"/>
        <w:numPr>
          <w:ilvl w:val="0"/>
          <w:numId w:val="17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6 e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waluacji</w:t>
      </w: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3363" w:rsidRPr="004C4E61" w:rsidRDefault="00B43363" w:rsidP="00B43363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C4E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*łączna liczba bez wymienienia wybranych wymagań </w:t>
      </w:r>
    </w:p>
    <w:p w:rsidR="00B43363" w:rsidRDefault="00B43363" w:rsidP="00B43363">
      <w:pPr>
        <w:spacing w:before="60" w:after="60" w:line="288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B43363" w:rsidRDefault="00B43363" w:rsidP="00B43363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roku szkolnym 2017/2018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2018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9B61B8">
        <w:rPr>
          <w:rFonts w:ascii="Arial" w:eastAsia="Times New Roman" w:hAnsi="Arial" w:cs="Arial"/>
          <w:b/>
          <w:sz w:val="24"/>
          <w:szCs w:val="24"/>
          <w:lang w:eastAsia="pl-PL"/>
        </w:rPr>
        <w:t>zrealizowano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16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łączna </w:t>
      </w:r>
      <w:r w:rsidRPr="001F31A2">
        <w:rPr>
          <w:rFonts w:ascii="Arial" w:eastAsia="Times New Roman" w:hAnsi="Arial" w:cs="Arial"/>
          <w:i/>
          <w:sz w:val="24"/>
          <w:szCs w:val="24"/>
          <w:lang w:eastAsia="pl-PL"/>
        </w:rPr>
        <w:t>liczba)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ewaluacji problemowych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działań</w:t>
      </w:r>
      <w:r w:rsidRPr="00864C5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66C9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planowych</w:t>
      </w:r>
      <w:r>
        <w:rPr>
          <w:rFonts w:ascii="Arial" w:eastAsia="Times New Roman" w:hAnsi="Arial" w:cs="Arial"/>
          <w:sz w:val="24"/>
          <w:szCs w:val="24"/>
          <w:lang w:eastAsia="pl-PL"/>
        </w:rPr>
        <w:t>, co stanowi 100 % planu:</w:t>
      </w:r>
    </w:p>
    <w:p w:rsidR="00B43363" w:rsidRDefault="00B43363" w:rsidP="0095636A">
      <w:pPr>
        <w:pStyle w:val="Akapitzlist"/>
        <w:numPr>
          <w:ilvl w:val="0"/>
          <w:numId w:val="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wskazanych w </w:t>
      </w:r>
      <w:r w:rsidRPr="00652ED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Podstawowych kierunkach polityki oświatowej państwa w roku szkolnym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2017/2018 </w:t>
      </w:r>
      <w:r>
        <w:rPr>
          <w:rFonts w:ascii="Arial" w:eastAsia="Times New Roman" w:hAnsi="Arial" w:cs="Arial"/>
          <w:sz w:val="24"/>
          <w:szCs w:val="24"/>
          <w:lang w:eastAsia="pl-PL"/>
        </w:rPr>
        <w:t>- 10 ewaluacji, co stanowi 100 % planu;</w:t>
      </w:r>
    </w:p>
    <w:p w:rsidR="00073C4B" w:rsidRPr="0038040B" w:rsidRDefault="00B43363" w:rsidP="0095636A">
      <w:pPr>
        <w:pStyle w:val="Akapitzlist"/>
        <w:numPr>
          <w:ilvl w:val="0"/>
          <w:numId w:val="24"/>
        </w:num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wybranych przez kuratora oświaty - 6 ewaluacji, co stanowi 100 </w:t>
      </w:r>
      <w:r w:rsidRPr="009B61B8">
        <w:rPr>
          <w:rFonts w:ascii="Arial" w:eastAsia="Times New Roman" w:hAnsi="Arial" w:cs="Arial"/>
          <w:sz w:val="24"/>
          <w:szCs w:val="24"/>
          <w:lang w:eastAsia="pl-PL"/>
        </w:rPr>
        <w:t>% planu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73C4B" w:rsidRDefault="00073C4B" w:rsidP="00073C4B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73C4B" w:rsidRDefault="00073C4B" w:rsidP="001B2D24">
      <w:pPr>
        <w:spacing w:before="60" w:after="60" w:line="288" w:lineRule="auto"/>
        <w:ind w:left="142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roku szkolnym </w:t>
      </w:r>
      <w:r w:rsidR="009B4D66">
        <w:rPr>
          <w:rFonts w:ascii="Arial" w:eastAsia="Times New Roman" w:hAnsi="Arial" w:cs="Arial"/>
          <w:sz w:val="24"/>
          <w:szCs w:val="24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455FB">
        <w:rPr>
          <w:rFonts w:ascii="Arial" w:eastAsia="Times New Roman" w:hAnsi="Arial" w:cs="Arial"/>
          <w:sz w:val="24"/>
          <w:szCs w:val="24"/>
          <w:lang w:eastAsia="pl-PL"/>
        </w:rPr>
        <w:t>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1455FB">
        <w:rPr>
          <w:rFonts w:ascii="Arial" w:eastAsia="Times New Roman" w:hAnsi="Arial" w:cs="Arial"/>
          <w:sz w:val="24"/>
          <w:szCs w:val="24"/>
          <w:u w:val="single"/>
          <w:lang w:eastAsia="pl-PL"/>
        </w:rPr>
        <w:t>2018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kurator oświaty zajął stanowisko wobec  </w:t>
      </w:r>
      <w:r w:rsidR="007E5002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pisemnych umotywowanych zastrzeżeń dotyczących raportów z ewaluacji (zgłoszonych przez dyrektorów szkół i placówek), z czego kurator oświaty:</w:t>
      </w:r>
    </w:p>
    <w:p w:rsidR="00073C4B" w:rsidRDefault="00073C4B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- </w:t>
      </w:r>
      <w:r w:rsidR="007E5002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073C4B" w:rsidRDefault="00073C4B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 w:rsidR="007E500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073C4B" w:rsidRPr="005564E0" w:rsidRDefault="00073C4B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>brak 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7E500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31E0" w:rsidRDefault="004E31E0" w:rsidP="004E31E0">
      <w:pPr>
        <w:spacing w:before="60" w:after="60" w:line="288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C25" w:rsidRPr="00697896" w:rsidRDefault="000B3C25" w:rsidP="000F2C0B">
      <w:pPr>
        <w:spacing w:before="60" w:after="0" w:line="288" w:lineRule="auto"/>
        <w:ind w:left="142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97896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2.2. Wyniki ewaluacji </w:t>
      </w:r>
      <w:r w:rsidR="008B1905">
        <w:rPr>
          <w:rFonts w:ascii="Arial" w:eastAsia="Times New Roman" w:hAnsi="Arial" w:cs="Arial"/>
          <w:b/>
          <w:sz w:val="28"/>
          <w:szCs w:val="28"/>
          <w:lang w:eastAsia="pl-PL"/>
        </w:rPr>
        <w:t>planowych</w:t>
      </w:r>
    </w:p>
    <w:p w:rsidR="000B3C25" w:rsidRDefault="000B3C25" w:rsidP="000B3C25">
      <w:pPr>
        <w:pStyle w:val="Akapitzlist"/>
        <w:spacing w:before="60" w:after="60" w:line="288" w:lineRule="auto"/>
        <w:ind w:left="70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B3C25" w:rsidRPr="00D258DF" w:rsidRDefault="000B3C25" w:rsidP="001B2D24">
      <w:pPr>
        <w:pStyle w:val="Akapitzlist"/>
        <w:spacing w:before="60" w:after="60" w:line="288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pl-PL"/>
        </w:rPr>
      </w:pP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2.2.1. Zestawienie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danych 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ilościowych </w:t>
      </w:r>
      <w:r w:rsidR="00473477"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dotyczących</w:t>
      </w:r>
      <w:r w:rsidRPr="00D258DF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 ewaluacji przeprowadzonych w poszczególnych typach szkół i placówek</w:t>
      </w:r>
    </w:p>
    <w:p w:rsidR="001B2D24" w:rsidRDefault="001B2D24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B3C25" w:rsidRDefault="000B3C25" w:rsidP="001B2D24">
      <w:pPr>
        <w:spacing w:before="60" w:after="60" w:line="288" w:lineRule="auto"/>
        <w:ind w:left="284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516AA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436"/>
        <w:gridCol w:w="191"/>
        <w:gridCol w:w="116"/>
        <w:gridCol w:w="157"/>
        <w:gridCol w:w="491"/>
        <w:gridCol w:w="282"/>
        <w:gridCol w:w="789"/>
      </w:tblGrid>
      <w:tr w:rsidR="00C655CD" w:rsidRPr="00AF667D" w:rsidTr="000F0965">
        <w:trPr>
          <w:trHeight w:val="615"/>
        </w:trPr>
        <w:tc>
          <w:tcPr>
            <w:tcW w:w="98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DF265B" w:rsidRPr="004661ED" w:rsidTr="000C13A6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5CD" w:rsidRPr="004661E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4661E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5CD" w:rsidRPr="004661E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DF265B" w:rsidRPr="004661ED" w:rsidTr="000C13A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3A6" w:rsidRPr="004661ED" w:rsidRDefault="000C13A6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3A6" w:rsidRPr="004661ED" w:rsidRDefault="000C13A6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C13A6" w:rsidRPr="004661ED" w:rsidRDefault="000C13A6" w:rsidP="00E46FF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FA3449" w:rsidRPr="004661ED" w:rsidTr="000C13A6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49" w:rsidRPr="003E6443" w:rsidRDefault="00FA3449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FA3449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FA3449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449" w:rsidRPr="00EF09DF" w:rsidRDefault="009013D4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449" w:rsidRPr="00EF09DF" w:rsidRDefault="00FA3449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09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20</w:t>
            </w:r>
          </w:p>
        </w:tc>
      </w:tr>
      <w:tr w:rsidR="0012500B" w:rsidRPr="00AF667D" w:rsidTr="0012500B">
        <w:trPr>
          <w:trHeight w:val="389"/>
        </w:trPr>
        <w:tc>
          <w:tcPr>
            <w:tcW w:w="78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EF52BD" w:rsidRPr="00EF52BD" w:rsidTr="000F0965">
        <w:trPr>
          <w:trHeight w:val="585"/>
        </w:trPr>
        <w:tc>
          <w:tcPr>
            <w:tcW w:w="98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EF52BD" w:rsidRPr="00EF52BD" w:rsidTr="00DF265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EF52B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EF52B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EF52B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DF265B" w:rsidRPr="00DF265B" w:rsidTr="00DF265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B" w:rsidRPr="00DF265B" w:rsidRDefault="00DF265B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EF52BD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65B" w:rsidRPr="00DF265B" w:rsidRDefault="00DF265B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DF265B" w:rsidRPr="00DF265B" w:rsidTr="00DF265B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5B" w:rsidRPr="00DF265B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5B" w:rsidRPr="00DF265B" w:rsidRDefault="00DF265B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C655CD" w:rsidRPr="00AF667D" w:rsidTr="0012500B">
        <w:trPr>
          <w:trHeight w:val="555"/>
        </w:trPr>
        <w:tc>
          <w:tcPr>
            <w:tcW w:w="8300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655CD" w:rsidRPr="00AF667D" w:rsidRDefault="00C655CD" w:rsidP="003E40A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 w:rsidR="003E40A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 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szkołach podstawowych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0F0965" w:rsidRPr="00AF667D" w:rsidTr="00DF265B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DF265B" w:rsidRPr="00AF667D" w:rsidTr="00DF265B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65B" w:rsidRPr="00AF667D" w:rsidRDefault="00DF265B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DF265B" w:rsidRDefault="00DF265B" w:rsidP="00DF2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265B" w:rsidRPr="00AF667D" w:rsidRDefault="00DF265B" w:rsidP="00DF2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F265B" w:rsidRPr="00AF667D" w:rsidTr="00DF265B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65B" w:rsidRPr="00602A4F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5B" w:rsidRPr="00AF667D" w:rsidRDefault="00DF265B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5B" w:rsidRPr="00AF667D" w:rsidRDefault="00DF265B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554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IV. Gimnazja*</w:t>
            </w:r>
          </w:p>
        </w:tc>
      </w:tr>
      <w:tr w:rsidR="000F0965" w:rsidRPr="00AF667D" w:rsidTr="001125C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1125C4" w:rsidRPr="00AF667D" w:rsidTr="001125C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5C4" w:rsidRPr="00AF667D" w:rsidRDefault="001125C4" w:rsidP="0011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DF265B" w:rsidRDefault="001125C4" w:rsidP="00112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125C4" w:rsidRPr="00AF667D" w:rsidRDefault="001125C4" w:rsidP="00112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125C4" w:rsidRPr="00AF667D" w:rsidTr="001125C4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5C4" w:rsidRPr="00602A4F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5C4" w:rsidRPr="00AF667D" w:rsidRDefault="001125C4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25C4" w:rsidRPr="00AF667D" w:rsidRDefault="001125C4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602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0F0965" w:rsidRPr="00AF667D" w:rsidTr="00CB2BAE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B2BAE" w:rsidRPr="00AF667D" w:rsidTr="00CB2BAE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BAE" w:rsidRPr="00AF667D" w:rsidRDefault="00CB2BAE" w:rsidP="00CB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DF265B" w:rsidRDefault="00CB2BAE" w:rsidP="00CB2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B2BAE" w:rsidRPr="00AF667D" w:rsidRDefault="00CB2BAE" w:rsidP="00CB2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B2BAE" w:rsidRPr="00AF667D" w:rsidTr="00CB2BA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BAE" w:rsidRPr="00602A4F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BAE" w:rsidRPr="00AF667D" w:rsidRDefault="00CB2BA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BAE" w:rsidRPr="00AF667D" w:rsidRDefault="00CB2BAE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78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A756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</w:p>
        </w:tc>
      </w:tr>
      <w:tr w:rsidR="000F0965" w:rsidRPr="00AF667D" w:rsidTr="003E6443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3E6443" w:rsidRPr="00AF667D" w:rsidTr="003E6443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43" w:rsidRPr="00AF667D" w:rsidRDefault="003E6443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6443" w:rsidRPr="00AF667D" w:rsidRDefault="003E6443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E6443" w:rsidRPr="00AF667D" w:rsidTr="003E6443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443" w:rsidRPr="00602A4F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AF667D" w:rsidRDefault="003E6443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6443" w:rsidRPr="00AF667D" w:rsidRDefault="003E6443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62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9B18BA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 xml:space="preserve">VII. </w:t>
            </w:r>
            <w:r w:rsidR="009B18BA" w:rsidRPr="00EF52BD">
              <w:rPr>
                <w:rFonts w:cs="Arial"/>
                <w:color w:val="000000" w:themeColor="text1"/>
              </w:rPr>
              <w:t>Branżowe szkoły I stopnia</w:t>
            </w:r>
            <w:r w:rsidRPr="00EF52BD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0F0965" w:rsidRPr="00AF667D" w:rsidTr="003E6443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3E6443" w:rsidRPr="00AF667D" w:rsidTr="003E6443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443" w:rsidRPr="00AF667D" w:rsidRDefault="003E6443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43" w:rsidRPr="00DF265B" w:rsidRDefault="003E6443" w:rsidP="003E6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6443" w:rsidRPr="00AF667D" w:rsidRDefault="003E6443" w:rsidP="003E6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31BBE" w:rsidRPr="00AF667D" w:rsidTr="003E6443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BBE" w:rsidRPr="00602A4F" w:rsidRDefault="00031BB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BBE" w:rsidRPr="00AF667D" w:rsidRDefault="00031BBE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031BBE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BE" w:rsidRPr="00AF667D" w:rsidRDefault="006136B2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BBE" w:rsidRPr="00AF667D" w:rsidRDefault="00031BBE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C655CD" w:rsidRPr="00AF667D" w:rsidTr="000F0965">
        <w:trPr>
          <w:trHeight w:val="598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AF667D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5C2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VIII. Szkoły specjalne*</w:t>
            </w:r>
            <w:r w:rsidR="00517A8F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</w:t>
            </w:r>
          </w:p>
        </w:tc>
      </w:tr>
      <w:tr w:rsidR="000F0965" w:rsidRPr="00AF667D" w:rsidTr="00891DB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891DB7" w:rsidRPr="00AF667D" w:rsidTr="00891DB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B7" w:rsidRPr="00AF667D" w:rsidRDefault="00891DB7" w:rsidP="0089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466750" w:rsidRDefault="00891DB7" w:rsidP="00891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DB7" w:rsidRPr="00AF667D" w:rsidRDefault="00891DB7" w:rsidP="00891D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DB7" w:rsidRPr="00AF667D" w:rsidTr="00891DB7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B7" w:rsidRPr="00602A4F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B7" w:rsidRPr="00AF667D" w:rsidRDefault="00891DB7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79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5A8F" w:rsidRPr="005C2EF9" w:rsidRDefault="00C655CD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C655CD" w:rsidRPr="00AF667D" w:rsidTr="000F0965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891DB7" w:rsidRDefault="00C655CD" w:rsidP="00C32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 xml:space="preserve">IX. </w:t>
            </w:r>
            <w:r w:rsidR="00A75668" w:rsidRPr="00C32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policealne</w:t>
            </w:r>
          </w:p>
        </w:tc>
      </w:tr>
      <w:tr w:rsidR="000F0965" w:rsidRPr="00AF667D" w:rsidTr="00E142DE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C32F37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E142DE" w:rsidRPr="00AF667D" w:rsidTr="00E142DE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2DE" w:rsidRPr="00AF667D" w:rsidRDefault="00E142DE" w:rsidP="00E1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C32F37" w:rsidRDefault="00E142DE" w:rsidP="00E14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32F37">
              <w:rPr>
                <w:rFonts w:ascii="Calibri" w:eastAsia="Times New Roman" w:hAnsi="Calibri" w:cs="Calibri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42DE" w:rsidRPr="00AF667D" w:rsidRDefault="00E142DE" w:rsidP="00E14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142DE" w:rsidRPr="00AF667D" w:rsidTr="00E142DE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2DE" w:rsidRPr="00602A4F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DE" w:rsidRPr="00E142DE" w:rsidRDefault="00E142DE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2DE" w:rsidRPr="00AF667D" w:rsidRDefault="00E142DE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606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5CD" w:rsidRPr="00466750" w:rsidRDefault="004960B1" w:rsidP="00E46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0F0965" w:rsidRPr="00AF667D" w:rsidTr="00891DB7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891DB7" w:rsidRPr="00AF667D" w:rsidTr="00891DB7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DB7" w:rsidRPr="00AF667D" w:rsidRDefault="00891DB7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1DB7" w:rsidRPr="00AF667D" w:rsidRDefault="00891DB7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1DB7" w:rsidRPr="00AF667D" w:rsidTr="00891DB7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B7" w:rsidRPr="00602A4F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B7" w:rsidRPr="00AF667D" w:rsidRDefault="00891DB7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B7" w:rsidRPr="00AF667D" w:rsidRDefault="00891DB7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0F0965" w:rsidRPr="00AF667D" w:rsidTr="004D42E0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965" w:rsidRPr="00AF667D" w:rsidRDefault="000F0965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4D42E0" w:rsidRPr="00AF667D" w:rsidTr="004D42E0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2E0" w:rsidRPr="00AF667D" w:rsidRDefault="004D42E0" w:rsidP="004D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E0" w:rsidRPr="00AF667D" w:rsidRDefault="004D42E0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4D4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42E0" w:rsidRPr="00AF667D" w:rsidRDefault="004D42E0" w:rsidP="004D4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D42E0" w:rsidRPr="00AF667D" w:rsidTr="004D42E0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2E0" w:rsidRPr="00602A4F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2E0" w:rsidRPr="00AF667D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2E0" w:rsidRPr="00AF667D" w:rsidRDefault="004D42E0" w:rsidP="000F09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2E0" w:rsidRPr="00AF667D" w:rsidRDefault="004D42E0" w:rsidP="000F0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655CD" w:rsidRPr="00AF667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F667D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281B4B" w:rsidRPr="00AF667D" w:rsidTr="00C40926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B4B" w:rsidRPr="00AF667D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C40926" w:rsidRPr="00AF667D" w:rsidTr="00C4092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926" w:rsidRPr="00AF667D" w:rsidRDefault="00C40926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26" w:rsidRPr="00AF667D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926" w:rsidRPr="00AF667D" w:rsidRDefault="00C40926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40926" w:rsidRPr="00AF667D" w:rsidTr="00C40926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26" w:rsidRPr="00602A4F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26" w:rsidRPr="00AF667D" w:rsidRDefault="00C40926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75668" w:rsidRPr="00A75668" w:rsidTr="000F0965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A75668" w:rsidRDefault="00C655CD" w:rsidP="00E46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XIII. Placówki oświatowo-wychowawcze</w:t>
            </w:r>
          </w:p>
        </w:tc>
      </w:tr>
      <w:tr w:rsidR="00A75668" w:rsidRPr="00A75668" w:rsidTr="00C40926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4B" w:rsidRPr="00A75668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B4B" w:rsidRPr="00A75668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B4B" w:rsidRPr="00A75668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A75668" w:rsidRPr="00A75668" w:rsidTr="00C40926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926" w:rsidRPr="00A75668" w:rsidRDefault="00C40926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26" w:rsidRPr="00A75668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75668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75668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75668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75668" w:rsidRDefault="00C40926" w:rsidP="00C409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A75668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926" w:rsidRPr="00A75668" w:rsidRDefault="00C40926" w:rsidP="00C4092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C40926" w:rsidRPr="00AF667D" w:rsidTr="00C40926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926" w:rsidRPr="00602A4F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926" w:rsidRPr="00AF667D" w:rsidRDefault="00C40926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0926" w:rsidRPr="00AF667D" w:rsidRDefault="00C40926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C4A12" w:rsidRPr="00AC4A12" w:rsidTr="000F0965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83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XIV. Placówki kształcenia ustawicznego i inne, o których</w:t>
            </w:r>
            <w:r w:rsidR="00267B6D" w:rsidRPr="008222FB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 4 ustawy - Prawo oświatowe</w:t>
            </w:r>
          </w:p>
        </w:tc>
      </w:tr>
      <w:tr w:rsidR="00AC4A12" w:rsidRPr="00AC4A12" w:rsidTr="00FB1504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4B" w:rsidRPr="008A2BAB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B4B" w:rsidRPr="00FB1504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B4B" w:rsidRPr="00FB1504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FB1504" w:rsidRPr="00AC4A12" w:rsidTr="00FB1504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504" w:rsidRPr="00AC4A12" w:rsidRDefault="00FB1504" w:rsidP="00FB15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EF52BD" w:rsidRDefault="00FB1504" w:rsidP="00FB15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1504" w:rsidRPr="00FB1504" w:rsidRDefault="00FB1504" w:rsidP="00FB150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FB1504" w:rsidRPr="00AC4A12" w:rsidTr="00FB1504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504" w:rsidRPr="008A2BAB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04" w:rsidRPr="00FB1504" w:rsidRDefault="00FB1504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504" w:rsidRPr="00FB1504" w:rsidRDefault="00FB1504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EF52BD" w:rsidRPr="00EF52BD" w:rsidTr="00B67118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8357F7" w:rsidRDefault="005C2EF9" w:rsidP="00B67118">
            <w:pPr>
              <w:spacing w:before="240" w:after="0" w:line="240" w:lineRule="auto"/>
              <w:ind w:left="72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XV</w:t>
            </w:r>
            <w:r w:rsidR="00224CE7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. Szkoły specjalne przyspo</w:t>
            </w: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sabiające do pracy*, MOW-y, MOS-y i</w:t>
            </w:r>
            <w:r w:rsidR="00E35768"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 inne ośrodki, o których mowa 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7 ustawy - Prawo oświatowe</w:t>
            </w:r>
          </w:p>
          <w:p w:rsidR="005C2EF9" w:rsidRPr="00EF52B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5C2EF9" w:rsidRPr="00AF667D" w:rsidTr="005A7BD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2EF9" w:rsidRPr="00AF667D" w:rsidRDefault="005C2EF9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5A7BDC" w:rsidRPr="00AF667D" w:rsidTr="005A7BD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DC" w:rsidRPr="00AF667D" w:rsidRDefault="005A7BDC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BDC" w:rsidRPr="00AF667D" w:rsidRDefault="005A7BDC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2350F" w:rsidRPr="00AF667D" w:rsidTr="005A7BD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50F" w:rsidRPr="00602A4F" w:rsidRDefault="0042350F" w:rsidP="00B67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50F" w:rsidRPr="00AF667D" w:rsidRDefault="0042350F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42350F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50F" w:rsidRPr="00AF667D" w:rsidRDefault="000A0A6B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350F" w:rsidRPr="00AF667D" w:rsidRDefault="0042350F" w:rsidP="0091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C2EF9" w:rsidRPr="00AF667D" w:rsidTr="00B67118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2EF9" w:rsidRDefault="005C2EF9" w:rsidP="00B671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224CE7" w:rsidRPr="00C32F37">
              <w:rPr>
                <w:rFonts w:ascii="Calibri" w:eastAsia="Times New Roman" w:hAnsi="Calibri" w:cs="Calibri"/>
                <w:i/>
                <w:lang w:eastAsia="pl-PL"/>
              </w:rPr>
              <w:t>szkoły specjalne przyspo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sabiające do pracy dla uczniów </w:t>
            </w:r>
            <w:r w:rsidR="008222FB" w:rsidRPr="00C32F37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Pr="00C32F37">
              <w:rPr>
                <w:rFonts w:ascii="Calibri" w:eastAsia="Times New Roman" w:hAnsi="Calibri" w:cs="Calibri"/>
                <w:i/>
                <w:lang w:eastAsia="pl-PL"/>
              </w:rPr>
              <w:t xml:space="preserve"> oraz dla uczniów z niepełnosprawnościami sprzężonymi</w:t>
            </w:r>
          </w:p>
        </w:tc>
      </w:tr>
      <w:tr w:rsidR="00EF52BD" w:rsidRPr="00EF52BD" w:rsidTr="000F0965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5CD" w:rsidRPr="00EF52BD" w:rsidRDefault="00C655CD" w:rsidP="00835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XVI. Placówki zapewniające opiekę i wychowanie, o których </w:t>
            </w:r>
            <w:r w:rsidRPr="008357F7">
              <w:rPr>
                <w:rFonts w:ascii="Calibri" w:eastAsia="Times New Roman" w:hAnsi="Calibri" w:cs="Calibri"/>
                <w:lang w:eastAsia="pl-PL"/>
              </w:rPr>
              <w:t>mowa</w:t>
            </w:r>
            <w:r w:rsidR="00A756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768" w:rsidRPr="008357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 art. 2 pkt 8 ustawy - Prawo oświatowe</w:t>
            </w:r>
          </w:p>
        </w:tc>
      </w:tr>
      <w:tr w:rsidR="005A7BDC" w:rsidRPr="005A7BDC" w:rsidTr="005A7BD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B4B" w:rsidRPr="005A7BDC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1B4B" w:rsidRPr="005A7BDC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B4B" w:rsidRPr="005A7BDC" w:rsidRDefault="00281B4B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5A7BDC" w:rsidRPr="005A7BDC" w:rsidTr="005A7BD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BDC" w:rsidRPr="005A7BDC" w:rsidRDefault="005A7BDC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EF52BD" w:rsidRDefault="005A7BDC" w:rsidP="005A7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EF52B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7BDC" w:rsidRPr="005A7BDC" w:rsidRDefault="005A7BDC" w:rsidP="005A7BD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5A7BDC" w:rsidRPr="005A7BDC" w:rsidTr="005A7BD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DC" w:rsidRPr="005A7BDC" w:rsidRDefault="005A7BDC" w:rsidP="00281B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7BDC" w:rsidRPr="005A7BDC" w:rsidRDefault="005A7BDC" w:rsidP="00281B4B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</w:tbl>
    <w:p w:rsidR="00C655CD" w:rsidRPr="00696799" w:rsidRDefault="00C655CD" w:rsidP="00C655CD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3B2159" w:rsidRPr="00A82037" w:rsidRDefault="003B2159" w:rsidP="001B2D24">
      <w:pPr>
        <w:keepNext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2.</w:t>
      </w:r>
      <w:r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2.2. </w:t>
      </w:r>
      <w:r w:rsidRPr="00A8203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Podsumowanie analizy jakościowych wyników ewaluacji szkół i placówek w ramach badanych </w:t>
      </w:r>
      <w:r w:rsidR="00F83507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>wymagań</w:t>
      </w:r>
    </w:p>
    <w:p w:rsidR="003B2159" w:rsidRDefault="003B2159" w:rsidP="003B2159">
      <w:pPr>
        <w:keepNext/>
        <w:spacing w:before="60" w:after="60" w:line="288" w:lineRule="auto"/>
        <w:ind w:left="360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3B2159" w:rsidRPr="00A82037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3B2159" w:rsidRPr="003C5DFF" w:rsidRDefault="003B2159" w:rsidP="003B2159">
      <w:pPr>
        <w:keepNext/>
        <w:spacing w:before="60" w:after="60" w:line="288" w:lineRule="auto"/>
        <w:jc w:val="both"/>
        <w:outlineLvl w:val="0"/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i/>
          <w:sz w:val="24"/>
          <w:szCs w:val="24"/>
        </w:rPr>
        <w:t>*tabele należy uzupełnić wskazując na najistotniejsze jakościowe wyniki ewaluacji (opisując je w ramach poszczególnych wymagań – wskazanych przez MEN lub wybranych przez KO), zawierające mocne strony i osiągnięcia or</w:t>
      </w:r>
      <w:r w:rsidR="001B2D24">
        <w:rPr>
          <w:rFonts w:ascii="Arial" w:eastAsia="Calibri" w:hAnsi="Arial" w:cs="Arial"/>
          <w:i/>
          <w:sz w:val="24"/>
          <w:szCs w:val="24"/>
        </w:rPr>
        <w:t xml:space="preserve">az słabe strony </w:t>
      </w:r>
      <w:r w:rsidR="001B2D24">
        <w:rPr>
          <w:rFonts w:ascii="Arial" w:eastAsia="Calibri" w:hAnsi="Arial" w:cs="Arial"/>
          <w:i/>
          <w:sz w:val="24"/>
          <w:szCs w:val="24"/>
        </w:rPr>
        <w:lastRenderedPageBreak/>
        <w:t>i </w:t>
      </w:r>
      <w:r>
        <w:rPr>
          <w:rFonts w:ascii="Arial" w:eastAsia="Calibri" w:hAnsi="Arial" w:cs="Arial"/>
          <w:i/>
          <w:sz w:val="24"/>
          <w:szCs w:val="24"/>
        </w:rPr>
        <w:t>trudności w poszczególnych typach szkół i placówek (</w:t>
      </w:r>
      <w:r w:rsidRPr="0054002A">
        <w:rPr>
          <w:rFonts w:ascii="Arial" w:eastAsia="Calibri" w:hAnsi="Arial" w:cs="Arial"/>
          <w:i/>
          <w:sz w:val="24"/>
          <w:szCs w:val="24"/>
          <w:u w:val="single"/>
        </w:rPr>
        <w:t>każdorazowo do trzech wskazań</w:t>
      </w:r>
      <w:r>
        <w:rPr>
          <w:rFonts w:ascii="Arial" w:eastAsia="Calibri" w:hAnsi="Arial" w:cs="Arial"/>
          <w:i/>
          <w:sz w:val="24"/>
          <w:szCs w:val="24"/>
        </w:rPr>
        <w:t>)</w:t>
      </w:r>
    </w:p>
    <w:p w:rsidR="00B10E33" w:rsidRDefault="00B10E33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rPr>
          <w:rFonts w:ascii="Arial" w:eastAsia="Calibri" w:hAnsi="Arial" w:cs="Arial"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A46CAA">
        <w:trPr>
          <w:trHeight w:val="300"/>
        </w:trPr>
        <w:tc>
          <w:tcPr>
            <w:tcW w:w="550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A46CAA">
        <w:trPr>
          <w:trHeight w:val="300"/>
        </w:trPr>
        <w:tc>
          <w:tcPr>
            <w:tcW w:w="550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A46CAA" w:rsidRPr="00A2566B" w:rsidTr="00A46CAA">
        <w:trPr>
          <w:trHeight w:val="600"/>
        </w:trPr>
        <w:tc>
          <w:tcPr>
            <w:tcW w:w="550" w:type="dxa"/>
            <w:noWrap/>
            <w:hideMark/>
          </w:tcPr>
          <w:p w:rsidR="00A46CAA" w:rsidRPr="00A2566B" w:rsidRDefault="00A46C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A46CAA" w:rsidRDefault="00A46C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Wskazane wymaganie przez MEN</w:t>
            </w:r>
            <w:r w:rsidRPr="003632EF">
              <w:rPr>
                <w:rFonts w:ascii="Arial" w:eastAsia="Calibri" w:hAnsi="Arial" w:cs="Arial"/>
              </w:rPr>
              <w:t>:</w:t>
            </w:r>
          </w:p>
          <w:p w:rsidR="00A46CAA" w:rsidRPr="00274107" w:rsidRDefault="00A46C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274107">
              <w:rPr>
                <w:rFonts w:ascii="Arial" w:eastAsia="Calibri" w:hAnsi="Arial" w:cs="Arial"/>
              </w:rPr>
              <w:t>„</w:t>
            </w:r>
            <w:r w:rsidRPr="00F9742D">
              <w:rPr>
                <w:rFonts w:ascii="Arial" w:hAnsi="Arial" w:cs="Arial"/>
                <w:bCs/>
              </w:rPr>
              <w:t>Dzieci nabywa</w:t>
            </w:r>
            <w:r>
              <w:rPr>
                <w:rFonts w:ascii="Arial" w:hAnsi="Arial" w:cs="Arial"/>
                <w:bCs/>
              </w:rPr>
              <w:t>ją wiadomości i </w:t>
            </w:r>
            <w:r w:rsidRPr="00F9742D">
              <w:rPr>
                <w:rFonts w:ascii="Arial" w:hAnsi="Arial" w:cs="Arial"/>
                <w:bCs/>
              </w:rPr>
              <w:t>umiejętności określone w podstawie programowej</w:t>
            </w:r>
            <w:r w:rsidRPr="00274107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164" w:type="dxa"/>
            <w:noWrap/>
            <w:hideMark/>
          </w:tcPr>
          <w:p w:rsidR="00A46CAA" w:rsidRPr="00AE4776" w:rsidRDefault="00A46CAA" w:rsidP="0095636A">
            <w:pPr>
              <w:pStyle w:val="Akapitzlist"/>
              <w:keepNext/>
              <w:numPr>
                <w:ilvl w:val="0"/>
                <w:numId w:val="89"/>
              </w:numPr>
              <w:spacing w:before="60" w:after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Tworzone dzieciom sytuacje  edukacyjne oparte są na wymaganiach i warunkach realizacji podstawy programowej.</w:t>
            </w:r>
          </w:p>
          <w:p w:rsidR="00A46CAA" w:rsidRPr="00AE4776" w:rsidRDefault="00A46CAA" w:rsidP="0095636A">
            <w:pPr>
              <w:pStyle w:val="Akapitzlist"/>
              <w:keepNext/>
              <w:numPr>
                <w:ilvl w:val="0"/>
                <w:numId w:val="89"/>
              </w:numPr>
              <w:spacing w:before="60" w:after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Nauczyciele rozpoznają indywidualne potrzeby rozwojowe i edukacyjne dzieci.</w:t>
            </w:r>
          </w:p>
          <w:p w:rsidR="00A46CAA" w:rsidRPr="00AE4776" w:rsidRDefault="00A46CAA" w:rsidP="0095636A">
            <w:pPr>
              <w:pStyle w:val="Akapitzlist"/>
              <w:keepNext/>
              <w:numPr>
                <w:ilvl w:val="0"/>
                <w:numId w:val="89"/>
              </w:numPr>
              <w:spacing w:before="60" w:after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Wnioski z analiz służą do planowania pracy z dziećmi.</w:t>
            </w:r>
          </w:p>
        </w:tc>
        <w:tc>
          <w:tcPr>
            <w:tcW w:w="3106" w:type="dxa"/>
            <w:noWrap/>
            <w:hideMark/>
          </w:tcPr>
          <w:p w:rsidR="00A46CAA" w:rsidRPr="00AE4776" w:rsidRDefault="00A46CAA" w:rsidP="0095636A">
            <w:pPr>
              <w:pStyle w:val="Akapitzlist"/>
              <w:keepNext/>
              <w:numPr>
                <w:ilvl w:val="0"/>
                <w:numId w:val="90"/>
              </w:numPr>
              <w:spacing w:before="60" w:line="276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sz w:val="18"/>
                <w:szCs w:val="18"/>
              </w:rPr>
              <w:t>Nauczyciele w mniejszym zakresie monitorują osiągnięcia dzieci zdolnych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A46CAA" w:rsidRPr="00A2566B" w:rsidRDefault="00A46CAA" w:rsidP="00911E86">
            <w:pPr>
              <w:keepNext/>
              <w:spacing w:before="6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45195" w:rsidRPr="00A2566B" w:rsidTr="00A46CAA">
        <w:trPr>
          <w:trHeight w:val="630"/>
        </w:trPr>
        <w:tc>
          <w:tcPr>
            <w:tcW w:w="550" w:type="dxa"/>
            <w:noWrap/>
            <w:hideMark/>
          </w:tcPr>
          <w:p w:rsidR="00945195" w:rsidRPr="00A2566B" w:rsidRDefault="00945195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945195" w:rsidRPr="0075365F" w:rsidRDefault="001616BD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Wskazane wymaganie przez MEN</w:t>
            </w:r>
            <w:r w:rsidRPr="003632EF">
              <w:rPr>
                <w:rFonts w:ascii="Arial" w:eastAsia="Calibri" w:hAnsi="Arial" w:cs="Arial"/>
              </w:rPr>
              <w:t>:</w:t>
            </w:r>
            <w:r w:rsidRPr="0075365F">
              <w:rPr>
                <w:rFonts w:ascii="Arial" w:eastAsia="Calibri" w:hAnsi="Arial" w:cs="Arial"/>
                <w:bCs/>
              </w:rPr>
              <w:t xml:space="preserve"> </w:t>
            </w:r>
            <w:r w:rsidR="00945195" w:rsidRPr="0075365F">
              <w:rPr>
                <w:rFonts w:ascii="Arial" w:eastAsia="Calibri" w:hAnsi="Arial" w:cs="Arial"/>
                <w:bCs/>
              </w:rPr>
              <w:t>„</w:t>
            </w:r>
            <w:r w:rsidR="00DC0C8F" w:rsidRPr="00F9742D">
              <w:rPr>
                <w:rFonts w:ascii="Arial" w:hAnsi="Arial" w:cs="Arial"/>
                <w:bCs/>
              </w:rPr>
              <w:t>Kształtowane są</w:t>
            </w:r>
            <w:r w:rsidR="005977B2">
              <w:rPr>
                <w:rFonts w:ascii="Arial" w:hAnsi="Arial" w:cs="Arial"/>
                <w:bCs/>
              </w:rPr>
              <w:t xml:space="preserve"> postawy i </w:t>
            </w:r>
            <w:r w:rsidR="00DC0C8F" w:rsidRPr="00F9742D">
              <w:rPr>
                <w:rFonts w:ascii="Arial" w:hAnsi="Arial" w:cs="Arial"/>
                <w:bCs/>
              </w:rPr>
              <w:t>respektowane normy społeczne</w:t>
            </w:r>
            <w:r w:rsidR="00DC0C8F">
              <w:rPr>
                <w:rFonts w:ascii="Arial" w:eastAsia="Calibri" w:hAnsi="Arial" w:cs="Arial"/>
                <w:bCs/>
              </w:rPr>
              <w:t xml:space="preserve"> </w:t>
            </w:r>
            <w:r w:rsidR="00945195">
              <w:rPr>
                <w:rFonts w:ascii="Arial" w:eastAsia="Calibri" w:hAnsi="Arial" w:cs="Arial"/>
                <w:bCs/>
              </w:rPr>
              <w:t>"</w:t>
            </w:r>
          </w:p>
        </w:tc>
        <w:tc>
          <w:tcPr>
            <w:tcW w:w="3164" w:type="dxa"/>
            <w:noWrap/>
            <w:hideMark/>
          </w:tcPr>
          <w:p w:rsidR="00AC5635" w:rsidRPr="00AE4776" w:rsidRDefault="00AC5635" w:rsidP="0095636A">
            <w:pPr>
              <w:pStyle w:val="Akapitzlist"/>
              <w:keepNext/>
              <w:numPr>
                <w:ilvl w:val="0"/>
                <w:numId w:val="91"/>
              </w:numPr>
              <w:spacing w:before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Dzięki wprowadzonym w przedszkolach rozwiązaniom dzieci znają obowiązujące je zasady.</w:t>
            </w:r>
          </w:p>
          <w:p w:rsidR="00AC5635" w:rsidRDefault="00AC5635" w:rsidP="0095636A">
            <w:pPr>
              <w:pStyle w:val="Akapitzlist"/>
              <w:keepNext/>
              <w:numPr>
                <w:ilvl w:val="0"/>
                <w:numId w:val="91"/>
              </w:numPr>
              <w:spacing w:before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Działania wychowawcze i profilaktyczne wpływają na wzmocnienie właściwych </w:t>
            </w:r>
            <w:proofErr w:type="spellStart"/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zachowań</w:t>
            </w:r>
            <w:proofErr w:type="spellEnd"/>
            <w:r w:rsidRPr="00AE477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dzieci.</w:t>
            </w:r>
          </w:p>
          <w:p w:rsidR="00945195" w:rsidRPr="00AC5635" w:rsidRDefault="00AC5635" w:rsidP="0095636A">
            <w:pPr>
              <w:pStyle w:val="Akapitzlist"/>
              <w:keepNext/>
              <w:numPr>
                <w:ilvl w:val="0"/>
                <w:numId w:val="91"/>
              </w:numPr>
              <w:spacing w:before="60" w:line="276" w:lineRule="auto"/>
              <w:ind w:left="326" w:hanging="284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AC5635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Skuteczność działań wychowawczych jest analizowana i monitorowana.</w:t>
            </w:r>
          </w:p>
        </w:tc>
        <w:tc>
          <w:tcPr>
            <w:tcW w:w="3106" w:type="dxa"/>
            <w:noWrap/>
            <w:hideMark/>
          </w:tcPr>
          <w:p w:rsidR="00945195" w:rsidRPr="00B115C9" w:rsidRDefault="00945195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945195" w:rsidRPr="00B115C9" w:rsidRDefault="00945195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945195" w:rsidRPr="00071A65" w:rsidRDefault="00945195" w:rsidP="005977B2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  <w:tr w:rsidR="00C655CD" w:rsidRPr="00A2566B" w:rsidTr="00A46CAA">
        <w:trPr>
          <w:trHeight w:val="600"/>
        </w:trPr>
        <w:tc>
          <w:tcPr>
            <w:tcW w:w="550" w:type="dxa"/>
            <w:noWrap/>
          </w:tcPr>
          <w:p w:rsidR="00C655CD" w:rsidRPr="00A2566B" w:rsidRDefault="0007017B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655CD" w:rsidRPr="00E14B13" w:rsidRDefault="001616B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="00C655CD" w:rsidRPr="00E14B13">
              <w:rPr>
                <w:rFonts w:ascii="Arial" w:eastAsia="Calibri" w:hAnsi="Arial" w:cs="Arial"/>
              </w:rPr>
              <w:t xml:space="preserve"> ……………………</w:t>
            </w:r>
          </w:p>
          <w:p w:rsidR="00C655CD" w:rsidRPr="00E14B13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14B13">
              <w:rPr>
                <w:rFonts w:ascii="Arial" w:eastAsia="Calibri" w:hAnsi="Arial" w:cs="Arial"/>
              </w:rPr>
              <w:t xml:space="preserve">(ewaluacja problemowa </w:t>
            </w:r>
            <w:r>
              <w:rPr>
                <w:rFonts w:ascii="Arial" w:eastAsia="Calibri" w:hAnsi="Arial" w:cs="Arial"/>
              </w:rPr>
              <w:br/>
            </w:r>
            <w:r w:rsidRPr="00E14B13">
              <w:rPr>
                <w:rFonts w:ascii="Arial" w:eastAsia="Calibri" w:hAnsi="Arial" w:cs="Arial"/>
              </w:rPr>
              <w:t>w zakresie wybranym przez Kuratora Oświaty)</w:t>
            </w:r>
          </w:p>
        </w:tc>
        <w:tc>
          <w:tcPr>
            <w:tcW w:w="3164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5977B2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  <w:tc>
          <w:tcPr>
            <w:tcW w:w="3106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5977B2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C655CD" w:rsidRPr="00E8477C" w:rsidRDefault="00C655CD" w:rsidP="00C655CD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F51B44" w:rsidRDefault="00F51B44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A61868" w:rsidRPr="00B55233" w:rsidRDefault="00A61868" w:rsidP="00A61868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Przedszkola</w:t>
      </w:r>
      <w:r w:rsidRPr="00B5523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B55233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B55233" w:rsidRPr="00B55233" w:rsidTr="003438E6">
        <w:trPr>
          <w:trHeight w:val="300"/>
        </w:trPr>
        <w:tc>
          <w:tcPr>
            <w:tcW w:w="549" w:type="dxa"/>
            <w:vMerge w:val="restart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B55233" w:rsidRPr="00B55233" w:rsidTr="003438E6">
        <w:trPr>
          <w:trHeight w:val="300"/>
        </w:trPr>
        <w:tc>
          <w:tcPr>
            <w:tcW w:w="549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B55233" w:rsidRPr="00B55233" w:rsidTr="003438E6">
        <w:trPr>
          <w:trHeight w:val="600"/>
        </w:trPr>
        <w:tc>
          <w:tcPr>
            <w:tcW w:w="549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  <w:noWrap/>
            <w:hideMark/>
          </w:tcPr>
          <w:p w:rsidR="001616BD" w:rsidRPr="00B55233" w:rsidRDefault="001616BD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</w:rPr>
              <w:t xml:space="preserve">Wskazane wymaganie przez MEN: </w:t>
            </w:r>
          </w:p>
          <w:p w:rsidR="009220AA" w:rsidRPr="00B55233" w:rsidRDefault="009220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</w:rPr>
              <w:t>„</w:t>
            </w:r>
            <w:r w:rsidRPr="00B55233">
              <w:rPr>
                <w:rFonts w:ascii="Arial" w:hAnsi="Arial" w:cs="Arial"/>
                <w:bCs/>
                <w:color w:val="000000" w:themeColor="text1"/>
              </w:rPr>
              <w:t>Dzieci nabywają wiadomości i umiejętności określone w podstawie programowej</w:t>
            </w:r>
            <w:r w:rsidRPr="00B55233">
              <w:rPr>
                <w:rFonts w:ascii="Arial" w:eastAsia="Calibri" w:hAnsi="Arial" w:cs="Arial"/>
                <w:color w:val="000000" w:themeColor="text1"/>
              </w:rPr>
              <w:t>”</w:t>
            </w:r>
          </w:p>
        </w:tc>
        <w:tc>
          <w:tcPr>
            <w:tcW w:w="3164" w:type="dxa"/>
            <w:noWrap/>
            <w:hideMark/>
          </w:tcPr>
          <w:p w:rsidR="009220AA" w:rsidRPr="00B55233" w:rsidRDefault="009220AA" w:rsidP="003438E6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106" w:type="dxa"/>
            <w:noWrap/>
            <w:hideMark/>
          </w:tcPr>
          <w:p w:rsidR="009220AA" w:rsidRPr="00B55233" w:rsidRDefault="009220AA" w:rsidP="003438E6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</w:tr>
      <w:tr w:rsidR="00B55233" w:rsidRPr="00B55233" w:rsidTr="003438E6">
        <w:trPr>
          <w:trHeight w:val="630"/>
        </w:trPr>
        <w:tc>
          <w:tcPr>
            <w:tcW w:w="549" w:type="dxa"/>
            <w:noWrap/>
            <w:hideMark/>
          </w:tcPr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1616BD" w:rsidRPr="00B55233" w:rsidRDefault="001616BD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</w:rPr>
              <w:t>Wskazane wymaganie przez MEN:</w:t>
            </w:r>
            <w:r w:rsidRPr="00B55233">
              <w:rPr>
                <w:rFonts w:ascii="Arial" w:eastAsia="Calibri" w:hAnsi="Arial" w:cs="Arial"/>
                <w:bCs/>
                <w:color w:val="000000" w:themeColor="text1"/>
              </w:rPr>
              <w:t xml:space="preserve"> 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bCs/>
                <w:color w:val="000000" w:themeColor="text1"/>
              </w:rPr>
              <w:t>„</w:t>
            </w:r>
            <w:r w:rsidRPr="00B55233">
              <w:rPr>
                <w:rFonts w:ascii="Arial" w:hAnsi="Arial" w:cs="Arial"/>
                <w:bCs/>
                <w:color w:val="000000" w:themeColor="text1"/>
              </w:rPr>
              <w:t>Kształtowane są postawy i respektowane normy społeczne</w:t>
            </w:r>
            <w:r w:rsidRPr="00B55233">
              <w:rPr>
                <w:rFonts w:ascii="Arial" w:eastAsia="Calibri" w:hAnsi="Arial" w:cs="Arial"/>
                <w:bCs/>
                <w:color w:val="000000" w:themeColor="text1"/>
              </w:rPr>
              <w:t xml:space="preserve"> "</w:t>
            </w:r>
          </w:p>
        </w:tc>
        <w:tc>
          <w:tcPr>
            <w:tcW w:w="3164" w:type="dxa"/>
            <w:noWrap/>
            <w:hideMark/>
          </w:tcPr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106" w:type="dxa"/>
            <w:noWrap/>
            <w:hideMark/>
          </w:tcPr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</w:tr>
      <w:tr w:rsidR="00B55233" w:rsidRPr="00B55233" w:rsidTr="003438E6">
        <w:trPr>
          <w:trHeight w:val="600"/>
        </w:trPr>
        <w:tc>
          <w:tcPr>
            <w:tcW w:w="549" w:type="dxa"/>
            <w:noWrap/>
          </w:tcPr>
          <w:p w:rsidR="009220AA" w:rsidRPr="00B55233" w:rsidRDefault="009220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43" w:type="dxa"/>
          </w:tcPr>
          <w:p w:rsidR="009220AA" w:rsidRPr="00B55233" w:rsidRDefault="001616BD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9220AA" w:rsidRPr="00B55233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9220AA" w:rsidRPr="00B55233" w:rsidRDefault="009220AA" w:rsidP="003438E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</w:rPr>
              <w:t xml:space="preserve">(ewaluacja problemowa </w:t>
            </w:r>
            <w:r w:rsidRPr="00B55233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106" w:type="dxa"/>
            <w:noWrap/>
          </w:tcPr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9220AA" w:rsidRPr="00B55233" w:rsidRDefault="009220AA" w:rsidP="003438E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B55233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</w:tr>
    </w:tbl>
    <w:p w:rsidR="00C655CD" w:rsidRPr="00B55233" w:rsidRDefault="00C655CD" w:rsidP="00C655CD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B55233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F51B44" w:rsidRDefault="00F51B44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</w:t>
      </w:r>
      <w:r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*</w:t>
      </w:r>
      <w:r w:rsidR="001356B4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23"/>
        <w:gridCol w:w="3035"/>
        <w:gridCol w:w="3055"/>
      </w:tblGrid>
      <w:tr w:rsidR="00C655CD" w:rsidRPr="00A2566B" w:rsidTr="00274107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274107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5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274107">
        <w:trPr>
          <w:trHeight w:val="600"/>
        </w:trPr>
        <w:tc>
          <w:tcPr>
            <w:tcW w:w="549" w:type="dxa"/>
            <w:noWrap/>
          </w:tcPr>
          <w:p w:rsidR="00C655CD" w:rsidRPr="00A2566B" w:rsidRDefault="001616B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3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05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274107" w:rsidRDefault="00274107">
      <w:pPr>
        <w:rPr>
          <w:rFonts w:ascii="Arial" w:eastAsia="Calibri" w:hAnsi="Arial" w:cs="Arial"/>
          <w:b/>
          <w:sz w:val="24"/>
          <w:szCs w:val="24"/>
        </w:rPr>
      </w:pPr>
    </w:p>
    <w:p w:rsidR="00F51B44" w:rsidRDefault="00F51B44" w:rsidP="00C655CD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Gimnazja*</w:t>
      </w:r>
      <w:r w:rsidR="006F3D32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A2566B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51" w:type="dxa"/>
            <w:noWrap/>
          </w:tcPr>
          <w:p w:rsidR="00C655CD" w:rsidRPr="00A2566B" w:rsidRDefault="001616B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F00093" w:rsidRDefault="00F00093">
      <w:pPr>
        <w:rPr>
          <w:rFonts w:ascii="Arial" w:eastAsia="Calibri" w:hAnsi="Arial" w:cs="Arial"/>
          <w:b/>
          <w:sz w:val="24"/>
          <w:szCs w:val="24"/>
        </w:rPr>
      </w:pPr>
    </w:p>
    <w:p w:rsidR="00F51B44" w:rsidRDefault="00F51B44">
      <w:pPr>
        <w:rPr>
          <w:rFonts w:ascii="Arial" w:eastAsia="Calibri" w:hAnsi="Arial" w:cs="Arial"/>
          <w:b/>
          <w:sz w:val="24"/>
          <w:szCs w:val="24"/>
        </w:rPr>
      </w:pPr>
    </w:p>
    <w:p w:rsidR="00F51B44" w:rsidRDefault="00F51B44">
      <w:pPr>
        <w:rPr>
          <w:rFonts w:ascii="Arial" w:eastAsia="Calibri" w:hAnsi="Arial" w:cs="Arial"/>
          <w:b/>
          <w:sz w:val="24"/>
          <w:szCs w:val="24"/>
        </w:rPr>
      </w:pPr>
    </w:p>
    <w:p w:rsidR="00F51B44" w:rsidRDefault="00F51B44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  <w:r w:rsidR="006F3D32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A2566B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51" w:type="dxa"/>
            <w:noWrap/>
          </w:tcPr>
          <w:p w:rsidR="00C655CD" w:rsidRPr="00A2566B" w:rsidRDefault="001616B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51B44" w:rsidRDefault="00C655CD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C655CD" w:rsidRPr="00F51B44" w:rsidRDefault="00C655CD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 xml:space="preserve">*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A2566B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26CE5" w:rsidRPr="00A2566B" w:rsidTr="0042135D">
        <w:trPr>
          <w:trHeight w:val="600"/>
        </w:trPr>
        <w:tc>
          <w:tcPr>
            <w:tcW w:w="551" w:type="dxa"/>
            <w:noWrap/>
          </w:tcPr>
          <w:p w:rsidR="00D26CE5" w:rsidRPr="00A2566B" w:rsidRDefault="00D26CE5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D26CE5" w:rsidRPr="00BD0BEF" w:rsidRDefault="00D26CE5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„</w:t>
            </w:r>
            <w:r w:rsidRPr="00BD0BEF">
              <w:rPr>
                <w:rFonts w:ascii="Arial" w:eastAsia="Calibri" w:hAnsi="Arial" w:cs="Arial"/>
              </w:rPr>
              <w:t>Procesy edukacyjne są zorganizowane w</w:t>
            </w:r>
            <w:r>
              <w:rPr>
                <w:rFonts w:ascii="Arial" w:eastAsia="Calibri" w:hAnsi="Arial" w:cs="Arial"/>
              </w:rPr>
              <w:t xml:space="preserve"> sposób sprzyjający uczeniu się”</w:t>
            </w:r>
          </w:p>
          <w:p w:rsidR="00D26CE5" w:rsidRPr="001E0AAA" w:rsidRDefault="00D26CE5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</w:t>
            </w:r>
            <w:r w:rsidRPr="00BD0BEF">
              <w:rPr>
                <w:rFonts w:ascii="Arial" w:eastAsia="Calibri" w:hAnsi="Arial" w:cs="Arial"/>
              </w:rPr>
              <w:t>Uczniowie nabywają wiadomości i umiejętności określone w podstawie programowej</w:t>
            </w:r>
            <w:r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023" w:type="dxa"/>
            <w:noWrap/>
          </w:tcPr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2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Wyniki egzaminu zawodowego  wskazują na efektywność kształcenia zawodowego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2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Nauczyciele monitorują osiągnięcia uczniów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C2216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2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Szkoły współpracują z podmiotami środowiska lokalnego podczas organizacji kształcenia zawodowego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3105" w:type="dxa"/>
            <w:noWrap/>
          </w:tcPr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3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Uczniowie mają mały wpływ na organizowanie i przebieg procesu uczenia się podczas zajęć.</w:t>
            </w:r>
          </w:p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3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Stosowane metody pracy nie uwzględniają samooceny uczniów, jako informacji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C22168">
              <w:rPr>
                <w:rFonts w:ascii="Arial" w:eastAsia="Calibri" w:hAnsi="Arial" w:cs="Arial"/>
                <w:sz w:val="18"/>
                <w:szCs w:val="18"/>
              </w:rPr>
              <w:t xml:space="preserve"> zwrotnej o efektach kształcenia.</w:t>
            </w:r>
          </w:p>
          <w:p w:rsidR="00D26CE5" w:rsidRPr="00C22168" w:rsidRDefault="00D26CE5" w:rsidP="0095636A">
            <w:pPr>
              <w:pStyle w:val="Akapitzlist"/>
              <w:keepNext/>
              <w:numPr>
                <w:ilvl w:val="0"/>
                <w:numId w:val="93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Wyniki egzaminu maturalnego nie wskazują na efektywność kształcenia ogólnego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26CE5" w:rsidRPr="00B115C9" w:rsidRDefault="00D26CE5" w:rsidP="00911E8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015788" w:rsidRDefault="0001578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5788" w:rsidRDefault="0001578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5788" w:rsidRDefault="00015788" w:rsidP="00C655CD">
      <w:pPr>
        <w:keepNext/>
        <w:spacing w:before="60" w:after="60" w:line="288" w:lineRule="auto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55CD" w:rsidRPr="00EF52BD" w:rsidRDefault="009B18BA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EF52BD">
        <w:rPr>
          <w:rFonts w:ascii="Arial" w:hAnsi="Arial" w:cs="Arial"/>
          <w:b/>
          <w:color w:val="000000" w:themeColor="text1"/>
          <w:sz w:val="24"/>
          <w:szCs w:val="24"/>
        </w:rPr>
        <w:t>Branżowe szkoły I stopnia</w:t>
      </w:r>
      <w:r w:rsidR="00C655CD" w:rsidRPr="00EF52BD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A2566B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A6708" w:rsidRPr="00A2566B" w:rsidTr="0042135D">
        <w:trPr>
          <w:trHeight w:val="600"/>
        </w:trPr>
        <w:tc>
          <w:tcPr>
            <w:tcW w:w="551" w:type="dxa"/>
            <w:noWrap/>
          </w:tcPr>
          <w:p w:rsidR="00CA6708" w:rsidRPr="00A2566B" w:rsidRDefault="00CA6708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383" w:type="dxa"/>
          </w:tcPr>
          <w:p w:rsidR="00CA6708" w:rsidRDefault="00CA6708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</w:p>
          <w:p w:rsidR="00CA6708" w:rsidRDefault="00CA6708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</w:t>
            </w:r>
            <w:r w:rsidRPr="003E1EBB">
              <w:rPr>
                <w:rFonts w:ascii="Arial" w:eastAsia="Calibri" w:hAnsi="Arial" w:cs="Arial"/>
              </w:rPr>
              <w:t>Procesy edukacyjne są zorganizowane w sposób sprzyjający uczeniu się</w:t>
            </w:r>
            <w:r>
              <w:rPr>
                <w:rFonts w:ascii="Arial" w:eastAsia="Calibri" w:hAnsi="Arial" w:cs="Arial"/>
              </w:rPr>
              <w:t>”</w:t>
            </w:r>
            <w:r w:rsidRPr="003E1EBB">
              <w:rPr>
                <w:rFonts w:ascii="Arial" w:eastAsia="Calibri" w:hAnsi="Arial" w:cs="Arial"/>
              </w:rPr>
              <w:t xml:space="preserve"> </w:t>
            </w:r>
          </w:p>
          <w:p w:rsidR="00CA6708" w:rsidRPr="001E0AAA" w:rsidRDefault="00CA6708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</w:t>
            </w:r>
            <w:r w:rsidRPr="003E1EBB">
              <w:rPr>
                <w:rFonts w:ascii="Arial" w:eastAsia="Calibri" w:hAnsi="Arial" w:cs="Arial"/>
              </w:rPr>
              <w:t>Uczniowie nabywają wiadomości i umiejętności określone w podstawie programowej</w:t>
            </w:r>
            <w:r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3023" w:type="dxa"/>
            <w:noWrap/>
          </w:tcPr>
          <w:p w:rsidR="00CA6708" w:rsidRPr="00C22168" w:rsidRDefault="00CA6708" w:rsidP="0095636A">
            <w:pPr>
              <w:pStyle w:val="Akapitzlist"/>
              <w:keepNext/>
              <w:numPr>
                <w:ilvl w:val="0"/>
                <w:numId w:val="94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Procesy edukacyjne są spójne z najważniejszymi umiejętnościami opisanymi w podstawie programowej oraz zalecanymi warunkami i sposobami jej realizacji.</w:t>
            </w:r>
          </w:p>
          <w:p w:rsidR="00CA6708" w:rsidRPr="00C22168" w:rsidRDefault="00CA6708" w:rsidP="0095636A">
            <w:pPr>
              <w:pStyle w:val="Akapitzlist"/>
              <w:keepNext/>
              <w:numPr>
                <w:ilvl w:val="0"/>
                <w:numId w:val="94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Zdawalność egzaminów potwierdzających kwalifikacje zawodowe wskazuje na efektywność kształcenia w zawodzie.</w:t>
            </w:r>
          </w:p>
          <w:p w:rsidR="00CA6708" w:rsidRPr="00C22168" w:rsidRDefault="00CA6708" w:rsidP="0095636A">
            <w:pPr>
              <w:pStyle w:val="Akapitzlist"/>
              <w:keepNext/>
              <w:numPr>
                <w:ilvl w:val="0"/>
                <w:numId w:val="94"/>
              </w:numPr>
              <w:spacing w:before="60" w:line="288" w:lineRule="auto"/>
              <w:ind w:left="327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 xml:space="preserve">Szkoły współpracują z pracodawcami podczas organizacji kształcenia w zawodzie.  </w:t>
            </w:r>
          </w:p>
        </w:tc>
        <w:tc>
          <w:tcPr>
            <w:tcW w:w="3105" w:type="dxa"/>
            <w:noWrap/>
          </w:tcPr>
          <w:p w:rsidR="00CA6708" w:rsidRPr="00C22168" w:rsidRDefault="00CA6708" w:rsidP="0095636A">
            <w:pPr>
              <w:pStyle w:val="Akapitzlist"/>
              <w:keepNext/>
              <w:numPr>
                <w:ilvl w:val="0"/>
                <w:numId w:val="95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Uczniowie mają mały wpływ na organizowanie i przebieg procesu uczenia się podczas zajęć.</w:t>
            </w:r>
          </w:p>
          <w:p w:rsidR="00CA6708" w:rsidRPr="00C22168" w:rsidRDefault="00CA6708" w:rsidP="0095636A">
            <w:pPr>
              <w:pStyle w:val="Akapitzlist"/>
              <w:keepNext/>
              <w:numPr>
                <w:ilvl w:val="0"/>
                <w:numId w:val="95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Monitorowanie osiągnięć uczniów nie jest powszechnie wykorzystywane do dawania im informacji zwrotnej o postępach w nauce.</w:t>
            </w:r>
          </w:p>
          <w:p w:rsidR="00CA6708" w:rsidRPr="00B115C9" w:rsidRDefault="00CA6708" w:rsidP="00911E8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Pr="00B175BC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C655CD" w:rsidRPr="0042135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2135D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  <w:r w:rsidR="008B291C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42135D" w:rsidRPr="0042135D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21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21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21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42135D" w:rsidRPr="0042135D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21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42135D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213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51" w:type="dxa"/>
            <w:noWrap/>
          </w:tcPr>
          <w:p w:rsidR="00C655CD" w:rsidRPr="00A2566B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Default="00C655CD" w:rsidP="00C655CD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F51B44" w:rsidRDefault="00F51B44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6062F" w:rsidRDefault="0006062F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1B44" w:rsidRDefault="00F51B44" w:rsidP="00C655CD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55CD" w:rsidRPr="00481754" w:rsidRDefault="00A75668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E68DB">
        <w:rPr>
          <w:rFonts w:ascii="Arial" w:eastAsia="Times New Roman" w:hAnsi="Arial" w:cs="Arial"/>
          <w:b/>
          <w:sz w:val="24"/>
          <w:szCs w:val="24"/>
          <w:lang w:eastAsia="pl-PL"/>
        </w:rPr>
        <w:t>Szkoły policealne</w:t>
      </w:r>
      <w:r w:rsidR="006E68DB" w:rsidRPr="00B175BC">
        <w:rPr>
          <w:rFonts w:ascii="Arial" w:eastAsia="Calibri" w:hAnsi="Arial" w:cs="Arial"/>
          <w:i/>
          <w:sz w:val="24"/>
          <w:szCs w:val="24"/>
        </w:rPr>
        <w:t>*</w:t>
      </w:r>
      <w:r w:rsidR="00481754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C655CD" w:rsidRPr="00A2566B" w:rsidTr="0042135D">
        <w:trPr>
          <w:trHeight w:val="300"/>
        </w:trPr>
        <w:tc>
          <w:tcPr>
            <w:tcW w:w="55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5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51" w:type="dxa"/>
            <w:noWrap/>
          </w:tcPr>
          <w:p w:rsidR="00C655CD" w:rsidRPr="00A2566B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(ewaluacja problemowa w zakresie wybranym przez Kuratora Oświaty)</w:t>
            </w:r>
          </w:p>
        </w:tc>
        <w:tc>
          <w:tcPr>
            <w:tcW w:w="3023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51B44" w:rsidRDefault="00C655CD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5C49AE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F51B44" w:rsidRDefault="00F51B44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C655CD" w:rsidRPr="00F51B44" w:rsidRDefault="00C655CD" w:rsidP="00F51B44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  <w:r w:rsidR="0048175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81754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34"/>
        <w:gridCol w:w="3165"/>
        <w:gridCol w:w="3022"/>
      </w:tblGrid>
      <w:tr w:rsidR="00C655CD" w:rsidRPr="00A2566B" w:rsidTr="0042135D">
        <w:trPr>
          <w:trHeight w:val="300"/>
        </w:trPr>
        <w:tc>
          <w:tcPr>
            <w:tcW w:w="541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3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87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41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5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22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41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34" w:type="dxa"/>
            <w:noWrap/>
            <w:hideMark/>
          </w:tcPr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 xml:space="preserve">Wybrane wymagania: …………………… (ewaluacja problemowa w zakresie wybranym przez Kuratora Oświaty) </w:t>
            </w:r>
          </w:p>
        </w:tc>
        <w:tc>
          <w:tcPr>
            <w:tcW w:w="3165" w:type="dxa"/>
            <w:noWrap/>
            <w:hideMark/>
          </w:tcPr>
          <w:p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  <w:tc>
          <w:tcPr>
            <w:tcW w:w="3022" w:type="dxa"/>
            <w:noWrap/>
            <w:hideMark/>
          </w:tcPr>
          <w:p w:rsidR="00C655CD" w:rsidRPr="00B115C9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A2566B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  <w:r w:rsidR="00481754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84"/>
        <w:gridCol w:w="3024"/>
        <w:gridCol w:w="3106"/>
      </w:tblGrid>
      <w:tr w:rsidR="00C655CD" w:rsidRPr="00A2566B" w:rsidTr="0042135D">
        <w:trPr>
          <w:trHeight w:val="300"/>
        </w:trPr>
        <w:tc>
          <w:tcPr>
            <w:tcW w:w="548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4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3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42135D">
        <w:trPr>
          <w:trHeight w:val="300"/>
        </w:trPr>
        <w:tc>
          <w:tcPr>
            <w:tcW w:w="548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4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42135D">
        <w:trPr>
          <w:trHeight w:val="600"/>
        </w:trPr>
        <w:tc>
          <w:tcPr>
            <w:tcW w:w="548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1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4" w:type="dxa"/>
            <w:noWrap/>
          </w:tcPr>
          <w:p w:rsidR="00C655CD" w:rsidRPr="001E0AAA" w:rsidRDefault="00C655C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 xml:space="preserve">Wybrane wymagania: …………………… (ewaluacja problemowa w zakresie wybranym przez Kuratora Oświaty) </w:t>
            </w:r>
          </w:p>
        </w:tc>
        <w:tc>
          <w:tcPr>
            <w:tcW w:w="3024" w:type="dxa"/>
            <w:noWrap/>
            <w:hideMark/>
          </w:tcPr>
          <w:p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  <w:tc>
          <w:tcPr>
            <w:tcW w:w="3106" w:type="dxa"/>
            <w:noWrap/>
            <w:hideMark/>
          </w:tcPr>
          <w:p w:rsidR="00C655CD" w:rsidRPr="00B115C9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A2566B" w:rsidRDefault="00C655CD" w:rsidP="00E46FF5">
            <w:pPr>
              <w:keepNext/>
              <w:spacing w:before="60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90F85" w:rsidRDefault="00C90F85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Placówki doskonalenia nauczycieli</w:t>
      </w:r>
      <w:r w:rsidR="00481754">
        <w:rPr>
          <w:rFonts w:ascii="Arial" w:eastAsia="Calibri" w:hAnsi="Arial" w:cs="Arial"/>
          <w:b/>
          <w:sz w:val="24"/>
          <w:szCs w:val="24"/>
        </w:rPr>
        <w:t xml:space="preserve"> </w:t>
      </w:r>
      <w:r w:rsidR="00481754" w:rsidRPr="00163D6F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1E1B13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1E1B13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1E1B13">
        <w:trPr>
          <w:trHeight w:val="600"/>
        </w:trPr>
        <w:tc>
          <w:tcPr>
            <w:tcW w:w="549" w:type="dxa"/>
            <w:noWrap/>
          </w:tcPr>
          <w:p w:rsidR="00C655CD" w:rsidRPr="00A2566B" w:rsidRDefault="001E1B13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  <w:r w:rsidR="00C655CD">
              <w:rPr>
                <w:rFonts w:ascii="Arial" w:eastAsia="Calibri" w:hAnsi="Arial" w:cs="Arial"/>
              </w:rPr>
              <w:t xml:space="preserve"> (</w:t>
            </w:r>
            <w:r w:rsidR="00C655CD" w:rsidRPr="001E0AAA">
              <w:rPr>
                <w:rFonts w:ascii="Arial" w:eastAsia="Calibri" w:hAnsi="Arial" w:cs="Arial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Default="00C655CD" w:rsidP="00C655CD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9E3427" w:rsidRDefault="009E3427">
      <w:pPr>
        <w:rPr>
          <w:rFonts w:ascii="Arial" w:eastAsia="Calibri" w:hAnsi="Arial" w:cs="Arial"/>
          <w:b/>
          <w:sz w:val="24"/>
          <w:szCs w:val="24"/>
        </w:rPr>
      </w:pPr>
    </w:p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oświatowo-wychowawcze</w:t>
      </w:r>
      <w:r w:rsidR="006A6F4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6F4F" w:rsidRPr="006B3E8E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63313A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3313A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63313A">
        <w:trPr>
          <w:trHeight w:val="600"/>
        </w:trPr>
        <w:tc>
          <w:tcPr>
            <w:tcW w:w="549" w:type="dxa"/>
            <w:noWrap/>
          </w:tcPr>
          <w:p w:rsidR="00C655CD" w:rsidRPr="00A2566B" w:rsidRDefault="0063313A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655CD" w:rsidRPr="001E0AAA" w:rsidRDefault="00661A9D" w:rsidP="00661A9D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  <w:r w:rsidR="00C655CD">
              <w:rPr>
                <w:rFonts w:ascii="Arial" w:eastAsia="Calibri" w:hAnsi="Arial" w:cs="Arial"/>
              </w:rPr>
              <w:t xml:space="preserve"> (</w:t>
            </w:r>
            <w:r w:rsidR="00C655CD" w:rsidRPr="001E0AAA">
              <w:rPr>
                <w:rFonts w:ascii="Arial" w:eastAsia="Calibri" w:hAnsi="Arial" w:cs="Arial"/>
              </w:rPr>
              <w:t xml:space="preserve">ewaluacja problemowa </w:t>
            </w:r>
            <w:r w:rsidR="00C655CD">
              <w:rPr>
                <w:rFonts w:ascii="Arial" w:eastAsia="Calibri" w:hAnsi="Arial" w:cs="Arial"/>
              </w:rPr>
              <w:br/>
            </w:r>
            <w:r w:rsidR="00C655CD" w:rsidRPr="001E0AAA">
              <w:rPr>
                <w:rFonts w:ascii="Arial" w:eastAsia="Calibri" w:hAnsi="Arial" w:cs="Arial"/>
              </w:rPr>
              <w:t>w zakresie wybranym przez Kuratora Oświaty)</w:t>
            </w:r>
          </w:p>
        </w:tc>
        <w:tc>
          <w:tcPr>
            <w:tcW w:w="3164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:rsidR="00C655CD" w:rsidRPr="005C49AE" w:rsidRDefault="00C655CD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Placówki kształcenia ustawicznego</w:t>
      </w:r>
      <w:r w:rsidRPr="00CA3BA0">
        <w:rPr>
          <w:color w:val="000000" w:themeColor="text1"/>
        </w:rPr>
        <w:t xml:space="preserve"> </w:t>
      </w: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4 ustawy - Prawo oświatowe</w:t>
      </w:r>
      <w:r w:rsidR="00E267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267E6" w:rsidRPr="006B3E8E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-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63313A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3313A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63313A">
        <w:trPr>
          <w:trHeight w:val="600"/>
        </w:trPr>
        <w:tc>
          <w:tcPr>
            <w:tcW w:w="549" w:type="dxa"/>
            <w:noWrap/>
          </w:tcPr>
          <w:p w:rsidR="00C655CD" w:rsidRPr="00A2566B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</w:p>
          <w:p w:rsidR="00C655CD" w:rsidRPr="001E0AAA" w:rsidRDefault="00635CC0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(ewaluacja problemowa w </w:t>
            </w:r>
            <w:r w:rsidR="00C655CD" w:rsidRPr="001E0AAA">
              <w:rPr>
                <w:rFonts w:ascii="Arial" w:eastAsia="Calibri" w:hAnsi="Arial" w:cs="Arial"/>
              </w:rPr>
              <w:t>zakresie wybranym przez Kuratora Oświaty)</w:t>
            </w:r>
          </w:p>
        </w:tc>
        <w:tc>
          <w:tcPr>
            <w:tcW w:w="3164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26EE7" w:rsidRDefault="00526EE7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C655CD" w:rsidRPr="005C49AE" w:rsidRDefault="00224CE7" w:rsidP="009E1477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Szkoły specjalne przyspo</w:t>
      </w:r>
      <w:r w:rsidR="00EB4E02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sabiające do pracy*, </w:t>
      </w:r>
      <w:r w:rsidR="009E1477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>MOW-y, MOS-y i inne ośrodki, o </w:t>
      </w:r>
      <w:r w:rsidR="00C655CD" w:rsidRPr="00CA3BA0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których </w:t>
      </w:r>
      <w:r w:rsidR="00C655CD" w:rsidRPr="005C49AE">
        <w:rPr>
          <w:rFonts w:ascii="Arial" w:eastAsia="Calibri" w:hAnsi="Arial" w:cs="Arial"/>
          <w:b/>
          <w:sz w:val="24"/>
          <w:szCs w:val="24"/>
        </w:rPr>
        <w:t xml:space="preserve">mowa </w:t>
      </w:r>
      <w:r w:rsidR="009E1477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w art. 2 pkt 7 ustawy - Prawo oświatowe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D00F2C">
        <w:trPr>
          <w:trHeight w:val="300"/>
        </w:trPr>
        <w:tc>
          <w:tcPr>
            <w:tcW w:w="550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D00F2C">
        <w:trPr>
          <w:trHeight w:val="300"/>
        </w:trPr>
        <w:tc>
          <w:tcPr>
            <w:tcW w:w="550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D00F2C" w:rsidRPr="00A2566B" w:rsidTr="00D00F2C">
        <w:trPr>
          <w:trHeight w:val="600"/>
        </w:trPr>
        <w:tc>
          <w:tcPr>
            <w:tcW w:w="550" w:type="dxa"/>
            <w:noWrap/>
          </w:tcPr>
          <w:p w:rsidR="00D00F2C" w:rsidRPr="00A2566B" w:rsidRDefault="00D00F2C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D00F2C" w:rsidRDefault="00D00F2C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</w:p>
          <w:p w:rsidR="00D00F2C" w:rsidRPr="00EA6867" w:rsidRDefault="00D00F2C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A6867">
              <w:rPr>
                <w:rFonts w:ascii="Arial" w:eastAsia="Calibri" w:hAnsi="Arial" w:cs="Arial"/>
              </w:rPr>
              <w:t>„Planuje się i organizuje pracę w sposób sprzyjający osiąganiu celów placówki”</w:t>
            </w:r>
          </w:p>
          <w:p w:rsidR="00D00F2C" w:rsidRPr="001E0AAA" w:rsidRDefault="00D00F2C" w:rsidP="00911E86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EA6867">
              <w:rPr>
                <w:rFonts w:ascii="Arial" w:eastAsia="Calibri" w:hAnsi="Arial" w:cs="Arial"/>
              </w:rPr>
              <w:t>„Wychowankowie nabywają wiadomości i umiejętności określone w podstawie programowej”</w:t>
            </w:r>
          </w:p>
        </w:tc>
        <w:tc>
          <w:tcPr>
            <w:tcW w:w="3164" w:type="dxa"/>
            <w:noWrap/>
          </w:tcPr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6"/>
              </w:numPr>
              <w:spacing w:before="60" w:line="288" w:lineRule="auto"/>
              <w:ind w:left="326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Działania wspomagające  są dostosowane do indywidualnych potrzeb wychowanków.</w:t>
            </w:r>
          </w:p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6"/>
              </w:numPr>
              <w:spacing w:before="60" w:line="288" w:lineRule="auto"/>
              <w:ind w:left="326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Pracownicy ośrodka współpracują w organizacji procesów edukacyjnych.</w:t>
            </w:r>
          </w:p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6"/>
              </w:numPr>
              <w:spacing w:before="60" w:line="288" w:lineRule="auto"/>
              <w:ind w:left="326" w:hanging="284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Placówka współpracuje z licznymi instytucjami i organizacjami na rzecz rozwoju dzieci. </w:t>
            </w:r>
          </w:p>
        </w:tc>
        <w:tc>
          <w:tcPr>
            <w:tcW w:w="3106" w:type="dxa"/>
            <w:noWrap/>
          </w:tcPr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7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Nauczyciele stosują jednorodne metody nauczania.</w:t>
            </w:r>
          </w:p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7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Uczniowie nie znają optymalnych dla nich metod uczenia się.</w:t>
            </w:r>
          </w:p>
          <w:p w:rsidR="00D00F2C" w:rsidRPr="00C22168" w:rsidRDefault="00D00F2C" w:rsidP="0095636A">
            <w:pPr>
              <w:pStyle w:val="Akapitzlist"/>
              <w:keepNext/>
              <w:numPr>
                <w:ilvl w:val="0"/>
                <w:numId w:val="97"/>
              </w:numPr>
              <w:spacing w:before="60" w:line="288" w:lineRule="auto"/>
              <w:ind w:left="280" w:hanging="280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22168">
              <w:rPr>
                <w:rFonts w:ascii="Arial" w:eastAsia="Calibri" w:hAnsi="Arial" w:cs="Arial"/>
                <w:sz w:val="18"/>
                <w:szCs w:val="18"/>
              </w:rPr>
              <w:t>Nauczyciele nie przekazują uczniom informacji o kryteriach sukcesu..</w:t>
            </w:r>
          </w:p>
          <w:p w:rsidR="00D00F2C" w:rsidRPr="00B115C9" w:rsidRDefault="00D00F2C" w:rsidP="00911E8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Pr="006E68DB" w:rsidRDefault="00EB4E02" w:rsidP="00EB4E02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* </w:t>
      </w:r>
      <w:r w:rsidRPr="006E68DB">
        <w:rPr>
          <w:rFonts w:ascii="Arial" w:eastAsia="Calibri" w:hAnsi="Arial" w:cs="Arial"/>
          <w:sz w:val="20"/>
          <w:szCs w:val="20"/>
        </w:rPr>
        <w:t>szkoły specjalne przysposabiając</w:t>
      </w:r>
      <w:r w:rsidR="00526EE7" w:rsidRPr="006E68DB">
        <w:rPr>
          <w:rFonts w:ascii="Arial" w:eastAsia="Calibri" w:hAnsi="Arial" w:cs="Arial"/>
          <w:sz w:val="20"/>
          <w:szCs w:val="20"/>
        </w:rPr>
        <w:t xml:space="preserve">e </w:t>
      </w:r>
      <w:r w:rsidRPr="006E68DB">
        <w:rPr>
          <w:rFonts w:ascii="Arial" w:eastAsia="Calibri" w:hAnsi="Arial" w:cs="Arial"/>
          <w:sz w:val="20"/>
          <w:szCs w:val="20"/>
        </w:rPr>
        <w:t xml:space="preserve">do pracy dla uczniów </w:t>
      </w:r>
      <w:r w:rsidR="00DF79B8"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 niepełnosprawnością intelektualną w stopniu umiarkowanym lub znacznym</w:t>
      </w:r>
      <w:r w:rsidR="00DF79B8" w:rsidRPr="006E68DB">
        <w:rPr>
          <w:rFonts w:ascii="Arial" w:eastAsia="Calibri" w:hAnsi="Arial" w:cs="Arial"/>
          <w:sz w:val="20"/>
          <w:szCs w:val="20"/>
        </w:rPr>
        <w:t xml:space="preserve"> </w:t>
      </w:r>
      <w:r w:rsidRPr="006E68DB">
        <w:rPr>
          <w:rFonts w:ascii="Arial" w:eastAsia="Calibri" w:hAnsi="Arial" w:cs="Arial"/>
          <w:sz w:val="20"/>
          <w:szCs w:val="20"/>
        </w:rPr>
        <w:t>oraz dla uczniów z niepełnosprawnościami sprzężonymi</w:t>
      </w:r>
    </w:p>
    <w:p w:rsidR="00C655CD" w:rsidRPr="006A7778" w:rsidRDefault="00C655CD" w:rsidP="009E1477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A7778">
        <w:rPr>
          <w:rFonts w:ascii="Arial" w:eastAsia="Calibri" w:hAnsi="Arial" w:cs="Arial"/>
          <w:b/>
          <w:sz w:val="24"/>
          <w:szCs w:val="24"/>
        </w:rPr>
        <w:t xml:space="preserve">Placówki zapewniające opiekę i wychowanie, o których mowa </w:t>
      </w:r>
      <w:r w:rsidR="009E1477" w:rsidRPr="006A7778">
        <w:rPr>
          <w:rFonts w:ascii="Arial" w:eastAsia="Times New Roman" w:hAnsi="Arial" w:cs="Arial"/>
          <w:b/>
          <w:sz w:val="24"/>
          <w:szCs w:val="24"/>
          <w:lang w:eastAsia="pl-PL"/>
        </w:rPr>
        <w:t>w art. 2 pkt 8 ustawy - Prawo oświatowe</w:t>
      </w:r>
      <w:r w:rsidR="00226D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26D41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C655CD" w:rsidRPr="00A2566B" w:rsidTr="00635CC0">
        <w:trPr>
          <w:trHeight w:val="300"/>
        </w:trPr>
        <w:tc>
          <w:tcPr>
            <w:tcW w:w="549" w:type="dxa"/>
            <w:vMerge w:val="restart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C655CD" w:rsidRPr="00A2566B" w:rsidTr="00635CC0">
        <w:trPr>
          <w:trHeight w:val="300"/>
        </w:trPr>
        <w:tc>
          <w:tcPr>
            <w:tcW w:w="549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C655CD" w:rsidRPr="00A2566B" w:rsidRDefault="00C655CD" w:rsidP="00E46FF5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C655CD" w:rsidRPr="00A2566B" w:rsidTr="00635CC0">
        <w:trPr>
          <w:trHeight w:val="600"/>
        </w:trPr>
        <w:tc>
          <w:tcPr>
            <w:tcW w:w="549" w:type="dxa"/>
            <w:noWrap/>
          </w:tcPr>
          <w:p w:rsidR="00C655CD" w:rsidRPr="00A2566B" w:rsidRDefault="00635CC0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C655C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C655CD" w:rsidRPr="001E0AAA" w:rsidRDefault="00661A9D" w:rsidP="00E46FF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C655CD" w:rsidRPr="001E0AAA">
              <w:rPr>
                <w:rFonts w:ascii="Arial" w:eastAsia="Calibri" w:hAnsi="Arial" w:cs="Arial"/>
              </w:rPr>
              <w:t>……………………</w:t>
            </w:r>
            <w:r w:rsidR="00C655CD">
              <w:rPr>
                <w:rFonts w:ascii="Arial" w:eastAsia="Calibri" w:hAnsi="Arial" w:cs="Arial"/>
              </w:rPr>
              <w:t xml:space="preserve"> (</w:t>
            </w:r>
            <w:r w:rsidR="00C655CD" w:rsidRPr="001E0AAA">
              <w:rPr>
                <w:rFonts w:ascii="Arial" w:eastAsia="Calibri" w:hAnsi="Arial" w:cs="Arial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C655CD" w:rsidRPr="00CC4897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C655CD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CC4897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  <w:p w:rsidR="00C655CD" w:rsidRPr="00B115C9" w:rsidRDefault="00C655CD" w:rsidP="00E46FF5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655CD" w:rsidRDefault="00C655CD" w:rsidP="00C655CD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913A4" w:rsidRPr="0042135D" w:rsidRDefault="008913A4">
      <w:pP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</w:p>
    <w:p w:rsidR="008913A4" w:rsidRPr="00F22DEC" w:rsidRDefault="004A1791" w:rsidP="000F2C0B">
      <w:pPr>
        <w:keepNext/>
        <w:spacing w:before="60" w:after="60" w:line="288" w:lineRule="auto"/>
        <w:ind w:left="142" w:hanging="6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2.3</w:t>
      </w:r>
      <w:r w:rsidR="008913A4" w:rsidRPr="00F22DEC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. Ogólne informacje o liczbie ewaluacji doraźnych</w:t>
      </w:r>
    </w:p>
    <w:p w:rsidR="00E97735" w:rsidRPr="00F22DEC" w:rsidRDefault="00E97735" w:rsidP="00095683">
      <w:pPr>
        <w:spacing w:before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W roku szkolnym </w:t>
      </w:r>
      <w:r w:rsidR="009B4D6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/</w:t>
      </w:r>
      <w:r w:rsidR="00145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2018</w:t>
      </w:r>
      <w:r w:rsidRPr="00CA3BA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przeprowadzono 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913A4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doraźn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 ewaluacje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zewnętrzn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FE38D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całościow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problemow</w:t>
      </w:r>
      <w:r w:rsidR="0007133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co obrazuje poniższa tabela.</w:t>
      </w:r>
      <w:r w:rsidRPr="00F22DEC">
        <w:rPr>
          <w:rFonts w:ascii="Arial" w:eastAsia="Times New Roman" w:hAnsi="Arial" w:cs="Arial"/>
          <w:i/>
          <w:color w:val="000000" w:themeColor="text1"/>
          <w:sz w:val="16"/>
          <w:szCs w:val="16"/>
          <w:highlight w:val="green"/>
          <w:lang w:eastAsia="pl-PL"/>
        </w:rPr>
        <w:t xml:space="preserve"> </w:t>
      </w:r>
    </w:p>
    <w:p w:rsidR="00E97735" w:rsidRPr="00F22DEC" w:rsidRDefault="00E97735" w:rsidP="00A75668">
      <w:pPr>
        <w:spacing w:before="60" w:after="6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Liczba ewaluacji przeprowadzonych w roku szkolnym </w:t>
      </w:r>
      <w:r w:rsidR="009B4D66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2017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/</w:t>
      </w:r>
      <w:r w:rsidR="001455F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2018</w:t>
      </w:r>
      <w:r w:rsidR="00A75668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 xml:space="preserve"> z </w:t>
      </w:r>
      <w:r w:rsidRPr="00F22DEC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uwzględnieniem typów szkół i placówek</w:t>
      </w:r>
    </w:p>
    <w:tbl>
      <w:tblPr>
        <w:tblW w:w="8576" w:type="dxa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19"/>
        <w:gridCol w:w="1615"/>
        <w:gridCol w:w="1608"/>
        <w:gridCol w:w="1794"/>
      </w:tblGrid>
      <w:tr w:rsidR="00F22DEC" w:rsidRPr="00F22DEC" w:rsidTr="005F18C8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Lp.</w:t>
            </w:r>
          </w:p>
        </w:tc>
        <w:tc>
          <w:tcPr>
            <w:tcW w:w="3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F22DE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Typ szkoły/placówki</w:t>
            </w:r>
          </w:p>
        </w:tc>
        <w:tc>
          <w:tcPr>
            <w:tcW w:w="5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735" w:rsidRPr="00F22DEC" w:rsidRDefault="00E97735" w:rsidP="002A60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Liczba ewaluacji </w:t>
            </w:r>
            <w:r w:rsidR="002A60B0"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doraźnych</w:t>
            </w: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: </w:t>
            </w:r>
          </w:p>
        </w:tc>
      </w:tr>
      <w:tr w:rsidR="00F22DEC" w:rsidRPr="00F22DEC" w:rsidTr="005F18C8">
        <w:trPr>
          <w:trHeight w:val="31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3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całościowe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problemowe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735" w:rsidRPr="00F22DEC" w:rsidRDefault="00E97735" w:rsidP="005F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łącznie</w:t>
            </w:r>
          </w:p>
        </w:tc>
      </w:tr>
      <w:tr w:rsidR="009178EA" w:rsidRPr="00F22DEC" w:rsidTr="009178E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EA" w:rsidRPr="00F22DEC" w:rsidRDefault="009178EA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22DE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78EA" w:rsidRPr="00366C9A" w:rsidRDefault="009178EA" w:rsidP="009772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66C9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Przedszkola i inne formy wychowania przedszkolnego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EA" w:rsidRPr="00F22DEC" w:rsidRDefault="009178EA" w:rsidP="00B34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EA" w:rsidRPr="009178EA" w:rsidRDefault="009178EA" w:rsidP="0091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8EA" w:rsidRPr="009178EA" w:rsidRDefault="009178EA" w:rsidP="009178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Przedszkola specjalne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 ogólnokształcące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CA3BA0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A3BA0">
              <w:rPr>
                <w:rFonts w:ascii="Arial" w:hAnsi="Arial" w:cs="Arial"/>
                <w:color w:val="000000" w:themeColor="text1"/>
                <w:sz w:val="20"/>
                <w:szCs w:val="20"/>
              </w:rPr>
              <w:t>Branżowe szkoły I stopnia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Szkoły specjalne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61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CA720B" w:rsidRDefault="0033665B" w:rsidP="006E68D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E6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policealne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Poradnie psychologiczno-pedagogiczne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33665B" w:rsidRPr="00B13457" w:rsidTr="005F18C8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65B" w:rsidRPr="00B13457" w:rsidRDefault="0033665B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665B" w:rsidRPr="00B13457" w:rsidRDefault="0033665B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Biblioteki pedagogiczne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F22DEC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665B" w:rsidRPr="009178EA" w:rsidRDefault="0033665B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8E079F" w:rsidRPr="00B13457" w:rsidTr="005F18C8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9F" w:rsidRPr="00B13457" w:rsidRDefault="008E079F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79F" w:rsidRPr="00B13457" w:rsidRDefault="008E079F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doskonalenia nauczycieli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9F" w:rsidRPr="008E079F" w:rsidRDefault="008E079F" w:rsidP="008E0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079F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9F" w:rsidRPr="008E079F" w:rsidRDefault="008E079F" w:rsidP="008E0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079F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79F" w:rsidRPr="008E079F" w:rsidRDefault="008E079F" w:rsidP="008E0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E079F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</w:tr>
      <w:tr w:rsidR="001F4270" w:rsidRPr="00B13457" w:rsidTr="005F18C8">
        <w:trPr>
          <w:trHeight w:val="5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270" w:rsidRPr="00B13457" w:rsidRDefault="001F4270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70" w:rsidRPr="00B13457" w:rsidRDefault="001F4270" w:rsidP="009772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Placówki oświatowo-wychowawcze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F22DEC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1F4270" w:rsidRPr="00B13457" w:rsidTr="005F18C8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270" w:rsidRPr="00B13457" w:rsidRDefault="001F4270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70" w:rsidRPr="005C49AE" w:rsidRDefault="001F4270" w:rsidP="005C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9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kształcenia ustawicznego i inne, o których mowa w art. 2 pkt 4 ustawy - Prawo oświatowe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F22DEC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1F4270" w:rsidRPr="00B13457" w:rsidTr="005F18C8">
        <w:trPr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270" w:rsidRPr="00B13457" w:rsidRDefault="001F4270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70" w:rsidRPr="005C49AE" w:rsidRDefault="001F4270" w:rsidP="005C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9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MOW-y, MOS-y i inne ośrodki, </w:t>
            </w:r>
            <w:r w:rsidRPr="005C49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których mowa w art. 2 pkt 7 ustawy - Prawo oświatowe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F22DEC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1F4270" w:rsidRPr="00B13457" w:rsidTr="005F18C8">
        <w:trPr>
          <w:trHeight w:val="8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4270" w:rsidRPr="00B13457" w:rsidRDefault="001F4270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270" w:rsidRPr="005C49AE" w:rsidRDefault="001F4270" w:rsidP="005C49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49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zapewniające opiekę i wychowanie, o których mowa w art. 2 pkt 8 ustawy - Prawo oświatowe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F22DEC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270" w:rsidRPr="009178EA" w:rsidRDefault="001F4270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95E9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0</w:t>
            </w:r>
          </w:p>
        </w:tc>
      </w:tr>
      <w:tr w:rsidR="000119CE" w:rsidRPr="00B13457" w:rsidTr="005F18C8">
        <w:trPr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CE" w:rsidRPr="00B13457" w:rsidRDefault="000119CE" w:rsidP="005F1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345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9CE" w:rsidRPr="00B13457" w:rsidRDefault="000119CE" w:rsidP="005F18C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1345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CE" w:rsidRPr="00962C80" w:rsidRDefault="000119CE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62C80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CE" w:rsidRPr="00962C80" w:rsidRDefault="000119CE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62C80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9CE" w:rsidRPr="00962C80" w:rsidRDefault="000119CE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62C80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</w:tr>
    </w:tbl>
    <w:p w:rsidR="00E97735" w:rsidRPr="00F7287F" w:rsidRDefault="00E97735" w:rsidP="00095683">
      <w:pPr>
        <w:keepNext/>
        <w:spacing w:before="60"/>
        <w:ind w:left="142"/>
        <w:jc w:val="both"/>
        <w:outlineLvl w:val="0"/>
        <w:rPr>
          <w:rFonts w:ascii="Arial" w:eastAsia="Times New Roman" w:hAnsi="Arial" w:cs="Arial"/>
          <w:bCs/>
          <w:kern w:val="28"/>
          <w:sz w:val="20"/>
          <w:szCs w:val="20"/>
        </w:rPr>
      </w:pPr>
      <w:r w:rsidRPr="00F7287F">
        <w:rPr>
          <w:rFonts w:ascii="Arial" w:eastAsia="Times New Roman" w:hAnsi="Arial" w:cs="Arial"/>
          <w:bCs/>
          <w:kern w:val="28"/>
          <w:sz w:val="20"/>
          <w:szCs w:val="20"/>
        </w:rPr>
        <w:t xml:space="preserve">** </w:t>
      </w:r>
      <w:r w:rsidRPr="006E68DB">
        <w:rPr>
          <w:rFonts w:ascii="Arial" w:eastAsia="Times New Roman" w:hAnsi="Arial" w:cs="Arial"/>
          <w:bCs/>
          <w:kern w:val="28"/>
          <w:sz w:val="20"/>
          <w:szCs w:val="20"/>
        </w:rPr>
        <w:t xml:space="preserve">w tym </w:t>
      </w:r>
      <w:r w:rsidRPr="006E68DB">
        <w:rPr>
          <w:rFonts w:ascii="Arial" w:eastAsia="Calibri" w:hAnsi="Arial" w:cs="Arial"/>
          <w:sz w:val="20"/>
          <w:szCs w:val="20"/>
        </w:rPr>
        <w:t xml:space="preserve">szkoły specjalne przysposabiające do pracy </w:t>
      </w:r>
      <w:r w:rsidRPr="006E68DB">
        <w:rPr>
          <w:rFonts w:ascii="Arial" w:hAnsi="Arial" w:cs="Arial"/>
          <w:sz w:val="20"/>
          <w:szCs w:val="20"/>
        </w:rPr>
        <w:t xml:space="preserve">dla uczniów </w:t>
      </w:r>
      <w:r w:rsidR="00F83507" w:rsidRPr="006E68DB">
        <w:rPr>
          <w:rFonts w:ascii="Arial" w:eastAsia="Times New Roman" w:hAnsi="Arial" w:cs="Arial"/>
          <w:bCs/>
          <w:sz w:val="20"/>
          <w:szCs w:val="20"/>
          <w:lang w:eastAsia="pl-PL"/>
        </w:rPr>
        <w:t>z niepełnosprawnością intelektualną w stopniu umiarkowanym lub znacznym</w:t>
      </w:r>
      <w:r w:rsidR="00F83507" w:rsidRPr="006E68DB">
        <w:rPr>
          <w:rFonts w:ascii="Arial" w:eastAsia="Calibri" w:hAnsi="Arial" w:cs="Arial"/>
          <w:sz w:val="20"/>
          <w:szCs w:val="20"/>
        </w:rPr>
        <w:t xml:space="preserve"> </w:t>
      </w:r>
      <w:r w:rsidRPr="006E68DB">
        <w:rPr>
          <w:rFonts w:ascii="Arial" w:hAnsi="Arial" w:cs="Arial"/>
          <w:sz w:val="20"/>
          <w:szCs w:val="20"/>
        </w:rPr>
        <w:t>oraz dla uczniów z niepełnosprawnościami sprzężonymi</w:t>
      </w:r>
    </w:p>
    <w:p w:rsidR="00E97735" w:rsidRPr="00F22DEC" w:rsidRDefault="00E97735" w:rsidP="00095683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 w:rsidR="00145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września</w:t>
      </w:r>
      <w:r w:rsidR="006A63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r. do 31 </w:t>
      </w:r>
      <w:r w:rsidR="00145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 2018 r.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ewaluacje</w:t>
      </w:r>
      <w:r w:rsidR="002A60B0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doraźn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w szkołach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/placówkach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samodzielnych i 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0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zespołach szkół. </w:t>
      </w: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7735" w:rsidRPr="00F22DEC" w:rsidRDefault="00E97735" w:rsidP="00095683">
      <w:pPr>
        <w:spacing w:before="60" w:after="60" w:line="288" w:lineRule="auto"/>
        <w:ind w:left="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Od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1 </w:t>
      </w:r>
      <w:r w:rsidR="00145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września</w:t>
      </w:r>
      <w:r w:rsidR="006A634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</w:t>
      </w:r>
      <w:r w:rsidR="006A6348"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r. do 31 </w:t>
      </w:r>
      <w:r w:rsidR="001455F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sierpnia 2018 r.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>przeprowadzono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 ewaluacje</w:t>
      </w:r>
      <w:r w:rsidR="002A60B0"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doraźn</w:t>
      </w:r>
      <w:r w:rsidR="000051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tym: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 w:rsidRPr="000051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ewaluacje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całościow</w:t>
      </w:r>
      <w:r w:rsidR="003B13E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="000051C0" w:rsidRPr="000051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1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ewaluację</w:t>
      </w:r>
      <w:r w:rsidRPr="00F22D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problemow</w:t>
      </w:r>
      <w:r w:rsidR="000051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ą</w:t>
      </w:r>
      <w:r w:rsidRPr="00F22DE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:rsidR="00E97735" w:rsidRPr="005C49AE" w:rsidRDefault="00E97735" w:rsidP="0095636A">
      <w:pPr>
        <w:pStyle w:val="Akapitzlist"/>
        <w:numPr>
          <w:ilvl w:val="0"/>
          <w:numId w:val="2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przedszkolach</w:t>
      </w:r>
      <w:r w:rsidR="00F22DEC" w:rsidRPr="005C49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051C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97735" w:rsidRPr="005C49AE" w:rsidRDefault="003E46E2" w:rsidP="0095636A">
      <w:pPr>
        <w:pStyle w:val="Akapitzlist"/>
        <w:numPr>
          <w:ilvl w:val="0"/>
          <w:numId w:val="25"/>
        </w:numPr>
        <w:spacing w:before="60" w:after="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szkołach podstawowych, gimnazjach, szkołach ponadgimnazjalnych, szkołach ponadpodstawowych, placówkach kształcenia ustawicznego, placówkach kształcenia praktycznego oraz ośrodkach dokształcania i doskonalenia zawodowego </w:t>
      </w:r>
      <w:r w:rsidRPr="005C49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0051C0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="00E97735" w:rsidRPr="005C49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97735" w:rsidRPr="005C49AE" w:rsidRDefault="00E97735" w:rsidP="0095636A">
      <w:pPr>
        <w:pStyle w:val="Akapitzlist"/>
        <w:numPr>
          <w:ilvl w:val="0"/>
          <w:numId w:val="25"/>
        </w:numPr>
        <w:spacing w:after="0"/>
        <w:jc w:val="both"/>
        <w:rPr>
          <w:rFonts w:ascii="Arial" w:eastAsia="Arial Unicode MS" w:hAnsi="Arial" w:cs="Arial"/>
          <w:bCs/>
          <w:sz w:val="24"/>
          <w:szCs w:val="24"/>
          <w:lang w:eastAsia="pl-PL"/>
        </w:rPr>
      </w:pP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w placówkach oświatowo-wychowawczych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0051C0">
        <w:rPr>
          <w:rFonts w:ascii="Arial" w:eastAsia="Arial Unicode MS" w:hAnsi="Arial" w:cs="Arial"/>
          <w:bCs/>
          <w:sz w:val="24"/>
          <w:szCs w:val="24"/>
          <w:lang w:eastAsia="pl-PL"/>
        </w:rPr>
        <w:t>0</w:t>
      </w: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ewaluacji;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97735" w:rsidRPr="0077762E" w:rsidRDefault="00E97735" w:rsidP="0095636A">
      <w:pPr>
        <w:pStyle w:val="Akapitzlist"/>
        <w:numPr>
          <w:ilvl w:val="0"/>
          <w:numId w:val="25"/>
        </w:numPr>
        <w:spacing w:before="60" w:after="6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42A59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w placówkach doskonalenia nauczycieli</w:t>
      </w:r>
      <w:r w:rsidR="00E001F1"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  <w:r w:rsidR="00E001F1" w:rsidRPr="005C49AE">
        <w:rPr>
          <w:rFonts w:ascii="Arial" w:hAnsi="Arial" w:cs="Arial"/>
          <w:bCs/>
          <w:sz w:val="24"/>
          <w:szCs w:val="24"/>
        </w:rPr>
        <w:t xml:space="preserve"> poradniach psychologiczno-pedagogicznych i bibliotekach pedagogicznych</w:t>
      </w:r>
      <w:r w:rsidRPr="005C49A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C49AE">
        <w:rPr>
          <w:rFonts w:ascii="Arial" w:eastAsia="Arial Unicode MS" w:hAnsi="Arial" w:cs="Arial"/>
          <w:bCs/>
          <w:sz w:val="24"/>
          <w:szCs w:val="24"/>
          <w:lang w:eastAsia="pl-PL"/>
        </w:rPr>
        <w:t xml:space="preserve"> </w:t>
      </w:r>
      <w:r w:rsidR="007855CD">
        <w:rPr>
          <w:rFonts w:ascii="Arial" w:eastAsia="Times New Roman" w:hAnsi="Arial" w:cs="Arial"/>
          <w:bCs/>
          <w:sz w:val="24"/>
          <w:szCs w:val="24"/>
          <w:lang w:eastAsia="pl-PL"/>
        </w:rPr>
        <w:t>3 ewaluacje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  <w:r w:rsidRPr="007776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97735" w:rsidRPr="0077762E" w:rsidRDefault="00E97735" w:rsidP="0095636A">
      <w:pPr>
        <w:pStyle w:val="Akapitzlist"/>
        <w:numPr>
          <w:ilvl w:val="0"/>
          <w:numId w:val="2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>w specjalnych ośrodkach wychowawczych oraz placówkach zapewniających opiekę i wychowanie uczniom w okresie pobierania nauki poza miejscem stałego zamieszkania</w:t>
      </w:r>
      <w:r w:rsidR="00F22DE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– </w:t>
      </w:r>
      <w:r w:rsidR="007855CD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7776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ewaluacji;</w:t>
      </w:r>
    </w:p>
    <w:p w:rsidR="00E97735" w:rsidRPr="005C49AE" w:rsidRDefault="006734FF" w:rsidP="0095636A">
      <w:pPr>
        <w:pStyle w:val="Akapitzlist"/>
        <w:numPr>
          <w:ilvl w:val="0"/>
          <w:numId w:val="25"/>
        </w:numPr>
        <w:spacing w:before="60" w:after="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49AE">
        <w:rPr>
          <w:rFonts w:ascii="Arial" w:hAnsi="Arial" w:cs="Arial"/>
          <w:sz w:val="24"/>
          <w:szCs w:val="24"/>
        </w:rPr>
        <w:t xml:space="preserve">w szkołach specjalnych przysposabiających do pracy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dla uczniów z niepełnosprawnością intelektualną w stopniu umiarkowanym lub znacznym</w:t>
      </w:r>
      <w:r w:rsidRPr="005C49AE">
        <w:rPr>
          <w:rFonts w:ascii="Arial" w:hAnsi="Arial" w:cs="Arial"/>
          <w:sz w:val="24"/>
          <w:szCs w:val="24"/>
        </w:rPr>
        <w:t xml:space="preserve"> oraz dla uczniów z niepełnosprawnościami sprzężonymi, w młodzieżowych ośrodkach wychowawczych, młodzieżowych ośrodkach socjoterapii, specjalnych ośrodkach szkolno-wychowawczych, ośrodkach rewalidacyjno-wychowawczych umożliwiających dzieciom i młodzieży z niepełnosprawnością intelektualną w stopniu głębokim, a także dzieciom i młodzieży z niepełnosprawnościami sprzężonymi, z których jedną z niepełnosprawności jest niepełnosprawność intelektualna realizację odpowiednio obowiązku </w:t>
      </w:r>
      <w:r w:rsidRPr="005C49AE">
        <w:rPr>
          <w:rFonts w:ascii="Arial" w:hAnsi="Arial" w:cs="Arial"/>
          <w:sz w:val="24"/>
          <w:szCs w:val="24"/>
        </w:rPr>
        <w:lastRenderedPageBreak/>
        <w:t>rocznego przygotowania przedszkolnego, obowiązku szkolnego i obowiązku nauki</w:t>
      </w:r>
      <w:r w:rsidR="006E68DB" w:rsidRPr="005C49AE">
        <w:rPr>
          <w:rFonts w:ascii="Arial" w:hAnsi="Arial" w:cs="Arial"/>
          <w:sz w:val="24"/>
          <w:szCs w:val="24"/>
        </w:rPr>
        <w:t xml:space="preserve"> 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>–</w:t>
      </w:r>
      <w:r w:rsidRPr="005C49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0B1E5B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Pr="005C49A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ewaluacji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97735" w:rsidRPr="00F22DEC" w:rsidRDefault="00E97735" w:rsidP="00E97735">
      <w:pPr>
        <w:spacing w:before="60" w:after="60" w:line="288" w:lineRule="auto"/>
        <w:ind w:firstLine="708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  <w:r w:rsidRPr="00F22DE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 xml:space="preserve">*łączna liczba bez wymienienia wybranych wymagań </w:t>
      </w:r>
    </w:p>
    <w:p w:rsidR="00E97735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7735" w:rsidRDefault="00E97735" w:rsidP="00095683">
      <w:pPr>
        <w:spacing w:before="60" w:after="60" w:line="288" w:lineRule="auto"/>
        <w:ind w:left="142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roku szkolnym </w:t>
      </w:r>
      <w:r w:rsidR="009B4D66">
        <w:rPr>
          <w:rFonts w:ascii="Arial" w:eastAsia="Times New Roman" w:hAnsi="Arial" w:cs="Arial"/>
          <w:sz w:val="24"/>
          <w:szCs w:val="24"/>
          <w:lang w:eastAsia="pl-PL"/>
        </w:rPr>
        <w:t>2017</w:t>
      </w:r>
      <w:r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1455FB">
        <w:rPr>
          <w:rFonts w:ascii="Arial" w:eastAsia="Times New Roman" w:hAnsi="Arial" w:cs="Arial"/>
          <w:sz w:val="24"/>
          <w:szCs w:val="24"/>
          <w:lang w:eastAsia="pl-PL"/>
        </w:rPr>
        <w:t>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258D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258DF"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do 31 </w:t>
      </w:r>
      <w:r w:rsidR="00D258DF">
        <w:rPr>
          <w:rFonts w:ascii="Arial" w:eastAsia="Times New Roman" w:hAnsi="Arial" w:cs="Arial"/>
          <w:sz w:val="24"/>
          <w:szCs w:val="24"/>
          <w:u w:val="single"/>
          <w:lang w:eastAsia="pl-PL"/>
        </w:rPr>
        <w:t>sierpnia</w:t>
      </w:r>
      <w:r w:rsidR="00D258DF"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D258DF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2018 </w:t>
      </w:r>
      <w:r w:rsidR="00D258DF" w:rsidRPr="00E5531A">
        <w:rPr>
          <w:rFonts w:ascii="Arial" w:eastAsia="Times New Roman" w:hAnsi="Arial" w:cs="Arial"/>
          <w:sz w:val="24"/>
          <w:szCs w:val="24"/>
          <w:u w:val="single"/>
          <w:lang w:eastAsia="pl-PL"/>
        </w:rPr>
        <w:t>roku</w:t>
      </w:r>
      <w:r w:rsidR="00D258DF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kurator oświaty zajął stanowisko wobec  </w:t>
      </w:r>
      <w:r w:rsidR="00B60C2C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pisemnych umotywowanych zastrzeżeń dotyczących raportów z ewaluacji (zgłoszonych przez </w:t>
      </w:r>
      <w:r w:rsidR="006A6348">
        <w:rPr>
          <w:rFonts w:ascii="Arial" w:eastAsia="Times New Roman" w:hAnsi="Arial" w:cs="Arial"/>
          <w:sz w:val="24"/>
          <w:szCs w:val="24"/>
          <w:lang w:eastAsia="pl-PL"/>
        </w:rPr>
        <w:t>dyrektorów szkół i placówek), z </w:t>
      </w:r>
      <w:r>
        <w:rPr>
          <w:rFonts w:ascii="Arial" w:eastAsia="Times New Roman" w:hAnsi="Arial" w:cs="Arial"/>
          <w:sz w:val="24"/>
          <w:szCs w:val="24"/>
          <w:lang w:eastAsia="pl-PL"/>
        </w:rPr>
        <w:t>czego kurator oświaty:</w:t>
      </w:r>
    </w:p>
    <w:p w:rsidR="00E97735" w:rsidRDefault="00E97735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zasadność zgłoszonych zastrzeżeń (w całości) - </w:t>
      </w:r>
      <w:r w:rsidR="00B60C2C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E97735" w:rsidRDefault="00E97735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zasadność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zgłoszonych zastrzeżeń - </w:t>
      </w:r>
      <w:r w:rsidR="00B60C2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przypadków;</w:t>
      </w:r>
    </w:p>
    <w:p w:rsidR="00E97735" w:rsidRPr="005564E0" w:rsidRDefault="00E97735" w:rsidP="0095636A">
      <w:pPr>
        <w:pStyle w:val="Akapitzlist"/>
        <w:numPr>
          <w:ilvl w:val="0"/>
          <w:numId w:val="15"/>
        </w:numPr>
        <w:spacing w:before="60" w:after="60" w:line="288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stwierdził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brak </w:t>
      </w:r>
      <w:r w:rsidR="004A4002">
        <w:rPr>
          <w:rFonts w:ascii="Arial" w:eastAsia="Times New Roman" w:hAnsi="Arial" w:cs="Arial"/>
          <w:sz w:val="24"/>
          <w:szCs w:val="24"/>
          <w:lang w:eastAsia="pl-PL"/>
        </w:rPr>
        <w:t>zasadności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zgłoszonych zastrzeżeń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B60C2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564E0">
        <w:rPr>
          <w:rFonts w:ascii="Arial" w:eastAsia="Times New Roman" w:hAnsi="Arial" w:cs="Arial"/>
          <w:sz w:val="24"/>
          <w:szCs w:val="24"/>
          <w:lang w:eastAsia="pl-PL"/>
        </w:rPr>
        <w:t xml:space="preserve"> przypadków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7735" w:rsidRDefault="00E97735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E97735" w:rsidRPr="00EE7B94" w:rsidRDefault="005F18C8" w:rsidP="00E97735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t>2.4</w:t>
      </w:r>
      <w:r w:rsidR="00E97735"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 Wyniki ewaluacji </w:t>
      </w:r>
      <w:r w:rsidR="001A3C03">
        <w:rPr>
          <w:rFonts w:ascii="Arial" w:eastAsia="Times New Roman" w:hAnsi="Arial" w:cs="Arial"/>
          <w:b/>
          <w:bCs/>
          <w:kern w:val="28"/>
          <w:sz w:val="28"/>
          <w:szCs w:val="28"/>
        </w:rPr>
        <w:t>doraźnych</w:t>
      </w:r>
    </w:p>
    <w:p w:rsidR="00E97735" w:rsidRPr="00D258DF" w:rsidRDefault="005F18C8" w:rsidP="00095683">
      <w:pPr>
        <w:pStyle w:val="Akapitzlist"/>
        <w:spacing w:before="60" w:after="60" w:line="288" w:lineRule="auto"/>
        <w:ind w:left="284"/>
        <w:jc w:val="both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</w:pPr>
      <w:r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2.4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.1. Zestawienie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danych 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ilościowych </w:t>
      </w:r>
      <w:r w:rsidR="008F72A7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dotyczących</w:t>
      </w:r>
      <w:r w:rsidR="00E97735" w:rsidRPr="00D258DF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 xml:space="preserve"> ewaluacji przeprowadzonych w poszczególnych typach szkół i placówek</w:t>
      </w:r>
    </w:p>
    <w:p w:rsidR="00E97735" w:rsidRDefault="00E97735" w:rsidP="00E9773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Zestawienie </w:t>
      </w:r>
      <w:r w:rsidR="008F72A7">
        <w:rPr>
          <w:rFonts w:ascii="Arial" w:eastAsia="Times New Roman" w:hAnsi="Arial" w:cs="Arial"/>
          <w:b/>
          <w:i/>
          <w:sz w:val="24"/>
          <w:szCs w:val="24"/>
          <w:lang w:eastAsia="pl-PL"/>
        </w:rPr>
        <w:t>badanych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wymagań państwa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w poszczególnych typach szkół i </w:t>
      </w:r>
      <w:r w:rsidRPr="00A82037">
        <w:rPr>
          <w:rFonts w:ascii="Arial" w:eastAsia="Times New Roman" w:hAnsi="Arial" w:cs="Arial"/>
          <w:b/>
          <w:i/>
          <w:sz w:val="24"/>
          <w:szCs w:val="24"/>
          <w:lang w:eastAsia="pl-PL"/>
        </w:rPr>
        <w:t>placówek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97735" w:rsidRDefault="00E97735" w:rsidP="00E97735">
      <w:pPr>
        <w:spacing w:before="60" w:after="60" w:line="288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tbl>
      <w:tblPr>
        <w:tblW w:w="986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929"/>
        <w:gridCol w:w="116"/>
        <w:gridCol w:w="627"/>
        <w:gridCol w:w="186"/>
        <w:gridCol w:w="232"/>
        <w:gridCol w:w="697"/>
        <w:gridCol w:w="348"/>
        <w:gridCol w:w="209"/>
        <w:gridCol w:w="372"/>
        <w:gridCol w:w="465"/>
        <w:gridCol w:w="464"/>
        <w:gridCol w:w="372"/>
        <w:gridCol w:w="209"/>
        <w:gridCol w:w="348"/>
        <w:gridCol w:w="697"/>
        <w:gridCol w:w="232"/>
        <w:gridCol w:w="186"/>
        <w:gridCol w:w="436"/>
        <w:gridCol w:w="191"/>
        <w:gridCol w:w="116"/>
        <w:gridCol w:w="157"/>
        <w:gridCol w:w="491"/>
        <w:gridCol w:w="282"/>
        <w:gridCol w:w="789"/>
      </w:tblGrid>
      <w:tr w:rsidR="00222E5C" w:rsidRPr="00AF667D" w:rsidTr="00222E5C">
        <w:trPr>
          <w:trHeight w:val="615"/>
        </w:trPr>
        <w:tc>
          <w:tcPr>
            <w:tcW w:w="98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I. Przedszkola i inne formy wychowania przedszkolnego*</w:t>
            </w:r>
          </w:p>
        </w:tc>
      </w:tr>
      <w:tr w:rsidR="00222E5C" w:rsidRPr="004661E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222E5C" w:rsidRPr="004661E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4661E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4661E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222E5C" w:rsidRPr="004661E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3E6443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1E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4661E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1ED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389"/>
        </w:trPr>
        <w:tc>
          <w:tcPr>
            <w:tcW w:w="783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 szk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ołach podstawowych </w:t>
            </w:r>
          </w:p>
        </w:tc>
        <w:tc>
          <w:tcPr>
            <w:tcW w:w="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222E5C" w:rsidRPr="00D258DF" w:rsidTr="00222E5C">
        <w:trPr>
          <w:trHeight w:val="585"/>
        </w:trPr>
        <w:tc>
          <w:tcPr>
            <w:tcW w:w="9862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II. Przedszkola specjalne*</w:t>
            </w:r>
          </w:p>
        </w:tc>
      </w:tr>
      <w:tr w:rsidR="00222E5C" w:rsidRPr="00DF265B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222E5C" w:rsidRPr="00DF265B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222E5C" w:rsidRPr="00DF265B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DF265B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555"/>
        </w:trPr>
        <w:tc>
          <w:tcPr>
            <w:tcW w:w="8300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*dotyczy również oddziałów przedszkolnych specjalnych zorganizowanych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 </w:t>
            </w: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szkołach podstawowych 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III. Szkoły podstawowe*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554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IV. Gimnazja*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602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222E5C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V. Licea ogólnokształcące*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78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AF667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97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VI. Technika*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62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9B18BA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eastAsia="Times New Roman" w:cs="Calibri"/>
                <w:color w:val="000000" w:themeColor="text1"/>
                <w:lang w:eastAsia="pl-PL"/>
              </w:rPr>
            </w:pP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 xml:space="preserve">VII. </w:t>
            </w:r>
            <w:r w:rsidRPr="00D258DF">
              <w:rPr>
                <w:rFonts w:cs="Arial"/>
                <w:color w:val="000000" w:themeColor="text1"/>
              </w:rPr>
              <w:t>Branżowe szkoły I stopnia</w:t>
            </w:r>
            <w:r w:rsidRPr="00D258DF">
              <w:rPr>
                <w:rFonts w:eastAsia="Times New Roman" w:cs="Calibri"/>
                <w:color w:val="000000" w:themeColor="text1"/>
                <w:lang w:eastAsia="pl-PL"/>
              </w:rPr>
              <w:t>*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F265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F265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598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91DB7" w:rsidTr="00222E5C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VIII. Szkoły specjalne* 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5C2EF9" w:rsidTr="00222E5C">
        <w:trPr>
          <w:trHeight w:val="79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5C2EF9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*nie dotyczy szkół zorganizowanych w młodzieżowych ośrodkach wychowawczych, młodzieżowych ośrodkach socjoterapii i specjalnych ośrodkach szkolno-wychowawczych </w:t>
            </w:r>
          </w:p>
        </w:tc>
      </w:tr>
      <w:tr w:rsidR="00222E5C" w:rsidRPr="00891DB7" w:rsidTr="00222E5C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891DB7" w:rsidRDefault="00222E5C" w:rsidP="00624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624364">
              <w:rPr>
                <w:rFonts w:ascii="Calibri" w:eastAsia="Times New Roman" w:hAnsi="Calibri" w:cs="Calibri"/>
                <w:lang w:eastAsia="pl-PL"/>
              </w:rPr>
              <w:t xml:space="preserve">IX. </w:t>
            </w:r>
            <w:r w:rsidR="00977231" w:rsidRPr="00624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policealne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466750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66750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E142DE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9E1477" w:rsidTr="00222E5C">
        <w:trPr>
          <w:trHeight w:val="606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22E5C" w:rsidRPr="00466750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  <w:lang w:eastAsia="pl-PL"/>
              </w:rPr>
            </w:pPr>
            <w:r w:rsidRPr="00466750">
              <w:rPr>
                <w:rFonts w:eastAsia="Times New Roman" w:cs="Calibri"/>
                <w:i/>
                <w:iCs/>
                <w:color w:val="000000" w:themeColor="text1"/>
                <w:lang w:eastAsia="pl-PL"/>
              </w:rPr>
              <w:t>*nie dotyczy szkół zorganizowanych w młodzieżowych ośrodkach wychowawczych, młodzieżowych ośrodkach socjoterapii i specjalnych ośrodkach szkolno-wychowawczych</w:t>
            </w:r>
          </w:p>
        </w:tc>
      </w:tr>
      <w:tr w:rsidR="00222E5C" w:rsidRPr="00AF667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Poradnie psychologiczno-pedagogiczne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Wymagania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15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XI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. Biblioteki pedagogiczne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AF667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</w:t>
            </w: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II. Placówki doskonalenia nauczycieli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C59E8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9E8" w:rsidRPr="00602A4F" w:rsidRDefault="005C59E8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9E8" w:rsidRPr="005C59E8" w:rsidRDefault="005C59E8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E8" w:rsidRPr="005C59E8" w:rsidRDefault="005C59E8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E8" w:rsidRPr="005C59E8" w:rsidRDefault="005C59E8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E8" w:rsidRPr="005C59E8" w:rsidRDefault="005C59E8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E8" w:rsidRPr="005C59E8" w:rsidRDefault="005C59E8" w:rsidP="00E54C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59E8" w:rsidRPr="005C59E8" w:rsidRDefault="005C59E8" w:rsidP="00E54CD5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5C59E8">
              <w:rPr>
                <w:rFonts w:ascii="Calibri" w:eastAsia="Times New Roman" w:hAnsi="Calibri" w:cs="Calibri"/>
                <w:b/>
                <w:lang w:eastAsia="pl-PL"/>
              </w:rPr>
              <w:t> 12</w:t>
            </w:r>
          </w:p>
        </w:tc>
      </w:tr>
      <w:tr w:rsidR="00222E5C" w:rsidRPr="00C40926" w:rsidTr="00222E5C">
        <w:trPr>
          <w:trHeight w:val="58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XIII. Placówki oświatowo-wychowawcze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E6443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RPr="00D258DF" w:rsidTr="00222E5C">
        <w:trPr>
          <w:trHeight w:val="615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222E5C" w:rsidP="005C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 xml:space="preserve">XIV. </w:t>
            </w:r>
            <w:r w:rsidRPr="005C49AE">
              <w:rPr>
                <w:rFonts w:eastAsia="Times New Roman" w:cstheme="minorHAnsi"/>
                <w:lang w:eastAsia="pl-PL"/>
              </w:rPr>
              <w:t>Placówki kształcenia ustawicznego i inne, o których mowa w art. 2 pkt 4 ustawy - Prawo oświatowe</w:t>
            </w:r>
          </w:p>
        </w:tc>
      </w:tr>
      <w:tr w:rsidR="00222E5C" w:rsidRPr="00FB1504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8A2BA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222E5C" w:rsidRPr="00FB1504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C4A12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9.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FB1504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222E5C" w:rsidRPr="00FB1504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8A2BAB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FB1504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FB1504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FB1504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  <w:tr w:rsidR="00222E5C" w:rsidRPr="00267B6D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C49AE" w:rsidRDefault="00222E5C" w:rsidP="00222E5C">
            <w:pPr>
              <w:spacing w:before="240" w:after="0" w:line="240" w:lineRule="auto"/>
              <w:ind w:left="720"/>
              <w:jc w:val="center"/>
              <w:rPr>
                <w:rFonts w:eastAsia="Times New Roman" w:cstheme="minorHAnsi"/>
                <w:lang w:eastAsia="pl-PL"/>
              </w:rPr>
            </w:pPr>
            <w:r w:rsidRPr="005C49AE">
              <w:rPr>
                <w:rFonts w:eastAsia="Times New Roman" w:cstheme="minorHAnsi"/>
                <w:lang w:eastAsia="pl-PL"/>
              </w:rPr>
              <w:t>XV. Szkoły specjalne przysposabiające do pracy*, MOW-y, MOS-y i inne ośrodki, o których mowa w art. 2 pkt 7 ustawy - Prawo oświatowe</w:t>
            </w:r>
          </w:p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6.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7.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8.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22E5C" w:rsidRPr="00AF667D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602A4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AF667D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AF667D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F667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2E5C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22E5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6255A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 xml:space="preserve">szkoły specjalne przysposabiające do pracy dla uczniów </w:t>
            </w:r>
            <w:r w:rsidR="00DF79B8" w:rsidRPr="00624364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z niepełnosprawnością intelektualną w stopniu umiarkowanym lub znacznym</w:t>
            </w:r>
            <w:r w:rsidR="00DF79B8" w:rsidRPr="0062436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24364">
              <w:rPr>
                <w:rFonts w:ascii="Calibri" w:eastAsia="Times New Roman" w:hAnsi="Calibri" w:cs="Calibri"/>
                <w:i/>
                <w:lang w:eastAsia="pl-PL"/>
              </w:rPr>
              <w:t>oraz dla uczniów z niepełnosprawnościami sprzężonymi</w:t>
            </w:r>
          </w:p>
        </w:tc>
      </w:tr>
      <w:tr w:rsidR="00222E5C" w:rsidRPr="00D258DF" w:rsidTr="00222E5C">
        <w:trPr>
          <w:trHeight w:val="600"/>
        </w:trPr>
        <w:tc>
          <w:tcPr>
            <w:tcW w:w="9862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D258DF" w:rsidRDefault="00222E5C" w:rsidP="005C4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XVI. Placówki zapewniające opiekę i wychowanie, o których mowa</w:t>
            </w:r>
            <w:r w:rsidR="00977231" w:rsidRPr="00DF79B8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 </w:t>
            </w:r>
            <w:r w:rsidRPr="005C49AE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 art. 2 pkt 8 ustawy - Prawo oświatowe</w:t>
            </w:r>
          </w:p>
        </w:tc>
      </w:tr>
      <w:tr w:rsidR="00222E5C" w:rsidRPr="005A7BDC" w:rsidTr="00222E5C">
        <w:trPr>
          <w:trHeight w:val="300"/>
        </w:trPr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836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Wymaganie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Razem</w:t>
            </w:r>
          </w:p>
        </w:tc>
      </w:tr>
      <w:tr w:rsidR="00222E5C" w:rsidRPr="005A7BDC" w:rsidTr="00222E5C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1.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2.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3.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4.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D258DF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D258DF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5.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</w:tr>
      <w:tr w:rsidR="00222E5C" w:rsidRPr="005A7BDC" w:rsidTr="00222E5C">
        <w:trPr>
          <w:trHeight w:val="300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l-PL"/>
              </w:rPr>
            </w:pPr>
            <w:r w:rsidRPr="008A2BAB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liczba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5C" w:rsidRPr="005A7BDC" w:rsidRDefault="00222E5C" w:rsidP="00222E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E5C" w:rsidRPr="005A7BDC" w:rsidRDefault="00222E5C" w:rsidP="00222E5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5A7BDC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 </w:t>
            </w:r>
          </w:p>
        </w:tc>
      </w:tr>
    </w:tbl>
    <w:p w:rsidR="00E97735" w:rsidRDefault="00E97735" w:rsidP="00E97735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995396" w:rsidRDefault="00995396" w:rsidP="00E97735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995396" w:rsidRDefault="00995396" w:rsidP="00E97735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E97735" w:rsidRDefault="005F18C8" w:rsidP="00095683">
      <w:pPr>
        <w:pStyle w:val="Akapitzlist"/>
        <w:spacing w:before="60" w:after="60" w:line="288" w:lineRule="auto"/>
        <w:ind w:left="284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lastRenderedPageBreak/>
        <w:t>2.4</w:t>
      </w:r>
      <w:r w:rsidR="00E97735" w:rsidRPr="00EE7B9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.2. Podsumowanie analizy jakościowych wyników ewaluacji szkół i placówek w ramach badanych wymagań </w:t>
      </w:r>
    </w:p>
    <w:p w:rsidR="00E97735" w:rsidRDefault="00E97735" w:rsidP="00E97735">
      <w:pPr>
        <w:jc w:val="both"/>
      </w:pPr>
    </w:p>
    <w:p w:rsidR="00E97735" w:rsidRPr="00A82037" w:rsidRDefault="00E97735" w:rsidP="00E97735">
      <w:pPr>
        <w:keepNext/>
        <w:spacing w:before="60" w:after="60" w:line="288" w:lineRule="auto"/>
        <w:jc w:val="both"/>
        <w:outlineLvl w:val="0"/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</w:pP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Podsumowanie analizy jakościowych wyników ewaluacji szkół i placówek,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na podstawie</w:t>
      </w:r>
      <w:r w:rsidRPr="00A82037"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 xml:space="preserve"> raportów z ewaluacji, w ramach badanych </w:t>
      </w:r>
      <w:r>
        <w:rPr>
          <w:rFonts w:ascii="Arial" w:eastAsia="Times New Roman" w:hAnsi="Arial" w:cs="Arial"/>
          <w:b/>
          <w:bCs/>
          <w:i/>
          <w:kern w:val="32"/>
          <w:sz w:val="24"/>
          <w:szCs w:val="24"/>
          <w:lang w:eastAsia="pl-PL"/>
        </w:rPr>
        <w:t>wymagań</w:t>
      </w:r>
    </w:p>
    <w:p w:rsidR="00E97735" w:rsidRPr="009176A9" w:rsidRDefault="00E97735" w:rsidP="00E97735">
      <w:pPr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*tabele należy uzupełnić wskazując na najistotniejsze jakościowe wyniki </w:t>
      </w:r>
      <w:r w:rsidR="00ED4F1F" w:rsidRPr="009176A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zewnętrznych ewaluacji problemowych w trybie działań doraźnych</w:t>
      </w:r>
      <w:r w:rsidR="00ED4F1F"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>(opisując je w ramach poszczególnych wymagań –</w:t>
      </w:r>
      <w:r w:rsidR="00ED4F1F"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wybranych przez KO oraz całościowo – </w:t>
      </w:r>
      <w:proofErr w:type="spellStart"/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>międzyobszarowo</w:t>
      </w:r>
      <w:proofErr w:type="spellEnd"/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), zawierające mocne strony i </w:t>
      </w:r>
      <w:r w:rsidR="00ED4F1F"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>osiągnięcia oraz słabe strony i </w:t>
      </w: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>trudności w poszczególnych typach szkół i placówek (</w:t>
      </w: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  <w:u w:val="single"/>
        </w:rPr>
        <w:t>każdorazowo do trzech wskazań</w:t>
      </w:r>
      <w:r w:rsidRPr="009176A9">
        <w:rPr>
          <w:rFonts w:ascii="Arial" w:eastAsia="Calibri" w:hAnsi="Arial" w:cs="Arial"/>
          <w:i/>
          <w:color w:val="000000" w:themeColor="text1"/>
          <w:sz w:val="24"/>
          <w:szCs w:val="24"/>
        </w:rPr>
        <w:t>)</w:t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rPr>
          <w:rFonts w:ascii="Arial" w:eastAsia="Calibri" w:hAnsi="Arial" w:cs="Arial"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Przedszkola</w:t>
      </w:r>
      <w:r w:rsidRPr="00A2566B">
        <w:rPr>
          <w:rFonts w:ascii="Arial" w:eastAsia="Calibri" w:hAnsi="Arial" w:cs="Arial"/>
          <w:sz w:val="24"/>
          <w:szCs w:val="24"/>
        </w:rPr>
        <w:t xml:space="preserve"> </w:t>
      </w:r>
      <w:r w:rsidRPr="000B6535">
        <w:rPr>
          <w:rFonts w:ascii="Arial" w:eastAsia="Calibri" w:hAnsi="Arial" w:cs="Arial"/>
          <w:b/>
          <w:sz w:val="24"/>
          <w:szCs w:val="24"/>
        </w:rPr>
        <w:t>i inne formy wychowania przedszkolnego</w:t>
      </w:r>
      <w:r>
        <w:rPr>
          <w:rFonts w:ascii="Arial" w:eastAsia="Calibri" w:hAnsi="Arial" w:cs="Arial"/>
          <w:b/>
          <w:sz w:val="24"/>
          <w:szCs w:val="24"/>
        </w:rPr>
        <w:t>*</w:t>
      </w:r>
      <w:r w:rsidR="006B3E8E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3E8E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E97735" w:rsidRPr="00E14B13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Pozostałe wymagania badane w ramach ewaluacji</w:t>
            </w:r>
            <w:r w:rsidRPr="00E14B13">
              <w:rPr>
                <w:rFonts w:ascii="Arial" w:eastAsia="Calibri" w:hAnsi="Arial" w:cs="Arial"/>
              </w:rPr>
              <w:t xml:space="preserve"> całościow</w:t>
            </w:r>
            <w:r>
              <w:rPr>
                <w:rFonts w:ascii="Arial" w:eastAsia="Calibri" w:hAnsi="Arial" w:cs="Arial"/>
              </w:rPr>
              <w:t>ej (w ujęciu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kompleksowym)</w:t>
            </w:r>
          </w:p>
        </w:tc>
        <w:tc>
          <w:tcPr>
            <w:tcW w:w="3164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E8477C" w:rsidRDefault="00E97735" w:rsidP="00E97735">
      <w:pPr>
        <w:rPr>
          <w:rFonts w:ascii="Arial" w:eastAsia="Calibri" w:hAnsi="Arial" w:cs="Arial"/>
          <w:i/>
          <w:sz w:val="24"/>
          <w:szCs w:val="24"/>
        </w:rPr>
      </w:pPr>
      <w:r w:rsidRPr="00E8477C">
        <w:rPr>
          <w:rFonts w:ascii="Arial" w:eastAsia="Calibri" w:hAnsi="Arial" w:cs="Arial"/>
          <w:i/>
          <w:sz w:val="24"/>
          <w:szCs w:val="24"/>
        </w:rPr>
        <w:t xml:space="preserve">*dotyczy również oddziałów przedszkolnych zorganizowanych </w:t>
      </w:r>
      <w:r>
        <w:rPr>
          <w:rFonts w:ascii="Arial" w:eastAsia="Calibri" w:hAnsi="Arial" w:cs="Arial"/>
          <w:i/>
          <w:sz w:val="24"/>
          <w:szCs w:val="24"/>
        </w:rPr>
        <w:t xml:space="preserve">w </w:t>
      </w:r>
      <w:r w:rsidRPr="00E8477C">
        <w:rPr>
          <w:rFonts w:ascii="Arial" w:eastAsia="Calibri" w:hAnsi="Arial" w:cs="Arial"/>
          <w:i/>
          <w:sz w:val="24"/>
          <w:szCs w:val="24"/>
        </w:rPr>
        <w:t>szkołach podstawowych</w:t>
      </w: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6B3E8E" w:rsidRDefault="006B3E8E" w:rsidP="00E97735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E97735" w:rsidRPr="00FA5C14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 w:rsidRPr="00ED5AB4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Przedszkola</w:t>
      </w:r>
      <w:r w:rsidRPr="00ED5AB4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ED5AB4">
        <w:rPr>
          <w:rFonts w:ascii="Arial" w:eastAsia="Calibri" w:hAnsi="Arial" w:cs="Arial"/>
          <w:b/>
          <w:color w:val="000000" w:themeColor="text1"/>
          <w:sz w:val="24"/>
          <w:szCs w:val="24"/>
        </w:rPr>
        <w:t>specjalne*</w:t>
      </w:r>
      <w:r w:rsidR="006B3E8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6B3E8E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ED5AB4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6270" w:type="dxa"/>
            <w:gridSpan w:val="2"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E97735" w:rsidRPr="00ED5AB4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ED4F1F" w:rsidRPr="00ED5AB4" w:rsidTr="005F18C8">
        <w:trPr>
          <w:trHeight w:val="600"/>
        </w:trPr>
        <w:tc>
          <w:tcPr>
            <w:tcW w:w="549" w:type="dxa"/>
            <w:noWrap/>
          </w:tcPr>
          <w:p w:rsidR="00E97735" w:rsidRPr="00ED5AB4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7735" w:rsidRPr="00ED5AB4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</w:rPr>
              <w:t xml:space="preserve">Wybrane wymagania: </w:t>
            </w:r>
            <w:r w:rsidR="00E97735" w:rsidRPr="00ED5AB4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5AB4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5AB4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5AB4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Pr="00ED5AB4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ED5AB4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E97735" w:rsidRPr="00ED5AB4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5AB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5AB4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</w:tr>
    </w:tbl>
    <w:p w:rsidR="00E97735" w:rsidRPr="00430586" w:rsidRDefault="00E97735" w:rsidP="00E97735">
      <w:pPr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430586">
        <w:rPr>
          <w:rFonts w:ascii="Arial" w:eastAsia="Calibri" w:hAnsi="Arial" w:cs="Arial"/>
          <w:i/>
          <w:color w:val="000000" w:themeColor="text1"/>
          <w:sz w:val="24"/>
          <w:szCs w:val="24"/>
        </w:rPr>
        <w:t>*dotyczy również oddziałów przedszkolnych zorganizowanych w szkołach podstawowych</w:t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Szkoły podstawowe*</w:t>
      </w:r>
      <w:r w:rsidR="004305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0586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423"/>
        <w:gridCol w:w="3035"/>
        <w:gridCol w:w="3055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42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09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5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2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3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05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2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3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05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:rsidR="005F18C8" w:rsidRDefault="005F18C8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Gimnazja*</w:t>
      </w:r>
      <w:r w:rsidR="0043058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30586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Licea ogólnokształcące</w:t>
      </w:r>
      <w:r>
        <w:rPr>
          <w:rFonts w:ascii="Arial" w:eastAsia="Calibri" w:hAnsi="Arial" w:cs="Arial"/>
          <w:b/>
          <w:sz w:val="24"/>
          <w:szCs w:val="24"/>
        </w:rPr>
        <w:t>*</w:t>
      </w:r>
      <w:r w:rsidR="00E54CD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Technika</w:t>
      </w:r>
      <w:r>
        <w:rPr>
          <w:rFonts w:ascii="Arial" w:eastAsia="Calibri" w:hAnsi="Arial" w:cs="Arial"/>
          <w:b/>
          <w:sz w:val="24"/>
          <w:szCs w:val="24"/>
        </w:rPr>
        <w:t>*</w:t>
      </w:r>
      <w:r w:rsidR="00E54CD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E97735" w:rsidRPr="009176A9" w:rsidRDefault="009B18BA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176A9">
        <w:rPr>
          <w:rFonts w:ascii="Arial" w:hAnsi="Arial" w:cs="Arial"/>
          <w:b/>
          <w:color w:val="000000" w:themeColor="text1"/>
          <w:sz w:val="24"/>
          <w:szCs w:val="24"/>
        </w:rPr>
        <w:t>Branżowe szkoły I stopnia</w:t>
      </w:r>
      <w:r w:rsidR="00E97735"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>*</w:t>
      </w:r>
      <w:r w:rsidR="00E54CD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B175BC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  <w:r>
        <w:rPr>
          <w:rFonts w:ascii="Arial" w:eastAsia="Calibri" w:hAnsi="Arial" w:cs="Arial"/>
          <w:i/>
          <w:sz w:val="24"/>
          <w:szCs w:val="24"/>
        </w:rPr>
        <w:t xml:space="preserve">; </w:t>
      </w:r>
    </w:p>
    <w:p w:rsidR="00E97735" w:rsidRPr="009F7A5D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F7A5D">
        <w:rPr>
          <w:rFonts w:ascii="Arial" w:eastAsia="Calibri" w:hAnsi="Arial" w:cs="Arial"/>
          <w:b/>
          <w:color w:val="000000" w:themeColor="text1"/>
          <w:sz w:val="24"/>
          <w:szCs w:val="24"/>
        </w:rPr>
        <w:lastRenderedPageBreak/>
        <w:t>Szkoły specjalne*</w:t>
      </w:r>
      <w:r w:rsidR="00E54CD5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9F7A5D" w:rsidRPr="009F7A5D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Badane wymaganie</w:t>
            </w:r>
          </w:p>
        </w:tc>
        <w:tc>
          <w:tcPr>
            <w:tcW w:w="6128" w:type="dxa"/>
            <w:gridSpan w:val="2"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Wyniki ewaluacji</w:t>
            </w:r>
          </w:p>
        </w:tc>
      </w:tr>
      <w:tr w:rsidR="009F7A5D" w:rsidRPr="009F7A5D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9F7A5D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9F7A5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Default="00E97735" w:rsidP="00E9773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B175BC">
        <w:rPr>
          <w:rFonts w:ascii="Arial" w:eastAsia="Calibri" w:hAnsi="Arial" w:cs="Arial"/>
          <w:i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97735" w:rsidRPr="00624364" w:rsidRDefault="00977231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24364">
        <w:rPr>
          <w:rFonts w:ascii="Arial" w:eastAsia="Times New Roman" w:hAnsi="Arial" w:cs="Arial"/>
          <w:b/>
          <w:sz w:val="24"/>
          <w:szCs w:val="24"/>
          <w:lang w:eastAsia="pl-PL"/>
        </w:rPr>
        <w:t>Szkoły policealne</w:t>
      </w:r>
      <w:r w:rsidR="00E54C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83"/>
        <w:gridCol w:w="3023"/>
        <w:gridCol w:w="3105"/>
      </w:tblGrid>
      <w:tr w:rsidR="00E97735" w:rsidRPr="00A2566B" w:rsidTr="009F7A5D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8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28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9F7A5D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23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5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9F7A5D">
        <w:trPr>
          <w:trHeight w:val="600"/>
        </w:trPr>
        <w:tc>
          <w:tcPr>
            <w:tcW w:w="551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8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023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9F7A5D">
        <w:trPr>
          <w:trHeight w:val="570"/>
        </w:trPr>
        <w:tc>
          <w:tcPr>
            <w:tcW w:w="551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8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 xml:space="preserve">Pozostałe wymagania badane w ramach ewaluacji całościowej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(w ujęciu kompleksowym)</w:t>
            </w:r>
          </w:p>
        </w:tc>
        <w:tc>
          <w:tcPr>
            <w:tcW w:w="3023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5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466750" w:rsidRDefault="00E97735" w:rsidP="00E97735">
      <w:pPr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466750">
        <w:rPr>
          <w:rFonts w:ascii="Arial" w:eastAsia="Calibri" w:hAnsi="Arial" w:cs="Arial"/>
          <w:i/>
          <w:color w:val="000000" w:themeColor="text1"/>
          <w:sz w:val="24"/>
          <w:szCs w:val="24"/>
        </w:rPr>
        <w:t>*nie dotyczy szkół zorganizowanych w młodzieżowych ośrodkach wychowawczych, młodzieżowych ośrodkach socjoterapii i specjalnych ośrodkach szkolno-wychowawczych</w:t>
      </w: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lastRenderedPageBreak/>
        <w:t>Poradnie psychologiczno-pedagogiczne</w:t>
      </w:r>
      <w:r w:rsidR="00E54CD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2392"/>
        <w:gridCol w:w="3246"/>
        <w:gridCol w:w="3099"/>
      </w:tblGrid>
      <w:tr w:rsidR="00E97735" w:rsidRPr="00A2566B" w:rsidTr="005F18C8">
        <w:trPr>
          <w:trHeight w:val="300"/>
        </w:trPr>
        <w:tc>
          <w:tcPr>
            <w:tcW w:w="551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2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345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51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2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4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099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51" w:type="dxa"/>
            <w:noWrap/>
            <w:hideMark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2" w:type="dxa"/>
            <w:noWrap/>
            <w:hideMark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Wybrane wymagania: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w zakresie wybranym przez Kuratora Oświaty) </w:t>
            </w:r>
          </w:p>
        </w:tc>
        <w:tc>
          <w:tcPr>
            <w:tcW w:w="3246" w:type="dxa"/>
            <w:noWrap/>
            <w:hideMark/>
          </w:tcPr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099" w:type="dxa"/>
            <w:noWrap/>
            <w:hideMark/>
          </w:tcPr>
          <w:p w:rsidR="00E97735" w:rsidRPr="00ED4F1F" w:rsidRDefault="00E97735" w:rsidP="005F18C8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3….</w:t>
            </w: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735" w:rsidRPr="00A2566B" w:rsidTr="005F18C8">
        <w:trPr>
          <w:trHeight w:val="630"/>
        </w:trPr>
        <w:tc>
          <w:tcPr>
            <w:tcW w:w="551" w:type="dxa"/>
            <w:noWrap/>
            <w:hideMark/>
          </w:tcPr>
          <w:p w:rsidR="00E97735" w:rsidRPr="00A2566B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2" w:type="dxa"/>
            <w:noWrap/>
            <w:hideMark/>
          </w:tcPr>
          <w:p w:rsidR="00E97735" w:rsidRPr="002627AA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1E0AAA">
              <w:rPr>
                <w:rFonts w:ascii="Arial" w:eastAsia="Calibri" w:hAnsi="Arial" w:cs="Arial"/>
              </w:rPr>
              <w:t xml:space="preserve">ymagania badane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w ramach ewaluacji całościowej (w ujęciu kompleksowym)</w:t>
            </w:r>
          </w:p>
        </w:tc>
        <w:tc>
          <w:tcPr>
            <w:tcW w:w="324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099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Biblioteki pedagogiczne</w:t>
      </w:r>
      <w:r w:rsidR="00E54CD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  <w:r w:rsidRPr="00B34B61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93"/>
        <w:gridCol w:w="3036"/>
        <w:gridCol w:w="3118"/>
      </w:tblGrid>
      <w:tr w:rsidR="00E97735" w:rsidRPr="00A2566B" w:rsidTr="005F18C8">
        <w:trPr>
          <w:trHeight w:val="300"/>
        </w:trPr>
        <w:tc>
          <w:tcPr>
            <w:tcW w:w="550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39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154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50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3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18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50" w:type="dxa"/>
            <w:noWrap/>
            <w:hideMark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93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Wybrane wymagania: 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w zakresie wybranym przez Kuratora Oświaty) </w:t>
            </w:r>
          </w:p>
        </w:tc>
        <w:tc>
          <w:tcPr>
            <w:tcW w:w="3036" w:type="dxa"/>
            <w:noWrap/>
            <w:hideMark/>
          </w:tcPr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after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</w:t>
            </w:r>
          </w:p>
        </w:tc>
        <w:tc>
          <w:tcPr>
            <w:tcW w:w="3118" w:type="dxa"/>
            <w:noWrap/>
            <w:hideMark/>
          </w:tcPr>
          <w:p w:rsidR="00E97735" w:rsidRPr="00ED4F1F" w:rsidRDefault="00E97735" w:rsidP="005F18C8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br/>
              <w:t>3….</w:t>
            </w: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97735" w:rsidRPr="00A2566B" w:rsidTr="005F18C8">
        <w:trPr>
          <w:trHeight w:val="630"/>
        </w:trPr>
        <w:tc>
          <w:tcPr>
            <w:tcW w:w="550" w:type="dxa"/>
            <w:noWrap/>
            <w:hideMark/>
          </w:tcPr>
          <w:p w:rsidR="00E97735" w:rsidRPr="00A2566B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393" w:type="dxa"/>
            <w:noWrap/>
          </w:tcPr>
          <w:p w:rsidR="00E97735" w:rsidRPr="002627AA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</w:t>
            </w:r>
            <w:r w:rsidRPr="001E0AAA">
              <w:rPr>
                <w:rFonts w:ascii="Arial" w:eastAsia="Calibri" w:hAnsi="Arial" w:cs="Arial"/>
              </w:rPr>
              <w:t xml:space="preserve">ymagania badane </w:t>
            </w:r>
            <w:r>
              <w:rPr>
                <w:rFonts w:ascii="Arial" w:eastAsia="Calibri" w:hAnsi="Arial" w:cs="Arial"/>
              </w:rPr>
              <w:br/>
            </w:r>
            <w:r w:rsidRPr="001E0AAA">
              <w:rPr>
                <w:rFonts w:ascii="Arial" w:eastAsia="Calibri" w:hAnsi="Arial" w:cs="Arial"/>
              </w:rPr>
              <w:t>w ramach ewaluacji całościowej (w ujęciu kompleksowym)</w:t>
            </w:r>
          </w:p>
        </w:tc>
        <w:tc>
          <w:tcPr>
            <w:tcW w:w="303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18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B34B61">
        <w:rPr>
          <w:rFonts w:ascii="Arial" w:eastAsia="Calibri" w:hAnsi="Arial" w:cs="Arial"/>
          <w:b/>
          <w:sz w:val="24"/>
          <w:szCs w:val="24"/>
        </w:rPr>
        <w:t>Placówki doskonalenia nauczycieli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237135" w:rsidRDefault="00237135" w:rsidP="0023713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</w:rPr>
              <w:t>Wszystkie 5 wymagań</w:t>
            </w:r>
            <w:r w:rsidRPr="003632EF">
              <w:rPr>
                <w:rFonts w:ascii="Arial" w:eastAsia="Calibri" w:hAnsi="Arial" w:cs="Arial"/>
              </w:rPr>
              <w:t>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 xml:space="preserve">doraźna ewaluacja </w:t>
            </w:r>
            <w:r>
              <w:rPr>
                <w:rFonts w:ascii="Arial" w:eastAsia="Calibri" w:hAnsi="Arial" w:cs="Arial"/>
                <w:color w:val="000000" w:themeColor="text1"/>
              </w:rPr>
              <w:t>całościowa</w:t>
            </w:r>
          </w:p>
          <w:p w:rsidR="00237135" w:rsidRDefault="00237135" w:rsidP="0023713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Zachodniopomorskie Centrum Doskonalenia Nauczycieli w Szczecinie</w:t>
            </w:r>
          </w:p>
          <w:p w:rsidR="00E97735" w:rsidRPr="00ED4F1F" w:rsidRDefault="00237135" w:rsidP="00237135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(w związku ze </w:t>
            </w:r>
            <w:r>
              <w:rPr>
                <w:rFonts w:ascii="Arial" w:eastAsia="Calibri" w:hAnsi="Arial" w:cs="Arial"/>
                <w:color w:val="000000" w:themeColor="text1"/>
              </w:rPr>
              <w:lastRenderedPageBreak/>
              <w:t>staraniem się placówki o akredytację)</w:t>
            </w:r>
          </w:p>
        </w:tc>
        <w:tc>
          <w:tcPr>
            <w:tcW w:w="3164" w:type="dxa"/>
            <w:noWrap/>
          </w:tcPr>
          <w:p w:rsidR="00442F03" w:rsidRDefault="00541C46" w:rsidP="00541C46">
            <w:pPr>
              <w:pStyle w:val="Akapitzlist"/>
              <w:numPr>
                <w:ilvl w:val="0"/>
                <w:numId w:val="104"/>
              </w:numPr>
              <w:rPr>
                <w:rFonts w:ascii="Arial" w:hAnsi="Arial" w:cs="Arial"/>
              </w:rPr>
            </w:pPr>
            <w:r w:rsidRPr="00442F03">
              <w:rPr>
                <w:rFonts w:ascii="Arial" w:hAnsi="Arial" w:cs="Arial"/>
              </w:rPr>
              <w:lastRenderedPageBreak/>
              <w:t xml:space="preserve">Procesy edukacyjne w Zachodniopomorskim Centrum Doskonalenia Nauczycieli (ZCDN) są stale doskonalone i opierają się na systemie obejmującym diagnozę potrzeb klientów, badanie efektywności szkoleń i poziomu satysfakcji uczestników oraz modyfikowanie oferty </w:t>
            </w:r>
            <w:r w:rsidRPr="00442F03">
              <w:rPr>
                <w:rFonts w:ascii="Arial" w:hAnsi="Arial" w:cs="Arial"/>
              </w:rPr>
              <w:lastRenderedPageBreak/>
              <w:t xml:space="preserve">placówki. Ich planowanie i organizacja służą rozwojowi osób, instytucji i organizacji korzystających z oferty placówki. Pracownicy wspólnie i z dużym zaangażowaniem planują, organizują i realizują działania szkoleniowe, a pojawiające się wyzwania rozwiązują zespołowo. Stosują różnorodne formy i metody pracy dostosowane do potrzeb osób i instytucji korzystających z oferty placówki. </w:t>
            </w:r>
          </w:p>
          <w:p w:rsidR="00442F03" w:rsidRDefault="00541C46" w:rsidP="00541C46">
            <w:pPr>
              <w:pStyle w:val="Akapitzlist"/>
              <w:numPr>
                <w:ilvl w:val="0"/>
                <w:numId w:val="104"/>
              </w:numPr>
              <w:rPr>
                <w:rFonts w:ascii="Arial" w:hAnsi="Arial" w:cs="Arial"/>
              </w:rPr>
            </w:pPr>
            <w:r w:rsidRPr="00442F03">
              <w:rPr>
                <w:rFonts w:ascii="Arial" w:hAnsi="Arial" w:cs="Arial"/>
              </w:rPr>
              <w:t>Oferta szkoleniowa placówki zaspokaja potrzeby i oczekiwania klientów, a sama placówka zapewnia powszechny dostęp do korzystania z niej i równe traktowanie wszystkich uczestników, realizuje cele i wypełnia zadania statutowe. Podejmowane są tu działania służące wyrównywaniu szans w dostępie do oferty placówki, pozyskiwaniu opinii od osób i instytucji korzystających z oferty, wg których wsparcie otrzymywane w placówce jest odpowiednie do ich potrzeb, a placówka z</w:t>
            </w:r>
            <w:r w:rsidR="00442F03">
              <w:rPr>
                <w:rFonts w:ascii="Arial" w:hAnsi="Arial" w:cs="Arial"/>
              </w:rPr>
              <w:t>achęca ich do własnego rozwoju.</w:t>
            </w:r>
          </w:p>
          <w:p w:rsidR="00442F03" w:rsidRDefault="00442F03" w:rsidP="00541C46">
            <w:pPr>
              <w:pStyle w:val="Akapitzlist"/>
              <w:numPr>
                <w:ilvl w:val="0"/>
                <w:numId w:val="10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 </w:t>
            </w:r>
            <w:r w:rsidR="00541C46" w:rsidRPr="00442F03">
              <w:rPr>
                <w:rFonts w:ascii="Arial" w:hAnsi="Arial" w:cs="Arial"/>
              </w:rPr>
              <w:t>Zachodniopomorskiego Centrum realizowane w sposób celowy we współpracy z różnymi instytucjami i organizacjami działającymi w środowisku lokalnym, pozytywnie wpływają na efektywność pracy placówki, jej postrzeganie w środowisku i wzajemny rozwój.</w:t>
            </w:r>
          </w:p>
          <w:p w:rsidR="00442F03" w:rsidRDefault="00541C46" w:rsidP="00541C46">
            <w:pPr>
              <w:pStyle w:val="Akapitzlist"/>
              <w:numPr>
                <w:ilvl w:val="0"/>
                <w:numId w:val="104"/>
              </w:numPr>
              <w:rPr>
                <w:rFonts w:ascii="Arial" w:hAnsi="Arial" w:cs="Arial"/>
              </w:rPr>
            </w:pPr>
            <w:r w:rsidRPr="00442F03">
              <w:rPr>
                <w:rFonts w:ascii="Arial" w:hAnsi="Arial" w:cs="Arial"/>
              </w:rPr>
              <w:t xml:space="preserve">W placówce analizuje się wyniki badań zewnętrznych i wewnętrznych, w tym wyniki ewaluacji wewnętrznej. Analizy prowadzą do formułowania wniosków i rekomendacji, na podstawie których przygotowuje się ofertę placówki oraz planuje i podejmuje działania służące jakości pracy. Realizacja oferty i działania </w:t>
            </w:r>
            <w:r w:rsidRPr="00442F03">
              <w:rPr>
                <w:rFonts w:ascii="Arial" w:hAnsi="Arial" w:cs="Arial"/>
              </w:rPr>
              <w:lastRenderedPageBreak/>
              <w:t>podejmowane w placówce są monitorowane i analizowane, a w razie potrzeb – modyfik</w:t>
            </w:r>
            <w:r w:rsidR="00442F03">
              <w:rPr>
                <w:rFonts w:ascii="Arial" w:hAnsi="Arial" w:cs="Arial"/>
              </w:rPr>
              <w:t>owane.</w:t>
            </w:r>
          </w:p>
          <w:p w:rsidR="00541C46" w:rsidRPr="00442F03" w:rsidRDefault="00541C46" w:rsidP="00541C46">
            <w:pPr>
              <w:pStyle w:val="Akapitzlist"/>
              <w:numPr>
                <w:ilvl w:val="0"/>
                <w:numId w:val="104"/>
              </w:numPr>
              <w:rPr>
                <w:rFonts w:ascii="Arial" w:hAnsi="Arial" w:cs="Arial"/>
              </w:rPr>
            </w:pPr>
            <w:r w:rsidRPr="00442F03">
              <w:rPr>
                <w:rFonts w:ascii="Arial" w:hAnsi="Arial" w:cs="Arial"/>
              </w:rPr>
              <w:t>Działania wynikające z organizacji wewnętrznego nadzoru pedagogicznego są elementem zespołowego i angażującego zarządzania, które sprzyja identyfikowaniu się z placówką, wzajemnemu wspieraniu i dzieleniu się wiedzą, przyczynia do podnoszenia jakości świadczonych usług, służy jej rozwojowi. Zapewnione są warunki do realizacji zadań oraz ustalone procedury dotyczące bezpieczeństwa. Nowoczesna siedziba ZCDN, jej wykończenie i wyposażenie, dostęp do biblioteki pedagogicznej tworzą właściwy klimat sprzyjający doskonaleniu zawodowemu nauczycieli.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06" w:type="dxa"/>
            <w:noWrap/>
          </w:tcPr>
          <w:p w:rsidR="00E97735" w:rsidRPr="00842CB5" w:rsidRDefault="00541C46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842CB5">
              <w:rPr>
                <w:rFonts w:ascii="Arial" w:eastAsia="Calibri" w:hAnsi="Arial" w:cs="Arial"/>
                <w:color w:val="000000" w:themeColor="text1"/>
              </w:rPr>
              <w:lastRenderedPageBreak/>
              <w:t>brak</w:t>
            </w:r>
          </w:p>
          <w:p w:rsidR="00E97735" w:rsidRPr="00ED4F1F" w:rsidRDefault="00E97735" w:rsidP="00541C46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670A44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670A44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243" w:type="dxa"/>
            <w:noWrap/>
            <w:hideMark/>
          </w:tcPr>
          <w:p w:rsidR="00BD4D89" w:rsidRPr="00670A44" w:rsidRDefault="00BD4D89" w:rsidP="00BD4D89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670A44">
              <w:rPr>
                <w:rFonts w:ascii="Arial" w:eastAsia="Calibri" w:hAnsi="Arial" w:cs="Arial"/>
              </w:rPr>
              <w:t xml:space="preserve">Wszystkie 5 wymagań: </w:t>
            </w:r>
            <w:r w:rsidRPr="00670A44">
              <w:rPr>
                <w:rFonts w:ascii="Arial" w:eastAsia="Calibri" w:hAnsi="Arial" w:cs="Arial"/>
                <w:color w:val="000000" w:themeColor="text1"/>
              </w:rPr>
              <w:t>doraźna ewaluacja całościowa</w:t>
            </w:r>
            <w:r w:rsidRPr="00670A44">
              <w:t xml:space="preserve"> </w:t>
            </w:r>
            <w:r w:rsidRPr="00670A44">
              <w:rPr>
                <w:rFonts w:ascii="Arial" w:eastAsia="Calibri" w:hAnsi="Arial" w:cs="Arial"/>
                <w:color w:val="000000" w:themeColor="text1"/>
              </w:rPr>
              <w:t>Ośrodek Doskonalenia Nauczycieli Wyższej Szkoły Humanistycznej TWP w Szczecinie</w:t>
            </w:r>
          </w:p>
          <w:p w:rsidR="00E97735" w:rsidRPr="00670A44" w:rsidRDefault="00BD4D89" w:rsidP="00BD4D89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  <w:color w:val="000000" w:themeColor="text1"/>
              </w:rPr>
              <w:t xml:space="preserve"> (w związku ze staraniem się placówki o akredytację)</w:t>
            </w:r>
          </w:p>
        </w:tc>
        <w:tc>
          <w:tcPr>
            <w:tcW w:w="3164" w:type="dxa"/>
            <w:noWrap/>
            <w:hideMark/>
          </w:tcPr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Ośrodek Doskonalenia Nauczycieli Wyższej Szkoły Humanistycznej TWP w Szczecinie korzysta z bazy lokalowej  i dydaktycznej oraz wsparcia merytorycznego swojego organu założycielskiego tj. Wyższej Szkoły Humanistycznej TWP, co przekłada się na wysoką jakość świadczonych usług.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Pracownicy Ośrodka współpracują ze sobą  w  planowaniu, modyfikowaniu, realizowaniu i organizowaniu procesów edukacyjnych, co pozytywnie wpływa na jakość i adekwatność oferty 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Oferta szkoleniowa  Ośrodka wypracowywana w oparciu o wskazania wynikające z polityki oświatowej państwa, potrzeb lokalnego środowiska i systematycznie rozpoznawanych potrzeb klientów przyczynia się do rozwoju zawodowego nauczycieli i wpływa na jakość pracy szkół i placówek korzystających z jego oferty.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Ośrodek wykazuje się dużą aktywnością w zakresie upowszechniania informacji o swojej ofercie szkoleniowej, co umożliwia uzyskanie wsparcia w zakresie doskonalenia zawodowego coraz szerszemu gronu jego klientów.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Prowadzona w sposób systemowy i celowy współpraca placówki z instytucjami zewnętrznymi przyczynia się do realizacji działań przynoszących obopólne korzyści, sprzyja </w:t>
            </w:r>
            <w:r w:rsidRPr="00670A44">
              <w:rPr>
                <w:rFonts w:ascii="Arial" w:eastAsia="Calibri" w:hAnsi="Arial" w:cs="Arial"/>
              </w:rPr>
              <w:lastRenderedPageBreak/>
              <w:t xml:space="preserve">rozwojowi pracowników Ośrodka, poszerzenia zakresu świadczonych usług oraz rozwojowi osób, instytucji i organizacji korzystających z oferty placówki.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 xml:space="preserve">Planując procesy edukacyjne, Ośrodek systematycznie bada różne aspekty swojej pracy – od monitorowania potrzeb i możliwości rozwojowych podmiotów korzystających z jej usług, poprzez analizę i wykorzystanie wyników badań wewnętrznych do organizowania i modyfikowania swojej oferty. 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>Zarządzanie placówką ukierunkowane jest na zapewnienie odpowiednich warunków do realizacji jej celów i zadań, przygotowanie zgodnej z potrzebami odbiorców oferty oraz realizację wniosków wynikających ze sprawowanego nadzoru. Działania te wpływają na pozytywne jej postrzeganie przez środowisko lokalne.</w:t>
            </w:r>
          </w:p>
          <w:p w:rsidR="000847F6" w:rsidRPr="00670A44" w:rsidRDefault="000847F6" w:rsidP="000847F6">
            <w:pPr>
              <w:keepNext/>
              <w:numPr>
                <w:ilvl w:val="0"/>
                <w:numId w:val="103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670A44">
              <w:rPr>
                <w:rFonts w:ascii="Arial" w:eastAsia="Calibri" w:hAnsi="Arial" w:cs="Arial"/>
              </w:rPr>
              <w:t>Placówka podejmuje działania służące zapewnieniu bezpieczeństwa zarówno klientom, jak i pracownikom placówki w oparciu o ustalone procedury oraz powszechną znajomość i przestrzeganie ustalonych działań w sytuacjach trudnych.</w:t>
            </w:r>
          </w:p>
          <w:p w:rsidR="00E97735" w:rsidRPr="00670A4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06" w:type="dxa"/>
            <w:noWrap/>
            <w:hideMark/>
          </w:tcPr>
          <w:p w:rsidR="00E97735" w:rsidRPr="00670A44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</w:tr>
      <w:tr w:rsidR="00766F52" w:rsidRPr="00670A44" w:rsidTr="005F18C8">
        <w:trPr>
          <w:trHeight w:val="570"/>
        </w:trPr>
        <w:tc>
          <w:tcPr>
            <w:tcW w:w="549" w:type="dxa"/>
            <w:noWrap/>
          </w:tcPr>
          <w:p w:rsidR="00766F52" w:rsidRPr="00670A44" w:rsidRDefault="00101769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3.</w:t>
            </w:r>
          </w:p>
        </w:tc>
        <w:tc>
          <w:tcPr>
            <w:tcW w:w="2243" w:type="dxa"/>
            <w:noWrap/>
          </w:tcPr>
          <w:p w:rsidR="00E5698A" w:rsidRPr="00541C7E" w:rsidRDefault="00E5698A" w:rsidP="00E569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541C7E">
              <w:rPr>
                <w:rFonts w:ascii="Arial" w:hAnsi="Arial" w:cs="Arial"/>
                <w:color w:val="000000"/>
              </w:rPr>
              <w:t>oraźna ewaluacja</w:t>
            </w:r>
            <w:r>
              <w:rPr>
                <w:rFonts w:ascii="Arial" w:hAnsi="Arial" w:cs="Arial"/>
                <w:color w:val="000000"/>
              </w:rPr>
              <w:t xml:space="preserve"> problemowa:</w:t>
            </w:r>
            <w:r w:rsidRPr="00541C7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Centrum Edukacji Nauczycieli w Koszalinie </w:t>
            </w:r>
          </w:p>
          <w:p w:rsidR="00E5698A" w:rsidRDefault="00E5698A" w:rsidP="00E569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zakresie 3 wymagań:</w:t>
            </w:r>
          </w:p>
          <w:p w:rsidR="00E5698A" w:rsidRDefault="00E5698A" w:rsidP="00E5698A">
            <w:pPr>
              <w:rPr>
                <w:rFonts w:ascii="Arial" w:hAnsi="Arial" w:cs="Arial"/>
                <w:color w:val="000000"/>
              </w:rPr>
            </w:pPr>
          </w:p>
          <w:p w:rsidR="00E5698A" w:rsidRPr="00541C7E" w:rsidRDefault="00E5698A" w:rsidP="00E5698A">
            <w:pPr>
              <w:pStyle w:val="Akapitzlist"/>
              <w:numPr>
                <w:ilvl w:val="0"/>
                <w:numId w:val="106"/>
              </w:numPr>
              <w:rPr>
                <w:rFonts w:ascii="Arial" w:hAnsi="Arial" w:cs="Arial"/>
                <w:color w:val="000000"/>
              </w:rPr>
            </w:pPr>
            <w:r w:rsidRPr="00541C7E">
              <w:rPr>
                <w:rFonts w:ascii="Arial" w:hAnsi="Arial" w:cs="Arial"/>
                <w:color w:val="000000"/>
              </w:rPr>
              <w:t>Procesy edukacyjne są zorganizowane w sposób sprzyjający rozwojowi osób, instytucji i organizacji korzystających z oferty placówki.</w:t>
            </w:r>
          </w:p>
          <w:p w:rsidR="00E5698A" w:rsidRPr="00762CD1" w:rsidRDefault="00E5698A" w:rsidP="00E5698A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62CD1">
              <w:rPr>
                <w:rFonts w:ascii="Arial" w:hAnsi="Arial" w:cs="Arial"/>
                <w:color w:val="000000"/>
              </w:rPr>
              <w:t>Placówka zaspokaja potrzeby osób, instytucji i organizacji korzystających z oferty placówki.</w:t>
            </w:r>
          </w:p>
          <w:p w:rsidR="00E5698A" w:rsidRPr="00762CD1" w:rsidRDefault="00E5698A" w:rsidP="00E5698A">
            <w:pPr>
              <w:numPr>
                <w:ilvl w:val="0"/>
                <w:numId w:val="105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762CD1">
              <w:rPr>
                <w:rFonts w:ascii="Arial" w:hAnsi="Arial" w:cs="Arial"/>
                <w:color w:val="000000"/>
              </w:rPr>
              <w:t>Procesy edukacyjne są efektem współpracy nauczycieli i innych osób realizujących zadania placówki.</w:t>
            </w:r>
          </w:p>
          <w:p w:rsidR="00766F52" w:rsidRPr="00670A44" w:rsidRDefault="00766F52" w:rsidP="00BD4D89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</w:p>
        </w:tc>
        <w:tc>
          <w:tcPr>
            <w:tcW w:w="3164" w:type="dxa"/>
            <w:noWrap/>
          </w:tcPr>
          <w:p w:rsidR="00FB6305" w:rsidRPr="0011677A" w:rsidRDefault="00FB6305" w:rsidP="00FB6305">
            <w:pPr>
              <w:pStyle w:val="Akapitzlist"/>
              <w:keepNext/>
              <w:numPr>
                <w:ilvl w:val="0"/>
                <w:numId w:val="107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11677A">
              <w:rPr>
                <w:rFonts w:ascii="Arial" w:eastAsia="Calibri" w:hAnsi="Arial" w:cs="Arial"/>
              </w:rPr>
              <w:lastRenderedPageBreak/>
              <w:t xml:space="preserve">Systematyczne doskonalenie oferty placówki oparte na pozyskiwaniu informacji zwrotnych od jej klientów, jak i wewnętrznych </w:t>
            </w:r>
            <w:r w:rsidRPr="0011677A">
              <w:rPr>
                <w:rFonts w:ascii="Arial" w:eastAsia="Calibri" w:hAnsi="Arial" w:cs="Arial"/>
              </w:rPr>
              <w:lastRenderedPageBreak/>
              <w:t>analiz, służy usprawnianiu kontaktu, a także wzbogacaniu szkoleń z wykorzystaniem nowoczesnych mediów edukacyjnych, co przekłada się na wyrównywanie szans odbiorców w dostępie do placówki oraz adekwatnym zaspakajaniu ich potrzeb.</w:t>
            </w:r>
          </w:p>
          <w:p w:rsidR="007E0B5E" w:rsidRPr="0011677A" w:rsidRDefault="00FB6305" w:rsidP="007E0B5E">
            <w:pPr>
              <w:pStyle w:val="Akapitzlist"/>
              <w:keepNext/>
              <w:numPr>
                <w:ilvl w:val="0"/>
                <w:numId w:val="107"/>
              </w:numPr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  <w:r w:rsidRPr="0011677A">
              <w:rPr>
                <w:rFonts w:ascii="Arial" w:eastAsia="Calibri" w:hAnsi="Arial" w:cs="Arial"/>
              </w:rPr>
              <w:t>Współpraca pomiędzy pracownikami placówki, którzy planują, organizują i realizują działania, udzielając sobie pomocy i podnosząc swoje kompetencje, przekłada się na jakość pracy placówki, która jest wysoko oceniana zarówno przez indywidualnych odbiorców, jak i jej partnerów.</w:t>
            </w:r>
          </w:p>
          <w:p w:rsidR="00766F52" w:rsidRPr="007E0B5E" w:rsidRDefault="00FB6305" w:rsidP="007E0B5E">
            <w:pPr>
              <w:pStyle w:val="Akapitzlist"/>
              <w:keepNext/>
              <w:numPr>
                <w:ilvl w:val="0"/>
                <w:numId w:val="107"/>
              </w:numPr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11677A">
              <w:rPr>
                <w:rFonts w:ascii="Arial" w:eastAsia="Calibri" w:hAnsi="Arial" w:cs="Arial"/>
              </w:rPr>
              <w:t>Podejmowane przez placówkę działania – np. program " Pomorze Zachodnie – To My!", uczestnictwo w programach europejskich oraz koordynowanie programem Erasmus + na terenie województwa zachodniopomorskiego  budują poczucie lokalnej więzi społecznej i promują historię Pomorza Zachodniego oraz województwo zachodniopomorskie w kraju i w Europie.</w:t>
            </w:r>
          </w:p>
        </w:tc>
        <w:tc>
          <w:tcPr>
            <w:tcW w:w="3106" w:type="dxa"/>
            <w:noWrap/>
          </w:tcPr>
          <w:p w:rsidR="00766F52" w:rsidRPr="00670A44" w:rsidRDefault="00766F52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</w:rPr>
            </w:pPr>
          </w:p>
        </w:tc>
      </w:tr>
    </w:tbl>
    <w:p w:rsidR="00E97735" w:rsidRPr="00670A44" w:rsidRDefault="00E97735" w:rsidP="00E97735">
      <w:pPr>
        <w:keepNext/>
        <w:spacing w:before="60" w:after="60" w:line="288" w:lineRule="auto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E97735" w:rsidRPr="00670A44" w:rsidRDefault="00E97735" w:rsidP="00E97735">
      <w:pPr>
        <w:rPr>
          <w:rFonts w:ascii="Arial" w:eastAsia="Calibri" w:hAnsi="Arial" w:cs="Arial"/>
          <w:b/>
          <w:sz w:val="20"/>
          <w:szCs w:val="20"/>
        </w:rPr>
      </w:pPr>
    </w:p>
    <w:p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lastRenderedPageBreak/>
        <w:t>Placówki oświatowo-wychowawcze</w:t>
      </w:r>
      <w:r w:rsidR="00E54CD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 xml:space="preserve">ewaluacja problemowa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br/>
              <w:t>w zakresie wybranym przez Kuratora Oświaty)</w:t>
            </w:r>
          </w:p>
        </w:tc>
        <w:tc>
          <w:tcPr>
            <w:tcW w:w="3164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FA5C14" w:rsidRDefault="00FA5C14" w:rsidP="00FA1FDF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E97735" w:rsidRPr="005C49AE" w:rsidRDefault="00E97735" w:rsidP="00FA1FDF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>Placówki kształcenia ustawicznego</w:t>
      </w:r>
      <w:r w:rsidRPr="009176A9">
        <w:rPr>
          <w:color w:val="000000" w:themeColor="text1"/>
        </w:rPr>
        <w:t xml:space="preserve"> </w:t>
      </w:r>
      <w:r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 inne, o których mowa w </w:t>
      </w:r>
      <w:r w:rsidR="00FA1FDF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art. 2 pkt 4 ustawy - Prawo oświatowe</w:t>
      </w:r>
      <w:r w:rsidR="00E54C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="00E97735"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4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</w:t>
            </w:r>
          </w:p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</w:rPr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Pr="00ED4F1F">
              <w:rPr>
                <w:rFonts w:ascii="Arial" w:eastAsia="Calibri" w:hAnsi="Arial" w:cs="Arial"/>
                <w:color w:val="000000" w:themeColor="text1"/>
              </w:rPr>
              <w:t>ewaluacja problemowa w zakresie wybranym przez Kuratora Oświaty)</w:t>
            </w:r>
          </w:p>
        </w:tc>
        <w:tc>
          <w:tcPr>
            <w:tcW w:w="3164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9F7A5D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E97735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4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Pr="005C49AE" w:rsidRDefault="00E97735" w:rsidP="00FA1FDF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Szkoły specjalne przysposabiające do pracy*, </w:t>
      </w:r>
      <w:r w:rsidR="00FA1FDF"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>MOW-y, MOS-y i inne ośrodki, o </w:t>
      </w:r>
      <w:r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których mowa </w:t>
      </w:r>
      <w:r w:rsidRPr="005C49AE">
        <w:rPr>
          <w:rFonts w:ascii="Arial" w:eastAsia="Calibri" w:hAnsi="Arial" w:cs="Arial"/>
          <w:b/>
          <w:sz w:val="24"/>
          <w:szCs w:val="24"/>
        </w:rPr>
        <w:t xml:space="preserve">w </w:t>
      </w:r>
      <w:r w:rsidR="00977231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art. 2 pkt 7</w:t>
      </w:r>
      <w:r w:rsidR="00FA1FDF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ustawy - Prawo oświatowe</w:t>
      </w:r>
      <w:r w:rsidR="00E54C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7735" w:rsidRPr="00ED4F1F" w:rsidRDefault="002162FE" w:rsidP="002162FE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 xml:space="preserve">……………………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lastRenderedPageBreak/>
              <w:t>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lastRenderedPageBreak/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lastRenderedPageBreak/>
              <w:t>3…. </w:t>
            </w:r>
          </w:p>
        </w:tc>
        <w:tc>
          <w:tcPr>
            <w:tcW w:w="3106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lastRenderedPageBreak/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lastRenderedPageBreak/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4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Pr="00624364" w:rsidRDefault="00E97735" w:rsidP="00E97735">
      <w:pPr>
        <w:keepNext/>
        <w:spacing w:before="60" w:line="240" w:lineRule="auto"/>
        <w:jc w:val="both"/>
        <w:outlineLvl w:val="0"/>
        <w:rPr>
          <w:rFonts w:ascii="Arial" w:eastAsia="Calibri" w:hAnsi="Arial" w:cs="Arial"/>
          <w:sz w:val="20"/>
          <w:szCs w:val="20"/>
        </w:rPr>
      </w:pPr>
      <w:r w:rsidRPr="00ED5AB4">
        <w:rPr>
          <w:rFonts w:ascii="Arial" w:eastAsia="Calibri" w:hAnsi="Arial" w:cs="Arial"/>
          <w:sz w:val="20"/>
          <w:szCs w:val="20"/>
        </w:rPr>
        <w:t xml:space="preserve">* </w:t>
      </w:r>
      <w:r w:rsidRPr="00624364">
        <w:rPr>
          <w:rFonts w:ascii="Arial" w:eastAsia="Calibri" w:hAnsi="Arial" w:cs="Arial"/>
          <w:sz w:val="20"/>
          <w:szCs w:val="20"/>
        </w:rPr>
        <w:t xml:space="preserve">szkoły specjalne przysposabiające do pracy dla uczniów </w:t>
      </w:r>
      <w:r w:rsidR="00ED5AB4" w:rsidRPr="00624364">
        <w:rPr>
          <w:rFonts w:ascii="Arial" w:eastAsia="Times New Roman" w:hAnsi="Arial" w:cs="Arial"/>
          <w:bCs/>
          <w:sz w:val="20"/>
          <w:szCs w:val="20"/>
          <w:lang w:eastAsia="pl-PL"/>
        </w:rPr>
        <w:t>z niepełnosprawnością intelektualną w stopniu umiarkowanym lub znacznym</w:t>
      </w:r>
      <w:r w:rsidRPr="00624364">
        <w:rPr>
          <w:rFonts w:ascii="Arial" w:eastAsia="Calibri" w:hAnsi="Arial" w:cs="Arial"/>
          <w:sz w:val="20"/>
          <w:szCs w:val="20"/>
        </w:rPr>
        <w:t xml:space="preserve"> oraz dla uczniów z niepełnosprawnościami sprzężonymi</w:t>
      </w:r>
    </w:p>
    <w:p w:rsidR="00E97735" w:rsidRDefault="00E97735" w:rsidP="00E97735">
      <w:pPr>
        <w:rPr>
          <w:rFonts w:ascii="Arial" w:eastAsia="Calibri" w:hAnsi="Arial" w:cs="Arial"/>
          <w:b/>
          <w:sz w:val="24"/>
          <w:szCs w:val="24"/>
        </w:rPr>
      </w:pPr>
    </w:p>
    <w:p w:rsidR="00E97735" w:rsidRPr="005C49AE" w:rsidRDefault="00E97735" w:rsidP="00FA1FDF">
      <w:pPr>
        <w:keepNext/>
        <w:spacing w:line="240" w:lineRule="auto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9176A9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Placówki zapewniające opiekę i wychowanie, o których mowa w </w:t>
      </w:r>
      <w:r w:rsidR="00FA1FDF" w:rsidRPr="005C49AE">
        <w:rPr>
          <w:rFonts w:ascii="Arial" w:eastAsia="Times New Roman" w:hAnsi="Arial" w:cs="Arial"/>
          <w:b/>
          <w:sz w:val="24"/>
          <w:szCs w:val="24"/>
          <w:lang w:eastAsia="pl-PL"/>
        </w:rPr>
        <w:t>art. 2 pkt 8 ustawy - Prawo oświatowe</w:t>
      </w:r>
      <w:r w:rsidR="00E54C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54CD5" w:rsidRPr="006B3E8E">
        <w:rPr>
          <w:rFonts w:ascii="Arial" w:eastAsia="Times New Roman" w:hAnsi="Arial" w:cs="Arial"/>
          <w:b/>
          <w:color w:val="365F91" w:themeColor="accent1" w:themeShade="BF"/>
          <w:sz w:val="24"/>
          <w:szCs w:val="24"/>
          <w:lang w:eastAsia="pl-PL"/>
        </w:rPr>
        <w:t>– 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243"/>
        <w:gridCol w:w="3164"/>
        <w:gridCol w:w="3106"/>
      </w:tblGrid>
      <w:tr w:rsidR="00E97735" w:rsidRPr="00A2566B" w:rsidTr="005F18C8">
        <w:trPr>
          <w:trHeight w:val="300"/>
        </w:trPr>
        <w:tc>
          <w:tcPr>
            <w:tcW w:w="549" w:type="dxa"/>
            <w:vMerge w:val="restart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243" w:type="dxa"/>
            <w:vMerge w:val="restart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A2566B">
              <w:rPr>
                <w:rFonts w:ascii="Arial" w:eastAsia="Calibri" w:hAnsi="Arial" w:cs="Arial"/>
                <w:sz w:val="24"/>
                <w:szCs w:val="24"/>
              </w:rPr>
              <w:t>Badan</w:t>
            </w:r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Pr="00A2566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wymaganie</w:t>
            </w:r>
          </w:p>
        </w:tc>
        <w:tc>
          <w:tcPr>
            <w:tcW w:w="6270" w:type="dxa"/>
            <w:gridSpan w:val="2"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Wyniki ewaluacji</w:t>
            </w:r>
          </w:p>
        </w:tc>
      </w:tr>
      <w:tr w:rsidR="00E97735" w:rsidRPr="00A2566B" w:rsidTr="005F18C8">
        <w:trPr>
          <w:trHeight w:val="300"/>
        </w:trPr>
        <w:tc>
          <w:tcPr>
            <w:tcW w:w="549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43" w:type="dxa"/>
            <w:vMerge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64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Mocne strony</w:t>
            </w:r>
          </w:p>
        </w:tc>
        <w:tc>
          <w:tcPr>
            <w:tcW w:w="3106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Słabe strony</w:t>
            </w:r>
          </w:p>
        </w:tc>
      </w:tr>
      <w:tr w:rsidR="00ED4F1F" w:rsidRPr="00ED4F1F" w:rsidTr="005F18C8">
        <w:trPr>
          <w:trHeight w:val="600"/>
        </w:trPr>
        <w:tc>
          <w:tcPr>
            <w:tcW w:w="549" w:type="dxa"/>
            <w:noWrap/>
          </w:tcPr>
          <w:p w:rsidR="00E97735" w:rsidRPr="00ED4F1F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43" w:type="dxa"/>
          </w:tcPr>
          <w:p w:rsidR="00E97735" w:rsidRPr="00ED4F1F" w:rsidRDefault="002162FE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color w:val="000000" w:themeColor="text1"/>
              </w:rPr>
            </w:pPr>
            <w:r w:rsidRPr="003632EF">
              <w:rPr>
                <w:rFonts w:ascii="Arial" w:eastAsia="Calibri" w:hAnsi="Arial" w:cs="Arial"/>
              </w:rPr>
              <w:t>Wybrane wymagania:</w:t>
            </w:r>
            <w:r w:rsidRPr="00E14B13">
              <w:rPr>
                <w:rFonts w:ascii="Arial" w:eastAsia="Calibri" w:hAnsi="Arial" w:cs="Arial"/>
              </w:rPr>
              <w:t xml:space="preserve">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…………………… (</w:t>
            </w:r>
            <w:r w:rsidR="009F7A5D" w:rsidRPr="00ED4F1F">
              <w:rPr>
                <w:rFonts w:ascii="Arial" w:eastAsia="Calibri" w:hAnsi="Arial" w:cs="Arial"/>
                <w:color w:val="000000" w:themeColor="text1"/>
              </w:rPr>
              <w:t xml:space="preserve">doraźna </w:t>
            </w:r>
            <w:r w:rsidR="00E97735" w:rsidRPr="00ED4F1F">
              <w:rPr>
                <w:rFonts w:ascii="Arial" w:eastAsia="Calibri" w:hAnsi="Arial" w:cs="Arial"/>
                <w:color w:val="000000" w:themeColor="text1"/>
              </w:rPr>
              <w:t>ewaluacja problemowa w zakresie wybranym przez Kuratora Oświaty)</w:t>
            </w:r>
          </w:p>
        </w:tc>
        <w:tc>
          <w:tcPr>
            <w:tcW w:w="3164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</w:tcPr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2….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ED4F1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3…. </w:t>
            </w:r>
          </w:p>
          <w:p w:rsidR="00E97735" w:rsidRPr="00ED4F1F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97735" w:rsidRPr="00A2566B" w:rsidTr="005F18C8">
        <w:trPr>
          <w:trHeight w:val="570"/>
        </w:trPr>
        <w:tc>
          <w:tcPr>
            <w:tcW w:w="549" w:type="dxa"/>
            <w:noWrap/>
            <w:hideMark/>
          </w:tcPr>
          <w:p w:rsidR="00E97735" w:rsidRPr="00A2566B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243" w:type="dxa"/>
            <w:noWrap/>
            <w:hideMark/>
          </w:tcPr>
          <w:p w:rsidR="00E97735" w:rsidRPr="001E0AAA" w:rsidRDefault="00E97735" w:rsidP="005F18C8">
            <w:pPr>
              <w:keepNext/>
              <w:spacing w:before="60" w:after="60" w:line="288" w:lineRule="auto"/>
              <w:outlineLvl w:val="0"/>
              <w:rPr>
                <w:rFonts w:ascii="Arial" w:eastAsia="Calibri" w:hAnsi="Arial" w:cs="Arial"/>
              </w:rPr>
            </w:pPr>
            <w:r w:rsidRPr="001E0AAA">
              <w:rPr>
                <w:rFonts w:ascii="Arial" w:eastAsia="Calibri" w:hAnsi="Arial" w:cs="Arial"/>
              </w:rPr>
              <w:t>Pozostałe wymagania badane w ramach ewaluacji całościowej (w ujęciu kompleksowym)</w:t>
            </w:r>
          </w:p>
        </w:tc>
        <w:tc>
          <w:tcPr>
            <w:tcW w:w="3164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 </w:t>
            </w:r>
          </w:p>
        </w:tc>
        <w:tc>
          <w:tcPr>
            <w:tcW w:w="3106" w:type="dxa"/>
            <w:noWrap/>
            <w:hideMark/>
          </w:tcPr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1….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2….</w:t>
            </w:r>
          </w:p>
          <w:p w:rsidR="00E97735" w:rsidRPr="00B115C9" w:rsidRDefault="00E97735" w:rsidP="005F18C8">
            <w:pPr>
              <w:keepNext/>
              <w:spacing w:before="60" w:line="288" w:lineRule="auto"/>
              <w:outlineLvl w:val="0"/>
              <w:rPr>
                <w:rFonts w:ascii="Arial" w:eastAsia="Calibri" w:hAnsi="Arial" w:cs="Arial"/>
                <w:sz w:val="18"/>
                <w:szCs w:val="18"/>
              </w:rPr>
            </w:pPr>
            <w:r w:rsidRPr="00B115C9">
              <w:rPr>
                <w:rFonts w:ascii="Arial" w:eastAsia="Calibri" w:hAnsi="Arial" w:cs="Arial"/>
                <w:sz w:val="18"/>
                <w:szCs w:val="18"/>
              </w:rPr>
              <w:t>3….</w:t>
            </w:r>
          </w:p>
        </w:tc>
      </w:tr>
    </w:tbl>
    <w:p w:rsidR="00E97735" w:rsidRDefault="00E97735" w:rsidP="00E97735">
      <w:pPr>
        <w:keepNext/>
        <w:spacing w:before="60" w:line="240" w:lineRule="auto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E97735" w:rsidRDefault="00E97735" w:rsidP="00E97735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</w:p>
    <w:p w:rsidR="0007559D" w:rsidRDefault="0007559D">
      <w:pPr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</w:rPr>
        <w:br w:type="page"/>
      </w:r>
    </w:p>
    <w:p w:rsidR="00C655CD" w:rsidRPr="00F877BC" w:rsidRDefault="00F96B31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</w:pPr>
      <w:r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lastRenderedPageBreak/>
        <w:t>2.5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ab/>
        <w:t xml:space="preserve">Wnioski z przeprowadzonych ewaluacji (okres od 1 </w:t>
      </w:r>
      <w:r w:rsidR="001455FB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września 2017 r.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 xml:space="preserve"> do 31 </w:t>
      </w:r>
      <w:r w:rsidR="001455FB">
        <w:rPr>
          <w:rFonts w:ascii="Arial" w:eastAsia="Times New Roman" w:hAnsi="Arial" w:cs="Arial"/>
          <w:b/>
          <w:bCs/>
          <w:color w:val="000000" w:themeColor="text1"/>
          <w:kern w:val="28"/>
          <w:sz w:val="28"/>
          <w:szCs w:val="28"/>
        </w:rPr>
        <w:t>sierpnia 2018 r.</w:t>
      </w:r>
      <w:r w:rsidR="00C655CD" w:rsidRPr="00F877BC">
        <w:rPr>
          <w:rFonts w:ascii="Arial" w:eastAsia="Times New Roman" w:hAnsi="Arial" w:cs="Arial"/>
          <w:b/>
          <w:bCs/>
          <w:color w:val="000000" w:themeColor="text1"/>
          <w:kern w:val="32"/>
          <w:sz w:val="28"/>
          <w:szCs w:val="28"/>
          <w:lang w:eastAsia="pl-PL"/>
        </w:rPr>
        <w:t>)</w:t>
      </w:r>
    </w:p>
    <w:p w:rsidR="00C655CD" w:rsidRDefault="00C655CD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9A0BEE" w:rsidRDefault="009A0BEE" w:rsidP="00C655CD">
      <w:pPr>
        <w:keepNext/>
        <w:spacing w:before="60" w:after="60" w:line="288" w:lineRule="auto"/>
        <w:ind w:left="432" w:hanging="432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</w:pPr>
    </w:p>
    <w:p w:rsidR="0095636A" w:rsidRPr="00082EAA" w:rsidRDefault="0095636A" w:rsidP="0095636A">
      <w:pPr>
        <w:keepNext/>
        <w:spacing w:before="60" w:after="60" w:line="288" w:lineRule="auto"/>
        <w:outlineLvl w:val="0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082EAA">
        <w:rPr>
          <w:rFonts w:ascii="Arial" w:eastAsia="Times New Roman" w:hAnsi="Arial" w:cs="Arial"/>
          <w:b/>
          <w:bCs/>
          <w:i/>
          <w:color w:val="000000" w:themeColor="text1"/>
          <w:kern w:val="32"/>
          <w:sz w:val="24"/>
          <w:szCs w:val="24"/>
          <w:lang w:eastAsia="pl-PL"/>
        </w:rPr>
        <w:t>Najważniejsze wnioski z przeprowadzonych ewaluacji z</w:t>
      </w:r>
      <w:r w:rsidRPr="00082EAA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 uwzględnieniem typów szkół i placówek </w:t>
      </w:r>
    </w:p>
    <w:p w:rsidR="0095636A" w:rsidRDefault="0095636A" w:rsidP="0095636A">
      <w:pPr>
        <w:numPr>
          <w:ilvl w:val="0"/>
          <w:numId w:val="2"/>
        </w:numPr>
        <w:spacing w:before="24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przedszkol</w:t>
      </w:r>
      <w:r>
        <w:rPr>
          <w:rFonts w:ascii="Arial" w:eastAsia="Times New Roman" w:hAnsi="Arial" w:cs="Arial"/>
          <w:color w:val="000000"/>
          <w:sz w:val="24"/>
          <w:szCs w:val="24"/>
        </w:rPr>
        <w:t>i i innych form wychowania przedszkolnego:</w:t>
      </w:r>
    </w:p>
    <w:p w:rsidR="0095636A" w:rsidRDefault="0095636A" w:rsidP="009563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B4E">
        <w:rPr>
          <w:rFonts w:ascii="Arial" w:eastAsia="Times New Roman" w:hAnsi="Arial" w:cs="Arial"/>
          <w:color w:val="000000"/>
          <w:sz w:val="24"/>
          <w:szCs w:val="24"/>
        </w:rPr>
        <w:t xml:space="preserve">Dzięki działaniom nauczycieli, realizowanym zgodnie z wymaganiami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3B4E">
        <w:rPr>
          <w:rFonts w:ascii="Arial" w:eastAsia="Times New Roman" w:hAnsi="Arial" w:cs="Arial"/>
          <w:color w:val="000000"/>
          <w:sz w:val="24"/>
          <w:szCs w:val="24"/>
        </w:rPr>
        <w:t xml:space="preserve">i warunkami realizacji podstawy programowej wychowania przedszkolnego, dzieci nabywają wiadomości i umiejętności, które wykorzystują w różnych sytuacjach zadaniowych i w zabawach. </w:t>
      </w:r>
    </w:p>
    <w:p w:rsidR="0095636A" w:rsidRDefault="0095636A" w:rsidP="009563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B4E">
        <w:rPr>
          <w:rFonts w:ascii="Arial" w:eastAsia="Times New Roman" w:hAnsi="Arial" w:cs="Arial"/>
          <w:color w:val="000000"/>
          <w:sz w:val="24"/>
          <w:szCs w:val="24"/>
        </w:rPr>
        <w:t xml:space="preserve">Analizowanie osiągnięć dzieci jest podstawą do planowania dalszej pracy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C3B4E">
        <w:rPr>
          <w:rFonts w:ascii="Arial" w:eastAsia="Times New Roman" w:hAnsi="Arial" w:cs="Arial"/>
          <w:color w:val="000000"/>
          <w:sz w:val="24"/>
          <w:szCs w:val="24"/>
        </w:rPr>
        <w:t xml:space="preserve">i wprowadzania nowych działań skutkujących </w:t>
      </w:r>
      <w:r>
        <w:rPr>
          <w:rFonts w:ascii="Arial" w:eastAsia="Times New Roman" w:hAnsi="Arial" w:cs="Arial"/>
          <w:color w:val="000000"/>
          <w:sz w:val="24"/>
          <w:szCs w:val="24"/>
        </w:rPr>
        <w:t>podnoszeniem kompetencji dzieci, przy czym w mniejszym stopniu monitoruje się pracę z dzieckiem zdolnym</w:t>
      </w:r>
    </w:p>
    <w:p w:rsidR="0095636A" w:rsidRPr="009C3B4E" w:rsidRDefault="0095636A" w:rsidP="009563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C3B4E">
        <w:rPr>
          <w:rFonts w:ascii="Arial" w:eastAsia="Times New Roman" w:hAnsi="Arial" w:cs="Arial"/>
          <w:color w:val="000000"/>
          <w:sz w:val="24"/>
          <w:szCs w:val="24"/>
        </w:rPr>
        <w:t>Nauczyciele konsekwentnie i planowo podejmują i modyfikują działania wychowawcze i profilaktyczne, dzięki czemu dzieci potrafią zachować się zgodnie z ogólnie przyjętymi normami społecznymi oraz uczą się odpowiedzialności w działaniu i relacjach rówieśniczych.</w:t>
      </w:r>
    </w:p>
    <w:p w:rsidR="0095636A" w:rsidRDefault="0095636A" w:rsidP="0095636A">
      <w:pPr>
        <w:pStyle w:val="Akapitzlist"/>
        <w:spacing w:after="0" w:line="240" w:lineRule="auto"/>
        <w:ind w:left="11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przedszkoli specjalnych – nie dotyczy.</w:t>
      </w:r>
    </w:p>
    <w:p w:rsidR="0095636A" w:rsidRPr="00551946" w:rsidRDefault="0095636A" w:rsidP="0095636A">
      <w:pPr>
        <w:pStyle w:val="Akapitzlist"/>
        <w:spacing w:after="0" w:line="240" w:lineRule="auto"/>
        <w:ind w:left="1120"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szkół podstawowych – nie dotyczy.</w:t>
      </w:r>
    </w:p>
    <w:p w:rsidR="0095636A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gimnazjów – nie dotyczy.</w:t>
      </w:r>
    </w:p>
    <w:p w:rsidR="0095636A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liceów ogólnokształcących – nie dotyczy.</w:t>
      </w:r>
    </w:p>
    <w:p w:rsidR="0095636A" w:rsidRDefault="0095636A" w:rsidP="0095636A">
      <w:pPr>
        <w:spacing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Wnioski z ewaluacji techników:</w:t>
      </w:r>
    </w:p>
    <w:p w:rsidR="0095636A" w:rsidRPr="002B3B8D" w:rsidRDefault="0095636A" w:rsidP="0095636A">
      <w:pPr>
        <w:pStyle w:val="Akapitzlist"/>
        <w:numPr>
          <w:ilvl w:val="0"/>
          <w:numId w:val="9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Stosowane przez nauczycieli metody pracy nie zawsze wpływają na aktywizację nauczania i uczenia się  oraz przekazanie informacji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o postępach w nauce. </w:t>
      </w:r>
    </w:p>
    <w:p w:rsidR="0095636A" w:rsidRPr="002B3B8D" w:rsidRDefault="0095636A" w:rsidP="0095636A">
      <w:pPr>
        <w:pStyle w:val="Akapitzlist"/>
        <w:numPr>
          <w:ilvl w:val="0"/>
          <w:numId w:val="9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Uczniowie w ograniczonym stopniu partycypują w organizowaniu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3B8D">
        <w:rPr>
          <w:rFonts w:ascii="Arial" w:eastAsia="Times New Roman" w:hAnsi="Arial" w:cs="Arial"/>
          <w:color w:val="000000"/>
          <w:sz w:val="24"/>
          <w:szCs w:val="24"/>
        </w:rPr>
        <w:t>i przebiegu procesu uczenia się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5636A" w:rsidRPr="002B3B8D" w:rsidRDefault="0095636A" w:rsidP="0095636A">
      <w:pPr>
        <w:pStyle w:val="Akapitzlist"/>
        <w:numPr>
          <w:ilvl w:val="0"/>
          <w:numId w:val="98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Działania podejmowane przez szkoły wpływają na wzrost zdawalności egzaminów zawodowych, natomiast w mniejszym stopniu przekładają się na poprawę wyników egzaminu maturalnego.</w:t>
      </w:r>
    </w:p>
    <w:p w:rsidR="0095636A" w:rsidRDefault="0095636A" w:rsidP="0095636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624364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B5B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Wnioski z </w:t>
      </w:r>
      <w:r w:rsidRPr="00624364">
        <w:rPr>
          <w:rFonts w:ascii="Arial" w:eastAsia="Times New Roman" w:hAnsi="Arial" w:cs="Arial"/>
          <w:sz w:val="24"/>
          <w:szCs w:val="24"/>
        </w:rPr>
        <w:t xml:space="preserve">ewaluacji </w:t>
      </w:r>
      <w:r w:rsidRPr="00624364">
        <w:rPr>
          <w:rFonts w:ascii="Arial" w:hAnsi="Arial" w:cs="Arial"/>
          <w:sz w:val="24"/>
          <w:szCs w:val="24"/>
        </w:rPr>
        <w:t xml:space="preserve">branżowych </w:t>
      </w:r>
      <w:r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Pr="00624364">
        <w:rPr>
          <w:rFonts w:ascii="Arial" w:hAnsi="Arial" w:cs="Arial"/>
          <w:sz w:val="24"/>
          <w:szCs w:val="24"/>
        </w:rPr>
        <w:t>I stopnia</w:t>
      </w:r>
      <w:r w:rsidRPr="00624364">
        <w:rPr>
          <w:rFonts w:ascii="Arial" w:eastAsia="Times New Roman" w:hAnsi="Arial" w:cs="Arial"/>
          <w:sz w:val="24"/>
          <w:szCs w:val="24"/>
        </w:rPr>
        <w:t>:</w:t>
      </w:r>
    </w:p>
    <w:p w:rsidR="0095636A" w:rsidRPr="002B3B8D" w:rsidRDefault="0095636A" w:rsidP="0095636A">
      <w:pPr>
        <w:pStyle w:val="Akapitzlist"/>
        <w:numPr>
          <w:ilvl w:val="0"/>
          <w:numId w:val="99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Mimo aktywizacji nauczania,  uczniowie w ograniczonym stopniu partycypują w organizowaniu i przebiegu procesu uczenia się. </w:t>
      </w:r>
    </w:p>
    <w:p w:rsidR="0095636A" w:rsidRPr="002B3B8D" w:rsidRDefault="0095636A" w:rsidP="0095636A">
      <w:pPr>
        <w:pStyle w:val="Akapitzlist"/>
        <w:numPr>
          <w:ilvl w:val="0"/>
          <w:numId w:val="99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Współpraca z podmiotami środowiska lokalnego, w tym z pracodawcami sprzyja rozwojowi kształcenia w zawodzie.</w:t>
      </w:r>
    </w:p>
    <w:p w:rsidR="0095636A" w:rsidRPr="002B3B8D" w:rsidRDefault="0095636A" w:rsidP="0095636A">
      <w:pPr>
        <w:pStyle w:val="Akapitzlist"/>
        <w:numPr>
          <w:ilvl w:val="0"/>
          <w:numId w:val="99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Nauczyciele monitorują osiągnięcia uczniów, w mniejszym zakresie natomiast stosują ocenianie kształtujące, co może ograniczyć uczniom możliwości podsumowania własnych osiągnięć.</w:t>
      </w:r>
    </w:p>
    <w:p w:rsidR="0095636A" w:rsidRPr="0095756E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95756E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lastRenderedPageBreak/>
        <w:t>Wnioski z ewaluacji</w:t>
      </w:r>
      <w:r w:rsidRPr="0081158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szkół </w:t>
      </w:r>
      <w:r>
        <w:rPr>
          <w:rFonts w:ascii="Arial" w:eastAsia="Times New Roman" w:hAnsi="Arial" w:cs="Arial"/>
          <w:color w:val="000000"/>
          <w:sz w:val="24"/>
          <w:szCs w:val="24"/>
        </w:rPr>
        <w:t>specjalnych – nie dotyczy.</w:t>
      </w:r>
    </w:p>
    <w:p w:rsidR="0095636A" w:rsidRPr="0095756E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95756E" w:rsidRDefault="0095636A" w:rsidP="009563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 w:rsidRPr="00624364">
        <w:rPr>
          <w:rFonts w:ascii="Arial" w:eastAsia="Times New Roman" w:hAnsi="Arial" w:cs="Arial"/>
          <w:sz w:val="24"/>
          <w:szCs w:val="24"/>
        </w:rPr>
        <w:t xml:space="preserve">szkół </w:t>
      </w:r>
      <w:r w:rsidRPr="00624364">
        <w:rPr>
          <w:rFonts w:ascii="Arial" w:eastAsia="Times New Roman" w:hAnsi="Arial" w:cs="Arial"/>
          <w:sz w:val="24"/>
          <w:szCs w:val="24"/>
          <w:lang w:eastAsia="pl-PL"/>
        </w:rPr>
        <w:t>policealnych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 nie dotyczy.</w:t>
      </w:r>
    </w:p>
    <w:p w:rsidR="0095636A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poradni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psychologiczno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–pedagogicznych – nie dotyczy.</w:t>
      </w:r>
    </w:p>
    <w:p w:rsidR="0095636A" w:rsidRPr="00D41D7F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</w:t>
      </w:r>
      <w:r>
        <w:rPr>
          <w:rFonts w:ascii="Arial" w:eastAsia="Times New Roman" w:hAnsi="Arial" w:cs="Arial"/>
          <w:color w:val="000000"/>
          <w:sz w:val="24"/>
          <w:szCs w:val="24"/>
        </w:rPr>
        <w:t>i bibliotek pedagogicznych – nie dotyczy.</w:t>
      </w:r>
    </w:p>
    <w:p w:rsidR="0095636A" w:rsidRPr="00D41D7F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doskonalenia nauczycieli:</w:t>
      </w:r>
    </w:p>
    <w:p w:rsidR="00FF74BB" w:rsidRDefault="00EF74C6" w:rsidP="00425D0D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74BB">
        <w:rPr>
          <w:rFonts w:ascii="Arial" w:eastAsia="Times New Roman" w:hAnsi="Arial" w:cs="Arial"/>
          <w:sz w:val="24"/>
          <w:szCs w:val="24"/>
        </w:rPr>
        <w:t xml:space="preserve">Procesy edukacyjne w placówkach doskonalenia nauczycieli są stale </w:t>
      </w:r>
      <w:r w:rsidR="00D27EB4">
        <w:rPr>
          <w:rFonts w:ascii="Arial" w:eastAsia="Times New Roman" w:hAnsi="Arial" w:cs="Arial"/>
          <w:sz w:val="24"/>
          <w:szCs w:val="24"/>
        </w:rPr>
        <w:br/>
      </w:r>
      <w:r w:rsidRPr="00FF74BB">
        <w:rPr>
          <w:rFonts w:ascii="Arial" w:eastAsia="Times New Roman" w:hAnsi="Arial" w:cs="Arial"/>
          <w:sz w:val="24"/>
          <w:szCs w:val="24"/>
        </w:rPr>
        <w:t>i systemowo doskonalone opierając się na systemie obejmującym diagnozę potrzeb klientów, badanie efektywności szkoleń i poziomu satysfakcji uczestników oraz modyfikowanie oferty placówki.</w:t>
      </w:r>
    </w:p>
    <w:p w:rsidR="00FF74BB" w:rsidRDefault="00EF74C6" w:rsidP="00425D0D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74BB">
        <w:rPr>
          <w:rFonts w:ascii="Arial" w:eastAsia="Times New Roman" w:hAnsi="Arial" w:cs="Arial"/>
          <w:sz w:val="24"/>
          <w:szCs w:val="24"/>
        </w:rPr>
        <w:t>Nowoczesne siedziby placówek doskonalenia nauczycieli i ich wyposażenie tworzą właściwe i bezpieczne warunki doskonalenia zawodowego nauczycieli, zapewniając powszechny dostęp i równe traktowanie uczestników.</w:t>
      </w:r>
    </w:p>
    <w:p w:rsidR="00EF74C6" w:rsidRPr="00FF74BB" w:rsidRDefault="00EF74C6" w:rsidP="00425D0D">
      <w:pPr>
        <w:pStyle w:val="Akapitzlist"/>
        <w:numPr>
          <w:ilvl w:val="0"/>
          <w:numId w:val="10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74BB">
        <w:rPr>
          <w:rFonts w:ascii="Arial" w:eastAsia="Times New Roman" w:hAnsi="Arial" w:cs="Arial"/>
          <w:sz w:val="24"/>
          <w:szCs w:val="24"/>
        </w:rPr>
        <w:t xml:space="preserve">Prowadzona w sposób systemowy i celowy współpraca placówek </w:t>
      </w:r>
      <w:r w:rsidR="00D27EB4">
        <w:rPr>
          <w:rFonts w:ascii="Arial" w:eastAsia="Times New Roman" w:hAnsi="Arial" w:cs="Arial"/>
          <w:sz w:val="24"/>
          <w:szCs w:val="24"/>
        </w:rPr>
        <w:br/>
      </w:r>
      <w:r w:rsidRPr="00FF74BB">
        <w:rPr>
          <w:rFonts w:ascii="Arial" w:eastAsia="Times New Roman" w:hAnsi="Arial" w:cs="Arial"/>
          <w:sz w:val="24"/>
          <w:szCs w:val="24"/>
        </w:rPr>
        <w:t xml:space="preserve">z instytucjami zewnętrznymi pozytywnie wpływa na efektywność ich pracy (poszerzenie działalności, postrzeganie ich w środowisku) oraz rozwój zarówno pracowników jak i osób korzystających z oferty.  </w:t>
      </w:r>
    </w:p>
    <w:p w:rsidR="0095636A" w:rsidRDefault="0095636A" w:rsidP="00411468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95756E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oświatowo-wychowawczych – nie dotyczy.</w:t>
      </w:r>
    </w:p>
    <w:p w:rsidR="0095636A" w:rsidRPr="00D41D7F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D41D7F">
        <w:rPr>
          <w:rFonts w:ascii="Arial" w:eastAsia="Times New Roman" w:hAnsi="Arial" w:cs="Arial"/>
          <w:color w:val="000000"/>
          <w:sz w:val="24"/>
          <w:szCs w:val="24"/>
        </w:rPr>
        <w:t>Wnioski z ewaluacji placów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D41D7F">
        <w:rPr>
          <w:rFonts w:ascii="Arial" w:eastAsia="Times New Roman" w:hAnsi="Arial" w:cs="Arial"/>
          <w:color w:val="000000"/>
          <w:sz w:val="24"/>
          <w:szCs w:val="24"/>
        </w:rPr>
        <w:t xml:space="preserve">k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kształcenia ustawicznego 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>i inn</w:t>
      </w:r>
      <w:r>
        <w:rPr>
          <w:rFonts w:ascii="Arial" w:eastAsia="Times New Roman" w:hAnsi="Arial" w:cs="Arial"/>
          <w:color w:val="000000"/>
          <w:sz w:val="24"/>
          <w:szCs w:val="24"/>
        </w:rPr>
        <w:t>ych</w:t>
      </w:r>
      <w:r w:rsidRPr="003B0C16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w 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art. 2 pkt 4 ustawy - Prawo oświatowe</w:t>
      </w:r>
      <w:r>
        <w:rPr>
          <w:rFonts w:ascii="Arial" w:eastAsia="Times New Roman" w:hAnsi="Arial" w:cs="Arial"/>
          <w:sz w:val="24"/>
          <w:szCs w:val="24"/>
        </w:rPr>
        <w:t xml:space="preserve"> – nie dotyczy.</w:t>
      </w:r>
    </w:p>
    <w:p w:rsidR="0095636A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5C49AE" w:rsidRDefault="0095636A" w:rsidP="009563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24364">
        <w:rPr>
          <w:rFonts w:ascii="Arial" w:eastAsia="Times New Roman" w:hAnsi="Arial" w:cs="Arial"/>
          <w:sz w:val="24"/>
          <w:szCs w:val="24"/>
        </w:rPr>
        <w:t>Wnioski z ewaluacji</w:t>
      </w:r>
      <w:r w:rsidRPr="00624364">
        <w:rPr>
          <w:rFonts w:ascii="Arial" w:hAnsi="Arial" w:cs="Arial"/>
          <w:sz w:val="24"/>
          <w:szCs w:val="24"/>
        </w:rPr>
        <w:t xml:space="preserve"> szkół specjalnych przysposabiających do pracy dla uczniów </w:t>
      </w:r>
      <w:r w:rsidRPr="00624364">
        <w:rPr>
          <w:rFonts w:ascii="Arial" w:eastAsia="Times New Roman" w:hAnsi="Arial" w:cs="Arial"/>
          <w:bCs/>
          <w:sz w:val="24"/>
          <w:szCs w:val="24"/>
          <w:lang w:eastAsia="pl-PL"/>
        </w:rPr>
        <w:t>z niepełnosprawnością intelektualną w stopniu umiarkowanym lub znacznym</w:t>
      </w:r>
      <w:r w:rsidRPr="00624364">
        <w:rPr>
          <w:rFonts w:ascii="Arial" w:hAnsi="Arial" w:cs="Arial"/>
          <w:sz w:val="24"/>
          <w:szCs w:val="24"/>
        </w:rPr>
        <w:t xml:space="preserve"> oraz dla uczniów z niepełnosprawnościami </w:t>
      </w:r>
      <w:r w:rsidRPr="00736EC9">
        <w:rPr>
          <w:rFonts w:ascii="Arial" w:hAnsi="Arial" w:cs="Arial"/>
          <w:sz w:val="24"/>
          <w:szCs w:val="24"/>
        </w:rPr>
        <w:t>sprzężonymi</w:t>
      </w:r>
      <w:r>
        <w:rPr>
          <w:rFonts w:ascii="Arial" w:hAnsi="Arial" w:cs="Arial"/>
          <w:sz w:val="24"/>
          <w:szCs w:val="24"/>
        </w:rPr>
        <w:t>,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MOW-ów, MOS-ów, i innych ośrodków, o których mowa w</w:t>
      </w:r>
      <w:r>
        <w:rPr>
          <w:rFonts w:ascii="Arial" w:eastAsia="Times New Roman" w:hAnsi="Arial" w:cs="Arial"/>
          <w:color w:val="FF0000"/>
          <w:sz w:val="24"/>
          <w:szCs w:val="24"/>
          <w:lang w:eastAsia="pl-PL"/>
        </w:rPr>
        <w:t> 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art. 2 pkt 7 ustawy - Prawo oświatowe</w:t>
      </w:r>
      <w:r w:rsidRPr="005C49AE">
        <w:rPr>
          <w:rFonts w:ascii="Arial" w:eastAsia="Times New Roman" w:hAnsi="Arial" w:cs="Arial"/>
          <w:sz w:val="24"/>
          <w:szCs w:val="24"/>
        </w:rPr>
        <w:t>:</w:t>
      </w:r>
    </w:p>
    <w:p w:rsidR="0095636A" w:rsidRPr="002B3B8D" w:rsidRDefault="0095636A" w:rsidP="0095636A">
      <w:pPr>
        <w:pStyle w:val="Akapitzlist"/>
        <w:numPr>
          <w:ilvl w:val="0"/>
          <w:numId w:val="10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Wszyscy pracownicy ośrodka, zgodnie ze swoimi kompetencjami, współpracują w organizacji procesów edukacyjnych, co sprzyja podejmowaniu skutecznych działań wspomagających dzieci i młodzież oraz tworzeniu sprzyjających warunków do ich indywidualnego rozwoju.</w:t>
      </w:r>
    </w:p>
    <w:p w:rsidR="0095636A" w:rsidRPr="002B3B8D" w:rsidRDefault="0095636A" w:rsidP="0095636A">
      <w:pPr>
        <w:pStyle w:val="Akapitzlist"/>
        <w:numPr>
          <w:ilvl w:val="0"/>
          <w:numId w:val="10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Nauczyciele zachęcają uczniów do współpracy i współdziałania, najczęściej sięgając do metod poglądowych, co może ograniczać samodzielność dzieci i młodzieży podczas zajęć lekcyjnych.</w:t>
      </w:r>
    </w:p>
    <w:p w:rsidR="0095636A" w:rsidRPr="002B3B8D" w:rsidRDefault="0095636A" w:rsidP="0095636A">
      <w:pPr>
        <w:pStyle w:val="Akapitzlist"/>
        <w:numPr>
          <w:ilvl w:val="0"/>
          <w:numId w:val="100"/>
        </w:numPr>
        <w:spacing w:after="0" w:line="240" w:lineRule="auto"/>
        <w:ind w:left="113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Nauczyciele w zbyt małym stopniu pomagają wychowankom odkrywać optymalne dla nich sposoby uczenia się, przez co zawężają im wybór skutecznej w tym zakresie strategii.</w:t>
      </w:r>
    </w:p>
    <w:p w:rsidR="0095636A" w:rsidRDefault="0095636A" w:rsidP="0095636A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Pr="005C49AE" w:rsidRDefault="0095636A" w:rsidP="009563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Wnioski z ewaluacji </w:t>
      </w:r>
      <w:r>
        <w:rPr>
          <w:rFonts w:ascii="Arial" w:eastAsia="Times New Roman" w:hAnsi="Arial" w:cs="Arial"/>
          <w:color w:val="000000"/>
          <w:sz w:val="24"/>
          <w:szCs w:val="24"/>
        </w:rPr>
        <w:t>placówek zapewniających opiekę i wychowanie</w:t>
      </w:r>
      <w:r w:rsidRPr="0095756E">
        <w:rPr>
          <w:rFonts w:ascii="Arial" w:eastAsia="Times New Roman" w:hAnsi="Arial" w:cs="Arial"/>
          <w:color w:val="000000"/>
          <w:sz w:val="24"/>
          <w:szCs w:val="24"/>
        </w:rPr>
        <w:t xml:space="preserve">, o których mowa </w:t>
      </w:r>
      <w:r w:rsidRPr="005C49AE">
        <w:rPr>
          <w:rFonts w:ascii="Arial" w:eastAsia="Times New Roman" w:hAnsi="Arial" w:cs="Arial"/>
          <w:sz w:val="24"/>
          <w:szCs w:val="24"/>
        </w:rPr>
        <w:t xml:space="preserve">w </w:t>
      </w:r>
      <w:r w:rsidRPr="005C49AE">
        <w:rPr>
          <w:rFonts w:ascii="Arial" w:eastAsia="Times New Roman" w:hAnsi="Arial" w:cs="Arial"/>
          <w:sz w:val="24"/>
          <w:szCs w:val="24"/>
          <w:lang w:eastAsia="pl-PL"/>
        </w:rPr>
        <w:t>art. 2 pkt 8 ustawy - Prawo oświatowe</w:t>
      </w:r>
      <w:r>
        <w:rPr>
          <w:rFonts w:ascii="Arial" w:eastAsia="Times New Roman" w:hAnsi="Arial" w:cs="Arial"/>
          <w:sz w:val="24"/>
          <w:szCs w:val="24"/>
        </w:rPr>
        <w:t xml:space="preserve"> – nie dotyczy.</w:t>
      </w:r>
    </w:p>
    <w:p w:rsidR="0095636A" w:rsidRDefault="0095636A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A0BEE" w:rsidRDefault="009A0BEE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A0BEE" w:rsidRPr="0095756E" w:rsidRDefault="009A0BEE" w:rsidP="0095636A">
      <w:pPr>
        <w:spacing w:after="0" w:line="240" w:lineRule="auto"/>
        <w:ind w:left="7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95636A" w:rsidRDefault="0095636A" w:rsidP="0095636A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5636A" w:rsidRPr="00811585" w:rsidRDefault="0095636A" w:rsidP="0095636A">
      <w:pPr>
        <w:spacing w:before="60" w:after="60" w:line="288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11585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lastRenderedPageBreak/>
        <w:t>Uogólnione wnioski z ewaluacji:</w:t>
      </w:r>
    </w:p>
    <w:p w:rsidR="0095636A" w:rsidRPr="002B3B8D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W badanych przedszkolach dzieci nabywają wiadomości i umiejętności opisane w podstawie programowej wychowania przedszkolnego; ich osiągnięcia są analizowane przez nauczycieli, a wnioski z tych analiz są wykorzystywane do planowania działań służących rozwojowi wychowanków. Monitorowanie osiągnięć w mniejszym stopniu dotyczy dzieci zdolnych.</w:t>
      </w:r>
    </w:p>
    <w:p w:rsidR="0095636A" w:rsidRPr="0098422A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Działania przedszkoli podejmowane w celu zapewnienia dzieciom bezpieczeństwa fizycznego i emocjonalnego sprzyjają kształtowaniu oczekiwanych umiejętności i postaw społecznych.</w:t>
      </w:r>
    </w:p>
    <w:p w:rsidR="0095636A" w:rsidRPr="002B3B8D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Podstawa programowa w technikach realizowana jest z wykorzystaniem zalecanych warunków i sposobów jej realizacji. Nauczyciele monitorują </w:t>
      </w:r>
      <w:r w:rsidR="00C24A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3B8D">
        <w:rPr>
          <w:rFonts w:ascii="Arial" w:eastAsia="Times New Roman" w:hAnsi="Arial" w:cs="Arial"/>
          <w:color w:val="000000"/>
          <w:sz w:val="24"/>
          <w:szCs w:val="24"/>
        </w:rPr>
        <w:t>i analizują bieżące osiągnięcia uczniów oraz wdrażają wnioski z tych analiz, ale nie przekłada się to na wzrost wyników egzaminów maturalnych. Stosowane metody nauczania nie zawsze aktywizują uczniów.</w:t>
      </w:r>
    </w:p>
    <w:p w:rsidR="0095636A" w:rsidRPr="002B3B8D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Nauczyciele motywują młodzież do udziału w zajęciach, jednak rzadko stwarzają przestrzeń do wzajemnego uczenia się uczniów i dokonywania samooceny, co nie sprzyja procesowi samodzielnego nabywania wiadomości </w:t>
      </w:r>
      <w:r w:rsidR="00C24A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3B8D">
        <w:rPr>
          <w:rFonts w:ascii="Arial" w:eastAsia="Times New Roman" w:hAnsi="Arial" w:cs="Arial"/>
          <w:color w:val="000000"/>
          <w:sz w:val="24"/>
          <w:szCs w:val="24"/>
        </w:rPr>
        <w:t>i umiejętności oraz planowania własnego rozwoju.</w:t>
      </w:r>
    </w:p>
    <w:p w:rsidR="0095636A" w:rsidRPr="002B3B8D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>Wielopłaszczyznowa współpraca szkół i placówek z lokalnym środowiskiem owocuje licznymi korzyściami dla dzieci i młodzieży, w szczególności przyczynia się do rozwoju szkolnictwa zawodowego.</w:t>
      </w:r>
    </w:p>
    <w:p w:rsidR="0095636A" w:rsidRPr="002B3B8D" w:rsidRDefault="0095636A" w:rsidP="0095636A">
      <w:pPr>
        <w:pStyle w:val="Akapitzlist"/>
        <w:numPr>
          <w:ilvl w:val="0"/>
          <w:numId w:val="101"/>
        </w:numPr>
        <w:spacing w:before="60" w:after="6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3B8D">
        <w:rPr>
          <w:rFonts w:ascii="Arial" w:eastAsia="Times New Roman" w:hAnsi="Arial" w:cs="Arial"/>
          <w:color w:val="000000"/>
          <w:sz w:val="24"/>
          <w:szCs w:val="24"/>
        </w:rPr>
        <w:t xml:space="preserve">Szkoły prowadzące kształcenie zawodowe podejmują działania, </w:t>
      </w:r>
      <w:r w:rsidR="00C24AA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3B8D">
        <w:rPr>
          <w:rFonts w:ascii="Arial" w:eastAsia="Times New Roman" w:hAnsi="Arial" w:cs="Arial"/>
          <w:color w:val="000000"/>
          <w:sz w:val="24"/>
          <w:szCs w:val="24"/>
        </w:rPr>
        <w:t>w szczególności we współpracy z pracodawcami, skutkujące wzrostem zdawalności egzaminów potwierdzających kwalifikacje zawodowe.</w:t>
      </w:r>
    </w:p>
    <w:p w:rsidR="0095636A" w:rsidRDefault="0095636A" w:rsidP="0095636A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95636A" w:rsidRPr="00624364" w:rsidRDefault="0095636A" w:rsidP="0095636A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624364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2.6. Rekomendacje na następny rok szkolny </w:t>
      </w:r>
    </w:p>
    <w:p w:rsidR="0095636A" w:rsidRPr="00624364" w:rsidRDefault="0095636A" w:rsidP="0095636A">
      <w:pPr>
        <w:spacing w:before="60" w:after="60" w:line="288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624364">
        <w:rPr>
          <w:rFonts w:ascii="Arial" w:eastAsia="Times New Roman" w:hAnsi="Arial" w:cs="Arial"/>
          <w:b/>
          <w:sz w:val="24"/>
          <w:szCs w:val="24"/>
        </w:rPr>
        <w:t xml:space="preserve">Rekomendacje dotyczące planowania nadzoru pedagogicznego na następny rok szkolny (wynikające z wniosków z ewaluacji): </w:t>
      </w:r>
    </w:p>
    <w:p w:rsidR="0095636A" w:rsidRPr="002B3B8D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t>Rozpoznawać indywidualne potrzeby rozwojowe i edukacyjne oraz możliwości psychofizyczne dzieci; rozwijać ich zain</w:t>
      </w:r>
      <w:r>
        <w:rPr>
          <w:rFonts w:ascii="Arial" w:eastAsia="Times New Roman" w:hAnsi="Arial" w:cs="Arial"/>
          <w:sz w:val="24"/>
          <w:szCs w:val="24"/>
        </w:rPr>
        <w:t xml:space="preserve">teresowania </w:t>
      </w:r>
      <w:r w:rsidRPr="002B3B8D">
        <w:rPr>
          <w:rFonts w:ascii="Arial" w:eastAsia="Times New Roman" w:hAnsi="Arial" w:cs="Arial"/>
          <w:sz w:val="24"/>
          <w:szCs w:val="24"/>
        </w:rPr>
        <w:t xml:space="preserve">i uzdolnienia. </w:t>
      </w:r>
    </w:p>
    <w:p w:rsidR="0095636A" w:rsidRPr="002B3B8D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t>Monitorować pracę z dzieckiem zdolnym.</w:t>
      </w:r>
    </w:p>
    <w:p w:rsidR="0095636A" w:rsidRPr="002B3B8D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t>Kontynuować dotychczasowe, sprawdzone działania profilaktyczno-wychowawcze, a w razie potrzeby dokonywać ich modyfikacji.</w:t>
      </w:r>
      <w:r w:rsidRPr="002B3B8D">
        <w:rPr>
          <w:rFonts w:eastAsia="Times New Roman" w:hAnsi="Arial" w:cs="Arial"/>
          <w:color w:val="002060"/>
          <w:sz w:val="40"/>
          <w:szCs w:val="40"/>
          <w:lang w:eastAsia="pl-PL"/>
        </w:rPr>
        <w:t xml:space="preserve"> </w:t>
      </w:r>
    </w:p>
    <w:p w:rsidR="0095636A" w:rsidRPr="002B3B8D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t xml:space="preserve">Tworzyć uczniom sytuacje sprzyjające wzajemnemu uczeniu się i samoocenie oraz zwiększać ich udział w procesie decyzyjnym, zwłaszcza w odniesieniu do organizacji zajęć lekcyjnych. </w:t>
      </w:r>
    </w:p>
    <w:p w:rsidR="0095636A" w:rsidRPr="002B3B8D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t>Ująć w planie nadzoru dyrektora szkoły monitorowanie organizacji procesu edukacyjnego w obszarze stosowanych przez nauczycieli metod pracy oraz kształtowania u uczniów umiejętności uczenia się.</w:t>
      </w:r>
    </w:p>
    <w:p w:rsidR="00DC19D3" w:rsidRDefault="0095636A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B3B8D">
        <w:rPr>
          <w:rFonts w:ascii="Arial" w:eastAsia="Times New Roman" w:hAnsi="Arial" w:cs="Arial"/>
          <w:sz w:val="24"/>
          <w:szCs w:val="24"/>
        </w:rPr>
        <w:lastRenderedPageBreak/>
        <w:t>Kontynuować współpracę z różnorodnymi podmiotami środowiska lokalnego, w tym z pracodawcami w celu właściwej realizacji zadań szkoły oraz wzajemnego rozwoju.</w:t>
      </w:r>
    </w:p>
    <w:p w:rsidR="0095636A" w:rsidRPr="002B3B8D" w:rsidRDefault="00DC19D3" w:rsidP="0095636A">
      <w:pPr>
        <w:pStyle w:val="Akapitzlist"/>
        <w:numPr>
          <w:ilvl w:val="0"/>
          <w:numId w:val="102"/>
        </w:numPr>
        <w:spacing w:before="60" w:after="60" w:line="288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Zwiększyć liczbę nauczycieli korzystających z ofert placówek doskonalenia nauczycieli.</w:t>
      </w:r>
    </w:p>
    <w:p w:rsidR="0095636A" w:rsidRPr="0067089A" w:rsidRDefault="0095636A" w:rsidP="0095636A">
      <w:pPr>
        <w:spacing w:before="60" w:after="60" w:line="288" w:lineRule="auto"/>
        <w:ind w:left="1440"/>
        <w:outlineLvl w:val="0"/>
        <w:rPr>
          <w:rFonts w:ascii="Arial" w:eastAsia="Times New Roman" w:hAnsi="Arial" w:cs="Arial"/>
          <w:sz w:val="24"/>
          <w:szCs w:val="24"/>
        </w:rPr>
      </w:pPr>
    </w:p>
    <w:p w:rsidR="00C925CD" w:rsidRDefault="00C925CD" w:rsidP="00C655CD">
      <w:pPr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777BA3" w:rsidRDefault="00163EE0" w:rsidP="000F2C0B">
      <w:pPr>
        <w:pStyle w:val="Nagwek1"/>
        <w:numPr>
          <w:ilvl w:val="0"/>
          <w:numId w:val="0"/>
        </w:numPr>
        <w:jc w:val="both"/>
      </w:pPr>
      <w:r w:rsidRPr="00F96ED2">
        <w:t xml:space="preserve">3. </w:t>
      </w:r>
      <w:r w:rsidR="00777BA3" w:rsidRPr="00F96ED2">
        <w:t>Kontrola</w:t>
      </w:r>
    </w:p>
    <w:p w:rsidR="00F96ED2" w:rsidRPr="00F96ED2" w:rsidRDefault="00F96ED2" w:rsidP="00F96ED2">
      <w:pPr>
        <w:rPr>
          <w:lang w:eastAsia="pl-PL"/>
        </w:rPr>
      </w:pPr>
    </w:p>
    <w:p w:rsidR="004713FE" w:rsidRDefault="00704874" w:rsidP="007C35BE">
      <w:pPr>
        <w:pStyle w:val="Nagwek1"/>
        <w:numPr>
          <w:ilvl w:val="1"/>
          <w:numId w:val="10"/>
        </w:numPr>
        <w:ind w:left="142" w:firstLine="0"/>
        <w:jc w:val="both"/>
        <w:rPr>
          <w:sz w:val="28"/>
          <w:szCs w:val="28"/>
        </w:rPr>
      </w:pPr>
      <w:r w:rsidRPr="00E36212">
        <w:rPr>
          <w:sz w:val="28"/>
          <w:szCs w:val="28"/>
        </w:rPr>
        <w:t>Kontrola planowa</w:t>
      </w:r>
    </w:p>
    <w:p w:rsidR="00163EE0" w:rsidRDefault="00163EE0" w:rsidP="00B52185">
      <w:pPr>
        <w:pStyle w:val="Akapitzlist"/>
        <w:spacing w:before="60" w:after="60" w:line="288" w:lineRule="auto"/>
        <w:outlineLvl w:val="0"/>
        <w:rPr>
          <w:rFonts w:ascii="Arial" w:eastAsia="Times New Roman" w:hAnsi="Arial" w:cs="Arial"/>
          <w:bCs/>
          <w:kern w:val="28"/>
          <w:sz w:val="28"/>
          <w:szCs w:val="28"/>
        </w:rPr>
      </w:pPr>
    </w:p>
    <w:p w:rsidR="005C3683" w:rsidRPr="005F119B" w:rsidRDefault="00163EE0" w:rsidP="005C368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66AE">
        <w:rPr>
          <w:rFonts w:ascii="Arial" w:hAnsi="Arial" w:cs="Arial"/>
          <w:sz w:val="24"/>
          <w:szCs w:val="24"/>
        </w:rPr>
        <w:t xml:space="preserve">W roku szkolnym </w:t>
      </w:r>
      <w:r w:rsidR="009B4D66">
        <w:rPr>
          <w:rFonts w:ascii="Arial" w:hAnsi="Arial" w:cs="Arial"/>
          <w:sz w:val="24"/>
          <w:szCs w:val="24"/>
        </w:rPr>
        <w:t>2017</w:t>
      </w:r>
      <w:r w:rsidR="00D92AC1">
        <w:rPr>
          <w:rFonts w:ascii="Arial" w:hAnsi="Arial" w:cs="Arial"/>
          <w:sz w:val="24"/>
          <w:szCs w:val="24"/>
        </w:rPr>
        <w:t>/</w:t>
      </w:r>
      <w:r w:rsidR="001455FB">
        <w:rPr>
          <w:rFonts w:ascii="Arial" w:hAnsi="Arial" w:cs="Arial"/>
          <w:sz w:val="24"/>
          <w:szCs w:val="24"/>
        </w:rPr>
        <w:t>2018</w:t>
      </w:r>
      <w:r w:rsidRPr="000566AE">
        <w:rPr>
          <w:rFonts w:ascii="Arial" w:hAnsi="Arial" w:cs="Arial"/>
          <w:bCs/>
          <w:sz w:val="24"/>
          <w:szCs w:val="24"/>
        </w:rPr>
        <w:t xml:space="preserve"> na podstawie arkuszy zatwierdzonych przez Ministra Edukacji Narodowej, </w:t>
      </w:r>
      <w:r w:rsidR="00812671">
        <w:rPr>
          <w:rFonts w:ascii="Arial" w:hAnsi="Arial" w:cs="Arial"/>
          <w:bCs/>
          <w:sz w:val="24"/>
          <w:szCs w:val="24"/>
        </w:rPr>
        <w:t xml:space="preserve">Zachodniopomorski </w:t>
      </w:r>
      <w:r w:rsidRPr="000566AE">
        <w:rPr>
          <w:rFonts w:ascii="Arial" w:hAnsi="Arial" w:cs="Arial"/>
          <w:bCs/>
          <w:sz w:val="24"/>
          <w:szCs w:val="24"/>
        </w:rPr>
        <w:t>Kurator Oświaty p</w:t>
      </w:r>
      <w:r w:rsidRPr="000566AE">
        <w:rPr>
          <w:rFonts w:ascii="Arial" w:hAnsi="Arial" w:cs="Arial"/>
          <w:sz w:val="24"/>
          <w:szCs w:val="24"/>
        </w:rPr>
        <w:t xml:space="preserve">rzeprowadził kontrole planowe </w:t>
      </w:r>
      <w:r w:rsidR="00BB0ED1" w:rsidRPr="00624364">
        <w:rPr>
          <w:rFonts w:ascii="Arial" w:hAnsi="Arial" w:cs="Arial"/>
          <w:sz w:val="24"/>
          <w:szCs w:val="24"/>
        </w:rPr>
        <w:t>o następującej tematyce</w:t>
      </w:r>
      <w:r w:rsidRPr="00624364">
        <w:rPr>
          <w:rFonts w:ascii="Arial" w:hAnsi="Arial" w:cs="Arial"/>
          <w:sz w:val="24"/>
          <w:szCs w:val="24"/>
        </w:rPr>
        <w:t>:</w:t>
      </w:r>
      <w:r w:rsidR="005C3683" w:rsidRPr="00624364">
        <w:rPr>
          <w:rFonts w:ascii="Arial" w:hAnsi="Arial" w:cs="Arial"/>
          <w:sz w:val="24"/>
          <w:szCs w:val="24"/>
        </w:rPr>
        <w:t xml:space="preserve"> </w:t>
      </w:r>
    </w:p>
    <w:p w:rsidR="005C3683" w:rsidRPr="00816112" w:rsidRDefault="00816112" w:rsidP="0095636A">
      <w:pPr>
        <w:pStyle w:val="menfont"/>
        <w:numPr>
          <w:ilvl w:val="0"/>
          <w:numId w:val="20"/>
        </w:numPr>
        <w:spacing w:before="240" w:line="276" w:lineRule="auto"/>
        <w:ind w:left="567" w:hanging="283"/>
        <w:jc w:val="both"/>
        <w:rPr>
          <w:color w:val="000000" w:themeColor="text1"/>
        </w:rPr>
      </w:pPr>
      <w:r w:rsidRPr="00816112">
        <w:rPr>
          <w:color w:val="000000" w:themeColor="text1"/>
        </w:rPr>
        <w:t>Zgodność z przepisami prawa przeprowadzania postępowania rekr</w:t>
      </w:r>
      <w:r>
        <w:rPr>
          <w:color w:val="000000" w:themeColor="text1"/>
        </w:rPr>
        <w:t>utacyjnego do </w:t>
      </w:r>
      <w:r w:rsidRPr="00816112">
        <w:rPr>
          <w:color w:val="000000" w:themeColor="text1"/>
        </w:rPr>
        <w:t>przedszkoli na rok szkolny 2018/2019.</w:t>
      </w:r>
    </w:p>
    <w:p w:rsidR="005C3683" w:rsidRDefault="006E7565" w:rsidP="0095636A">
      <w:pPr>
        <w:pStyle w:val="menfont"/>
        <w:numPr>
          <w:ilvl w:val="0"/>
          <w:numId w:val="20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E16208">
        <w:rPr>
          <w:color w:val="000000" w:themeColor="text1"/>
        </w:rPr>
        <w:t>Ocena prawidłowości realizacji zadań szkół i przedszkoli w zakresie organizacji nauki języka mniejszości narodowej, etnicznej i języka regionalnego oraz własnej historii i kultury.</w:t>
      </w:r>
    </w:p>
    <w:p w:rsidR="006E7565" w:rsidRDefault="006E7565" w:rsidP="0095636A">
      <w:pPr>
        <w:pStyle w:val="menfont"/>
        <w:numPr>
          <w:ilvl w:val="0"/>
          <w:numId w:val="20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E16208">
        <w:rPr>
          <w:color w:val="000000" w:themeColor="text1"/>
        </w:rPr>
        <w:t>Ocena prawidłowości zapewnienia warunków i organizacji kształcenia uczniów niepełnosprawnych w szkołach ogólnodostępnych.</w:t>
      </w:r>
    </w:p>
    <w:p w:rsidR="006E7565" w:rsidRPr="009E21E1" w:rsidRDefault="006E7565" w:rsidP="0095636A">
      <w:pPr>
        <w:pStyle w:val="menfont"/>
        <w:numPr>
          <w:ilvl w:val="0"/>
          <w:numId w:val="20"/>
        </w:numPr>
        <w:spacing w:before="240" w:line="276" w:lineRule="auto"/>
        <w:ind w:left="567" w:hanging="284"/>
        <w:jc w:val="both"/>
        <w:rPr>
          <w:color w:val="000000" w:themeColor="text1"/>
        </w:rPr>
      </w:pPr>
      <w:r w:rsidRPr="00E16208">
        <w:rPr>
          <w:color w:val="000000" w:themeColor="text1"/>
        </w:rPr>
        <w:t>Ocena prawidłowości współpracy publicznych poradni psychologiczno-pedagogicznych z przedszkolami i szkołami.</w:t>
      </w:r>
    </w:p>
    <w:p w:rsidR="00163EE0" w:rsidRPr="000566AE" w:rsidRDefault="00163EE0" w:rsidP="00F96ED2">
      <w:pPr>
        <w:pStyle w:val="Akapitzlist"/>
        <w:spacing w:before="60" w:after="60" w:line="288" w:lineRule="auto"/>
        <w:ind w:left="567"/>
        <w:outlineLvl w:val="0"/>
        <w:rPr>
          <w:rFonts w:ascii="Arial" w:eastAsia="Times New Roman" w:hAnsi="Arial" w:cs="Arial"/>
          <w:bCs/>
          <w:kern w:val="28"/>
          <w:sz w:val="24"/>
          <w:szCs w:val="24"/>
        </w:rPr>
      </w:pPr>
    </w:p>
    <w:p w:rsidR="00C443F4" w:rsidRPr="00270B20" w:rsidRDefault="00B62DDC" w:rsidP="00095683">
      <w:pPr>
        <w:pStyle w:val="Nagwek1"/>
        <w:numPr>
          <w:ilvl w:val="0"/>
          <w:numId w:val="0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270B20" w:rsidRPr="00A46A5C">
        <w:rPr>
          <w:sz w:val="28"/>
          <w:szCs w:val="28"/>
        </w:rPr>
        <w:t>.</w:t>
      </w:r>
      <w:r w:rsidR="00270B20">
        <w:rPr>
          <w:sz w:val="24"/>
          <w:szCs w:val="24"/>
        </w:rPr>
        <w:t xml:space="preserve"> </w:t>
      </w:r>
      <w:r w:rsidR="00C443F4" w:rsidRPr="00270B20">
        <w:rPr>
          <w:sz w:val="28"/>
          <w:szCs w:val="28"/>
        </w:rPr>
        <w:t>Ogólne informacje o liczbie przeprowadzonych kontroli planowych (realizacji planu kontroli)</w:t>
      </w:r>
    </w:p>
    <w:p w:rsidR="00C443F4" w:rsidRPr="00E36212" w:rsidRDefault="00C443F4" w:rsidP="00C443F4">
      <w:pPr>
        <w:rPr>
          <w:lang w:eastAsia="pl-PL"/>
        </w:rPr>
      </w:pPr>
    </w:p>
    <w:p w:rsidR="00B62DDC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B4D66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/</w:t>
      </w:r>
      <w:r w:rsidR="001455FB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w</w:t>
      </w:r>
      <w:r w:rsidRPr="00606ED5">
        <w:rPr>
          <w:rFonts w:ascii="Arial" w:hAnsi="Arial" w:cs="Arial"/>
          <w:sz w:val="24"/>
          <w:szCs w:val="24"/>
        </w:rPr>
        <w:t xml:space="preserve"> Kuratorium Oświaty </w:t>
      </w:r>
      <w:r>
        <w:rPr>
          <w:rFonts w:ascii="Arial" w:hAnsi="Arial" w:cs="Arial"/>
          <w:sz w:val="24"/>
          <w:szCs w:val="24"/>
        </w:rPr>
        <w:t xml:space="preserve">w </w:t>
      </w:r>
      <w:r w:rsidR="00D33C16">
        <w:rPr>
          <w:rFonts w:ascii="Arial" w:hAnsi="Arial" w:cs="Arial"/>
          <w:sz w:val="24"/>
          <w:szCs w:val="24"/>
        </w:rPr>
        <w:t>Szczecinie</w:t>
      </w:r>
      <w:r w:rsidRPr="00606ED5">
        <w:rPr>
          <w:rFonts w:ascii="Arial" w:hAnsi="Arial" w:cs="Arial"/>
          <w:sz w:val="24"/>
          <w:szCs w:val="24"/>
        </w:rPr>
        <w:t xml:space="preserve"> zaplanowano przeprowadzenie </w:t>
      </w:r>
      <w:r w:rsidR="00D33C16"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 xml:space="preserve"> kontroli </w:t>
      </w:r>
      <w:r w:rsidRPr="00ED562C">
        <w:rPr>
          <w:rFonts w:ascii="Arial" w:hAnsi="Arial" w:cs="Arial"/>
          <w:sz w:val="24"/>
          <w:szCs w:val="24"/>
          <w:u w:val="single"/>
        </w:rPr>
        <w:t>(łączna liczba wszystkich kontroli planowych</w:t>
      </w:r>
      <w:r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br/>
      </w:r>
      <w:r w:rsidRPr="00B62DDC">
        <w:rPr>
          <w:rFonts w:ascii="Arial" w:hAnsi="Arial" w:cs="Arial"/>
          <w:b/>
          <w:sz w:val="24"/>
          <w:szCs w:val="24"/>
        </w:rPr>
        <w:t>D</w:t>
      </w:r>
      <w:r w:rsidRPr="00BA7F1D">
        <w:rPr>
          <w:rFonts w:ascii="Arial" w:hAnsi="Arial" w:cs="Arial"/>
          <w:b/>
          <w:sz w:val="24"/>
          <w:szCs w:val="24"/>
        </w:rPr>
        <w:t xml:space="preserve">o 31 </w:t>
      </w:r>
      <w:r w:rsidR="001455FB">
        <w:rPr>
          <w:rFonts w:ascii="Arial" w:hAnsi="Arial" w:cs="Arial"/>
          <w:b/>
          <w:sz w:val="24"/>
          <w:szCs w:val="24"/>
        </w:rPr>
        <w:t>sierpnia 2018 r.</w:t>
      </w:r>
      <w:r>
        <w:rPr>
          <w:rFonts w:ascii="Arial" w:hAnsi="Arial" w:cs="Arial"/>
          <w:sz w:val="24"/>
          <w:szCs w:val="24"/>
        </w:rPr>
        <w:t xml:space="preserve"> zrealizowano </w:t>
      </w:r>
      <w:r w:rsidR="00D33C16">
        <w:rPr>
          <w:rFonts w:ascii="Arial" w:hAnsi="Arial" w:cs="Arial"/>
          <w:sz w:val="24"/>
          <w:szCs w:val="24"/>
        </w:rPr>
        <w:t>104</w:t>
      </w:r>
      <w:r w:rsidR="003B13E6">
        <w:rPr>
          <w:rFonts w:ascii="Arial" w:hAnsi="Arial" w:cs="Arial"/>
          <w:sz w:val="24"/>
          <w:szCs w:val="24"/>
        </w:rPr>
        <w:t xml:space="preserve"> kontrole</w:t>
      </w:r>
      <w:r>
        <w:rPr>
          <w:rFonts w:ascii="Arial" w:hAnsi="Arial" w:cs="Arial"/>
          <w:sz w:val="24"/>
          <w:szCs w:val="24"/>
        </w:rPr>
        <w:t xml:space="preserve">, co stanowi </w:t>
      </w:r>
      <w:r w:rsidR="00D33C16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>% p</w:t>
      </w:r>
      <w:r w:rsidRPr="00606ED5"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>u</w:t>
      </w:r>
      <w:r w:rsidRPr="00606ED5">
        <w:rPr>
          <w:rFonts w:ascii="Arial" w:hAnsi="Arial" w:cs="Arial"/>
          <w:sz w:val="24"/>
          <w:szCs w:val="24"/>
        </w:rPr>
        <w:t xml:space="preserve"> nadzoru pedagogicznego</w:t>
      </w:r>
      <w:r>
        <w:rPr>
          <w:rFonts w:ascii="Arial" w:hAnsi="Arial" w:cs="Arial"/>
          <w:sz w:val="24"/>
          <w:szCs w:val="24"/>
        </w:rPr>
        <w:t>.</w:t>
      </w:r>
      <w:r w:rsidRPr="00606ED5">
        <w:rPr>
          <w:rFonts w:ascii="Arial" w:hAnsi="Arial" w:cs="Arial"/>
          <w:sz w:val="24"/>
          <w:szCs w:val="24"/>
        </w:rPr>
        <w:t xml:space="preserve"> </w:t>
      </w:r>
    </w:p>
    <w:p w:rsidR="00B62DDC" w:rsidRPr="00606ED5" w:rsidRDefault="00B62DDC" w:rsidP="00B62D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443F4" w:rsidRPr="00606ED5" w:rsidRDefault="00C443F4" w:rsidP="00C443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roku szkolnym </w:t>
      </w:r>
      <w:r w:rsidR="009B4D66">
        <w:rPr>
          <w:rFonts w:ascii="Arial" w:hAnsi="Arial" w:cs="Arial"/>
          <w:sz w:val="24"/>
          <w:szCs w:val="24"/>
        </w:rPr>
        <w:t>2017</w:t>
      </w:r>
      <w:r w:rsidR="00D92AC1">
        <w:rPr>
          <w:rFonts w:ascii="Arial" w:hAnsi="Arial" w:cs="Arial"/>
          <w:sz w:val="24"/>
          <w:szCs w:val="24"/>
        </w:rPr>
        <w:t>/</w:t>
      </w:r>
      <w:r w:rsidR="001455FB">
        <w:rPr>
          <w:rFonts w:ascii="Arial" w:hAnsi="Arial" w:cs="Arial"/>
          <w:sz w:val="24"/>
          <w:szCs w:val="24"/>
        </w:rPr>
        <w:t>2018</w:t>
      </w:r>
      <w:r w:rsidR="0043524D">
        <w:rPr>
          <w:rFonts w:ascii="Arial" w:hAnsi="Arial" w:cs="Arial"/>
          <w:sz w:val="24"/>
          <w:szCs w:val="24"/>
        </w:rPr>
        <w:t xml:space="preserve"> </w:t>
      </w:r>
      <w:r w:rsidRPr="00606ED5">
        <w:rPr>
          <w:rFonts w:ascii="Arial" w:hAnsi="Arial" w:cs="Arial"/>
          <w:sz w:val="24"/>
          <w:szCs w:val="24"/>
        </w:rPr>
        <w:t xml:space="preserve">pracownicy </w:t>
      </w:r>
      <w:r w:rsidRPr="004713FE">
        <w:rPr>
          <w:rFonts w:ascii="Arial" w:hAnsi="Arial" w:cs="Arial"/>
          <w:sz w:val="24"/>
          <w:szCs w:val="24"/>
        </w:rPr>
        <w:t xml:space="preserve">Kuratorium Oświaty w </w:t>
      </w:r>
      <w:r w:rsidR="00D33C16">
        <w:rPr>
          <w:rFonts w:ascii="Arial" w:hAnsi="Arial" w:cs="Arial"/>
          <w:sz w:val="24"/>
          <w:szCs w:val="24"/>
        </w:rPr>
        <w:t>Szczecinie</w:t>
      </w:r>
      <w:r w:rsidRPr="00606ED5">
        <w:rPr>
          <w:rFonts w:ascii="Arial" w:hAnsi="Arial" w:cs="Arial"/>
          <w:sz w:val="24"/>
          <w:szCs w:val="24"/>
        </w:rPr>
        <w:t xml:space="preserve"> przeprowadzili </w:t>
      </w:r>
      <w:r w:rsidR="00D33C16">
        <w:rPr>
          <w:rFonts w:ascii="Arial" w:hAnsi="Arial" w:cs="Arial"/>
          <w:sz w:val="24"/>
          <w:szCs w:val="24"/>
        </w:rPr>
        <w:t>104</w:t>
      </w:r>
      <w:r w:rsidRPr="00624364">
        <w:rPr>
          <w:rFonts w:ascii="Arial" w:hAnsi="Arial" w:cs="Arial"/>
          <w:sz w:val="24"/>
          <w:szCs w:val="24"/>
        </w:rPr>
        <w:t xml:space="preserve"> kontroli planowych w </w:t>
      </w:r>
      <w:r w:rsidR="00D33C16">
        <w:rPr>
          <w:rFonts w:ascii="Arial" w:hAnsi="Arial" w:cs="Arial"/>
          <w:sz w:val="24"/>
          <w:szCs w:val="24"/>
        </w:rPr>
        <w:t>104</w:t>
      </w:r>
      <w:r w:rsidRPr="00624364">
        <w:rPr>
          <w:rFonts w:ascii="Arial" w:hAnsi="Arial" w:cs="Arial"/>
          <w:sz w:val="24"/>
          <w:szCs w:val="24"/>
        </w:rPr>
        <w:t xml:space="preserve"> spośród </w:t>
      </w:r>
      <w:r w:rsidR="005271D3">
        <w:rPr>
          <w:rFonts w:ascii="Arial" w:hAnsi="Arial" w:cs="Arial"/>
          <w:sz w:val="24"/>
          <w:szCs w:val="24"/>
        </w:rPr>
        <w:t>2088</w:t>
      </w:r>
      <w:r w:rsidR="004C6EF6" w:rsidRPr="00624364">
        <w:rPr>
          <w:rFonts w:ascii="Arial" w:hAnsi="Arial" w:cs="Arial"/>
          <w:sz w:val="24"/>
          <w:szCs w:val="24"/>
        </w:rPr>
        <w:t xml:space="preserve"> </w:t>
      </w:r>
      <w:r w:rsidR="004C6EF6">
        <w:rPr>
          <w:rFonts w:ascii="Arial" w:hAnsi="Arial" w:cs="Arial"/>
          <w:sz w:val="24"/>
          <w:szCs w:val="24"/>
        </w:rPr>
        <w:t>nadzorowanych szkół i </w:t>
      </w:r>
      <w:r w:rsidRPr="00606ED5">
        <w:rPr>
          <w:rFonts w:ascii="Arial" w:hAnsi="Arial" w:cs="Arial"/>
          <w:sz w:val="24"/>
          <w:szCs w:val="24"/>
        </w:rPr>
        <w:t xml:space="preserve">placówek. </w:t>
      </w:r>
    </w:p>
    <w:p w:rsidR="00C443F4" w:rsidRPr="00744870" w:rsidRDefault="00C443F4" w:rsidP="00C443F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lastRenderedPageBreak/>
        <w:t>Wykonanie planu kontroli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="001571A6"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 w:rsidR="001455FB">
        <w:rPr>
          <w:rFonts w:ascii="Arial" w:hAnsi="Arial" w:cs="Arial"/>
          <w:b/>
          <w:i/>
          <w:sz w:val="24"/>
          <w:szCs w:val="24"/>
        </w:rPr>
        <w:t>września</w:t>
      </w:r>
      <w:r w:rsidR="00B62DDC"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 w:rsidR="009D4774">
        <w:rPr>
          <w:rFonts w:ascii="Arial" w:hAnsi="Arial" w:cs="Arial"/>
          <w:b/>
          <w:bCs/>
          <w:i/>
          <w:sz w:val="24"/>
          <w:szCs w:val="24"/>
        </w:rPr>
        <w:t>201</w:t>
      </w:r>
      <w:r w:rsidR="00B62DDC">
        <w:rPr>
          <w:rFonts w:ascii="Arial" w:hAnsi="Arial" w:cs="Arial"/>
          <w:b/>
          <w:bCs/>
          <w:i/>
          <w:sz w:val="24"/>
          <w:szCs w:val="24"/>
        </w:rPr>
        <w:t>7</w:t>
      </w:r>
      <w:r w:rsidR="00403996">
        <w:rPr>
          <w:rFonts w:ascii="Arial" w:hAnsi="Arial" w:cs="Arial"/>
          <w:b/>
          <w:bCs/>
          <w:i/>
          <w:sz w:val="24"/>
          <w:szCs w:val="24"/>
        </w:rPr>
        <w:t xml:space="preserve"> r.</w:t>
      </w:r>
      <w:r w:rsidR="001571A6" w:rsidRPr="001571A6">
        <w:rPr>
          <w:rFonts w:ascii="Arial" w:hAnsi="Arial" w:cs="Arial"/>
          <w:b/>
          <w:bCs/>
          <w:i/>
          <w:sz w:val="24"/>
          <w:szCs w:val="24"/>
        </w:rPr>
        <w:t xml:space="preserve"> do 31 </w:t>
      </w:r>
      <w:r w:rsidR="006E7565">
        <w:rPr>
          <w:rFonts w:ascii="Arial" w:hAnsi="Arial" w:cs="Arial"/>
          <w:b/>
          <w:i/>
          <w:sz w:val="24"/>
          <w:szCs w:val="24"/>
        </w:rPr>
        <w:t>sierpnia 2018 </w:t>
      </w:r>
      <w:r w:rsidR="001455FB">
        <w:rPr>
          <w:rFonts w:ascii="Arial" w:hAnsi="Arial" w:cs="Arial"/>
          <w:b/>
          <w:i/>
          <w:sz w:val="24"/>
          <w:szCs w:val="24"/>
        </w:rPr>
        <w:t>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</w:t>
      </w:r>
      <w:r w:rsidR="003E5D10">
        <w:rPr>
          <w:rFonts w:ascii="Arial" w:hAnsi="Arial" w:cs="Arial"/>
          <w:b/>
          <w:i/>
          <w:sz w:val="24"/>
          <w:szCs w:val="24"/>
        </w:rPr>
        <w:t xml:space="preserve">zadań </w:t>
      </w:r>
      <w:r>
        <w:rPr>
          <w:rFonts w:ascii="Arial" w:hAnsi="Arial" w:cs="Arial"/>
          <w:b/>
          <w:i/>
          <w:sz w:val="24"/>
          <w:szCs w:val="24"/>
        </w:rPr>
        <w:t xml:space="preserve">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 w:rsidR="009B4D66">
        <w:rPr>
          <w:rFonts w:ascii="Arial" w:hAnsi="Arial" w:cs="Arial"/>
          <w:b/>
          <w:i/>
          <w:sz w:val="24"/>
          <w:szCs w:val="24"/>
        </w:rPr>
        <w:t>2017</w:t>
      </w:r>
      <w:r w:rsidR="00D92AC1">
        <w:rPr>
          <w:rFonts w:ascii="Arial" w:hAnsi="Arial" w:cs="Arial"/>
          <w:b/>
          <w:i/>
          <w:sz w:val="24"/>
          <w:szCs w:val="24"/>
        </w:rPr>
        <w:t>/</w:t>
      </w:r>
      <w:r w:rsidR="001455FB">
        <w:rPr>
          <w:rFonts w:ascii="Arial" w:hAnsi="Arial" w:cs="Arial"/>
          <w:b/>
          <w:i/>
          <w:sz w:val="24"/>
          <w:szCs w:val="24"/>
        </w:rPr>
        <w:t>2018</w:t>
      </w:r>
      <w:r w:rsidR="00B4323E">
        <w:rPr>
          <w:rFonts w:ascii="Arial" w:hAnsi="Arial" w:cs="Arial"/>
          <w:b/>
          <w:i/>
          <w:sz w:val="24"/>
          <w:szCs w:val="24"/>
        </w:rPr>
        <w:t xml:space="preserve">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C443F4" w:rsidRPr="00606ED5" w:rsidTr="00B4323E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394BBE" w:rsidRDefault="00394BBE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iczba kontroli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394BBE" w:rsidRPr="00394BBE" w:rsidRDefault="00394BBE" w:rsidP="00394BBE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C443F4" w:rsidRPr="00606ED5" w:rsidRDefault="00C443F4" w:rsidP="00824153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43F4" w:rsidRPr="00606ED5" w:rsidTr="00B4323E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zaplanowanych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443F4" w:rsidRPr="00606ED5" w:rsidRDefault="00C443F4" w:rsidP="00B4323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6ED5">
              <w:rPr>
                <w:rFonts w:ascii="Arial" w:hAnsi="Arial" w:cs="Arial"/>
                <w:b/>
                <w:sz w:val="24"/>
                <w:szCs w:val="24"/>
              </w:rPr>
              <w:t>przeprowadzonyc</w:t>
            </w:r>
            <w:r w:rsidR="00B4323E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1399" w:type="dxa"/>
            <w:vMerge/>
            <w:shd w:val="clear" w:color="auto" w:fill="auto"/>
          </w:tcPr>
          <w:p w:rsidR="00C443F4" w:rsidRPr="00606ED5" w:rsidRDefault="00C443F4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323E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892FF7" w:rsidRDefault="00B4323E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B4323E" w:rsidRPr="005D3739" w:rsidRDefault="006E7565" w:rsidP="00B4323E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816112">
              <w:rPr>
                <w:color w:val="000000" w:themeColor="text1"/>
              </w:rPr>
              <w:t>Zgodność z przepisami prawa przeprowadzania postępowania rekr</w:t>
            </w:r>
            <w:r>
              <w:rPr>
                <w:color w:val="000000" w:themeColor="text1"/>
              </w:rPr>
              <w:t>utacyjnego do </w:t>
            </w:r>
            <w:r w:rsidRPr="00816112">
              <w:rPr>
                <w:color w:val="000000" w:themeColor="text1"/>
              </w:rPr>
              <w:t>przedszkoli na rok szkolny 2018/2019.</w:t>
            </w:r>
          </w:p>
        </w:tc>
        <w:tc>
          <w:tcPr>
            <w:tcW w:w="2126" w:type="dxa"/>
            <w:shd w:val="clear" w:color="auto" w:fill="auto"/>
          </w:tcPr>
          <w:p w:rsidR="00B4323E" w:rsidRPr="00C60C3E" w:rsidRDefault="00C60C3E" w:rsidP="00C60C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504" w:type="dxa"/>
            <w:shd w:val="clear" w:color="auto" w:fill="auto"/>
          </w:tcPr>
          <w:p w:rsidR="00B4323E" w:rsidRPr="00C60C3E" w:rsidRDefault="00C60C3E" w:rsidP="00C60C3E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3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B4323E" w:rsidRPr="00C60C3E" w:rsidRDefault="00C60C3E" w:rsidP="0082415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3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4323E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B4323E" w:rsidRPr="00892FF7" w:rsidRDefault="00B4323E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B4323E" w:rsidRPr="005D3739" w:rsidRDefault="006E7565" w:rsidP="00B4323E">
            <w:pPr>
              <w:pStyle w:val="menfont"/>
              <w:spacing w:before="240" w:line="276" w:lineRule="auto"/>
              <w:rPr>
                <w:sz w:val="22"/>
                <w:szCs w:val="22"/>
              </w:rPr>
            </w:pPr>
            <w:r w:rsidRPr="00E16208">
              <w:rPr>
                <w:color w:val="000000" w:themeColor="text1"/>
              </w:rPr>
              <w:t>Ocena prawidł</w:t>
            </w:r>
            <w:r w:rsidR="001F49AC">
              <w:rPr>
                <w:color w:val="000000" w:themeColor="text1"/>
              </w:rPr>
              <w:t>owości realizacji zadań szkół i </w:t>
            </w:r>
            <w:r w:rsidRPr="00E16208">
              <w:rPr>
                <w:color w:val="000000" w:themeColor="text1"/>
              </w:rPr>
              <w:t>przedszkoli w zakresie organizacji nauki języka mniejszości narodowej, etnicznej i języka regionalnego oraz własnej historii i kultury.</w:t>
            </w:r>
          </w:p>
        </w:tc>
        <w:tc>
          <w:tcPr>
            <w:tcW w:w="2126" w:type="dxa"/>
            <w:shd w:val="clear" w:color="auto" w:fill="auto"/>
          </w:tcPr>
          <w:p w:rsidR="00B4323E" w:rsidRPr="00F423A5" w:rsidRDefault="00F423A5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3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04" w:type="dxa"/>
            <w:shd w:val="clear" w:color="auto" w:fill="auto"/>
          </w:tcPr>
          <w:p w:rsidR="00B4323E" w:rsidRPr="00F423A5" w:rsidRDefault="00F423A5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3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B4323E" w:rsidRPr="00F423A5" w:rsidRDefault="00F423A5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23A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E7565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6E7565" w:rsidRPr="00892FF7" w:rsidRDefault="006E7565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30" w:type="dxa"/>
            <w:shd w:val="clear" w:color="auto" w:fill="auto"/>
          </w:tcPr>
          <w:p w:rsidR="006E7565" w:rsidRPr="00E16208" w:rsidRDefault="006E7565" w:rsidP="00B4323E">
            <w:pPr>
              <w:pStyle w:val="menfont"/>
              <w:spacing w:before="240" w:line="276" w:lineRule="auto"/>
              <w:rPr>
                <w:color w:val="000000" w:themeColor="text1"/>
              </w:rPr>
            </w:pPr>
            <w:r w:rsidRPr="00E16208">
              <w:rPr>
                <w:color w:val="000000" w:themeColor="text1"/>
              </w:rPr>
              <w:t>Ocena prawi</w:t>
            </w:r>
            <w:r w:rsidR="001F49AC">
              <w:rPr>
                <w:color w:val="000000" w:themeColor="text1"/>
              </w:rPr>
              <w:t>dłowości zapewnienia warunków i </w:t>
            </w:r>
            <w:r w:rsidRPr="00E16208">
              <w:rPr>
                <w:color w:val="000000" w:themeColor="text1"/>
              </w:rPr>
              <w:t>organizacji kształcenia uczniów niepełnosprawnych w szkołach ogólnodostępnych.</w:t>
            </w:r>
          </w:p>
        </w:tc>
        <w:tc>
          <w:tcPr>
            <w:tcW w:w="2126" w:type="dxa"/>
            <w:shd w:val="clear" w:color="auto" w:fill="auto"/>
          </w:tcPr>
          <w:p w:rsidR="006E7565" w:rsidRPr="00F423A5" w:rsidRDefault="00056614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8F490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504" w:type="dxa"/>
            <w:shd w:val="clear" w:color="auto" w:fill="auto"/>
          </w:tcPr>
          <w:p w:rsidR="006E7565" w:rsidRPr="00F423A5" w:rsidRDefault="00056614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9" w:type="dxa"/>
            <w:shd w:val="clear" w:color="auto" w:fill="auto"/>
          </w:tcPr>
          <w:p w:rsidR="006E7565" w:rsidRPr="00F423A5" w:rsidRDefault="00056614" w:rsidP="00F423A5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92,5</w:t>
            </w:r>
          </w:p>
        </w:tc>
      </w:tr>
      <w:tr w:rsidR="006E7565" w:rsidRPr="00B54F11" w:rsidTr="00B4323E">
        <w:trPr>
          <w:jc w:val="center"/>
        </w:trPr>
        <w:tc>
          <w:tcPr>
            <w:tcW w:w="614" w:type="dxa"/>
            <w:shd w:val="clear" w:color="auto" w:fill="auto"/>
          </w:tcPr>
          <w:p w:rsidR="006E7565" w:rsidRPr="00892FF7" w:rsidRDefault="006E7565" w:rsidP="001571A6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30" w:type="dxa"/>
            <w:shd w:val="clear" w:color="auto" w:fill="auto"/>
          </w:tcPr>
          <w:p w:rsidR="006E7565" w:rsidRPr="00E16208" w:rsidRDefault="006E7565" w:rsidP="00B4323E">
            <w:pPr>
              <w:pStyle w:val="menfont"/>
              <w:spacing w:before="240" w:line="276" w:lineRule="auto"/>
              <w:rPr>
                <w:color w:val="000000" w:themeColor="text1"/>
              </w:rPr>
            </w:pPr>
            <w:r w:rsidRPr="00E16208">
              <w:rPr>
                <w:color w:val="000000" w:themeColor="text1"/>
              </w:rPr>
              <w:t>Ocena prawidłowości współpracy publicznych poradni psychologiczno-pedagogicznych z przedszkolami i szkołami.</w:t>
            </w:r>
          </w:p>
        </w:tc>
        <w:tc>
          <w:tcPr>
            <w:tcW w:w="2126" w:type="dxa"/>
            <w:shd w:val="clear" w:color="auto" w:fill="auto"/>
          </w:tcPr>
          <w:p w:rsidR="006E7565" w:rsidRPr="00B51092" w:rsidRDefault="00B51092" w:rsidP="00B510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092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504" w:type="dxa"/>
            <w:shd w:val="clear" w:color="auto" w:fill="auto"/>
          </w:tcPr>
          <w:p w:rsidR="006E7565" w:rsidRPr="00B51092" w:rsidRDefault="00B51092" w:rsidP="00B510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109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6E7565" w:rsidRPr="00B51092" w:rsidRDefault="00D04EA3" w:rsidP="00B51092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B4323E" w:rsidRPr="00B54F11" w:rsidTr="00B4323E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B4323E" w:rsidRPr="00E36212" w:rsidRDefault="00B4323E" w:rsidP="00824153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B4323E" w:rsidRPr="00D04EA3" w:rsidRDefault="00D04EA3" w:rsidP="00D04EA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A3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2504" w:type="dxa"/>
            <w:shd w:val="clear" w:color="auto" w:fill="auto"/>
          </w:tcPr>
          <w:p w:rsidR="00B4323E" w:rsidRPr="00D04EA3" w:rsidRDefault="00D04EA3" w:rsidP="00D04EA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A3">
              <w:rPr>
                <w:rFonts w:ascii="Arial" w:hAnsi="Arial" w:cs="Arial"/>
                <w:b/>
                <w:sz w:val="24"/>
                <w:szCs w:val="24"/>
              </w:rPr>
              <w:t>104</w:t>
            </w:r>
          </w:p>
        </w:tc>
        <w:tc>
          <w:tcPr>
            <w:tcW w:w="1399" w:type="dxa"/>
            <w:shd w:val="clear" w:color="auto" w:fill="auto"/>
          </w:tcPr>
          <w:p w:rsidR="00B4323E" w:rsidRPr="00D04EA3" w:rsidRDefault="00D04EA3" w:rsidP="00D04EA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A3">
              <w:rPr>
                <w:rFonts w:ascii="Arial" w:hAnsi="Arial" w:cs="Arial"/>
                <w:b/>
                <w:sz w:val="24"/>
                <w:szCs w:val="24"/>
              </w:rPr>
              <w:t>98</w:t>
            </w:r>
          </w:p>
        </w:tc>
      </w:tr>
    </w:tbl>
    <w:p w:rsidR="00705368" w:rsidRDefault="00705368" w:rsidP="00B62DDC">
      <w:pPr>
        <w:spacing w:after="0"/>
        <w:jc w:val="both"/>
        <w:rPr>
          <w:rFonts w:ascii="Arial" w:hAnsi="Arial" w:cs="Arial"/>
          <w:b/>
          <w:i/>
          <w:sz w:val="24"/>
          <w:szCs w:val="24"/>
          <w:highlight w:val="red"/>
        </w:rPr>
      </w:pPr>
    </w:p>
    <w:p w:rsidR="008F4900" w:rsidRPr="00F73195" w:rsidRDefault="008F4900" w:rsidP="00B62DD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4900" w:rsidRPr="00F73195" w:rsidRDefault="00F73195" w:rsidP="00B62DD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73195">
        <w:rPr>
          <w:rFonts w:ascii="Arial" w:hAnsi="Arial" w:cs="Arial"/>
          <w:b/>
          <w:sz w:val="20"/>
          <w:szCs w:val="20"/>
        </w:rPr>
        <w:t>*Liczba zaplanowanych kontroli została ustalona na podstawie danych SIO z marca 2017 r.</w:t>
      </w:r>
      <w:r w:rsidR="006A0415">
        <w:rPr>
          <w:rFonts w:ascii="Arial" w:hAnsi="Arial" w:cs="Arial"/>
          <w:b/>
          <w:sz w:val="20"/>
          <w:szCs w:val="20"/>
        </w:rPr>
        <w:t xml:space="preserve"> Kontrola została przeprowadzona w czerwcu 2018 r. po uwzględnieniu danych SIO z marca 2018</w:t>
      </w:r>
      <w:r w:rsidR="006A0415" w:rsidRPr="00F73195">
        <w:rPr>
          <w:rFonts w:ascii="Arial" w:hAnsi="Arial" w:cs="Arial"/>
          <w:b/>
          <w:sz w:val="20"/>
          <w:szCs w:val="20"/>
        </w:rPr>
        <w:t xml:space="preserve"> r.</w:t>
      </w:r>
    </w:p>
    <w:p w:rsidR="00F73195" w:rsidRDefault="00F73195" w:rsidP="00B62DD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F73195" w:rsidRDefault="00F73195" w:rsidP="00B62DDC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:rsidR="00B62DDC" w:rsidRPr="0013004F" w:rsidRDefault="00B62DDC" w:rsidP="00B62DDC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13004F">
        <w:rPr>
          <w:rFonts w:ascii="Arial" w:hAnsi="Arial" w:cs="Arial"/>
          <w:b/>
          <w:i/>
          <w:sz w:val="20"/>
          <w:szCs w:val="20"/>
        </w:rPr>
        <w:t xml:space="preserve">UWAGA! Poniżej należy przedstawić wyniki kontroli zrealizowanych w okresie od 1 </w:t>
      </w:r>
      <w:r w:rsidR="001455FB" w:rsidRPr="0013004F">
        <w:rPr>
          <w:rFonts w:ascii="Arial" w:hAnsi="Arial" w:cs="Arial"/>
          <w:b/>
          <w:i/>
          <w:sz w:val="20"/>
          <w:szCs w:val="20"/>
        </w:rPr>
        <w:t>września</w:t>
      </w:r>
      <w:r w:rsidRPr="0013004F">
        <w:rPr>
          <w:rFonts w:ascii="Arial" w:hAnsi="Arial" w:cs="Arial"/>
          <w:b/>
          <w:i/>
          <w:sz w:val="20"/>
          <w:szCs w:val="20"/>
        </w:rPr>
        <w:t xml:space="preserve"> </w:t>
      </w:r>
      <w:r w:rsidR="00705368" w:rsidRPr="0013004F">
        <w:rPr>
          <w:rFonts w:ascii="Arial" w:hAnsi="Arial" w:cs="Arial"/>
          <w:b/>
          <w:i/>
          <w:sz w:val="20"/>
          <w:szCs w:val="20"/>
        </w:rPr>
        <w:t xml:space="preserve">2017 r. </w:t>
      </w:r>
      <w:r w:rsidRPr="0013004F">
        <w:rPr>
          <w:rFonts w:ascii="Arial" w:hAnsi="Arial" w:cs="Arial"/>
          <w:b/>
          <w:i/>
          <w:sz w:val="20"/>
          <w:szCs w:val="20"/>
        </w:rPr>
        <w:t xml:space="preserve">do 31 </w:t>
      </w:r>
      <w:r w:rsidR="001455FB" w:rsidRPr="0013004F">
        <w:rPr>
          <w:rFonts w:ascii="Arial" w:hAnsi="Arial" w:cs="Arial"/>
          <w:b/>
          <w:i/>
          <w:sz w:val="20"/>
          <w:szCs w:val="20"/>
        </w:rPr>
        <w:t>sierpnia 2018 r.</w:t>
      </w:r>
    </w:p>
    <w:p w:rsidR="00F52034" w:rsidRDefault="00F52034" w:rsidP="00C443F4">
      <w:pPr>
        <w:pStyle w:val="Nagwek3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:rsidR="00C443F4" w:rsidRPr="00AF11A4" w:rsidRDefault="00C443F4" w:rsidP="00095683">
      <w:pPr>
        <w:pStyle w:val="Nagwek3"/>
        <w:numPr>
          <w:ilvl w:val="0"/>
          <w:numId w:val="0"/>
        </w:numPr>
        <w:ind w:left="284"/>
        <w:jc w:val="both"/>
        <w:rPr>
          <w:b w:val="0"/>
          <w:i/>
          <w:sz w:val="28"/>
          <w:szCs w:val="28"/>
        </w:rPr>
      </w:pPr>
      <w:r w:rsidRPr="00AF11A4">
        <w:rPr>
          <w:sz w:val="28"/>
          <w:szCs w:val="28"/>
        </w:rPr>
        <w:t>3.</w:t>
      </w:r>
      <w:r w:rsidR="00B62DDC">
        <w:rPr>
          <w:sz w:val="28"/>
          <w:szCs w:val="28"/>
        </w:rPr>
        <w:t>1.2</w:t>
      </w:r>
      <w:r w:rsidRPr="00AF11A4">
        <w:rPr>
          <w:sz w:val="28"/>
          <w:szCs w:val="28"/>
        </w:rPr>
        <w:t>. Wyniki i wnioski z poszczególnych kontroli planowych</w:t>
      </w:r>
      <w:r w:rsidRPr="00AF11A4">
        <w:rPr>
          <w:i/>
          <w:sz w:val="28"/>
          <w:szCs w:val="28"/>
        </w:rPr>
        <w:t xml:space="preserve"> </w:t>
      </w:r>
    </w:p>
    <w:p w:rsidR="00C443F4" w:rsidRDefault="00C443F4" w:rsidP="00C443F4">
      <w:pPr>
        <w:jc w:val="both"/>
      </w:pPr>
    </w:p>
    <w:p w:rsidR="00AE1415" w:rsidRPr="008C716D" w:rsidRDefault="00F919D8" w:rsidP="00D5601A">
      <w:pPr>
        <w:ind w:left="567" w:hanging="567"/>
        <w:jc w:val="both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  <w:r w:rsidRPr="008C716D">
        <w:rPr>
          <w:rFonts w:ascii="Arial" w:hAnsi="Arial" w:cs="Arial"/>
          <w:b/>
          <w:color w:val="000000" w:themeColor="text1"/>
          <w:sz w:val="24"/>
          <w:szCs w:val="24"/>
        </w:rPr>
        <w:t>3.1.2.1.</w:t>
      </w:r>
      <w:r w:rsidR="00AE1415" w:rsidRPr="008C716D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816112" w:rsidRPr="008C716D">
        <w:rPr>
          <w:rFonts w:ascii="Arial" w:hAnsi="Arial" w:cs="Arial"/>
          <w:b/>
          <w:color w:val="000000" w:themeColor="text1"/>
          <w:sz w:val="24"/>
          <w:szCs w:val="24"/>
        </w:rPr>
        <w:t>Zgodność z przepisami prawa przeprowadzania postępowania rekrutacyjnego do przedszkoli na rok szkolny 2018/2019.</w:t>
      </w:r>
    </w:p>
    <w:p w:rsidR="008C716D" w:rsidRPr="00D53A8F" w:rsidRDefault="008C716D" w:rsidP="008C716D">
      <w:pPr>
        <w:pStyle w:val="Akapitzlist"/>
        <w:pBdr>
          <w:top w:val="single" w:sz="4" w:space="0" w:color="auto"/>
          <w:left w:val="single" w:sz="4" w:space="23" w:color="auto"/>
          <w:bottom w:val="single" w:sz="4" w:space="1" w:color="auto"/>
          <w:right w:val="single" w:sz="4" w:space="11" w:color="auto"/>
        </w:pBdr>
        <w:ind w:left="360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D53A8F">
        <w:rPr>
          <w:rFonts w:ascii="Arial" w:hAnsi="Arial" w:cs="Arial"/>
          <w:color w:val="000000"/>
          <w:sz w:val="24"/>
          <w:szCs w:val="24"/>
        </w:rPr>
        <w:t>Kontrola dotyczyła zgodności przeprowadzania postępowania rekrutacyjnego do przedszkoli na rok szkolny 2018/2019 z przepisami prawa.</w:t>
      </w:r>
    </w:p>
    <w:p w:rsidR="008C716D" w:rsidRPr="00D53A8F" w:rsidRDefault="008C716D" w:rsidP="008C716D">
      <w:pPr>
        <w:tabs>
          <w:tab w:val="center" w:pos="4535"/>
        </w:tabs>
        <w:jc w:val="both"/>
        <w:rPr>
          <w:rFonts w:ascii="Arial" w:hAnsi="Arial" w:cs="Arial"/>
          <w:sz w:val="24"/>
          <w:szCs w:val="24"/>
        </w:rPr>
      </w:pPr>
      <w:r w:rsidRPr="00D53A8F">
        <w:rPr>
          <w:rFonts w:ascii="Arial" w:hAnsi="Arial" w:cs="Arial"/>
          <w:b/>
          <w:sz w:val="24"/>
          <w:szCs w:val="24"/>
        </w:rPr>
        <w:t>Informacje o kontroli:</w:t>
      </w:r>
    </w:p>
    <w:p w:rsidR="008C716D" w:rsidRPr="00D53A8F" w:rsidRDefault="008C716D" w:rsidP="0095636A">
      <w:pPr>
        <w:pStyle w:val="Akapitzlist"/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360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D53A8F">
        <w:rPr>
          <w:rFonts w:ascii="Arial" w:hAnsi="Arial" w:cs="Arial"/>
          <w:color w:val="000000"/>
          <w:sz w:val="24"/>
          <w:szCs w:val="24"/>
        </w:rPr>
        <w:t>Kontrolę przeprowadzono od maja do czerwca 2018 r.</w:t>
      </w:r>
    </w:p>
    <w:p w:rsidR="008C716D" w:rsidRPr="00D53A8F" w:rsidRDefault="008C716D" w:rsidP="0095636A">
      <w:pPr>
        <w:pStyle w:val="Akapitzlist"/>
        <w:numPr>
          <w:ilvl w:val="0"/>
          <w:numId w:val="3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360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D53A8F">
        <w:rPr>
          <w:rFonts w:ascii="Arial" w:hAnsi="Arial" w:cs="Arial"/>
          <w:color w:val="000000"/>
          <w:sz w:val="24"/>
          <w:szCs w:val="24"/>
        </w:rPr>
        <w:t xml:space="preserve">Kontrolą objęto </w:t>
      </w:r>
      <w:r w:rsidR="00AD200E" w:rsidRPr="00D53A8F">
        <w:rPr>
          <w:rFonts w:ascii="Arial" w:hAnsi="Arial" w:cs="Arial"/>
          <w:color w:val="000000"/>
          <w:sz w:val="24"/>
          <w:szCs w:val="24"/>
        </w:rPr>
        <w:t>30</w:t>
      </w:r>
      <w:r w:rsidRPr="00D53A8F">
        <w:rPr>
          <w:rFonts w:ascii="Arial" w:hAnsi="Arial" w:cs="Arial"/>
          <w:color w:val="000000"/>
          <w:sz w:val="24"/>
          <w:szCs w:val="24"/>
        </w:rPr>
        <w:t xml:space="preserve"> </w:t>
      </w:r>
      <w:r w:rsidR="00B5543E" w:rsidRPr="00D53A8F">
        <w:rPr>
          <w:rFonts w:ascii="Arial" w:hAnsi="Arial" w:cs="Arial"/>
          <w:color w:val="000000"/>
          <w:sz w:val="24"/>
          <w:szCs w:val="24"/>
        </w:rPr>
        <w:t>(</w:t>
      </w:r>
      <w:r w:rsidR="000D5C1A" w:rsidRPr="00D53A8F">
        <w:rPr>
          <w:rFonts w:ascii="Arial" w:hAnsi="Arial" w:cs="Arial"/>
          <w:color w:val="000000"/>
          <w:sz w:val="24"/>
          <w:szCs w:val="24"/>
        </w:rPr>
        <w:t>5</w:t>
      </w:r>
      <w:r w:rsidRPr="00D53A8F">
        <w:rPr>
          <w:rFonts w:ascii="Arial" w:hAnsi="Arial" w:cs="Arial"/>
          <w:color w:val="000000"/>
          <w:sz w:val="24"/>
          <w:szCs w:val="24"/>
        </w:rPr>
        <w:t>%</w:t>
      </w:r>
      <w:r w:rsidR="00B5543E" w:rsidRPr="00D53A8F">
        <w:rPr>
          <w:rFonts w:ascii="Arial" w:hAnsi="Arial" w:cs="Arial"/>
          <w:color w:val="000000"/>
          <w:sz w:val="24"/>
          <w:szCs w:val="24"/>
        </w:rPr>
        <w:t>)</w:t>
      </w:r>
      <w:r w:rsidRPr="00D53A8F">
        <w:rPr>
          <w:rFonts w:ascii="Arial" w:hAnsi="Arial" w:cs="Arial"/>
          <w:color w:val="000000"/>
          <w:sz w:val="24"/>
          <w:szCs w:val="24"/>
        </w:rPr>
        <w:t xml:space="preserve"> nadzorowanych publicznych przedszkoli, publicznych szkół podstawowych, w których zorganizowano oddział przedszkolny lub publicznych innych form wychowania przedszkolnego.</w:t>
      </w:r>
    </w:p>
    <w:p w:rsidR="008C716D" w:rsidRPr="00D53A8F" w:rsidRDefault="008C716D" w:rsidP="008C716D">
      <w:pPr>
        <w:rPr>
          <w:rFonts w:ascii="Arial" w:hAnsi="Arial" w:cs="Arial"/>
          <w:sz w:val="24"/>
          <w:szCs w:val="24"/>
        </w:rPr>
      </w:pPr>
    </w:p>
    <w:p w:rsidR="008C716D" w:rsidRPr="00D53A8F" w:rsidRDefault="008C716D" w:rsidP="008C716D">
      <w:pPr>
        <w:jc w:val="both"/>
        <w:rPr>
          <w:rFonts w:ascii="Arial" w:hAnsi="Arial" w:cs="Arial"/>
          <w:b/>
          <w:sz w:val="24"/>
          <w:szCs w:val="24"/>
        </w:rPr>
      </w:pPr>
      <w:r w:rsidRPr="00D53A8F">
        <w:rPr>
          <w:rFonts w:ascii="Arial" w:hAnsi="Arial" w:cs="Arial"/>
          <w:b/>
          <w:sz w:val="24"/>
          <w:szCs w:val="24"/>
        </w:rPr>
        <w:t>Informacja o jednostce systemu oświaty objętej kontrolą: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8C716D" w:rsidRPr="00D53A8F" w:rsidTr="00192E20">
        <w:trPr>
          <w:trHeight w:val="694"/>
        </w:trPr>
        <w:tc>
          <w:tcPr>
            <w:tcW w:w="9519" w:type="dxa"/>
          </w:tcPr>
          <w:p w:rsidR="008C716D" w:rsidRPr="00D53A8F" w:rsidRDefault="008C716D" w:rsidP="00D34F6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Jednostka sytemu oświaty (dalej: jednostki) objęta kontrolą: </w:t>
            </w:r>
          </w:p>
          <w:p w:rsidR="008C716D" w:rsidRPr="00D53A8F" w:rsidRDefault="00303538" w:rsidP="00D34F60">
            <w:pPr>
              <w:ind w:left="7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76169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</w:t>
            </w:r>
            <w:r w:rsidR="004C71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publicznych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przedszkoli</w:t>
            </w:r>
          </w:p>
          <w:p w:rsidR="008C716D" w:rsidRPr="00D53A8F" w:rsidRDefault="00303538" w:rsidP="00D34F60">
            <w:pPr>
              <w:ind w:left="7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15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76169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50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</w:t>
            </w:r>
            <w:r w:rsidR="004C71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publicznych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szk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ó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ł z oddziałem przedszkolnym/oddziałami przedszkolnymi </w:t>
            </w:r>
          </w:p>
          <w:p w:rsidR="008C716D" w:rsidRPr="00D53A8F" w:rsidRDefault="00E623D2" w:rsidP="00D34F60">
            <w:pPr>
              <w:ind w:left="7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76169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</w:t>
            </w:r>
            <w:r w:rsidR="004C71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publiczne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inne formy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wychowania przedszkolnego</w:t>
            </w:r>
            <w:r w:rsidR="004F7EAA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 w tym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:</w:t>
            </w:r>
          </w:p>
          <w:p w:rsidR="008C716D" w:rsidRPr="00D53A8F" w:rsidRDefault="00192E20" w:rsidP="00192E20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</w:t>
            </w:r>
            <w:r w:rsidR="004F7EAA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3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="004F7EAA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623D2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</w:t>
            </w:r>
            <w:r w:rsidR="004C71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publiczn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punkt</w:t>
            </w:r>
            <w:r w:rsidR="00DC775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 przedszkolne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C716D" w:rsidRPr="00D53A8F" w:rsidRDefault="00E623D2" w:rsidP="00941593">
            <w:pPr>
              <w:ind w:left="708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0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(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</w:t>
            </w:r>
            <w:r w:rsidR="004C71D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- 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publiczny</w:t>
            </w:r>
            <w:r w:rsidR="008C716D" w:rsidRPr="00D53A8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C71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zespół wychowania przedszkolnego</w:t>
            </w:r>
          </w:p>
        </w:tc>
      </w:tr>
    </w:tbl>
    <w:p w:rsidR="008C716D" w:rsidRDefault="008C716D" w:rsidP="008C716D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930"/>
      </w:tblGrid>
      <w:tr w:rsidR="008C716D" w:rsidRPr="00E301F1" w:rsidTr="00D34F60">
        <w:trPr>
          <w:trHeight w:val="842"/>
        </w:trPr>
        <w:tc>
          <w:tcPr>
            <w:tcW w:w="812" w:type="dxa"/>
            <w:vMerge w:val="restart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1. Rodzice dzieci uczęszczających do danego przedszkola, danego oddziału przedszkolnego w szkole podstawowej lub danej innej formy wychowania przedszkolnego złożyli deklarację o kontynuowaniu wychowania przedszkolnego w tym przedszkolu, tym oddziale przedszkolnym w szkole podstawowej lub tej innej formie wychowania przedszkolnego, w terminie 7 dni poprzedzających termin rozpoczęcia postępowania rekrutacyjnego, zgodnie z art. 153 ust. 2 U-PO?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EA592A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TAK</w:t>
            </w:r>
            <w:r w:rsidR="008C716D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- 28</w:t>
            </w:r>
            <w:r w:rsidR="008C716D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        NIE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- 2</w:t>
            </w:r>
            <w:r w:rsidR="008C716D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95636A">
            <w:pPr>
              <w:pStyle w:val="Akapitzlist"/>
              <w:numPr>
                <w:ilvl w:val="0"/>
                <w:numId w:val="42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Jeśli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została zaznaczona odpowiedź „TAK”, to czy dzieciom tym zapewniono miejsca w tym przedszkolu, tym oddziale przedszkolnym w szkole podstawowej lub tej innej formie wychowania przedszkolnego?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TAK</w:t>
            </w:r>
            <w:r w:rsidR="00A82F23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- 28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          NIE </w:t>
            </w:r>
            <w:r w:rsidR="00A82F23" w:rsidRPr="00D53A8F">
              <w:rPr>
                <w:rFonts w:ascii="Arial" w:eastAsia="Calibri" w:hAnsi="Arial" w:cs="Arial"/>
                <w:bCs/>
                <w:sz w:val="24"/>
                <w:szCs w:val="24"/>
              </w:rPr>
              <w:t>- 0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22271B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Suma liczb w tym wierszu musi odpowiadać liczbie zaznaczonej w odpowiedzi TAK w pkt 1.1.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543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C716D" w:rsidRPr="00D53A8F" w:rsidRDefault="008C716D" w:rsidP="004D3893">
            <w:pPr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Dodatkowe wyjaśnienia dyrektora, w przypadku zaznaczenia odpowiedzi NIE </w:t>
            </w:r>
            <w:r w:rsidR="004D389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 pkt. 1.2:</w:t>
            </w:r>
          </w:p>
          <w:p w:rsidR="008C716D" w:rsidRPr="00D53A8F" w:rsidRDefault="00E36BDC" w:rsidP="00E36BDC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301F1" w:rsidTr="00D34F60">
        <w:trPr>
          <w:trHeight w:val="543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C716D" w:rsidRPr="00D53A8F" w:rsidRDefault="008C716D" w:rsidP="00D34F60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Czy w przypadkach zaznaczenia odpowiedzi „NIE”, wydano zalecenie:</w:t>
            </w:r>
          </w:p>
          <w:p w:rsidR="008C716D" w:rsidRPr="00D53A8F" w:rsidRDefault="008C716D" w:rsidP="00D34F60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FF7EE1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FF7EE1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FF7EE1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%)                        NIE - </w:t>
            </w:r>
            <w:r w:rsidR="00FF7EE1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FF7EE1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%)   Liczba ta powinna odpowiadać liczbie odpowiedzi NIE w pkt 1.2.</w:t>
            </w:r>
          </w:p>
        </w:tc>
      </w:tr>
      <w:tr w:rsidR="008C716D" w:rsidRPr="00E301F1" w:rsidTr="00D34F60">
        <w:trPr>
          <w:trHeight w:val="842"/>
        </w:trPr>
        <w:tc>
          <w:tcPr>
            <w:tcW w:w="812" w:type="dxa"/>
            <w:vMerge w:val="restart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Na rok szkolny 2018/2019 zostało przeprowadzone postępowanie rekrutacyjne do przedszkola, oddziału przedszkolnego w szkole podstawowej, innej formy wychowania przedszkolnego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TAK  </w:t>
            </w:r>
            <w:r w:rsidR="00E3545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E3545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30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%)                       NIE  </w:t>
            </w:r>
            <w:r w:rsidR="00E3545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21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6A0D17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7</w:t>
            </w:r>
            <w:r w:rsidR="00E3545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%)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Jeśli została zaznaczona odpowiedź „NIE”, jaką podano przyczynę: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Liczba wolnych miejsc przewyższała liczbę kandydatów zamieszkałych na terenie gminy </w:t>
            </w:r>
            <w:r w:rsidR="00983E9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–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738D3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21</w:t>
            </w:r>
            <w:r w:rsidR="00983E96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83E96" w:rsidRPr="004C71DE"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  <w:t>(w związku z tym zakończono kontrole)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Inna przyczyna – opisać jaka? i podać liczbę  </w:t>
            </w:r>
          </w:p>
          <w:p w:rsidR="008C716D" w:rsidRPr="00D53A8F" w:rsidRDefault="00B405DB" w:rsidP="00B4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Nie wystąpiła inna przyczyna</w:t>
            </w:r>
          </w:p>
          <w:p w:rsidR="00C03FB3" w:rsidRPr="00D53A8F" w:rsidRDefault="00C03FB3" w:rsidP="00B40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568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jeśli została zaznaczona odpowiedź „INNA PRZYCZYNA”,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E256C0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E256C0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 z liczby odpowiedzi „INNA PRZYCZYNA”)</w:t>
            </w:r>
          </w:p>
          <w:p w:rsidR="008C716D" w:rsidRPr="00D53A8F" w:rsidRDefault="008C716D" w:rsidP="00E256C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E256C0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E256C0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liczby odpowiedzi „INNA PRZYCZYNA”)       </w:t>
            </w:r>
          </w:p>
        </w:tc>
      </w:tr>
      <w:tr w:rsidR="008C716D" w:rsidRPr="00E301F1" w:rsidTr="00D34F60">
        <w:trPr>
          <w:trHeight w:val="976"/>
        </w:trPr>
        <w:tc>
          <w:tcPr>
            <w:tcW w:w="8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Nowoprzyjęte dzieci zostały przyjęte na rok szkolny 2018/2019 w ramach przeprowadzonego postępowania rekrutacyjnego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BC5975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BC5975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% z liczby odpowiedzi TAK w pkt 2)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NIE - </w:t>
            </w:r>
            <w:r w:rsidR="00BC5975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BC5975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z liczby odpowiedzi TAK w pkt 2)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689"/>
        </w:trPr>
        <w:tc>
          <w:tcPr>
            <w:tcW w:w="8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Dodatkowe wyjaśnienia dyrektora, w przypadku zaznaczenia odpowiedzi NIE </w:t>
            </w:r>
            <w:r w:rsidR="004D389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 pkt. 3:</w:t>
            </w:r>
          </w:p>
          <w:p w:rsidR="008C716D" w:rsidRPr="00D53A8F" w:rsidRDefault="00BC5975" w:rsidP="00D34F60">
            <w:pPr>
              <w:ind w:firstLine="209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301F1" w:rsidTr="00D34F60">
        <w:trPr>
          <w:trHeight w:val="689"/>
        </w:trPr>
        <w:tc>
          <w:tcPr>
            <w:tcW w:w="81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Czy w przypadkach zaznaczenia odpowiedzi „NIE”,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2C49AD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2C49AD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%</w:t>
            </w:r>
            <w:r w:rsidRPr="00D53A8F">
              <w:rPr>
                <w:rFonts w:ascii="Arial" w:hAnsi="Arial" w:cs="Arial"/>
                <w:sz w:val="24"/>
                <w:szCs w:val="24"/>
              </w:rPr>
              <w:t xml:space="preserve"> z liczby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odpowiedzi „NIE”)                        </w:t>
            </w:r>
          </w:p>
          <w:p w:rsidR="008C716D" w:rsidRPr="00D53A8F" w:rsidRDefault="008C716D" w:rsidP="002C49A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NIE - </w:t>
            </w:r>
            <w:r w:rsidR="002C49AD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2C49AD"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z liczby odpowiedzi „NIE”)                           </w:t>
            </w:r>
          </w:p>
        </w:tc>
      </w:tr>
      <w:tr w:rsidR="008C716D" w:rsidRPr="00E301F1" w:rsidTr="00D34F60">
        <w:trPr>
          <w:trHeight w:val="984"/>
        </w:trPr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W postępowaniu rekrutacyjnym zostały przyjęte wszystkie dzieci zamieszkałe na terenie gminy kandydujące w tym postępowaniu: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847943" w:rsidRPr="00D53A8F"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847943" w:rsidRPr="00D53A8F">
              <w:rPr>
                <w:rFonts w:ascii="Arial" w:eastAsia="Calibri" w:hAnsi="Arial" w:cs="Arial"/>
                <w:bCs/>
                <w:sz w:val="24"/>
                <w:szCs w:val="24"/>
              </w:rPr>
              <w:t>67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liczby odpowiedzi TAK w pkt 2)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847943" w:rsidRPr="00D53A8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CF337A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="00847943" w:rsidRPr="00D53A8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liczby odpowiedzi TAK w pkt 2)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984"/>
        </w:trPr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Dodatkowe wyjaśnienia dyrektora, w przypadku zaznaczenia odpowiedzi NIE </w:t>
            </w:r>
            <w:r w:rsidR="004D389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 pkt. 4:</w:t>
            </w:r>
          </w:p>
          <w:p w:rsidR="008C716D" w:rsidRPr="00D53A8F" w:rsidRDefault="008C716D" w:rsidP="00D34F60">
            <w:pPr>
              <w:ind w:firstLine="2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a)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CC1113" w:rsidRPr="00D53A8F">
              <w:rPr>
                <w:rFonts w:ascii="Arial" w:hAnsi="Arial" w:cs="Arial"/>
                <w:sz w:val="24"/>
                <w:szCs w:val="24"/>
              </w:rPr>
              <w:t xml:space="preserve"> Wpłynęło więcej zgłoszeń (podań) od rodziców niż było wolnych miejsc.</w:t>
            </w:r>
          </w:p>
          <w:p w:rsidR="008C716D" w:rsidRPr="00D53A8F" w:rsidRDefault="008C716D" w:rsidP="00D34F60">
            <w:pPr>
              <w:ind w:firstLine="2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b)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r w:rsidR="00CC1113" w:rsidRPr="00D53A8F">
              <w:rPr>
                <w:rFonts w:ascii="Arial" w:hAnsi="Arial" w:cs="Arial"/>
                <w:sz w:val="24"/>
                <w:szCs w:val="24"/>
              </w:rPr>
              <w:t xml:space="preserve"> Z powodu braku miejsc oraz nie uzyskania wymaganej liczby punktów.</w:t>
            </w:r>
          </w:p>
          <w:p w:rsidR="008C716D" w:rsidRPr="00D53A8F" w:rsidRDefault="008C716D" w:rsidP="00011C3F">
            <w:pPr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657"/>
        </w:trPr>
        <w:tc>
          <w:tcPr>
            <w:tcW w:w="812" w:type="dxa"/>
            <w:tcBorders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Czy w postępowaniu rekrutacyjnym odmówiono przyjęcia kandydata (kandydatów) zamieszkałego na obszarze danej gminy?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7D41B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7D41BF" w:rsidRPr="00D53A8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7D41BF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7D41BF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7D41BF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</w:tc>
      </w:tr>
      <w:tr w:rsidR="008C716D" w:rsidRPr="00E301F1" w:rsidTr="00D34F60">
        <w:trPr>
          <w:trHeight w:val="656"/>
        </w:trPr>
        <w:tc>
          <w:tcPr>
            <w:tcW w:w="812" w:type="dxa"/>
            <w:tcBorders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Jeżeli w wierszu powyżej została zaznaczona odpowiedź „TAK”, to czy przyczyną odmowy przyjęcia kandydata (kandydatów) zamieszkałego na obszarze danej gminy było: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Brak złożenia wymaganych dokumentów  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TAK z punktu 5)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Brak wolnych miejsc i nie uzyskanie wymaganej liczby punktów 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odpowiedzi TAK z punktu 5)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Podane liczby nie muszą się sumować                          </w:t>
            </w:r>
          </w:p>
        </w:tc>
      </w:tr>
      <w:tr w:rsidR="008C716D" w:rsidRPr="00E301F1" w:rsidTr="00D34F60">
        <w:trPr>
          <w:trHeight w:val="656"/>
        </w:trPr>
        <w:tc>
          <w:tcPr>
            <w:tcW w:w="812" w:type="dxa"/>
            <w:vMerge w:val="restart"/>
            <w:tcBorders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w postępowaniu rekrutacyjnym przed przyjęciem kandydatów zamieszkałych na terenie danej gminy przyjęto kandydatów mieszkających poza obszarem tej gminy?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9B314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</w:tc>
      </w:tr>
      <w:tr w:rsidR="008C716D" w:rsidRPr="00E301F1" w:rsidTr="00D34F60">
        <w:trPr>
          <w:trHeight w:val="433"/>
        </w:trPr>
        <w:tc>
          <w:tcPr>
            <w:tcW w:w="812" w:type="dxa"/>
            <w:vMerge/>
            <w:tcBorders>
              <w:right w:val="single" w:sz="4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gdy została zaznaczona odpowiedź „TAK”, wydane zostało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TAK z punktu 7)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</w:t>
            </w:r>
          </w:p>
          <w:p w:rsidR="008C716D" w:rsidRPr="00D53A8F" w:rsidRDefault="008C716D" w:rsidP="009B314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 - 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9B3141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TAK z punktu 7)    </w:t>
            </w:r>
          </w:p>
        </w:tc>
      </w:tr>
      <w:tr w:rsidR="008C716D" w:rsidRPr="00E301F1" w:rsidTr="00D34F60">
        <w:trPr>
          <w:trHeight w:val="757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Na pierwszym etapie postępowania rekrutacyjnego były brane pod uwagę łącznie tzw. kryteria ustawowe, o których mowa w art. 131 ust. 2 U-PO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E7307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E7307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E7307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E7307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E7307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</w:tc>
      </w:tr>
      <w:tr w:rsidR="008C716D" w:rsidRPr="00E301F1" w:rsidTr="00D34F60">
        <w:trPr>
          <w:trHeight w:val="56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Jeżeli została zaznaczona odpowiedź „NIE”, czy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A6326B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6326B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liczby odpowiedzi NIE w pkt 8)                        </w:t>
            </w:r>
          </w:p>
          <w:p w:rsidR="008C716D" w:rsidRPr="00D53A8F" w:rsidRDefault="008C716D" w:rsidP="007E555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7E555B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7E555B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z liczby odpowiedzi NIE w pkt 8)   </w:t>
            </w:r>
          </w:p>
        </w:tc>
      </w:tr>
      <w:tr w:rsidR="008C716D" w:rsidRPr="00E301F1" w:rsidTr="00D34F60"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9407F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Tzw. kryteria ustawowe, o których mowa w art. 131 ust. 2 U-PO, miały określoną jednakową wartość zgodnie z art. 131 ust. 3 U-PO?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6E27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6E27C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6E27C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6E27C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6E27C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</w:tc>
      </w:tr>
      <w:tr w:rsidR="008C716D" w:rsidRPr="00E301F1" w:rsidTr="00D34F60"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Dodatkowe wyjaśnienia dyrektora, w przypadku zaznaczenia odpowiedzi NIE </w:t>
            </w:r>
            <w:r w:rsidR="004D3893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w pkt. 9:</w:t>
            </w:r>
          </w:p>
          <w:p w:rsidR="00CD3C4F" w:rsidRPr="00D53A8F" w:rsidRDefault="00CD3C4F" w:rsidP="00CD3C4F">
            <w:pPr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  <w:p w:rsidR="008C716D" w:rsidRPr="00D53A8F" w:rsidRDefault="008C716D" w:rsidP="00D34F60">
            <w:pPr>
              <w:ind w:firstLine="209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8C716D" w:rsidRPr="00E301F1" w:rsidTr="00D34F60"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Czy jeżeli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została zaznaczona odpowiedź „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NIE”,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B26A8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B26A8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</w:t>
            </w:r>
            <w:r w:rsidRPr="00D53A8F">
              <w:rPr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odpowiedzi NIE z punktu 9)                       </w:t>
            </w:r>
          </w:p>
          <w:p w:rsidR="008C716D" w:rsidRPr="00D53A8F" w:rsidRDefault="008C716D" w:rsidP="00B26A8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 </w:t>
            </w:r>
            <w:r w:rsidR="00B26A8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B26A8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NIE z punktu 9)    </w:t>
            </w:r>
          </w:p>
        </w:tc>
      </w:tr>
      <w:tr w:rsidR="008C716D" w:rsidRPr="00E301F1" w:rsidTr="00D34F60">
        <w:trPr>
          <w:trHeight w:val="420"/>
        </w:trPr>
        <w:tc>
          <w:tcPr>
            <w:tcW w:w="812" w:type="dxa"/>
            <w:vMerge w:val="restart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1. Czy w ramach przeprowadzanego postępowania rekrutacyjnego był przeprowadzony drugi etap postępowania rekrutacyjnego?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6D713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6D713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78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6D713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6D713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22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95636A">
            <w:pPr>
              <w:pStyle w:val="Akapitzlist"/>
              <w:numPr>
                <w:ilvl w:val="0"/>
                <w:numId w:val="38"/>
              </w:num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0" w:firstLine="68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Jeżeli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>została zaznaczona odpowiedź „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NIE”, to czy nieprzeprowadzenie drugiego etapu postępowania rekrutacyjnego było spowodowane brakiem kandydatów, którzy mieli równorzędne wyniki po przeprowadzeniu pierwszego etapu postępowania rekrutacyjnego albo brakiem wolnych miejsc po przeprowadzeniu pierwszego etapu postępowania rekrutacyjnego: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ind w:firstLine="68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853A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853AF7" w:rsidRPr="00D53A8F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853AF7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853AF7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853AF7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</w:t>
            </w:r>
          </w:p>
        </w:tc>
      </w:tr>
      <w:tr w:rsidR="008C716D" w:rsidRPr="00E301F1" w:rsidTr="00D34F60">
        <w:trPr>
          <w:trHeight w:val="420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Dodatkowe wyjaśnienia dyrektora, w przypadku zaznaczenia odpowiedzi NIE </w:t>
            </w:r>
            <w:r w:rsidR="004D3893">
              <w:rPr>
                <w:rFonts w:ascii="Arial" w:eastAsia="Calibri" w:hAnsi="Arial" w:cs="Arial"/>
                <w:bCs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w pkt. 10.2:</w:t>
            </w:r>
          </w:p>
          <w:p w:rsidR="0054103D" w:rsidRPr="00D53A8F" w:rsidRDefault="0054103D" w:rsidP="005410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Nie dotyczy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ind w:firstLine="209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8C716D" w:rsidRPr="00E301F1" w:rsidTr="00D34F60">
        <w:trPr>
          <w:trHeight w:val="420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w sytuacji, gdy w pkt 10.2 została zaznaczona odpowiedź „NIE”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CB3379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CB3379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NIE z punktu 10.2)                        </w:t>
            </w:r>
          </w:p>
          <w:p w:rsidR="008C716D" w:rsidRPr="00D53A8F" w:rsidRDefault="008C716D" w:rsidP="00CB337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CB3379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CB3379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NIE z punktu 10.2)    </w:t>
            </w:r>
          </w:p>
        </w:tc>
      </w:tr>
      <w:tr w:rsidR="008C716D" w:rsidRPr="00E301F1" w:rsidTr="00D34F60">
        <w:trPr>
          <w:trHeight w:val="1379"/>
        </w:trPr>
        <w:tc>
          <w:tcPr>
            <w:tcW w:w="812" w:type="dxa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Do przeprowadzenia drugiego etapu postępowania rekrutacyjnego organ prowadzący określił kryteria, o których mowa w art. 131 ust. 4 U-PO, zgodnie </w:t>
            </w:r>
            <w:r w:rsidR="004D3893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z art. 131 ust. 6 U-PO: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6746F8" w:rsidRPr="00D61BBB"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D61BB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(</w:t>
            </w:r>
            <w:r w:rsidR="006746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 odpowiedzi TAK z pkt 10.1)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NIE  - </w:t>
            </w:r>
            <w:r w:rsidR="006746F8" w:rsidRPr="00D61BB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6746F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 odpowiedzi TAK z pkt 10.1)    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>Jeśli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została zaznaczona odpowiedź „</w:t>
            </w: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TAK”, to organ prowadzący określił następującą liczbę kryteriów: 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1 -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2 -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3 - </w:t>
            </w:r>
            <w:r w:rsidR="00DA7E7C" w:rsidRPr="00D53A8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4 - </w:t>
            </w:r>
            <w:r w:rsidR="00DA7E7C" w:rsidRPr="00D53A8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5 - </w:t>
            </w:r>
            <w:r w:rsidR="00D74096" w:rsidRPr="00D61BBB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6 - </w:t>
            </w:r>
            <w:r w:rsidR="00DA7E7C" w:rsidRPr="00D53A8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7 -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8 -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9 -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 xml:space="preserve">10 - </w:t>
            </w:r>
            <w:r w:rsidR="001E493F" w:rsidRPr="00D53A8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8C716D" w:rsidRPr="00E301F1" w:rsidTr="00D34F60">
        <w:trPr>
          <w:trHeight w:val="1379"/>
        </w:trPr>
        <w:tc>
          <w:tcPr>
            <w:tcW w:w="812" w:type="dxa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Dodatkowe wyjaśnienia dyrektora do pkt 11:</w:t>
            </w:r>
          </w:p>
          <w:p w:rsidR="008C716D" w:rsidRPr="00D53A8F" w:rsidRDefault="00732EF8" w:rsidP="00D74096">
            <w:pPr>
              <w:ind w:firstLine="2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Nie dotyczy</w:t>
            </w:r>
          </w:p>
        </w:tc>
      </w:tr>
      <w:tr w:rsidR="008C716D" w:rsidRPr="00E301F1" w:rsidTr="00D34F60">
        <w:trPr>
          <w:trHeight w:val="1379"/>
        </w:trPr>
        <w:tc>
          <w:tcPr>
            <w:tcW w:w="812" w:type="dxa"/>
            <w:vMerge w:val="restart"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1. Czy na drugim etapie postępowania rekrutacyjnego były brane pod uwagę kryteria określone przez organ prowadzący zgodnie z art. 131 ust. 4 U-PO?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F871D7" w:rsidRPr="00D61BBB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 w:rsidRPr="00D61BB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(</w:t>
            </w:r>
            <w:r w:rsidR="00E04A2A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TAK z pkt 11)                       </w:t>
            </w:r>
          </w:p>
          <w:p w:rsidR="008C716D" w:rsidRPr="00D53A8F" w:rsidRDefault="008C716D" w:rsidP="00E04A2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395BF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E04A2A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TAK z pkt 11)   </w:t>
            </w:r>
          </w:p>
        </w:tc>
      </w:tr>
      <w:tr w:rsidR="008C716D" w:rsidRPr="00E301F1" w:rsidTr="00D34F60">
        <w:trPr>
          <w:trHeight w:val="555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tabs>
                <w:tab w:val="left" w:pos="49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Dodatkowe wyjaśnienia dyrektora do pkt 12:</w:t>
            </w:r>
          </w:p>
          <w:p w:rsidR="008C716D" w:rsidRPr="00D53A8F" w:rsidRDefault="006956F6" w:rsidP="00DE04B5">
            <w:pPr>
              <w:tabs>
                <w:tab w:val="left" w:pos="493"/>
              </w:tabs>
              <w:autoSpaceDE w:val="0"/>
              <w:autoSpaceDN w:val="0"/>
              <w:adjustRightInd w:val="0"/>
              <w:ind w:firstLine="209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Nie dotyczy</w:t>
            </w:r>
          </w:p>
        </w:tc>
      </w:tr>
      <w:tr w:rsidR="008C716D" w:rsidRPr="00E301F1" w:rsidTr="00D34F60">
        <w:trPr>
          <w:trHeight w:val="555"/>
        </w:trPr>
        <w:tc>
          <w:tcPr>
            <w:tcW w:w="812" w:type="dxa"/>
            <w:vMerge/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8C716D" w:rsidRPr="00D53A8F" w:rsidRDefault="008C716D" w:rsidP="00D34F60">
            <w:pPr>
              <w:tabs>
                <w:tab w:val="left" w:pos="493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w przypadku, gdy została zaznaczona odpowiedź „NIE”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AF6E9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F6E9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NIE z pkt 12)                        </w:t>
            </w:r>
          </w:p>
          <w:p w:rsidR="008C716D" w:rsidRPr="00D53A8F" w:rsidRDefault="008C716D" w:rsidP="00AF6E9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AF6E9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F6E9D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odpowiedzi NIE z pkt 12)   </w:t>
            </w:r>
          </w:p>
        </w:tc>
      </w:tr>
      <w:tr w:rsidR="008C716D" w:rsidRPr="00E301F1" w:rsidTr="00D34F60">
        <w:trPr>
          <w:trHeight w:val="1732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>Wnioski o przyjęcie do przedszkola, oddziału przedszkolnego w szkole podstawowej lub innej formy wychowania przedszkolnego, zawierały: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716D" w:rsidRPr="00D53A8F" w:rsidRDefault="008C716D" w:rsidP="009563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>imię i nazwisko kandydata</w:t>
            </w:r>
          </w:p>
          <w:p w:rsidR="008C716D" w:rsidRPr="00D53A8F" w:rsidRDefault="008C716D" w:rsidP="00D34F60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C716D" w:rsidRPr="00D53A8F" w:rsidRDefault="008C716D" w:rsidP="00A17A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9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%)                        NIE - 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%)</w:t>
            </w:r>
          </w:p>
        </w:tc>
      </w:tr>
      <w:tr w:rsidR="008C716D" w:rsidRPr="00451DF2" w:rsidTr="00D34F60">
        <w:trPr>
          <w:trHeight w:val="842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Czy jeśli została zaznaczona odpowiedź „NIE”,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z odpowiedzi NIE zaznaczonych z pkt 13.1)    </w:t>
            </w:r>
          </w:p>
          <w:p w:rsidR="008C716D" w:rsidRPr="00D53A8F" w:rsidRDefault="008C716D" w:rsidP="00A17AF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- 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</w:t>
            </w:r>
            <w:r w:rsidR="00A17AFE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% z odpowiedzi NIE zaznaczonych z pkt 13.1)                        </w:t>
            </w:r>
          </w:p>
        </w:tc>
      </w:tr>
      <w:tr w:rsidR="008C716D" w:rsidRPr="00451DF2" w:rsidTr="00D34F60">
        <w:trPr>
          <w:trHeight w:val="1267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13.2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sz w:val="24"/>
                <w:szCs w:val="24"/>
              </w:rPr>
              <w:t>datę urodzenia kandydata</w:t>
            </w:r>
            <w:r w:rsidRPr="00D53A8F">
              <w:rPr>
                <w:rFonts w:ascii="Arial" w:eastAsia="Calibri" w:hAnsi="Arial" w:cs="Arial"/>
                <w:sz w:val="24"/>
                <w:szCs w:val="24"/>
              </w:rPr>
              <w:br/>
            </w:r>
          </w:p>
          <w:p w:rsidR="008C716D" w:rsidRPr="00D53A8F" w:rsidRDefault="0098169B" w:rsidP="0098169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TAK - 9 (100%)                        NIE - 0 (0%)</w:t>
            </w:r>
          </w:p>
        </w:tc>
      </w:tr>
      <w:tr w:rsidR="008C716D" w:rsidRPr="00451DF2" w:rsidTr="00D34F60">
        <w:trPr>
          <w:trHeight w:val="275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Czy jeśli została zaznaczona odpowiedź „NIE”, wydano zalecenie: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441B13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 (0%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z odpowiedzi NIE zaznaczonych z pkt 13.2)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NIE - </w:t>
            </w:r>
            <w:r w:rsidR="00441B13"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0 (0%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 odpowiedzi NIE zaznaczonych z pkt 13.2)                        </w:t>
            </w:r>
          </w:p>
        </w:tc>
      </w:tr>
      <w:tr w:rsidR="008C716D" w:rsidRPr="00451DF2" w:rsidTr="00D34F60">
        <w:trPr>
          <w:trHeight w:val="1267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>13.3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numer PESEL kandydata</w:t>
            </w:r>
          </w:p>
          <w:p w:rsidR="008C716D" w:rsidRPr="00D53A8F" w:rsidRDefault="008C716D" w:rsidP="00D34F60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441B13" w:rsidP="00D34F6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TAK - 9 (100%)                        NIE - 0 (0%)</w:t>
            </w:r>
          </w:p>
        </w:tc>
      </w:tr>
      <w:tr w:rsidR="008C716D" w:rsidRPr="00451DF2" w:rsidTr="00D34F60">
        <w:trPr>
          <w:trHeight w:val="70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Jeśli</w:t>
            </w: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D53A8F"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„NIE”, to czy wniosek zawierał serię i numer paszportu lub innego dokumentu potwierdzającego tożsamość kandydata: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1D5B8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odpowiedzi NIE z pkt 13.3)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NIE - </w:t>
            </w:r>
            <w:r w:rsidR="001D5B8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odpowiedzi NIE z pkt 13.3)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1D5B8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1D5B8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451DF2" w:rsidTr="00D34F60">
        <w:trPr>
          <w:trHeight w:val="2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13.4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imiona i nazwiska rodziców kandydata </w:t>
            </w:r>
          </w:p>
          <w:p w:rsidR="008C716D" w:rsidRPr="00D53A8F" w:rsidRDefault="008C716D" w:rsidP="00D34F60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B65E6D" w:rsidP="00D34F6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TAK - 9 (100%)                        NIE - 0 (0%)</w:t>
            </w:r>
          </w:p>
        </w:tc>
      </w:tr>
      <w:tr w:rsidR="008C716D" w:rsidRPr="00451DF2" w:rsidTr="00D34F60">
        <w:trPr>
          <w:trHeight w:val="133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451DF2" w:rsidTr="00D34F60">
        <w:trPr>
          <w:trHeight w:val="2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13.5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adres miejsca zamieszkania rodziców i kandydata</w:t>
            </w:r>
          </w:p>
          <w:p w:rsidR="008C716D" w:rsidRPr="00D53A8F" w:rsidRDefault="008C716D" w:rsidP="00D34F60">
            <w:pPr>
              <w:pStyle w:val="Akapitzlist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B65E6D" w:rsidP="00D34F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bCs/>
                <w:sz w:val="24"/>
                <w:szCs w:val="24"/>
              </w:rPr>
              <w:t>TAK - 9 (100%)                        NIE - 0 (0%)</w:t>
            </w:r>
          </w:p>
        </w:tc>
      </w:tr>
      <w:tr w:rsidR="008C716D" w:rsidRPr="00451DF2" w:rsidTr="00D34F60">
        <w:trPr>
          <w:trHeight w:val="759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451DF2" w:rsidTr="00D34F60">
        <w:trPr>
          <w:trHeight w:val="978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Dla potwierdzenia spełniania kryterium o samotnym wychowywaniu kandydata </w:t>
            </w:r>
            <w:r w:rsidR="00FD2EF3"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w rodzinie, do wniosków o przyjęcie kandydata do przedszkola, oddziału przedszkolnego w szkole podstawowej lub innej formy wychowania przedszkolnego, dołączano stosowne oświadczenie o samotnym wychowywaniu kandydata oraz o niewychowywaniu żadnego dziecka wspólnie z jego rodzicem: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i/>
                <w:color w:val="000000" w:themeColor="text1"/>
                <w:sz w:val="24"/>
                <w:szCs w:val="24"/>
              </w:rPr>
            </w:pPr>
          </w:p>
          <w:p w:rsidR="008C716D" w:rsidRPr="00D53A8F" w:rsidRDefault="00EB6CC2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TAK - </w:t>
            </w:r>
            <w:r w:rsidRPr="00D61BBB">
              <w:rPr>
                <w:rFonts w:ascii="Arial" w:eastAsia="Calibri" w:hAnsi="Arial" w:cs="Arial"/>
                <w:bCs/>
                <w:sz w:val="24"/>
                <w:szCs w:val="24"/>
              </w:rPr>
              <w:t>7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(78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%)                        NIE - 0 (0%)</w:t>
            </w:r>
            <w:r w:rsidR="00166AD4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NIE DOTYCZY - </w:t>
            </w:r>
            <w:r w:rsidRPr="00D61BBB">
              <w:rPr>
                <w:rFonts w:ascii="Arial" w:eastAsia="Calibri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(22</w:t>
            </w:r>
            <w:r w:rsidR="00DE04B5" w:rsidRPr="00D53A8F">
              <w:rPr>
                <w:rFonts w:ascii="Arial" w:eastAsia="Calibri" w:hAnsi="Arial" w:cs="Arial"/>
                <w:bCs/>
                <w:sz w:val="24"/>
                <w:szCs w:val="24"/>
              </w:rPr>
              <w:t>%)</w:t>
            </w:r>
          </w:p>
        </w:tc>
      </w:tr>
      <w:tr w:rsidR="008C716D" w:rsidRPr="00451DF2" w:rsidTr="00D34F60">
        <w:trPr>
          <w:trHeight w:val="978"/>
        </w:trPr>
        <w:tc>
          <w:tcPr>
            <w:tcW w:w="81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Dodatkowe wyjaśnienia dyrektora do pkt 14:</w:t>
            </w:r>
          </w:p>
          <w:p w:rsidR="000A4E5C" w:rsidRPr="00D53A8F" w:rsidRDefault="000A4E5C" w:rsidP="000A4E5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Nie dotyczy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716D" w:rsidRPr="00451DF2" w:rsidTr="00D34F60">
        <w:trPr>
          <w:trHeight w:val="978"/>
        </w:trPr>
        <w:tc>
          <w:tcPr>
            <w:tcW w:w="812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0A4E5C" w:rsidRPr="00D53A8F">
              <w:rPr>
                <w:rFonts w:ascii="Arial" w:eastAsia="Calibri" w:hAnsi="Arial" w:cs="Arial"/>
                <w:bCs/>
                <w:sz w:val="24"/>
                <w:szCs w:val="24"/>
              </w:rPr>
              <w:t>0 (0%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301F1" w:rsidTr="00D34F60">
        <w:trPr>
          <w:trHeight w:val="1500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sz w:val="24"/>
                <w:szCs w:val="24"/>
              </w:rPr>
              <w:t xml:space="preserve">Do oświadczenia o samotnym wychowywaniu kandydata oraz niewychowywaniu żadnego dziecka wspólnie z jego rodzicem, dołączone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zostały dodatkowe dokumenty: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94222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94222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NIE - </w:t>
            </w:r>
            <w:bookmarkStart w:id="1" w:name="_GoBack"/>
            <w:r w:rsidR="00A754C7" w:rsidRPr="00D61BBB">
              <w:rPr>
                <w:rFonts w:ascii="Arial" w:hAnsi="Arial" w:cs="Arial"/>
                <w:bCs/>
                <w:sz w:val="24"/>
                <w:szCs w:val="24"/>
              </w:rPr>
              <w:t>2</w:t>
            </w:r>
            <w:bookmarkEnd w:id="1"/>
          </w:p>
        </w:tc>
      </w:tr>
      <w:tr w:rsidR="008C716D" w:rsidRPr="00E301F1" w:rsidTr="00D34F60">
        <w:trPr>
          <w:trHeight w:val="1541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A8F">
              <w:rPr>
                <w:rFonts w:ascii="Arial" w:hAnsi="Arial" w:cs="Arial"/>
                <w:sz w:val="24"/>
                <w:szCs w:val="24"/>
              </w:rPr>
              <w:t>Dodatkowe wyjaśnienia dyrektora do pkt 15:</w:t>
            </w:r>
          </w:p>
          <w:p w:rsidR="008C716D" w:rsidRDefault="008C716D" w:rsidP="00D34F60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A8F">
              <w:rPr>
                <w:rFonts w:ascii="Arial" w:hAnsi="Arial" w:cs="Arial"/>
                <w:sz w:val="24"/>
                <w:szCs w:val="24"/>
              </w:rPr>
              <w:t>a)</w:t>
            </w:r>
            <w:r w:rsidRPr="00D53A8F">
              <w:rPr>
                <w:rFonts w:ascii="Arial" w:hAnsi="Arial" w:cs="Arial"/>
                <w:sz w:val="24"/>
                <w:szCs w:val="24"/>
              </w:rPr>
              <w:tab/>
            </w:r>
            <w:r w:rsidR="0094222E" w:rsidRPr="00D53A8F">
              <w:rPr>
                <w:rFonts w:ascii="Arial" w:hAnsi="Arial" w:cs="Arial"/>
                <w:sz w:val="24"/>
                <w:szCs w:val="24"/>
              </w:rPr>
              <w:t xml:space="preserve"> Nie został dołączony dodatkowy dokument, ponieważ kobieta (panna) samotnie wychowuje dziecko.</w:t>
            </w:r>
          </w:p>
          <w:p w:rsidR="00A754C7" w:rsidRPr="00D53A8F" w:rsidRDefault="00A754C7" w:rsidP="00D34F60">
            <w:pPr>
              <w:ind w:firstLine="2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Brak potrzeby – sytuacja rodzinna dzieci jest znana pracownikom szkoły</w:t>
            </w:r>
            <w:r w:rsidR="00B44AC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C716D" w:rsidRPr="00EA6CF0" w:rsidTr="00D34F60">
        <w:trPr>
          <w:trHeight w:val="510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oświadczenia o samotnym wychowywaniu kandydata </w:t>
            </w:r>
            <w:r w:rsidRPr="00D53A8F">
              <w:rPr>
                <w:rFonts w:ascii="Arial" w:hAnsi="Arial" w:cs="Arial"/>
                <w:sz w:val="24"/>
                <w:szCs w:val="24"/>
              </w:rPr>
              <w:t>oraz niewychowywaniu żadnego dziecka wspólnie z jego rodzicem</w:t>
            </w:r>
            <w:r w:rsidRPr="00D53A8F">
              <w:rPr>
                <w:rStyle w:val="Odwoaniedokomentarza"/>
                <w:sz w:val="24"/>
                <w:szCs w:val="24"/>
              </w:rPr>
              <w:t xml:space="preserve">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dołączone były dokumenty </w:t>
            </w:r>
            <w:r w:rsidR="004D389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oryginale, notarialnie poświadczonej kopii albo w postaci urzędowo poświadczonego odpisu lub wyciągu z dokumentu albo w postaci kopii poświadczonej za zgodność z oryginałem przez rodzica kandydata:</w:t>
            </w:r>
          </w:p>
          <w:p w:rsidR="008C716D" w:rsidRPr="00D53A8F" w:rsidRDefault="008C716D" w:rsidP="00011B84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011B84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NIE - </w:t>
            </w:r>
            <w:r w:rsidR="00011B84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C716D" w:rsidRPr="00EA6CF0" w:rsidTr="00D34F60">
        <w:trPr>
          <w:trHeight w:val="51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011B84"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011B84"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% z liczby odpowiedzi NIE)                        </w:t>
            </w:r>
          </w:p>
          <w:p w:rsidR="008C716D" w:rsidRPr="00D53A8F" w:rsidRDefault="008C716D" w:rsidP="00011B84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011B84"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011B84"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% z liczby odpowiedzi NIE)</w:t>
            </w:r>
          </w:p>
        </w:tc>
      </w:tr>
      <w:tr w:rsidR="008C716D" w:rsidRPr="00E301F1" w:rsidTr="00D34F60">
        <w:trPr>
          <w:trHeight w:val="159"/>
        </w:trPr>
        <w:tc>
          <w:tcPr>
            <w:tcW w:w="812" w:type="dxa"/>
            <w:vMerge w:val="restart"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Przewodniczący komisji rekrutacyjnej występował do rodziców kandydata lub wójta (burmistrza, prezydenta miasta) właściwego ze względu na miejsce zamieszkania kandydata o potwierdzenie okoliczności zawartych </w:t>
            </w:r>
            <w:r w:rsidR="004D389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oświadczeniach: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551B84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NIE - </w:t>
            </w:r>
            <w:r w:rsidR="00551B84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Jeśli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„TAK”, to jakie sytuacje i okoliczności, </w:t>
            </w:r>
            <w:r w:rsidR="004D3893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których występowano do rodziców kandydata lub wójta (burmistrza, prezydenta miasta) właściwego ze względu na miejsce zamieszkania kandydata (wpisać jakie):</w:t>
            </w:r>
          </w:p>
          <w:p w:rsidR="00C86274" w:rsidRDefault="00C86274" w:rsidP="0095636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/>
                <w:sz w:val="24"/>
                <w:szCs w:val="24"/>
              </w:rPr>
              <w:t xml:space="preserve">Prośba do Prezydenta Miasta o potwierdzenie samotnego wychowywania </w:t>
            </w:r>
            <w:r w:rsidRPr="00D53A8F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w 4 przypadkach, a także o weryfikację adresu zameldowania </w:t>
            </w:r>
            <w:r w:rsidR="004D3893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/>
                <w:sz w:val="24"/>
                <w:szCs w:val="24"/>
              </w:rPr>
              <w:t>w 3 przypadkach.</w:t>
            </w:r>
          </w:p>
          <w:p w:rsidR="001D6C00" w:rsidRPr="00D53A8F" w:rsidRDefault="001D6C00" w:rsidP="0095636A">
            <w:pPr>
              <w:pStyle w:val="Akapitzlist"/>
              <w:numPr>
                <w:ilvl w:val="0"/>
                <w:numId w:val="72"/>
              </w:num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Prośba telefoniczna przewodniczącego komisji rekrutacyjnej o dostarczenie kopii orzeczenia o niepełnosprawności dziecka.</w:t>
            </w:r>
          </w:p>
          <w:p w:rsidR="008C716D" w:rsidRPr="00D53A8F" w:rsidRDefault="008C716D" w:rsidP="00C86274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C716D" w:rsidRPr="00E301F1" w:rsidTr="00D34F60">
        <w:trPr>
          <w:trHeight w:val="159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17:</w:t>
            </w:r>
          </w:p>
          <w:p w:rsidR="008C716D" w:rsidRPr="00D53A8F" w:rsidRDefault="004502DC" w:rsidP="00864C26">
            <w:pPr>
              <w:ind w:firstLine="2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podano</w:t>
            </w:r>
          </w:p>
        </w:tc>
      </w:tr>
      <w:tr w:rsidR="008C716D" w:rsidRPr="00E301F1" w:rsidTr="00D34F60">
        <w:trPr>
          <w:trHeight w:val="559"/>
        </w:trPr>
        <w:tc>
          <w:tcPr>
            <w:tcW w:w="81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Dyrektor przedszkola/szkoły podstawowej powołał komisję rekrutacyjną do przeprowadzenia postępowania rekrutacyjnego do przedszkola, oddziału przedszkolnego w szkole podstawowej lub innej formy wychowania przedszkolnego: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C7380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C7380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 odpowiedzi TAK z pkt 2)                       </w:t>
            </w:r>
          </w:p>
          <w:p w:rsidR="008C716D" w:rsidRPr="00D53A8F" w:rsidRDefault="008C716D" w:rsidP="00C7380F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NIE - </w:t>
            </w:r>
            <w:r w:rsidR="00C7380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C7380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 odpowiedzi TAK z pkt 2)</w:t>
            </w:r>
          </w:p>
        </w:tc>
      </w:tr>
      <w:tr w:rsidR="008C716D" w:rsidRPr="00451DF2" w:rsidTr="00D34F60">
        <w:trPr>
          <w:trHeight w:val="477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18:</w:t>
            </w:r>
          </w:p>
          <w:p w:rsidR="008C716D" w:rsidRPr="00D53A8F" w:rsidRDefault="00C0436D" w:rsidP="00B22A9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451DF2" w:rsidTr="00D34F60">
        <w:trPr>
          <w:trHeight w:val="477"/>
        </w:trPr>
        <w:tc>
          <w:tcPr>
            <w:tcW w:w="81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C043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C0436D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Wyniki postępowania rekrutacyjnego zostały podane do publicznej wiadomości </w:t>
            </w:r>
            <w:r w:rsidR="009407F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formie listy kandydatów zakwalifikowanych i kandydatów niezakwalifikowanych, zawierającej imiona i nazwiska kandydatów oraz informację o zakwalifikowaniu albo niezakwalifikowaniu kandydata do danego przedszkola, oddziału przedszkolnego w szkole podstawowej lub innej formy wychowania przedszkolnego: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833708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833708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33708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                       NIE - </w:t>
            </w:r>
            <w:r w:rsidR="00833708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833708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19:</w:t>
            </w:r>
          </w:p>
          <w:p w:rsidR="008C716D" w:rsidRPr="00D53A8F" w:rsidRDefault="00EA0D0E" w:rsidP="00E132A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Komisja rekrutacyjna podała do publicznej wiadomości listę kandydatów przyjętych i kandydatów nieprzyjętych do danego przedszkola, oddziału przedszkolnego w szkole podstawowej lub innej formy wychowania przedszkolnego: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EA0D0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                       NIE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20:</w:t>
            </w:r>
          </w:p>
          <w:p w:rsidR="008C716D" w:rsidRPr="00D53A8F" w:rsidRDefault="00EA0D0E" w:rsidP="00E132A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EA0D0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lista kandydatów przyjętych i kandydatów nieprzyjętych, o której mowa w art. 158 ust. 3 zawierała imiona i nazwiska kandydatów przyjętych i kandydatów nieprzyjętych uszeregowane w kolejności alfabetycznej, informację o liczbie wolnych miejsc, adnotację o najniższej liczbie punktów, która uprawnia do przyjęcia, dzień podania do publicznej wiadomości listy oraz podpis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przewodniczącego komisji rekrutacyjnej (jeśli na liście brakowało chociaż jednej </w:t>
            </w:r>
            <w:r w:rsidR="00972A75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z ww. informacji należało zaznaczyć „NIE”):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50184E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50184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0184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%)                        NIE - </w:t>
            </w:r>
            <w:r w:rsidR="0050184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0184E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%)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21:</w:t>
            </w:r>
          </w:p>
          <w:p w:rsidR="008C716D" w:rsidRPr="00D53A8F" w:rsidRDefault="0050184E" w:rsidP="00E132A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Czy jeśli została zaznaczona odpowiedź „NIE”, wydano zalecenie.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1E6B4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1E6B4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9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Po przeprowadzeniu postępowania rekrutacyjnego przedszkole, oddział przedszkolny w szkole podstawowej lub inna forma wychowania przedszkolnego nadal dysponowały wolnymi miejscami?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B87ABB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B87ABB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B87ABB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95636A">
            <w:pPr>
              <w:pStyle w:val="Akapitzlist"/>
              <w:numPr>
                <w:ilvl w:val="0"/>
                <w:numId w:val="39"/>
              </w:numPr>
              <w:tabs>
                <w:tab w:val="left" w:pos="351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Jeżeli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„TAK”, to czy dyrektor przedszkola/szkoły podstawowej zarządził przeprowadzenie postępowania uzupełniającego: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A7128F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22:</w:t>
            </w:r>
          </w:p>
          <w:p w:rsidR="008C716D" w:rsidRPr="00D53A8F" w:rsidRDefault="00A7128F" w:rsidP="000A29F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Jeżeli w pkt 22.2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„NIE”, to czy wydano zalecenie: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skład komisji rekrutacyjnej wchodził dyrektor przedszkola lub szkoły podstawowej, w której powołana została komisja rekrutacyjna: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A7128F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23:</w:t>
            </w:r>
          </w:p>
          <w:p w:rsidR="008C716D" w:rsidRPr="00D53A8F" w:rsidRDefault="001217BF" w:rsidP="001217B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dotyczy </w:t>
            </w:r>
            <w:r w:rsidR="008C716D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„TAK”, wydano zalecenie: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skład komisji rekrutacyjnej wchodziła osoba, której dziecko uczestniczyło </w:t>
            </w:r>
            <w:r w:rsidR="00FC5A47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w postępowaniu rekrutacyjnym przeprowadzanym do danego przedszkola, danego oddziału przedszkolnego w szkole podstawowej lub danej innej formy wychowania przedszkolnego: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A7128F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TAK - 0                                   NIE - 9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24:</w:t>
            </w:r>
          </w:p>
          <w:p w:rsidR="008C716D" w:rsidRPr="00D53A8F" w:rsidRDefault="00A7128F" w:rsidP="00D61C6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„TAK”, wydano zalecenie: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A7128F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53A8F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Protokoły postępowania rekrutacyjnego, zawierają podpis przewodniczącego komisji i podpisy członków komisji rekrutacyjnej: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A7128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A7128F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A7128F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25:</w:t>
            </w:r>
          </w:p>
          <w:p w:rsidR="008C716D" w:rsidRPr="00D53A8F" w:rsidRDefault="00992DE9" w:rsidP="00D61C6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D53A8F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„NIE”, wydano zalecenie: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7A35C3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7A35C3"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Rodzice kandydata, który nie został przyjęty do danego przedszkola, oddziału przedszkolnego w szkole podstawowej lub innej formy wychowania przedszkolnego, wystąpili do komisji rekrutacyjnej z wnioskiem o sporządzenie uzasadnienia odmowy przyjęcia kandydata do danego przedszkola, oddziału przedszkolnego w szkole podstawowej lub innej formy wychowania przedszkolnego: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6D34E0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6D34E0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Jeżeli </w:t>
            </w:r>
            <w:r w:rsidRPr="00D53A8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„TAK”, to w ilu przypadkach:</w:t>
            </w:r>
            <w:r w:rsidR="00331A2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5</w:t>
            </w:r>
          </w:p>
          <w:p w:rsidR="008C716D" w:rsidRDefault="008C716D" w:rsidP="00D34F6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617"/>
              <w:gridCol w:w="750"/>
              <w:gridCol w:w="750"/>
              <w:gridCol w:w="750"/>
              <w:gridCol w:w="750"/>
              <w:gridCol w:w="750"/>
              <w:gridCol w:w="839"/>
              <w:gridCol w:w="928"/>
              <w:gridCol w:w="866"/>
              <w:gridCol w:w="723"/>
            </w:tblGrid>
            <w:tr w:rsidR="008C716D" w:rsidTr="00D34F60">
              <w:tc>
                <w:tcPr>
                  <w:tcW w:w="0" w:type="auto"/>
                  <w:vMerge w:val="restart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Liczba</w:t>
                  </w:r>
                </w:p>
              </w:tc>
              <w:tc>
                <w:tcPr>
                  <w:tcW w:w="0" w:type="auto"/>
                  <w:gridSpan w:val="9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Częstość występowania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C716D" w:rsidTr="00D34F60">
              <w:tc>
                <w:tcPr>
                  <w:tcW w:w="0" w:type="auto"/>
                  <w:vMerge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do 10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11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31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41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51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71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101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–</w:t>
                  </w: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pow. 150</w:t>
                  </w:r>
                </w:p>
              </w:tc>
              <w:tc>
                <w:tcPr>
                  <w:tcW w:w="0" w:type="auto"/>
                </w:tcPr>
                <w:p w:rsidR="008C716D" w:rsidRPr="003B1374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Razem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 – 5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6 – 10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11 - 20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21 – 30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31 – 40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3B1374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3B1374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pow. 40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12990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912990"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9910E3" w:rsidTr="00D34F60"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  <w:highlight w:val="yellow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 xml:space="preserve">5 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9910E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 w:rsidRPr="009910E3"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9910E3" w:rsidRPr="009910E3" w:rsidRDefault="00B14AD3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8C716D" w:rsidRPr="00113831" w:rsidRDefault="008C716D" w:rsidP="00D34F6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D53A8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26:</w:t>
            </w:r>
          </w:p>
          <w:p w:rsidR="008C716D" w:rsidRDefault="00912990" w:rsidP="003F7D6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  <w:r w:rsidR="003F7D67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D70C8" w:rsidRPr="00D53A8F">
              <w:rPr>
                <w:rFonts w:ascii="Arial" w:hAnsi="Arial" w:cs="Arial"/>
                <w:color w:val="000000" w:themeColor="text1"/>
                <w:sz w:val="24"/>
                <w:szCs w:val="24"/>
              </w:rPr>
              <w:t>(dyrektorzy nie podali)</w:t>
            </w:r>
          </w:p>
        </w:tc>
      </w:tr>
      <w:tr w:rsidR="008C716D" w:rsidRPr="00EA6CF0" w:rsidTr="00D34F60">
        <w:trPr>
          <w:trHeight w:val="875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2166">
              <w:rPr>
                <w:rFonts w:ascii="Arial" w:hAnsi="Arial" w:cs="Arial"/>
                <w:b/>
                <w:sz w:val="24"/>
                <w:szCs w:val="24"/>
              </w:rPr>
              <w:t>27.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Uzasadnienie odmowy przyjęcia kandydata do danego przedszkola, oddziału przedszkolnego w szkole podstawowej lub innej formy wychowania przedszkolnego zostało sporządzone w terminie 5 dni od dnia wystąpienia przez rodzica kandydata z wnioskiem o sporządzenie tego uzasadnienia: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9553D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9553D5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9553D5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87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27:</w:t>
            </w:r>
          </w:p>
          <w:p w:rsidR="008C716D" w:rsidRPr="006B2166" w:rsidRDefault="009553D5" w:rsidP="00D2773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874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„NIE”, wydano zalecenie: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9553D5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9553D5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2166">
              <w:rPr>
                <w:rFonts w:ascii="Arial" w:hAnsi="Arial" w:cs="Arial"/>
                <w:b/>
                <w:sz w:val="24"/>
                <w:szCs w:val="24"/>
              </w:rPr>
              <w:t>28.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Uzasadnienie odmowy przyjęcia kandydata do danego przedszkola, oddziału przedszkolnego w szkole podstawowej lub innej formy wychowania przedszkolnego zawierało przyczyny odmowy przyjęcia, w tym najniższą liczbę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punktów, która uprawniała do przyjęcia, oraz liczbę punktów, którą kandydat uzyskał w postępowaniu rekrutacyjnym, zgodnie z art. 158 ust. 7 U-PO?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9B769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9B7692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9B7692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28:</w:t>
            </w:r>
          </w:p>
          <w:p w:rsidR="008C716D" w:rsidRPr="006B2166" w:rsidRDefault="00073983" w:rsidP="00073983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„NIE”, wydano zalecenie: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320F87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320F87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2166">
              <w:rPr>
                <w:rFonts w:ascii="Arial" w:hAnsi="Arial" w:cs="Arial"/>
                <w:b/>
                <w:sz w:val="24"/>
                <w:szCs w:val="24"/>
              </w:rPr>
              <w:t>29.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Rodzice kandydata wnosili do dyrektora przedszkola lub szkoły podstawowej odwołanie od rozstrzygnięcia komisji rekrutacyjnej: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B444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B44451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B44451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Jeżeli </w:t>
            </w:r>
            <w:r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„TAK”, to w ilu przypadkach? </w:t>
            </w:r>
          </w:p>
          <w:tbl>
            <w:tblPr>
              <w:tblStyle w:val="Tabela-Siatka"/>
              <w:tblpPr w:leftFromText="141" w:rightFromText="141" w:vertAnchor="text" w:tblpY="6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76"/>
              <w:gridCol w:w="4352"/>
              <w:gridCol w:w="2176"/>
            </w:tblGrid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Liczba przypadków</w:t>
                  </w:r>
                </w:p>
              </w:tc>
              <w:tc>
                <w:tcPr>
                  <w:tcW w:w="4352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Liczba placówek wychowania przedszkolnego</w:t>
                  </w:r>
                </w:p>
              </w:tc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Razem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 – 5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 – 10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11 – 20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21 – 30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pow. 30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2176" w:type="dxa"/>
                </w:tcPr>
                <w:p w:rsidR="008C716D" w:rsidRPr="007B59F2" w:rsidRDefault="008C716D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7B59F2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4352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76" w:type="dxa"/>
                </w:tcPr>
                <w:p w:rsidR="008C716D" w:rsidRPr="00B44451" w:rsidRDefault="00B44451" w:rsidP="00D34F60">
                  <w:pPr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B44451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8C716D" w:rsidRPr="00F07292" w:rsidRDefault="008C716D" w:rsidP="00D34F6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tcBorders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29:</w:t>
            </w:r>
          </w:p>
          <w:p w:rsidR="008C716D" w:rsidRPr="003635B6" w:rsidRDefault="00B44451" w:rsidP="00B44451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2166">
              <w:rPr>
                <w:rFonts w:ascii="Arial" w:hAnsi="Arial" w:cs="Arial"/>
                <w:b/>
                <w:sz w:val="24"/>
                <w:szCs w:val="24"/>
              </w:rPr>
              <w:t>30.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Dyrektor przedszkola lub szkoły podstawowej rozpatrzył odwołanie od rozstrzygnięcia komisji rekrutacyjnej, w terminie 7 dni od dnia otrzymania odwołania: 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B54AC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B54AC1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B54AC1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Dodatkowe wyjaśnienia dyrektora do pkt 30:</w:t>
            </w:r>
          </w:p>
          <w:p w:rsidR="008C716D" w:rsidRPr="006B2166" w:rsidRDefault="007024EA" w:rsidP="00D2773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Brak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Czy jeśli </w:t>
            </w:r>
            <w:r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„NIE”, wydano zalecenie: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6A5E3E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="006A5E3E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                        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NIE - </w:t>
            </w:r>
            <w:r w:rsidR="006A5E3E" w:rsidRPr="006B216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(0%</w:t>
            </w:r>
            <w:r w:rsidR="006A5E3E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z liczby odpowiedzi NIE)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C716D" w:rsidRPr="006B2166" w:rsidRDefault="008C716D" w:rsidP="00D34F6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B2166">
              <w:rPr>
                <w:rFonts w:ascii="Arial" w:hAnsi="Arial" w:cs="Arial"/>
                <w:b/>
                <w:sz w:val="24"/>
                <w:szCs w:val="24"/>
              </w:rPr>
              <w:t>31.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Rodzice złożyli skargę do sądu administracyjnego na rozstrzygnięcie dyrektora danego przedszkola lub szkoły podstawowej:</w:t>
            </w:r>
          </w:p>
          <w:p w:rsidR="008C716D" w:rsidRPr="006B21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8C716D" w:rsidRPr="006B2166" w:rsidRDefault="008C716D" w:rsidP="00F964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TAK - </w:t>
            </w:r>
            <w:r w:rsidR="00F96462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                NIE - </w:t>
            </w:r>
            <w:r w:rsidR="00F96462"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216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CF21BF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F21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Jeżeli </w:t>
            </w:r>
            <w:r w:rsidRPr="00CF21BF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została zaznaczona odpowiedź </w:t>
            </w:r>
            <w:r w:rsidRPr="00CF21B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„TAK”, to w ilu przypadkach? </w:t>
            </w:r>
          </w:p>
          <w:p w:rsidR="008C716D" w:rsidRPr="002C37E3" w:rsidRDefault="008C716D" w:rsidP="00D34F6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29"/>
              <w:gridCol w:w="2030"/>
              <w:gridCol w:w="1740"/>
              <w:gridCol w:w="1682"/>
              <w:gridCol w:w="1623"/>
            </w:tblGrid>
            <w:tr w:rsidR="008C716D" w:rsidTr="00D34F60">
              <w:tc>
                <w:tcPr>
                  <w:tcW w:w="1629" w:type="dxa"/>
                  <w:vMerge w:val="restart"/>
                </w:tcPr>
                <w:p w:rsidR="008C716D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Liczba skarg</w:t>
                  </w:r>
                </w:p>
              </w:tc>
              <w:tc>
                <w:tcPr>
                  <w:tcW w:w="5452" w:type="dxa"/>
                  <w:gridSpan w:val="3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Placówka wychowania przedszkolnego</w:t>
                  </w:r>
                </w:p>
              </w:tc>
              <w:tc>
                <w:tcPr>
                  <w:tcW w:w="1623" w:type="dxa"/>
                  <w:vMerge w:val="restart"/>
                </w:tcPr>
                <w:p w:rsidR="008C716D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</w:t>
                  </w: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azem</w:t>
                  </w:r>
                </w:p>
              </w:tc>
            </w:tr>
            <w:tr w:rsidR="008C716D" w:rsidTr="00D34F60">
              <w:tc>
                <w:tcPr>
                  <w:tcW w:w="1629" w:type="dxa"/>
                  <w:vMerge/>
                </w:tcPr>
                <w:p w:rsidR="008C716D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030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przedszkole</w:t>
                  </w:r>
                </w:p>
              </w:tc>
              <w:tc>
                <w:tcPr>
                  <w:tcW w:w="1740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oddział przedszkolny w SP</w:t>
                  </w:r>
                </w:p>
              </w:tc>
              <w:tc>
                <w:tcPr>
                  <w:tcW w:w="1682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inna forma </w:t>
                  </w:r>
                  <w:proofErr w:type="spellStart"/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wych</w:t>
                  </w:r>
                  <w:proofErr w:type="spellEnd"/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</w:t>
                  </w: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rzedszk</w:t>
                  </w:r>
                  <w:proofErr w:type="spellEnd"/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23" w:type="dxa"/>
                  <w:vMerge/>
                </w:tcPr>
                <w:p w:rsidR="008C716D" w:rsidRDefault="008C716D" w:rsidP="00D61BBB">
                  <w:pPr>
                    <w:framePr w:hSpace="141" w:wrap="around" w:vAnchor="text" w:hAnchor="text" w:xAlign="right" w:y="1"/>
                    <w:suppressOverlap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6-10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Pow. 10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  <w:tr w:rsidR="008C716D" w:rsidTr="00D34F60">
              <w:tc>
                <w:tcPr>
                  <w:tcW w:w="1629" w:type="dxa"/>
                </w:tcPr>
                <w:p w:rsidR="008C716D" w:rsidRPr="002C37E3" w:rsidRDefault="008C716D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2C37E3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203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740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82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:rsidR="008C716D" w:rsidRPr="00F96462" w:rsidRDefault="00F96462" w:rsidP="00D61BBB">
                  <w:pPr>
                    <w:framePr w:hSpace="141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F96462">
                    <w:rPr>
                      <w:rFonts w:ascii="Arial" w:hAnsi="Arial" w:cs="Arial"/>
                      <w:b/>
                      <w:color w:val="000000" w:themeColor="text1"/>
                    </w:rPr>
                    <w:t>0</w:t>
                  </w:r>
                </w:p>
              </w:tc>
            </w:tr>
          </w:tbl>
          <w:p w:rsidR="008C716D" w:rsidRPr="00F07292" w:rsidRDefault="008C716D" w:rsidP="00D34F60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8C716D" w:rsidRPr="00EA6CF0" w:rsidTr="00D34F60">
        <w:trPr>
          <w:trHeight w:val="450"/>
        </w:trPr>
        <w:tc>
          <w:tcPr>
            <w:tcW w:w="81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C716D" w:rsidRDefault="008C716D" w:rsidP="00D34F6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716D" w:rsidRPr="00BE0466" w:rsidRDefault="008C716D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0466">
              <w:rPr>
                <w:rFonts w:ascii="Arial" w:hAnsi="Arial" w:cs="Arial"/>
                <w:color w:val="000000" w:themeColor="text1"/>
                <w:sz w:val="24"/>
                <w:szCs w:val="24"/>
              </w:rPr>
              <w:t>Ewentualne informacje dotyczące rozstrzygnięcia:</w:t>
            </w:r>
          </w:p>
          <w:p w:rsidR="008C716D" w:rsidRPr="00BE0466" w:rsidRDefault="00F96462" w:rsidP="00D34F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E0466">
              <w:rPr>
                <w:rFonts w:ascii="Arial" w:hAnsi="Arial" w:cs="Arial"/>
                <w:color w:val="000000" w:themeColor="text1"/>
                <w:sz w:val="24"/>
                <w:szCs w:val="24"/>
              </w:rPr>
              <w:t>Nie dotyczy</w:t>
            </w:r>
          </w:p>
          <w:p w:rsidR="008C716D" w:rsidRPr="005A0ED3" w:rsidRDefault="008C716D" w:rsidP="00D34F60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8C716D" w:rsidRDefault="008C716D" w:rsidP="008C716D">
      <w:pPr>
        <w:rPr>
          <w:vanish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8C716D" w:rsidRPr="00C04392" w:rsidTr="00752C6B">
        <w:trPr>
          <w:trHeight w:val="731"/>
        </w:trPr>
        <w:tc>
          <w:tcPr>
            <w:tcW w:w="9781" w:type="dxa"/>
          </w:tcPr>
          <w:p w:rsidR="008C716D" w:rsidRPr="00BE0466" w:rsidRDefault="008C716D" w:rsidP="00D34F60">
            <w:pPr>
              <w:jc w:val="both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BE0466">
              <w:rPr>
                <w:rFonts w:ascii="Arial" w:hAnsi="Arial" w:cs="Arial"/>
                <w:b/>
                <w:sz w:val="24"/>
                <w:szCs w:val="24"/>
              </w:rPr>
              <w:t xml:space="preserve">Spostrzeżenia kontrolującego - </w:t>
            </w:r>
            <w:r w:rsidRPr="00BE0466">
              <w:rPr>
                <w:rFonts w:ascii="Arial" w:hAnsi="Arial" w:cs="Arial"/>
                <w:color w:val="808080"/>
                <w:sz w:val="24"/>
                <w:szCs w:val="24"/>
              </w:rPr>
              <w:t xml:space="preserve">informacje o działalności statutowej przedszkola/szkoły zaobserwowane podczas przeprowadzania kontroli (np. świadczące </w:t>
            </w:r>
            <w:r w:rsidRPr="00BE0466">
              <w:rPr>
                <w:rFonts w:ascii="Arial" w:hAnsi="Arial" w:cs="Arial"/>
                <w:color w:val="808080"/>
                <w:sz w:val="24"/>
                <w:szCs w:val="24"/>
              </w:rPr>
              <w:br/>
              <w:t>o nieprawidłowościach w funkcjonowaniu przedszkola/szkoły), niebędącej przedmiotem kontroli.</w:t>
            </w:r>
          </w:p>
          <w:p w:rsidR="008C716D" w:rsidRPr="00BE0466" w:rsidRDefault="00B57201" w:rsidP="0096586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66">
              <w:rPr>
                <w:rFonts w:ascii="Arial" w:hAnsi="Arial" w:cs="Arial"/>
                <w:sz w:val="24"/>
                <w:szCs w:val="24"/>
              </w:rPr>
              <w:t>Brak</w:t>
            </w:r>
          </w:p>
          <w:p w:rsidR="0096586C" w:rsidRPr="00BE0466" w:rsidRDefault="0096586C" w:rsidP="00965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730" w:rsidRPr="00BE0466" w:rsidRDefault="00D27730" w:rsidP="00965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730" w:rsidRPr="00BE0466" w:rsidRDefault="00D27730" w:rsidP="00965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7730" w:rsidRPr="00BE0466" w:rsidRDefault="00D27730" w:rsidP="00965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716D" w:rsidRPr="00C04392" w:rsidTr="00752C6B">
        <w:trPr>
          <w:trHeight w:val="410"/>
        </w:trPr>
        <w:tc>
          <w:tcPr>
            <w:tcW w:w="9781" w:type="dxa"/>
          </w:tcPr>
          <w:p w:rsidR="008C716D" w:rsidRPr="00BE0466" w:rsidRDefault="008C716D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E0466">
              <w:rPr>
                <w:rFonts w:ascii="Arial" w:hAnsi="Arial" w:cs="Arial"/>
                <w:sz w:val="24"/>
                <w:szCs w:val="24"/>
              </w:rPr>
              <w:t>Wnioski wynikające z analizy wyników kontroli:</w:t>
            </w:r>
          </w:p>
          <w:p w:rsidR="008C716D" w:rsidRPr="00BE0466" w:rsidRDefault="008C716D" w:rsidP="0095636A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0466">
              <w:rPr>
                <w:rFonts w:ascii="Arial" w:hAnsi="Arial" w:cs="Arial"/>
                <w:sz w:val="24"/>
                <w:szCs w:val="24"/>
              </w:rPr>
              <w:t>Wskazujące na potrzeby w zakresie wspomagania pracy (określające zakres wspomagania)</w:t>
            </w:r>
          </w:p>
          <w:p w:rsidR="006A0C3B" w:rsidRPr="00BE0466" w:rsidRDefault="006A0C3B" w:rsidP="0095636A">
            <w:pPr>
              <w:pStyle w:val="Akapitzlist"/>
              <w:numPr>
                <w:ilvl w:val="0"/>
                <w:numId w:val="7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0466">
              <w:rPr>
                <w:rFonts w:ascii="Arial" w:hAnsi="Arial" w:cs="Arial"/>
                <w:sz w:val="24"/>
                <w:szCs w:val="24"/>
              </w:rPr>
              <w:t xml:space="preserve">Upowszechnianie wiedzy dotyczącej obowiązujących przepisów prawa </w:t>
            </w:r>
            <w:r w:rsidR="00504798">
              <w:rPr>
                <w:rFonts w:ascii="Arial" w:hAnsi="Arial" w:cs="Arial"/>
                <w:sz w:val="24"/>
                <w:szCs w:val="24"/>
              </w:rPr>
              <w:br/>
            </w:r>
            <w:r w:rsidRPr="00BE0466">
              <w:rPr>
                <w:rFonts w:ascii="Arial" w:hAnsi="Arial" w:cs="Arial"/>
                <w:sz w:val="24"/>
                <w:szCs w:val="24"/>
              </w:rPr>
              <w:t xml:space="preserve">w zakresie rekrutacji do przedszkoli – (art. 150 ust. 3 i 5 ustawy Prawo oświatowe, w szczególności dotyczącej dołączania do oświadczenia </w:t>
            </w:r>
            <w:r w:rsidR="00504798">
              <w:rPr>
                <w:rFonts w:ascii="Arial" w:hAnsi="Arial" w:cs="Arial"/>
                <w:sz w:val="24"/>
                <w:szCs w:val="24"/>
              </w:rPr>
              <w:br/>
            </w:r>
            <w:r w:rsidRPr="00BE0466">
              <w:rPr>
                <w:rFonts w:ascii="Arial" w:hAnsi="Arial" w:cs="Arial"/>
                <w:sz w:val="24"/>
                <w:szCs w:val="24"/>
              </w:rPr>
              <w:t xml:space="preserve">o samotnym wychowywaniu kandydata dokumentów: w oryginale, w postaci </w:t>
            </w:r>
            <w:r w:rsidRPr="00BE0466">
              <w:rPr>
                <w:rFonts w:ascii="Arial" w:hAnsi="Arial" w:cs="Arial"/>
                <w:sz w:val="24"/>
                <w:szCs w:val="24"/>
              </w:rPr>
              <w:lastRenderedPageBreak/>
              <w:t>notarialnie poświadczonej kopii albo w postaci urzędowo poświadczonego odpisu lub wyciągu z dokumentu albo w postaci kopii poświadczonej za zgodność z oryginałem przez rodzica kandydata</w:t>
            </w:r>
            <w:r w:rsidR="00575102">
              <w:rPr>
                <w:rFonts w:ascii="Arial" w:hAnsi="Arial" w:cs="Arial"/>
                <w:sz w:val="24"/>
                <w:szCs w:val="24"/>
              </w:rPr>
              <w:t>.</w:t>
            </w:r>
            <w:r w:rsidRPr="00BE046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C716D" w:rsidRPr="00BE0466" w:rsidRDefault="008C716D" w:rsidP="0095636A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0466">
              <w:rPr>
                <w:rFonts w:ascii="Arial" w:hAnsi="Arial" w:cs="Arial"/>
                <w:sz w:val="24"/>
                <w:szCs w:val="24"/>
              </w:rPr>
              <w:t>Wskazujące na potrzeby w zakresie planowania nadzoru pedagogicznego</w:t>
            </w:r>
          </w:p>
          <w:p w:rsidR="008C716D" w:rsidRPr="00BE0466" w:rsidRDefault="009314B9" w:rsidP="0095636A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Monitorowanie procesu</w:t>
            </w:r>
            <w:r w:rsidR="006A0C3B" w:rsidRPr="00BE0466">
              <w:rPr>
                <w:rFonts w:ascii="Arial" w:hAnsi="Arial" w:cs="Arial"/>
                <w:sz w:val="24"/>
                <w:szCs w:val="24"/>
              </w:rPr>
              <w:t xml:space="preserve"> przeprowadzania postępowania rekrutacyjnego do przedszkoli</w:t>
            </w:r>
            <w:r w:rsidRPr="00BE04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 zakresie jego </w:t>
            </w:r>
            <w:r w:rsidRPr="00BE0466">
              <w:rPr>
                <w:rFonts w:ascii="Arial" w:hAnsi="Arial" w:cs="Arial"/>
                <w:sz w:val="24"/>
                <w:szCs w:val="24"/>
              </w:rPr>
              <w:t>prawidłowości</w:t>
            </w:r>
            <w:r w:rsidR="006A0C3B" w:rsidRPr="00BE04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C716D" w:rsidRPr="00BE0466" w:rsidRDefault="008C716D" w:rsidP="0078144D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6CC1" w:rsidRPr="00EA0583" w:rsidRDefault="00BB6CC1" w:rsidP="00C6116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D203E" w:rsidRPr="00402E8D" w:rsidRDefault="00F919D8" w:rsidP="00BB1AAA">
      <w:pPr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02E8D">
        <w:rPr>
          <w:rFonts w:ascii="Arial" w:hAnsi="Arial" w:cs="Arial"/>
          <w:b/>
          <w:color w:val="000000" w:themeColor="text1"/>
          <w:sz w:val="24"/>
          <w:szCs w:val="24"/>
        </w:rPr>
        <w:t>3.1.2.2</w:t>
      </w:r>
      <w:r w:rsidR="00394BBE" w:rsidRPr="00402E8D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>.</w:t>
      </w:r>
      <w:r w:rsidR="00BB1AAA" w:rsidRPr="00402E8D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</w:t>
      </w:r>
      <w:r w:rsidR="00FF03A6" w:rsidRPr="00402E8D">
        <w:rPr>
          <w:rFonts w:ascii="Arial" w:hAnsi="Arial" w:cs="Arial"/>
          <w:b/>
          <w:color w:val="000000" w:themeColor="text1"/>
          <w:sz w:val="24"/>
          <w:szCs w:val="24"/>
        </w:rPr>
        <w:t>Ocena prawidłowości realizacji zadań szkół i przedszkoli w zakresie organizacji nauki języka mniejszości narodowej, etnicznej i języka regionalnego oraz własnej historii i kultury.</w:t>
      </w:r>
    </w:p>
    <w:p w:rsidR="004250E4" w:rsidRDefault="004250E4" w:rsidP="00215F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402E8D" w:rsidRPr="001931C3" w:rsidRDefault="00402E8D" w:rsidP="00402E8D">
      <w:pPr>
        <w:jc w:val="both"/>
        <w:rPr>
          <w:rFonts w:ascii="Arial" w:hAnsi="Arial" w:cs="Arial"/>
          <w:i/>
          <w:sz w:val="24"/>
          <w:szCs w:val="24"/>
        </w:rPr>
      </w:pPr>
      <w:r w:rsidRPr="001931C3">
        <w:rPr>
          <w:rFonts w:ascii="Arial" w:hAnsi="Arial" w:cs="Arial"/>
          <w:i/>
          <w:sz w:val="24"/>
          <w:szCs w:val="24"/>
        </w:rPr>
        <w:t>W każdym województwie kontrolą należ</w:t>
      </w:r>
      <w:r>
        <w:rPr>
          <w:rFonts w:ascii="Arial" w:hAnsi="Arial" w:cs="Arial"/>
          <w:i/>
          <w:sz w:val="24"/>
          <w:szCs w:val="24"/>
        </w:rPr>
        <w:t>ało</w:t>
      </w:r>
      <w:r w:rsidRPr="001931C3">
        <w:rPr>
          <w:rFonts w:ascii="Arial" w:hAnsi="Arial" w:cs="Arial"/>
          <w:i/>
          <w:sz w:val="24"/>
          <w:szCs w:val="24"/>
        </w:rPr>
        <w:t xml:space="preserve"> objąć 2 przedszkola i 5 szkół różnych typów.</w:t>
      </w:r>
    </w:p>
    <w:p w:rsidR="00402E8D" w:rsidRPr="001931C3" w:rsidRDefault="00402E8D" w:rsidP="00402E8D">
      <w:pPr>
        <w:jc w:val="both"/>
        <w:rPr>
          <w:rFonts w:ascii="Arial" w:hAnsi="Arial" w:cs="Arial"/>
          <w:i/>
          <w:sz w:val="24"/>
          <w:szCs w:val="24"/>
        </w:rPr>
      </w:pPr>
      <w:r w:rsidRPr="001931C3">
        <w:rPr>
          <w:rFonts w:ascii="Arial" w:hAnsi="Arial" w:cs="Arial"/>
          <w:i/>
          <w:sz w:val="24"/>
          <w:szCs w:val="24"/>
        </w:rPr>
        <w:t>Dokonując wyboru je</w:t>
      </w:r>
      <w:r>
        <w:rPr>
          <w:rFonts w:ascii="Arial" w:hAnsi="Arial" w:cs="Arial"/>
          <w:i/>
          <w:sz w:val="24"/>
          <w:szCs w:val="24"/>
        </w:rPr>
        <w:t xml:space="preserve">dnostek objętych kontrolą należało uwzględnić </w:t>
      </w:r>
      <w:r w:rsidRPr="001931C3">
        <w:rPr>
          <w:rFonts w:ascii="Arial" w:hAnsi="Arial" w:cs="Arial"/>
          <w:i/>
          <w:sz w:val="24"/>
          <w:szCs w:val="24"/>
        </w:rPr>
        <w:t>w równym stopniu organizację nauki języka wszystkich mniejszości występujących na terenie województwa oraz wszystkie formy nauki języka mniejszości lub języka regionalnego.</w:t>
      </w:r>
    </w:p>
    <w:p w:rsidR="00402E8D" w:rsidRPr="0060272E" w:rsidRDefault="00402E8D" w:rsidP="0095636A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272E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sz w:val="24"/>
          <w:szCs w:val="24"/>
        </w:rPr>
        <w:t>2</w:t>
      </w:r>
      <w:r w:rsidRPr="00192E20">
        <w:rPr>
          <w:rFonts w:ascii="Arial" w:hAnsi="Arial" w:cs="Arial"/>
          <w:sz w:val="24"/>
          <w:szCs w:val="24"/>
        </w:rPr>
        <w:t xml:space="preserve"> </w:t>
      </w:r>
      <w:r w:rsidR="00120073">
        <w:rPr>
          <w:rFonts w:ascii="Arial" w:hAnsi="Arial" w:cs="Arial"/>
          <w:sz w:val="24"/>
          <w:szCs w:val="24"/>
        </w:rPr>
        <w:t xml:space="preserve">oddziały przedszkolne funkcjonujące w szkole podstawowej </w:t>
      </w:r>
      <w:r w:rsidRPr="00192E20">
        <w:rPr>
          <w:rFonts w:ascii="Arial" w:hAnsi="Arial" w:cs="Arial"/>
          <w:sz w:val="24"/>
          <w:szCs w:val="24"/>
        </w:rPr>
        <w:t xml:space="preserve"> spośród </w:t>
      </w:r>
      <w:r w:rsidR="00120073" w:rsidRPr="00120073">
        <w:rPr>
          <w:rFonts w:ascii="Arial" w:hAnsi="Arial" w:cs="Arial"/>
          <w:b/>
          <w:sz w:val="24"/>
          <w:szCs w:val="24"/>
        </w:rPr>
        <w:t>0</w:t>
      </w:r>
      <w:r w:rsidRPr="00192E20">
        <w:rPr>
          <w:rFonts w:ascii="Arial" w:hAnsi="Arial" w:cs="Arial"/>
          <w:sz w:val="24"/>
          <w:szCs w:val="24"/>
        </w:rPr>
        <w:t xml:space="preserve"> </w:t>
      </w:r>
      <w:r w:rsidRPr="0060272E">
        <w:rPr>
          <w:rFonts w:ascii="Arial" w:hAnsi="Arial" w:cs="Arial"/>
          <w:color w:val="000000" w:themeColor="text1"/>
          <w:sz w:val="24"/>
          <w:szCs w:val="24"/>
        </w:rPr>
        <w:t>przedszkoli, prowadzących nauczanie języka mniejszości lub języka regionalnego.</w:t>
      </w:r>
    </w:p>
    <w:p w:rsidR="00402E8D" w:rsidRPr="00192E20" w:rsidRDefault="00402E8D" w:rsidP="00192E20">
      <w:pPr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92E20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192E20">
        <w:rPr>
          <w:rFonts w:ascii="Arial" w:hAnsi="Arial" w:cs="Arial"/>
          <w:color w:val="000000" w:themeColor="text1"/>
          <w:sz w:val="24"/>
          <w:szCs w:val="24"/>
        </w:rPr>
        <w:t xml:space="preserve"> szk</w:t>
      </w:r>
      <w:r w:rsidR="00DB05FE">
        <w:rPr>
          <w:rFonts w:ascii="Arial" w:hAnsi="Arial" w:cs="Arial"/>
          <w:color w:val="000000" w:themeColor="text1"/>
          <w:sz w:val="24"/>
          <w:szCs w:val="24"/>
        </w:rPr>
        <w:t>o</w:t>
      </w:r>
      <w:r w:rsidRPr="00192E20">
        <w:rPr>
          <w:rFonts w:ascii="Arial" w:hAnsi="Arial" w:cs="Arial"/>
          <w:color w:val="000000" w:themeColor="text1"/>
          <w:sz w:val="24"/>
          <w:szCs w:val="24"/>
        </w:rPr>
        <w:t>ł</w:t>
      </w:r>
      <w:r w:rsidR="00DB05FE">
        <w:rPr>
          <w:rFonts w:ascii="Arial" w:hAnsi="Arial" w:cs="Arial"/>
          <w:color w:val="000000" w:themeColor="text1"/>
          <w:sz w:val="24"/>
          <w:szCs w:val="24"/>
        </w:rPr>
        <w:t>y</w:t>
      </w:r>
      <w:r w:rsidRPr="00192E20">
        <w:rPr>
          <w:rFonts w:ascii="Arial" w:hAnsi="Arial" w:cs="Arial"/>
          <w:color w:val="000000" w:themeColor="text1"/>
          <w:sz w:val="24"/>
          <w:szCs w:val="24"/>
        </w:rPr>
        <w:t xml:space="preserve"> podstawow</w:t>
      </w:r>
      <w:r w:rsidR="00DB05FE">
        <w:rPr>
          <w:rFonts w:ascii="Arial" w:hAnsi="Arial" w:cs="Arial"/>
          <w:color w:val="000000" w:themeColor="text1"/>
          <w:sz w:val="24"/>
          <w:szCs w:val="24"/>
        </w:rPr>
        <w:t>e</w:t>
      </w:r>
      <w:r w:rsidRPr="00192E20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120073" w:rsidRPr="00120073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Pr="00192E20">
        <w:rPr>
          <w:rFonts w:ascii="Arial" w:hAnsi="Arial" w:cs="Arial"/>
          <w:color w:val="000000" w:themeColor="text1"/>
          <w:sz w:val="24"/>
          <w:szCs w:val="24"/>
        </w:rPr>
        <w:t xml:space="preserve"> szkół podstawowych, prowadzących nauczanie języka mniejszości lub języka regionalnego.</w:t>
      </w:r>
    </w:p>
    <w:p w:rsidR="00402E8D" w:rsidRDefault="00402E8D" w:rsidP="00192E20">
      <w:pPr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gimnazjów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120073" w:rsidRPr="0012007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gimnazjów,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prowadzących nauczanie języka mniejszości lub języka regionalnego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2E8D" w:rsidRDefault="00402E8D" w:rsidP="00192E20">
      <w:pPr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lice</w:t>
      </w:r>
      <w:r w:rsidR="003D1F68">
        <w:rPr>
          <w:rFonts w:ascii="Arial" w:hAnsi="Arial" w:cs="Arial"/>
          <w:color w:val="000000" w:themeColor="text1"/>
          <w:sz w:val="24"/>
          <w:szCs w:val="24"/>
        </w:rPr>
        <w:t>um ogólnokształcące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A81933" w:rsidRPr="00A8193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liceów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prowadzących nauczanie języka mniejszości lub języka regionalnego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2E8D" w:rsidRDefault="00402E8D" w:rsidP="00192E20">
      <w:pPr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techników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5E77AE" w:rsidRPr="005E77A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techników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prowadzących nauczanie języka mniejszości lub języka regionalnego</w:t>
      </w:r>
      <w:r w:rsidR="00192E2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2E8D" w:rsidRPr="004239E5" w:rsidRDefault="00402E8D" w:rsidP="00192E20">
      <w:pPr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Kontrolą objęto </w:t>
      </w:r>
      <w:r w:rsidR="003D1F68" w:rsidRPr="003D1F68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3D1F6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branżowych szkół I stopnia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spośród </w:t>
      </w:r>
      <w:r w:rsidR="005E77AE" w:rsidRPr="005E77AE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Pr="004239E5">
        <w:rPr>
          <w:rFonts w:ascii="Arial" w:hAnsi="Arial" w:cs="Arial"/>
          <w:color w:val="000000" w:themeColor="text1"/>
          <w:sz w:val="24"/>
          <w:szCs w:val="24"/>
        </w:rPr>
        <w:t xml:space="preserve"> branżowych </w:t>
      </w:r>
      <w:r w:rsidR="001742C1">
        <w:rPr>
          <w:rFonts w:ascii="Arial" w:hAnsi="Arial" w:cs="Arial"/>
          <w:color w:val="000000" w:themeColor="text1"/>
          <w:sz w:val="24"/>
          <w:szCs w:val="24"/>
        </w:rPr>
        <w:br/>
      </w:r>
      <w:r w:rsidRPr="004239E5">
        <w:rPr>
          <w:rFonts w:ascii="Arial" w:hAnsi="Arial" w:cs="Arial"/>
          <w:color w:val="000000" w:themeColor="text1"/>
          <w:sz w:val="24"/>
          <w:szCs w:val="24"/>
        </w:rPr>
        <w:t>szkół I stopnia prowadzących nauczanie języka mniejszości lub języka regionalnego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02E8D" w:rsidRDefault="00402E8D" w:rsidP="00402E8D">
      <w:pPr>
        <w:pStyle w:val="Akapitzlist"/>
        <w:spacing w:after="0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2E8D" w:rsidRPr="00A7229E" w:rsidRDefault="00402E8D" w:rsidP="0095636A">
      <w:pPr>
        <w:pStyle w:val="Akapitzlist"/>
        <w:numPr>
          <w:ilvl w:val="0"/>
          <w:numId w:val="7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6D65">
        <w:rPr>
          <w:rFonts w:ascii="Arial" w:hAnsi="Arial" w:cs="Arial"/>
          <w:color w:val="000000" w:themeColor="text1"/>
          <w:sz w:val="24"/>
          <w:szCs w:val="24"/>
        </w:rPr>
        <w:t xml:space="preserve">W przedszkolach objętych kontrolą prowadzona była nauka języka (wymienić):    </w:t>
      </w:r>
      <w:r w:rsidR="00B9618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C6D65">
        <w:rPr>
          <w:rFonts w:ascii="Arial" w:hAnsi="Arial" w:cs="Arial"/>
          <w:color w:val="000000" w:themeColor="text1"/>
          <w:sz w:val="24"/>
          <w:szCs w:val="24"/>
        </w:rPr>
        <w:t>niemieckiego</w:t>
      </w:r>
      <w:r w:rsidR="00B96185">
        <w:rPr>
          <w:rFonts w:ascii="Arial" w:hAnsi="Arial" w:cs="Arial"/>
          <w:color w:val="000000" w:themeColor="text1"/>
          <w:sz w:val="24"/>
          <w:szCs w:val="24"/>
        </w:rPr>
        <w:t>,</w:t>
      </w:r>
      <w:r w:rsidR="00A722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6D65" w:rsidRPr="00A7229E">
        <w:rPr>
          <w:rFonts w:ascii="Arial" w:hAnsi="Arial" w:cs="Arial"/>
          <w:color w:val="000000" w:themeColor="text1"/>
          <w:sz w:val="24"/>
          <w:szCs w:val="24"/>
        </w:rPr>
        <w:t>ukraińskiego.</w:t>
      </w:r>
    </w:p>
    <w:p w:rsidR="00404C6C" w:rsidRPr="003C6D65" w:rsidRDefault="00404C6C" w:rsidP="00402E8D">
      <w:pPr>
        <w:spacing w:after="0"/>
        <w:ind w:firstLine="50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2E8D" w:rsidRDefault="00402E8D" w:rsidP="00B96185">
      <w:pPr>
        <w:pStyle w:val="Akapitzlist"/>
        <w:spacing w:after="0"/>
        <w:ind w:left="50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szkołach podstawowych</w:t>
      </w:r>
      <w:r w:rsidRPr="0060272E">
        <w:rPr>
          <w:rFonts w:ascii="Arial" w:hAnsi="Arial" w:cs="Arial"/>
          <w:color w:val="000000" w:themeColor="text1"/>
          <w:sz w:val="24"/>
          <w:szCs w:val="24"/>
        </w:rPr>
        <w:t xml:space="preserve"> objętych kontro</w:t>
      </w:r>
      <w:r w:rsidR="00DB05FE">
        <w:rPr>
          <w:rFonts w:ascii="Arial" w:hAnsi="Arial" w:cs="Arial"/>
          <w:color w:val="000000" w:themeColor="text1"/>
          <w:sz w:val="24"/>
          <w:szCs w:val="24"/>
        </w:rPr>
        <w:t>lą prowadzona była nauka języka</w:t>
      </w:r>
      <w:r w:rsidRPr="0060272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404C6C" w:rsidRPr="00404C6C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B96185" w:rsidRPr="00404C6C">
        <w:rPr>
          <w:rFonts w:ascii="Arial" w:hAnsi="Arial" w:cs="Arial"/>
          <w:color w:val="000000" w:themeColor="text1"/>
          <w:sz w:val="24"/>
          <w:szCs w:val="24"/>
        </w:rPr>
        <w:t>niemieckiego,</w:t>
      </w:r>
      <w:r w:rsidR="00A722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04C6C">
        <w:rPr>
          <w:rFonts w:ascii="Arial" w:hAnsi="Arial" w:cs="Arial"/>
          <w:color w:val="000000" w:themeColor="text1"/>
          <w:sz w:val="24"/>
          <w:szCs w:val="24"/>
        </w:rPr>
        <w:t>ukraińskiego.</w:t>
      </w:r>
    </w:p>
    <w:p w:rsidR="00404C6C" w:rsidRDefault="00404C6C" w:rsidP="00B96185">
      <w:pPr>
        <w:pStyle w:val="Akapitzlist"/>
        <w:spacing w:after="0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4C6C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402E8D" w:rsidRPr="00404C6C">
        <w:rPr>
          <w:rFonts w:ascii="Arial" w:hAnsi="Arial" w:cs="Arial"/>
          <w:color w:val="000000" w:themeColor="text1"/>
          <w:sz w:val="24"/>
          <w:szCs w:val="24"/>
        </w:rPr>
        <w:t xml:space="preserve">W gimnazjach objętych kontrolą prowadzona była nauka języka: </w:t>
      </w:r>
      <w:r>
        <w:rPr>
          <w:rFonts w:ascii="Arial" w:hAnsi="Arial" w:cs="Arial"/>
          <w:color w:val="000000" w:themeColor="text1"/>
          <w:sz w:val="24"/>
          <w:szCs w:val="24"/>
        </w:rPr>
        <w:t>nie dotyczy.</w:t>
      </w:r>
    </w:p>
    <w:p w:rsidR="00404C6C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2E8D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02E8D" w:rsidRPr="00404C6C">
        <w:rPr>
          <w:rFonts w:ascii="Arial" w:hAnsi="Arial" w:cs="Arial"/>
          <w:color w:val="000000" w:themeColor="text1"/>
          <w:sz w:val="24"/>
          <w:szCs w:val="24"/>
        </w:rPr>
        <w:t xml:space="preserve">W liceach objętych kontrolą prowadzona była nauka języka: </w:t>
      </w:r>
    </w:p>
    <w:p w:rsidR="00404C6C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ukraińskiego.</w:t>
      </w:r>
    </w:p>
    <w:p w:rsidR="00404C6C" w:rsidRDefault="00404C6C" w:rsidP="00404C6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4418" w:rsidRPr="00B64418" w:rsidRDefault="00B64418" w:rsidP="00B6441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02E8D" w:rsidRPr="00B64418">
        <w:rPr>
          <w:rFonts w:ascii="Arial" w:hAnsi="Arial" w:cs="Arial"/>
          <w:color w:val="000000" w:themeColor="text1"/>
          <w:sz w:val="24"/>
          <w:szCs w:val="24"/>
        </w:rPr>
        <w:t xml:space="preserve">W technikach objętych kontrolą prowadzona była nauka języka: </w:t>
      </w:r>
      <w:r>
        <w:rPr>
          <w:rFonts w:ascii="Arial" w:hAnsi="Arial" w:cs="Arial"/>
          <w:color w:val="000000" w:themeColor="text1"/>
          <w:sz w:val="24"/>
          <w:szCs w:val="24"/>
        </w:rPr>
        <w:t>nie dotyczy.</w:t>
      </w:r>
    </w:p>
    <w:p w:rsidR="00DB05FE" w:rsidRDefault="00B64418" w:rsidP="00B6441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</w:p>
    <w:p w:rsidR="00DB05FE" w:rsidRDefault="00DB05FE" w:rsidP="00DB05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02E8D" w:rsidRPr="00B64418">
        <w:rPr>
          <w:rFonts w:ascii="Arial" w:hAnsi="Arial" w:cs="Arial"/>
          <w:color w:val="000000" w:themeColor="text1"/>
          <w:sz w:val="24"/>
          <w:szCs w:val="24"/>
        </w:rPr>
        <w:t xml:space="preserve">W branżowych szkołach I stopnia objętych kontrolą prowadzona była nauka </w:t>
      </w:r>
      <w:r w:rsidR="00B6441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:rsidR="00402E8D" w:rsidRPr="00B64418" w:rsidRDefault="00DB05FE" w:rsidP="00DB05F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402E8D" w:rsidRPr="00B64418">
        <w:rPr>
          <w:rFonts w:ascii="Arial" w:hAnsi="Arial" w:cs="Arial"/>
          <w:color w:val="000000" w:themeColor="text1"/>
          <w:sz w:val="24"/>
          <w:szCs w:val="24"/>
        </w:rPr>
        <w:t xml:space="preserve">języka: </w:t>
      </w:r>
      <w:r w:rsidR="00B64418" w:rsidRPr="00B64418">
        <w:rPr>
          <w:rFonts w:ascii="Arial" w:hAnsi="Arial" w:cs="Arial"/>
          <w:color w:val="000000" w:themeColor="text1"/>
          <w:sz w:val="24"/>
          <w:szCs w:val="24"/>
        </w:rPr>
        <w:t>nie dotyczy.</w:t>
      </w:r>
    </w:p>
    <w:p w:rsidR="00402E8D" w:rsidRDefault="00402E8D" w:rsidP="00402E8D">
      <w:pPr>
        <w:pStyle w:val="Akapitzlist"/>
        <w:spacing w:after="0"/>
        <w:ind w:left="79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02E8D" w:rsidRPr="0060272E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Statuty</w:t>
      </w:r>
      <w:r w:rsidRPr="006027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kontrolowanych przedszkoli</w:t>
      </w:r>
      <w:r w:rsidRPr="0060272E">
        <w:rPr>
          <w:rFonts w:ascii="Arial" w:hAnsi="Arial" w:cs="Arial"/>
          <w:sz w:val="24"/>
          <w:szCs w:val="24"/>
        </w:rPr>
        <w:t xml:space="preserve"> zawiera</w:t>
      </w:r>
      <w:r>
        <w:rPr>
          <w:rFonts w:ascii="Arial" w:hAnsi="Arial" w:cs="Arial"/>
          <w:sz w:val="24"/>
          <w:szCs w:val="24"/>
        </w:rPr>
        <w:t>ją</w:t>
      </w:r>
      <w:r w:rsidRPr="0060272E">
        <w:rPr>
          <w:rFonts w:ascii="Arial" w:hAnsi="Arial" w:cs="Arial"/>
          <w:sz w:val="24"/>
          <w:szCs w:val="24"/>
        </w:rPr>
        <w:t xml:space="preserve"> cele i zadania przedszkola </w:t>
      </w:r>
      <w:r>
        <w:rPr>
          <w:rFonts w:ascii="Arial" w:hAnsi="Arial" w:cs="Arial"/>
          <w:sz w:val="24"/>
          <w:szCs w:val="24"/>
        </w:rPr>
        <w:br/>
      </w:r>
      <w:r w:rsidRPr="0060272E">
        <w:rPr>
          <w:rFonts w:ascii="Arial" w:hAnsi="Arial" w:cs="Arial"/>
          <w:sz w:val="24"/>
          <w:szCs w:val="24"/>
        </w:rPr>
        <w:t>w zakresie umożliwiania dzieciom podtrzymywania poczucia tożsamości narodowej, etnicznej i językowej, zgodnie z art. 102 ust. 1 pkt 3 U–PO.</w:t>
      </w:r>
    </w:p>
    <w:p w:rsidR="00402E8D" w:rsidRPr="0060272E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TAK - </w:t>
      </w:r>
      <w:r w:rsidR="00DD6BC3">
        <w:rPr>
          <w:rFonts w:ascii="Arial" w:hAnsi="Arial" w:cs="Arial"/>
          <w:sz w:val="24"/>
          <w:szCs w:val="24"/>
        </w:rPr>
        <w:t>2</w:t>
      </w:r>
      <w:r w:rsidRPr="0018400A">
        <w:rPr>
          <w:rFonts w:ascii="Arial" w:hAnsi="Arial" w:cs="Arial"/>
          <w:sz w:val="24"/>
          <w:szCs w:val="24"/>
        </w:rPr>
        <w:t xml:space="preserve"> (</w:t>
      </w:r>
      <w:r w:rsidR="00DD6BC3">
        <w:rPr>
          <w:rFonts w:ascii="Arial" w:hAnsi="Arial" w:cs="Arial"/>
          <w:sz w:val="24"/>
          <w:szCs w:val="24"/>
        </w:rPr>
        <w:t>100</w:t>
      </w:r>
      <w:r w:rsidRPr="0018400A">
        <w:rPr>
          <w:rFonts w:ascii="Arial" w:hAnsi="Arial" w:cs="Arial"/>
          <w:sz w:val="24"/>
          <w:szCs w:val="24"/>
        </w:rPr>
        <w:t xml:space="preserve">%)                        NIE - </w:t>
      </w:r>
      <w:r w:rsidR="00DD6BC3">
        <w:rPr>
          <w:rFonts w:ascii="Arial" w:hAnsi="Arial" w:cs="Arial"/>
          <w:sz w:val="24"/>
          <w:szCs w:val="24"/>
        </w:rPr>
        <w:t>0</w:t>
      </w:r>
      <w:r w:rsidRPr="0018400A">
        <w:rPr>
          <w:rFonts w:ascii="Arial" w:hAnsi="Arial" w:cs="Arial"/>
          <w:sz w:val="24"/>
          <w:szCs w:val="24"/>
        </w:rPr>
        <w:t xml:space="preserve"> (</w:t>
      </w:r>
      <w:r w:rsidR="00DD6BC3">
        <w:rPr>
          <w:rFonts w:ascii="Arial" w:hAnsi="Arial" w:cs="Arial"/>
          <w:sz w:val="24"/>
          <w:szCs w:val="24"/>
        </w:rPr>
        <w:t>0</w:t>
      </w:r>
      <w:r w:rsidRPr="0018400A">
        <w:rPr>
          <w:rFonts w:ascii="Arial" w:hAnsi="Arial" w:cs="Arial"/>
          <w:sz w:val="24"/>
          <w:szCs w:val="24"/>
        </w:rPr>
        <w:t xml:space="preserve">%)   </w:t>
      </w:r>
    </w:p>
    <w:p w:rsidR="00402E8D" w:rsidRPr="0018400A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>Czy jeśli została zaznaczona odpowiedź „NIE”, wydano zalecenie.</w:t>
      </w:r>
    </w:p>
    <w:p w:rsidR="00402E8D" w:rsidRPr="0018400A" w:rsidRDefault="00402E8D" w:rsidP="00402E8D">
      <w:pPr>
        <w:pStyle w:val="Standard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TAK - </w:t>
      </w:r>
      <w:r w:rsidR="00DD6BC3" w:rsidRPr="00DD6BC3">
        <w:rPr>
          <w:rFonts w:ascii="Arial" w:hAnsi="Arial" w:cs="Arial"/>
          <w:sz w:val="24"/>
          <w:szCs w:val="24"/>
        </w:rPr>
        <w:t>0</w:t>
      </w:r>
      <w:r w:rsidRPr="00DD6BC3">
        <w:rPr>
          <w:rFonts w:ascii="Arial" w:hAnsi="Arial" w:cs="Arial"/>
          <w:sz w:val="24"/>
          <w:szCs w:val="24"/>
        </w:rPr>
        <w:t xml:space="preserve"> (</w:t>
      </w:r>
      <w:r w:rsidR="00DD6BC3" w:rsidRPr="00DD6BC3">
        <w:rPr>
          <w:rFonts w:ascii="Arial" w:hAnsi="Arial" w:cs="Arial"/>
          <w:sz w:val="24"/>
          <w:szCs w:val="24"/>
        </w:rPr>
        <w:t>0</w:t>
      </w:r>
      <w:r w:rsidRPr="00DD6BC3">
        <w:rPr>
          <w:rFonts w:ascii="Arial" w:hAnsi="Arial" w:cs="Arial"/>
          <w:sz w:val="24"/>
          <w:szCs w:val="24"/>
        </w:rPr>
        <w:t>%</w:t>
      </w:r>
      <w:r w:rsidRPr="0018400A">
        <w:rPr>
          <w:rFonts w:ascii="Arial" w:hAnsi="Arial" w:cs="Arial"/>
          <w:sz w:val="24"/>
          <w:szCs w:val="24"/>
        </w:rPr>
        <w:t xml:space="preserve"> z liczby odpowiedzi NIE)                        </w:t>
      </w:r>
    </w:p>
    <w:p w:rsidR="00402E8D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NIE - </w:t>
      </w:r>
      <w:r w:rsidR="00B60DF3">
        <w:rPr>
          <w:rFonts w:ascii="Arial" w:hAnsi="Arial" w:cs="Arial"/>
          <w:sz w:val="24"/>
          <w:szCs w:val="24"/>
        </w:rPr>
        <w:t>0</w:t>
      </w:r>
      <w:r w:rsidRPr="00B60DF3">
        <w:rPr>
          <w:rFonts w:ascii="Arial" w:hAnsi="Arial" w:cs="Arial"/>
          <w:sz w:val="24"/>
          <w:szCs w:val="24"/>
        </w:rPr>
        <w:t xml:space="preserve"> (</w:t>
      </w:r>
      <w:r w:rsidR="00B60DF3">
        <w:rPr>
          <w:rFonts w:ascii="Arial" w:hAnsi="Arial" w:cs="Arial"/>
          <w:sz w:val="24"/>
          <w:szCs w:val="24"/>
        </w:rPr>
        <w:t>0</w:t>
      </w:r>
      <w:r w:rsidRPr="00B60DF3">
        <w:rPr>
          <w:rFonts w:ascii="Arial" w:hAnsi="Arial" w:cs="Arial"/>
          <w:sz w:val="24"/>
          <w:szCs w:val="24"/>
        </w:rPr>
        <w:t>%</w:t>
      </w:r>
      <w:r w:rsidRPr="0018400A">
        <w:rPr>
          <w:rFonts w:ascii="Arial" w:hAnsi="Arial" w:cs="Arial"/>
          <w:sz w:val="24"/>
          <w:szCs w:val="24"/>
        </w:rPr>
        <w:t xml:space="preserve"> z liczby odpowiedzi NIE)</w:t>
      </w:r>
      <w:r>
        <w:rPr>
          <w:rFonts w:ascii="Arial" w:hAnsi="Arial" w:cs="Arial"/>
          <w:sz w:val="24"/>
          <w:szCs w:val="24"/>
        </w:rPr>
        <w:t>.</w:t>
      </w: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95C7F">
        <w:rPr>
          <w:rFonts w:ascii="Arial" w:hAnsi="Arial" w:cs="Arial"/>
          <w:sz w:val="24"/>
          <w:szCs w:val="24"/>
        </w:rPr>
        <w:t>Statut</w:t>
      </w:r>
      <w:r>
        <w:rPr>
          <w:rFonts w:ascii="Arial" w:hAnsi="Arial" w:cs="Arial"/>
          <w:sz w:val="24"/>
          <w:szCs w:val="24"/>
        </w:rPr>
        <w:t>y</w:t>
      </w:r>
      <w:r w:rsidRPr="00595C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kontrolowanych </w:t>
      </w:r>
      <w:r w:rsidRPr="00595C7F">
        <w:rPr>
          <w:rFonts w:ascii="Arial" w:hAnsi="Arial" w:cs="Arial"/>
          <w:sz w:val="24"/>
          <w:szCs w:val="24"/>
        </w:rPr>
        <w:t>szk</w:t>
      </w:r>
      <w:r>
        <w:rPr>
          <w:rFonts w:ascii="Arial" w:hAnsi="Arial" w:cs="Arial"/>
          <w:sz w:val="24"/>
          <w:szCs w:val="24"/>
        </w:rPr>
        <w:t>ół</w:t>
      </w:r>
      <w:r w:rsidRPr="00595C7F">
        <w:rPr>
          <w:rFonts w:ascii="Arial" w:hAnsi="Arial" w:cs="Arial"/>
          <w:sz w:val="24"/>
          <w:szCs w:val="24"/>
        </w:rPr>
        <w:t xml:space="preserve"> </w:t>
      </w:r>
      <w:r w:rsidR="007616CE">
        <w:rPr>
          <w:rFonts w:ascii="Arial" w:hAnsi="Arial" w:cs="Arial"/>
          <w:sz w:val="24"/>
          <w:szCs w:val="24"/>
        </w:rPr>
        <w:t xml:space="preserve">podstawowych </w:t>
      </w:r>
      <w:r w:rsidRPr="00595C7F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</w:t>
      </w:r>
      <w:r w:rsidRPr="00595C7F">
        <w:rPr>
          <w:rFonts w:ascii="Arial" w:hAnsi="Arial" w:cs="Arial"/>
          <w:sz w:val="24"/>
          <w:szCs w:val="24"/>
        </w:rPr>
        <w:t xml:space="preserve"> cele i zadania szkoły </w:t>
      </w:r>
      <w:r w:rsidR="007616CE">
        <w:rPr>
          <w:rFonts w:ascii="Arial" w:hAnsi="Arial" w:cs="Arial"/>
          <w:sz w:val="24"/>
          <w:szCs w:val="24"/>
        </w:rPr>
        <w:br/>
      </w:r>
      <w:r w:rsidRPr="00595C7F">
        <w:rPr>
          <w:rFonts w:ascii="Arial" w:hAnsi="Arial" w:cs="Arial"/>
          <w:sz w:val="24"/>
          <w:szCs w:val="24"/>
        </w:rPr>
        <w:t>w zakresie umożliwiania dzieciom podtrzymywania poczucia tożsamości narodowej, etnicznej i językowej oraz postanowienia, dotyczące organizacji nauczania języka mniejszości narodowej, etnicznej lub języka regionalnego</w:t>
      </w:r>
      <w:r>
        <w:rPr>
          <w:rFonts w:ascii="Arial" w:hAnsi="Arial" w:cs="Arial"/>
          <w:sz w:val="24"/>
          <w:szCs w:val="24"/>
        </w:rPr>
        <w:t>.</w:t>
      </w:r>
    </w:p>
    <w:p w:rsidR="00402E8D" w:rsidRPr="00595C7F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95C7F">
        <w:rPr>
          <w:rFonts w:ascii="Arial" w:hAnsi="Arial" w:cs="Arial"/>
          <w:sz w:val="24"/>
          <w:szCs w:val="24"/>
        </w:rPr>
        <w:t xml:space="preserve">TAK - </w:t>
      </w:r>
      <w:r w:rsidR="00595271">
        <w:rPr>
          <w:rFonts w:ascii="Arial" w:hAnsi="Arial" w:cs="Arial"/>
          <w:sz w:val="24"/>
          <w:szCs w:val="24"/>
        </w:rPr>
        <w:t>4</w:t>
      </w:r>
      <w:r w:rsidRPr="00595C7F">
        <w:rPr>
          <w:rFonts w:ascii="Arial" w:hAnsi="Arial" w:cs="Arial"/>
          <w:sz w:val="24"/>
          <w:szCs w:val="24"/>
        </w:rPr>
        <w:t xml:space="preserve"> (</w:t>
      </w:r>
      <w:r w:rsidR="00990F40">
        <w:rPr>
          <w:rFonts w:ascii="Arial" w:hAnsi="Arial" w:cs="Arial"/>
          <w:sz w:val="24"/>
          <w:szCs w:val="24"/>
        </w:rPr>
        <w:t>100</w:t>
      </w:r>
      <w:r w:rsidRPr="00595C7F">
        <w:rPr>
          <w:rFonts w:ascii="Arial" w:hAnsi="Arial" w:cs="Arial"/>
          <w:sz w:val="24"/>
          <w:szCs w:val="24"/>
        </w:rPr>
        <w:t xml:space="preserve">%)                        NIE - </w:t>
      </w:r>
      <w:r w:rsidR="00990F40">
        <w:rPr>
          <w:rFonts w:ascii="Arial" w:hAnsi="Arial" w:cs="Arial"/>
          <w:sz w:val="24"/>
          <w:szCs w:val="24"/>
        </w:rPr>
        <w:t>0</w:t>
      </w:r>
      <w:r w:rsidRPr="00595C7F">
        <w:rPr>
          <w:rFonts w:ascii="Arial" w:hAnsi="Arial" w:cs="Arial"/>
          <w:sz w:val="24"/>
          <w:szCs w:val="24"/>
        </w:rPr>
        <w:t xml:space="preserve"> (</w:t>
      </w:r>
      <w:r w:rsidR="00990F40">
        <w:rPr>
          <w:rFonts w:ascii="Arial" w:hAnsi="Arial" w:cs="Arial"/>
          <w:sz w:val="24"/>
          <w:szCs w:val="24"/>
        </w:rPr>
        <w:t>0</w:t>
      </w:r>
      <w:r w:rsidRPr="00595C7F">
        <w:rPr>
          <w:rFonts w:ascii="Arial" w:hAnsi="Arial" w:cs="Arial"/>
          <w:sz w:val="24"/>
          <w:szCs w:val="24"/>
        </w:rPr>
        <w:t xml:space="preserve">%)   </w:t>
      </w:r>
    </w:p>
    <w:p w:rsidR="00402E8D" w:rsidRPr="00595C7F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95C7F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>,</w:t>
      </w:r>
      <w:r w:rsidRPr="00595C7F">
        <w:rPr>
          <w:rFonts w:ascii="Arial" w:hAnsi="Arial" w:cs="Arial"/>
          <w:sz w:val="24"/>
          <w:szCs w:val="24"/>
        </w:rPr>
        <w:t xml:space="preserve"> jeśli została zaznaczona odpowiedź „NIE”, wydano zaleceni</w:t>
      </w:r>
      <w:r>
        <w:rPr>
          <w:rFonts w:ascii="Arial" w:hAnsi="Arial" w:cs="Arial"/>
          <w:sz w:val="24"/>
          <w:szCs w:val="24"/>
        </w:rPr>
        <w:t>a</w:t>
      </w:r>
      <w:r w:rsidRPr="00595C7F">
        <w:rPr>
          <w:rFonts w:ascii="Arial" w:hAnsi="Arial" w:cs="Arial"/>
          <w:sz w:val="24"/>
          <w:szCs w:val="24"/>
        </w:rPr>
        <w:t>.</w:t>
      </w:r>
    </w:p>
    <w:p w:rsidR="00402E8D" w:rsidRPr="00595C7F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95C7F">
        <w:rPr>
          <w:rFonts w:ascii="Arial" w:hAnsi="Arial" w:cs="Arial"/>
          <w:sz w:val="24"/>
          <w:szCs w:val="24"/>
        </w:rPr>
        <w:t xml:space="preserve">TAK - </w:t>
      </w:r>
      <w:r w:rsidR="00990F40" w:rsidRPr="00DD6BC3">
        <w:rPr>
          <w:rFonts w:ascii="Arial" w:hAnsi="Arial" w:cs="Arial"/>
          <w:sz w:val="24"/>
          <w:szCs w:val="24"/>
        </w:rPr>
        <w:t>0 (0%</w:t>
      </w:r>
      <w:r w:rsidR="00990F40">
        <w:rPr>
          <w:rFonts w:ascii="Arial" w:hAnsi="Arial" w:cs="Arial"/>
          <w:sz w:val="24"/>
          <w:szCs w:val="24"/>
        </w:rPr>
        <w:t xml:space="preserve"> </w:t>
      </w:r>
      <w:r w:rsidRPr="00595C7F">
        <w:rPr>
          <w:rFonts w:ascii="Arial" w:hAnsi="Arial" w:cs="Arial"/>
          <w:sz w:val="24"/>
          <w:szCs w:val="24"/>
        </w:rPr>
        <w:t xml:space="preserve">z liczby odpowiedzi NIE)                        </w:t>
      </w:r>
    </w:p>
    <w:p w:rsidR="00402E8D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595C7F">
        <w:rPr>
          <w:rFonts w:ascii="Arial" w:hAnsi="Arial" w:cs="Arial"/>
          <w:sz w:val="24"/>
          <w:szCs w:val="24"/>
        </w:rPr>
        <w:t xml:space="preserve">NIE - </w:t>
      </w:r>
      <w:r w:rsidR="00990F40" w:rsidRPr="00DD6BC3">
        <w:rPr>
          <w:rFonts w:ascii="Arial" w:hAnsi="Arial" w:cs="Arial"/>
          <w:sz w:val="24"/>
          <w:szCs w:val="24"/>
        </w:rPr>
        <w:t>0 (0%</w:t>
      </w:r>
      <w:r w:rsidR="00990F40">
        <w:rPr>
          <w:rFonts w:ascii="Arial" w:hAnsi="Arial" w:cs="Arial"/>
          <w:sz w:val="24"/>
          <w:szCs w:val="24"/>
        </w:rPr>
        <w:t xml:space="preserve"> </w:t>
      </w:r>
      <w:r w:rsidRPr="00595C7F">
        <w:rPr>
          <w:rFonts w:ascii="Arial" w:hAnsi="Arial" w:cs="Arial"/>
          <w:sz w:val="24"/>
          <w:szCs w:val="24"/>
        </w:rPr>
        <w:t>z liczby odpowiedzi NIE).</w:t>
      </w:r>
    </w:p>
    <w:p w:rsidR="00402E8D" w:rsidRDefault="00402E8D" w:rsidP="00402E8D">
      <w:pPr>
        <w:pStyle w:val="Standard"/>
        <w:spacing w:after="120"/>
        <w:ind w:left="720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>Statut</w:t>
      </w:r>
      <w:r>
        <w:rPr>
          <w:rFonts w:ascii="Arial" w:hAnsi="Arial" w:cs="Arial"/>
          <w:sz w:val="24"/>
          <w:szCs w:val="24"/>
        </w:rPr>
        <w:t xml:space="preserve"> kontrolowan</w:t>
      </w:r>
      <w:r w:rsidR="00115356">
        <w:rPr>
          <w:rFonts w:ascii="Arial" w:hAnsi="Arial" w:cs="Arial"/>
          <w:sz w:val="24"/>
          <w:szCs w:val="24"/>
        </w:rPr>
        <w:t>ego</w:t>
      </w:r>
      <w:r w:rsidRPr="0018400A">
        <w:rPr>
          <w:rFonts w:ascii="Arial" w:hAnsi="Arial" w:cs="Arial"/>
          <w:sz w:val="24"/>
          <w:szCs w:val="24"/>
        </w:rPr>
        <w:t xml:space="preserve"> </w:t>
      </w:r>
      <w:r w:rsidR="00115356">
        <w:rPr>
          <w:rFonts w:ascii="Arial" w:hAnsi="Arial" w:cs="Arial"/>
          <w:sz w:val="24"/>
          <w:szCs w:val="24"/>
        </w:rPr>
        <w:t>liceum ogólnokształcącego</w:t>
      </w:r>
      <w:r w:rsidRPr="0018400A">
        <w:rPr>
          <w:rFonts w:ascii="Arial" w:hAnsi="Arial" w:cs="Arial"/>
          <w:sz w:val="24"/>
          <w:szCs w:val="24"/>
        </w:rPr>
        <w:t xml:space="preserve"> zawiera</w:t>
      </w:r>
      <w:r w:rsidR="00911E86">
        <w:rPr>
          <w:rFonts w:ascii="Arial" w:hAnsi="Arial" w:cs="Arial"/>
          <w:sz w:val="24"/>
          <w:szCs w:val="24"/>
        </w:rPr>
        <w:t xml:space="preserve"> </w:t>
      </w:r>
      <w:r w:rsidRPr="0018400A">
        <w:rPr>
          <w:rFonts w:ascii="Arial" w:hAnsi="Arial" w:cs="Arial"/>
          <w:sz w:val="24"/>
          <w:szCs w:val="24"/>
        </w:rPr>
        <w:t xml:space="preserve"> postanowienia, dotyczące organizacji nauczania języka mniejszości narodowych lub grup etnicznych</w:t>
      </w:r>
      <w:r>
        <w:rPr>
          <w:rFonts w:ascii="Arial" w:hAnsi="Arial" w:cs="Arial"/>
          <w:sz w:val="24"/>
          <w:szCs w:val="24"/>
        </w:rPr>
        <w:t>.</w:t>
      </w:r>
    </w:p>
    <w:p w:rsidR="00402E8D" w:rsidRPr="0018400A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TAK - </w:t>
      </w:r>
      <w:r w:rsidR="00595271">
        <w:rPr>
          <w:rFonts w:ascii="Arial" w:hAnsi="Arial" w:cs="Arial"/>
          <w:sz w:val="24"/>
          <w:szCs w:val="24"/>
        </w:rPr>
        <w:t>1</w:t>
      </w:r>
      <w:r w:rsidR="00595271" w:rsidRPr="00595C7F">
        <w:rPr>
          <w:rFonts w:ascii="Arial" w:hAnsi="Arial" w:cs="Arial"/>
          <w:sz w:val="24"/>
          <w:szCs w:val="24"/>
        </w:rPr>
        <w:t xml:space="preserve"> (</w:t>
      </w:r>
      <w:r w:rsidR="00595271">
        <w:rPr>
          <w:rFonts w:ascii="Arial" w:hAnsi="Arial" w:cs="Arial"/>
          <w:sz w:val="24"/>
          <w:szCs w:val="24"/>
        </w:rPr>
        <w:t>100</w:t>
      </w:r>
      <w:r w:rsidR="00595271" w:rsidRPr="00595C7F">
        <w:rPr>
          <w:rFonts w:ascii="Arial" w:hAnsi="Arial" w:cs="Arial"/>
          <w:sz w:val="24"/>
          <w:szCs w:val="24"/>
        </w:rPr>
        <w:t>%</w:t>
      </w:r>
      <w:r w:rsidRPr="0018400A">
        <w:rPr>
          <w:rFonts w:ascii="Arial" w:hAnsi="Arial" w:cs="Arial"/>
          <w:sz w:val="24"/>
          <w:szCs w:val="24"/>
        </w:rPr>
        <w:t xml:space="preserve">)                        NIE - </w:t>
      </w:r>
      <w:r w:rsidR="008C64B1">
        <w:rPr>
          <w:rFonts w:ascii="Arial" w:hAnsi="Arial" w:cs="Arial"/>
          <w:sz w:val="24"/>
          <w:szCs w:val="24"/>
        </w:rPr>
        <w:t>0</w:t>
      </w:r>
      <w:r w:rsidRPr="0018400A">
        <w:rPr>
          <w:rFonts w:ascii="Arial" w:hAnsi="Arial" w:cs="Arial"/>
          <w:sz w:val="24"/>
          <w:szCs w:val="24"/>
        </w:rPr>
        <w:t xml:space="preserve"> (</w:t>
      </w:r>
      <w:r w:rsidR="008C64B1">
        <w:rPr>
          <w:rFonts w:ascii="Arial" w:hAnsi="Arial" w:cs="Arial"/>
          <w:sz w:val="24"/>
          <w:szCs w:val="24"/>
        </w:rPr>
        <w:t>0</w:t>
      </w:r>
      <w:r w:rsidRPr="0018400A">
        <w:rPr>
          <w:rFonts w:ascii="Arial" w:hAnsi="Arial" w:cs="Arial"/>
          <w:sz w:val="24"/>
          <w:szCs w:val="24"/>
        </w:rPr>
        <w:t xml:space="preserve">%)   </w:t>
      </w:r>
    </w:p>
    <w:p w:rsidR="00402E8D" w:rsidRPr="0018400A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>Czy</w:t>
      </w:r>
      <w:r>
        <w:rPr>
          <w:rFonts w:ascii="Arial" w:hAnsi="Arial" w:cs="Arial"/>
          <w:sz w:val="24"/>
          <w:szCs w:val="24"/>
        </w:rPr>
        <w:t>,</w:t>
      </w:r>
      <w:r w:rsidRPr="0018400A">
        <w:rPr>
          <w:rFonts w:ascii="Arial" w:hAnsi="Arial" w:cs="Arial"/>
          <w:sz w:val="24"/>
          <w:szCs w:val="24"/>
        </w:rPr>
        <w:t xml:space="preserve"> jeśli została zaznaczona odpowiedź „NIE”, wydano zaleceni</w:t>
      </w:r>
      <w:r>
        <w:rPr>
          <w:rFonts w:ascii="Arial" w:hAnsi="Arial" w:cs="Arial"/>
          <w:sz w:val="24"/>
          <w:szCs w:val="24"/>
        </w:rPr>
        <w:t>a</w:t>
      </w:r>
      <w:r w:rsidRPr="0018400A">
        <w:rPr>
          <w:rFonts w:ascii="Arial" w:hAnsi="Arial" w:cs="Arial"/>
          <w:sz w:val="24"/>
          <w:szCs w:val="24"/>
        </w:rPr>
        <w:t>.</w:t>
      </w:r>
    </w:p>
    <w:p w:rsidR="00402E8D" w:rsidRPr="0018400A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TAK - </w:t>
      </w:r>
      <w:r w:rsidR="008C64B1" w:rsidRPr="00DD6BC3">
        <w:rPr>
          <w:rFonts w:ascii="Arial" w:hAnsi="Arial" w:cs="Arial"/>
          <w:sz w:val="24"/>
          <w:szCs w:val="24"/>
        </w:rPr>
        <w:t>0 (0%</w:t>
      </w:r>
      <w:r w:rsidRPr="0018400A">
        <w:rPr>
          <w:rFonts w:ascii="Arial" w:hAnsi="Arial" w:cs="Arial"/>
          <w:sz w:val="24"/>
          <w:szCs w:val="24"/>
        </w:rPr>
        <w:t xml:space="preserve"> z liczby odpowiedzi NIE)                        </w:t>
      </w:r>
    </w:p>
    <w:p w:rsidR="00402E8D" w:rsidRDefault="00402E8D" w:rsidP="00DC3969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18400A">
        <w:rPr>
          <w:rFonts w:ascii="Arial" w:hAnsi="Arial" w:cs="Arial"/>
          <w:sz w:val="24"/>
          <w:szCs w:val="24"/>
        </w:rPr>
        <w:t xml:space="preserve">NIE - </w:t>
      </w:r>
      <w:r w:rsidR="008C64B1" w:rsidRPr="00DD6BC3">
        <w:rPr>
          <w:rFonts w:ascii="Arial" w:hAnsi="Arial" w:cs="Arial"/>
          <w:sz w:val="24"/>
          <w:szCs w:val="24"/>
        </w:rPr>
        <w:t>0 (0%</w:t>
      </w:r>
      <w:r w:rsidRPr="0018400A">
        <w:rPr>
          <w:rFonts w:ascii="Arial" w:hAnsi="Arial" w:cs="Arial"/>
          <w:sz w:val="24"/>
          <w:szCs w:val="24"/>
        </w:rPr>
        <w:t xml:space="preserve"> z liczby odpowiedzi NIE)</w:t>
      </w:r>
      <w:r>
        <w:rPr>
          <w:rFonts w:ascii="Arial" w:hAnsi="Arial" w:cs="Arial"/>
          <w:sz w:val="24"/>
          <w:szCs w:val="24"/>
        </w:rPr>
        <w:t>.</w:t>
      </w:r>
    </w:p>
    <w:p w:rsidR="00402E8D" w:rsidRPr="0060272E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>Programy nauczania języka mniejszości narodowej, etnicznej lub języka regionalnego lub programy wychowania przedszkolnego zostały dopuszczone przez dyrektora do użytku w przedszkolu/szkole i włączone do zestawu programów wychowania przedszkolnego lub szkoln</w:t>
      </w:r>
      <w:r>
        <w:rPr>
          <w:rFonts w:ascii="Arial" w:hAnsi="Arial" w:cs="Arial"/>
          <w:sz w:val="24"/>
          <w:szCs w:val="24"/>
        </w:rPr>
        <w:t>ego zestawu programów nauczania.</w:t>
      </w: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TAK - </w:t>
      </w:r>
      <w:r w:rsidR="0013101E">
        <w:rPr>
          <w:rFonts w:ascii="Arial" w:hAnsi="Arial" w:cs="Arial"/>
          <w:sz w:val="24"/>
          <w:szCs w:val="24"/>
        </w:rPr>
        <w:t>7</w:t>
      </w:r>
      <w:r w:rsidRPr="008400B5">
        <w:rPr>
          <w:rFonts w:ascii="Arial" w:hAnsi="Arial" w:cs="Arial"/>
          <w:sz w:val="24"/>
          <w:szCs w:val="24"/>
        </w:rPr>
        <w:t xml:space="preserve"> (</w:t>
      </w:r>
      <w:r w:rsidR="0013101E">
        <w:rPr>
          <w:rFonts w:ascii="Arial" w:hAnsi="Arial" w:cs="Arial"/>
          <w:sz w:val="24"/>
          <w:szCs w:val="24"/>
        </w:rPr>
        <w:t>100</w:t>
      </w:r>
      <w:r w:rsidRPr="008400B5">
        <w:rPr>
          <w:rFonts w:ascii="Arial" w:hAnsi="Arial" w:cs="Arial"/>
          <w:sz w:val="24"/>
          <w:szCs w:val="24"/>
        </w:rPr>
        <w:t xml:space="preserve">%)                        NIE - </w:t>
      </w:r>
      <w:r w:rsidR="0013101E">
        <w:rPr>
          <w:rFonts w:ascii="Arial" w:hAnsi="Arial" w:cs="Arial"/>
          <w:sz w:val="24"/>
          <w:szCs w:val="24"/>
        </w:rPr>
        <w:t>0</w:t>
      </w:r>
      <w:r w:rsidRPr="008400B5">
        <w:rPr>
          <w:rFonts w:ascii="Arial" w:hAnsi="Arial" w:cs="Arial"/>
          <w:sz w:val="24"/>
          <w:szCs w:val="24"/>
        </w:rPr>
        <w:t xml:space="preserve"> (</w:t>
      </w:r>
      <w:r w:rsidR="0013101E">
        <w:rPr>
          <w:rFonts w:ascii="Arial" w:hAnsi="Arial" w:cs="Arial"/>
          <w:sz w:val="24"/>
          <w:szCs w:val="24"/>
        </w:rPr>
        <w:t>0</w:t>
      </w:r>
      <w:r w:rsidRPr="008400B5">
        <w:rPr>
          <w:rFonts w:ascii="Arial" w:hAnsi="Arial" w:cs="Arial"/>
          <w:sz w:val="24"/>
          <w:szCs w:val="24"/>
        </w:rPr>
        <w:t xml:space="preserve">%)   </w:t>
      </w: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lastRenderedPageBreak/>
        <w:t xml:space="preserve">TAK - </w:t>
      </w:r>
      <w:r w:rsidR="00265726" w:rsidRPr="00DD6BC3">
        <w:rPr>
          <w:rFonts w:ascii="Arial" w:hAnsi="Arial" w:cs="Arial"/>
          <w:sz w:val="24"/>
          <w:szCs w:val="24"/>
        </w:rPr>
        <w:t>0 (0%</w:t>
      </w:r>
      <w:r w:rsidRPr="008400B5">
        <w:rPr>
          <w:rFonts w:ascii="Arial" w:hAnsi="Arial" w:cs="Arial"/>
          <w:sz w:val="24"/>
          <w:szCs w:val="24"/>
        </w:rPr>
        <w:t xml:space="preserve"> z liczby odpowiedzi NIE)                        </w:t>
      </w:r>
    </w:p>
    <w:p w:rsidR="00402E8D" w:rsidRDefault="00402E8D" w:rsidP="00862CF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NIE - </w:t>
      </w:r>
      <w:r w:rsidR="00265726" w:rsidRPr="00DD6BC3">
        <w:rPr>
          <w:rFonts w:ascii="Arial" w:hAnsi="Arial" w:cs="Arial"/>
          <w:sz w:val="24"/>
          <w:szCs w:val="24"/>
        </w:rPr>
        <w:t>0 (0%</w:t>
      </w:r>
      <w:r w:rsidRPr="008400B5">
        <w:rPr>
          <w:rFonts w:ascii="Arial" w:hAnsi="Arial" w:cs="Arial"/>
          <w:sz w:val="24"/>
          <w:szCs w:val="24"/>
        </w:rPr>
        <w:t xml:space="preserve"> z liczby odpowiedzi NIE).</w:t>
      </w:r>
    </w:p>
    <w:p w:rsidR="00402E8D" w:rsidRPr="008400B5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>Łączna lic</w:t>
      </w:r>
      <w:r>
        <w:rPr>
          <w:rFonts w:ascii="Arial" w:hAnsi="Arial" w:cs="Arial"/>
          <w:sz w:val="24"/>
          <w:szCs w:val="24"/>
        </w:rPr>
        <w:t>zba dzieci/uczniów w kontrolowanych przedszkolach/szkołach</w:t>
      </w:r>
      <w:r w:rsidRPr="008400B5">
        <w:rPr>
          <w:rFonts w:ascii="Arial" w:hAnsi="Arial" w:cs="Arial"/>
          <w:sz w:val="24"/>
          <w:szCs w:val="24"/>
        </w:rPr>
        <w:t>, objętych w roku szkolnym 2017/2018 nauczaniem języka mniejszości narodowej, etnicznej lub języka regionalnego</w:t>
      </w:r>
      <w:r>
        <w:rPr>
          <w:rFonts w:ascii="Arial" w:hAnsi="Arial" w:cs="Arial"/>
          <w:sz w:val="24"/>
          <w:szCs w:val="24"/>
        </w:rPr>
        <w:t xml:space="preserve"> z podziałem na poszczególne języki</w:t>
      </w:r>
      <w:r w:rsidRPr="008400B5">
        <w:rPr>
          <w:rFonts w:ascii="Arial" w:hAnsi="Arial" w:cs="Arial"/>
          <w:sz w:val="24"/>
          <w:szCs w:val="24"/>
        </w:rPr>
        <w:t>:</w:t>
      </w:r>
    </w:p>
    <w:p w:rsidR="00402E8D" w:rsidRDefault="00E27605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2E8D">
        <w:rPr>
          <w:rFonts w:ascii="Arial" w:hAnsi="Arial" w:cs="Arial"/>
          <w:sz w:val="24"/>
          <w:szCs w:val="24"/>
        </w:rPr>
        <w:t xml:space="preserve">ęzyk </w:t>
      </w:r>
      <w:r>
        <w:rPr>
          <w:rFonts w:ascii="Arial" w:hAnsi="Arial" w:cs="Arial"/>
          <w:sz w:val="24"/>
          <w:szCs w:val="24"/>
        </w:rPr>
        <w:t>ukraiński</w:t>
      </w:r>
      <w:r w:rsidR="00053A92">
        <w:rPr>
          <w:rFonts w:ascii="Arial" w:hAnsi="Arial" w:cs="Arial"/>
          <w:sz w:val="24"/>
          <w:szCs w:val="24"/>
        </w:rPr>
        <w:t>, język niemiecki</w:t>
      </w:r>
      <w:r w:rsidR="00402E8D">
        <w:rPr>
          <w:rFonts w:ascii="Arial" w:hAnsi="Arial" w:cs="Arial"/>
          <w:sz w:val="24"/>
          <w:szCs w:val="24"/>
        </w:rPr>
        <w:t xml:space="preserve"> </w:t>
      </w:r>
    </w:p>
    <w:p w:rsidR="00402E8D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Przedszkole             </w:t>
      </w:r>
      <w:r w:rsidR="00302541" w:rsidRPr="00FD33DC">
        <w:rPr>
          <w:rFonts w:ascii="Arial" w:hAnsi="Arial" w:cs="Arial"/>
          <w:b/>
          <w:sz w:val="24"/>
          <w:szCs w:val="24"/>
        </w:rPr>
        <w:t>3</w:t>
      </w:r>
      <w:r w:rsidR="00053A92">
        <w:rPr>
          <w:rFonts w:ascii="Arial" w:hAnsi="Arial" w:cs="Arial"/>
          <w:sz w:val="24"/>
          <w:szCs w:val="24"/>
        </w:rPr>
        <w:t xml:space="preserve"> (j. u</w:t>
      </w:r>
      <w:r w:rsidR="00E02BAE">
        <w:rPr>
          <w:rFonts w:ascii="Arial" w:hAnsi="Arial" w:cs="Arial"/>
          <w:sz w:val="24"/>
          <w:szCs w:val="24"/>
        </w:rPr>
        <w:t>kraiński</w:t>
      </w:r>
      <w:r w:rsidR="00053A92">
        <w:rPr>
          <w:rFonts w:ascii="Arial" w:hAnsi="Arial" w:cs="Arial"/>
          <w:sz w:val="24"/>
          <w:szCs w:val="24"/>
        </w:rPr>
        <w:t xml:space="preserve">); </w:t>
      </w:r>
      <w:r w:rsidR="00E02BAE" w:rsidRPr="00FD33DC">
        <w:rPr>
          <w:rFonts w:ascii="Arial" w:hAnsi="Arial" w:cs="Arial"/>
          <w:b/>
          <w:sz w:val="24"/>
          <w:szCs w:val="24"/>
        </w:rPr>
        <w:t>7</w:t>
      </w:r>
      <w:r w:rsidR="00E02BAE">
        <w:rPr>
          <w:rFonts w:ascii="Arial" w:hAnsi="Arial" w:cs="Arial"/>
          <w:sz w:val="24"/>
          <w:szCs w:val="24"/>
        </w:rPr>
        <w:t xml:space="preserve"> (j. niemiecki)</w:t>
      </w:r>
      <w:r w:rsidR="00302541">
        <w:rPr>
          <w:rFonts w:ascii="Arial" w:hAnsi="Arial" w:cs="Arial"/>
          <w:sz w:val="24"/>
          <w:szCs w:val="24"/>
        </w:rPr>
        <w:t xml:space="preserve"> </w:t>
      </w:r>
    </w:p>
    <w:p w:rsidR="00402E8D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Szkoły podstawowe </w:t>
      </w:r>
      <w:r w:rsidR="00D70CDF" w:rsidRPr="00FD33DC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CA32F1">
        <w:rPr>
          <w:rFonts w:ascii="Arial" w:hAnsi="Arial" w:cs="Arial"/>
          <w:sz w:val="24"/>
          <w:szCs w:val="24"/>
        </w:rPr>
        <w:t xml:space="preserve">(j. ukraiński); </w:t>
      </w:r>
      <w:r w:rsidR="00D70CDF" w:rsidRPr="00FD33DC">
        <w:rPr>
          <w:rFonts w:ascii="Arial" w:hAnsi="Arial" w:cs="Arial"/>
          <w:b/>
          <w:sz w:val="24"/>
          <w:szCs w:val="24"/>
        </w:rPr>
        <w:t>36</w:t>
      </w:r>
      <w:r w:rsidR="00CA32F1">
        <w:rPr>
          <w:rFonts w:ascii="Arial" w:hAnsi="Arial" w:cs="Arial"/>
          <w:sz w:val="24"/>
          <w:szCs w:val="24"/>
        </w:rPr>
        <w:t xml:space="preserve"> (j. niemiecki)</w:t>
      </w:r>
    </w:p>
    <w:p w:rsidR="00402E8D" w:rsidRPr="008400B5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>Gimnazja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6D0569" w:rsidRPr="00AA2EAE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Licea                        </w:t>
      </w:r>
      <w:r w:rsidR="00EA1A53" w:rsidRPr="00FD33DC">
        <w:rPr>
          <w:rFonts w:ascii="Arial" w:hAnsi="Arial" w:cs="Arial"/>
          <w:b/>
          <w:sz w:val="24"/>
          <w:szCs w:val="24"/>
        </w:rPr>
        <w:t>42</w:t>
      </w:r>
      <w:r w:rsidR="00EA1A53">
        <w:rPr>
          <w:rFonts w:ascii="Arial" w:hAnsi="Arial" w:cs="Arial"/>
          <w:sz w:val="24"/>
          <w:szCs w:val="24"/>
        </w:rPr>
        <w:t xml:space="preserve"> (j. ukraiński)</w:t>
      </w:r>
    </w:p>
    <w:p w:rsidR="00402E8D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Technika                  </w:t>
      </w:r>
      <w:r w:rsidR="006D0569" w:rsidRPr="00AA2EAE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95636A">
      <w:pPr>
        <w:pStyle w:val="Standard"/>
        <w:numPr>
          <w:ilvl w:val="0"/>
          <w:numId w:val="7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Branżowe szkoły I stopnia </w:t>
      </w:r>
      <w:r w:rsidR="006D0569" w:rsidRPr="00AA2EAE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ind w:left="1505"/>
        <w:jc w:val="both"/>
        <w:rPr>
          <w:rFonts w:ascii="Arial" w:hAnsi="Arial" w:cs="Arial"/>
          <w:sz w:val="24"/>
          <w:szCs w:val="24"/>
        </w:rPr>
      </w:pPr>
    </w:p>
    <w:p w:rsidR="00402E8D" w:rsidRPr="008400B5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w:r w:rsidRPr="004C3DB8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złożonych w przedszkolach/szkołach</w:t>
      </w:r>
      <w:r w:rsidRPr="004C3D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</w:t>
      </w:r>
      <w:r>
        <w:rPr>
          <w:rFonts w:ascii="Arial" w:hAnsi="Arial" w:cs="Arial"/>
          <w:sz w:val="24"/>
          <w:szCs w:val="24"/>
        </w:rPr>
        <w:br/>
      </w:r>
      <w:r w:rsidRPr="004C3DB8">
        <w:rPr>
          <w:rFonts w:ascii="Arial" w:hAnsi="Arial" w:cs="Arial"/>
          <w:sz w:val="24"/>
          <w:szCs w:val="24"/>
        </w:rPr>
        <w:t>w sprawie nauki języka mniejszości narodowej, etnicznej lub języka regionaln</w:t>
      </w:r>
      <w:r>
        <w:rPr>
          <w:rFonts w:ascii="Arial" w:hAnsi="Arial" w:cs="Arial"/>
          <w:sz w:val="24"/>
          <w:szCs w:val="24"/>
        </w:rPr>
        <w:t>ego od roku szkolnego 2017/2018, z podziałem na poszczególne języki:</w:t>
      </w:r>
    </w:p>
    <w:p w:rsidR="00402E8D" w:rsidRPr="004C3DB8" w:rsidRDefault="00302541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2E8D" w:rsidRPr="004C3DB8">
        <w:rPr>
          <w:rFonts w:ascii="Arial" w:hAnsi="Arial" w:cs="Arial"/>
          <w:sz w:val="24"/>
          <w:szCs w:val="24"/>
        </w:rPr>
        <w:t xml:space="preserve">ęzyk </w:t>
      </w:r>
      <w:r>
        <w:rPr>
          <w:rFonts w:ascii="Arial" w:hAnsi="Arial" w:cs="Arial"/>
          <w:sz w:val="24"/>
          <w:szCs w:val="24"/>
        </w:rPr>
        <w:t>ukraiński</w:t>
      </w:r>
      <w:r w:rsidR="00E202B7">
        <w:rPr>
          <w:rFonts w:ascii="Arial" w:hAnsi="Arial" w:cs="Arial"/>
          <w:sz w:val="24"/>
          <w:szCs w:val="24"/>
        </w:rPr>
        <w:t>; język niemiecki</w:t>
      </w:r>
      <w:r w:rsidR="00402E8D" w:rsidRPr="004C3DB8">
        <w:rPr>
          <w:rFonts w:ascii="Arial" w:hAnsi="Arial" w:cs="Arial"/>
          <w:sz w:val="24"/>
          <w:szCs w:val="24"/>
        </w:rPr>
        <w:t xml:space="preserve"> 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Przedszkole             </w:t>
      </w:r>
      <w:r w:rsidR="005160D2" w:rsidRPr="00C34EC7">
        <w:rPr>
          <w:rFonts w:ascii="Arial" w:hAnsi="Arial" w:cs="Arial"/>
          <w:b/>
          <w:sz w:val="24"/>
          <w:szCs w:val="24"/>
        </w:rPr>
        <w:t>3</w:t>
      </w:r>
      <w:r w:rsidRPr="004C3DB8">
        <w:rPr>
          <w:rFonts w:ascii="Arial" w:hAnsi="Arial" w:cs="Arial"/>
          <w:sz w:val="24"/>
          <w:szCs w:val="24"/>
        </w:rPr>
        <w:t xml:space="preserve"> </w:t>
      </w:r>
      <w:r w:rsidR="00A55606">
        <w:rPr>
          <w:rFonts w:ascii="Arial" w:hAnsi="Arial" w:cs="Arial"/>
          <w:sz w:val="24"/>
          <w:szCs w:val="24"/>
        </w:rPr>
        <w:t xml:space="preserve">(j. </w:t>
      </w:r>
      <w:r w:rsidR="00C34EC7">
        <w:rPr>
          <w:rFonts w:ascii="Arial" w:hAnsi="Arial" w:cs="Arial"/>
          <w:sz w:val="24"/>
          <w:szCs w:val="24"/>
        </w:rPr>
        <w:t>ukraiński</w:t>
      </w:r>
      <w:r w:rsidR="00A55606">
        <w:rPr>
          <w:rFonts w:ascii="Arial" w:hAnsi="Arial" w:cs="Arial"/>
          <w:sz w:val="24"/>
          <w:szCs w:val="24"/>
        </w:rPr>
        <w:t xml:space="preserve">);  </w:t>
      </w:r>
      <w:r w:rsidR="00C34EC7" w:rsidRPr="00FD33DC">
        <w:rPr>
          <w:rFonts w:ascii="Arial" w:hAnsi="Arial" w:cs="Arial"/>
          <w:b/>
          <w:sz w:val="24"/>
          <w:szCs w:val="24"/>
        </w:rPr>
        <w:t>7</w:t>
      </w:r>
      <w:r w:rsidR="00C34EC7">
        <w:rPr>
          <w:rFonts w:ascii="Arial" w:hAnsi="Arial" w:cs="Arial"/>
          <w:sz w:val="24"/>
          <w:szCs w:val="24"/>
        </w:rPr>
        <w:t xml:space="preserve"> (j. niemiecki)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Szkoły podstawowe </w:t>
      </w:r>
      <w:r w:rsidR="00E202B7" w:rsidRPr="00E202B7">
        <w:rPr>
          <w:rFonts w:ascii="Arial" w:hAnsi="Arial" w:cs="Arial"/>
          <w:b/>
          <w:sz w:val="24"/>
          <w:szCs w:val="24"/>
        </w:rPr>
        <w:t>16</w:t>
      </w:r>
      <w:r w:rsidR="00E202B7">
        <w:rPr>
          <w:rFonts w:ascii="Arial" w:hAnsi="Arial" w:cs="Arial"/>
          <w:sz w:val="24"/>
          <w:szCs w:val="24"/>
        </w:rPr>
        <w:t xml:space="preserve"> (j. ukraiński);</w:t>
      </w:r>
      <w:r w:rsidR="00916D47">
        <w:rPr>
          <w:rFonts w:ascii="Arial" w:hAnsi="Arial" w:cs="Arial"/>
          <w:sz w:val="24"/>
          <w:szCs w:val="24"/>
        </w:rPr>
        <w:t xml:space="preserve"> </w:t>
      </w:r>
      <w:r w:rsidR="00E202B7" w:rsidRPr="00FD33DC">
        <w:rPr>
          <w:rFonts w:ascii="Arial" w:hAnsi="Arial" w:cs="Arial"/>
          <w:b/>
          <w:sz w:val="24"/>
          <w:szCs w:val="24"/>
        </w:rPr>
        <w:t>7</w:t>
      </w:r>
      <w:r w:rsidR="00E202B7">
        <w:rPr>
          <w:rFonts w:ascii="Arial" w:hAnsi="Arial" w:cs="Arial"/>
          <w:sz w:val="24"/>
          <w:szCs w:val="24"/>
        </w:rPr>
        <w:t xml:space="preserve"> (j. niemiecki)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Gimnazja                 </w:t>
      </w:r>
      <w:r w:rsidR="006D0569" w:rsidRPr="00E6643D">
        <w:rPr>
          <w:rFonts w:ascii="Arial" w:hAnsi="Arial" w:cs="Arial"/>
          <w:b/>
          <w:sz w:val="24"/>
          <w:szCs w:val="24"/>
        </w:rPr>
        <w:t>0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Licea                        </w:t>
      </w:r>
      <w:r w:rsidR="0060674E" w:rsidRPr="00302B24">
        <w:rPr>
          <w:rFonts w:ascii="Arial" w:hAnsi="Arial" w:cs="Arial"/>
          <w:b/>
          <w:sz w:val="24"/>
          <w:szCs w:val="24"/>
        </w:rPr>
        <w:t>42</w:t>
      </w:r>
      <w:r w:rsidR="0060674E">
        <w:rPr>
          <w:rFonts w:ascii="Arial" w:hAnsi="Arial" w:cs="Arial"/>
          <w:sz w:val="24"/>
          <w:szCs w:val="24"/>
        </w:rPr>
        <w:t xml:space="preserve"> (j. ukraiński)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Technika                  </w:t>
      </w:r>
      <w:r w:rsidR="006D0569" w:rsidRPr="00E6643D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Branżowe szkoły I stopnia </w:t>
      </w:r>
      <w:r w:rsidR="006D0569" w:rsidRPr="00E6643D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Pr="008400B5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50DA5">
        <w:rPr>
          <w:rFonts w:ascii="Arial" w:hAnsi="Arial" w:cs="Arial"/>
          <w:sz w:val="24"/>
          <w:szCs w:val="24"/>
        </w:rPr>
        <w:t>Łączna liczba wszystkich złożonych w przedszkol</w:t>
      </w:r>
      <w:r>
        <w:rPr>
          <w:rFonts w:ascii="Arial" w:hAnsi="Arial" w:cs="Arial"/>
          <w:sz w:val="24"/>
          <w:szCs w:val="24"/>
        </w:rPr>
        <w:t>ach</w:t>
      </w:r>
      <w:r w:rsidRPr="00150DA5">
        <w:rPr>
          <w:rFonts w:ascii="Arial" w:hAnsi="Arial" w:cs="Arial"/>
          <w:sz w:val="24"/>
          <w:szCs w:val="24"/>
        </w:rPr>
        <w:t>/szko</w:t>
      </w:r>
      <w:r>
        <w:rPr>
          <w:rFonts w:ascii="Arial" w:hAnsi="Arial" w:cs="Arial"/>
          <w:sz w:val="24"/>
          <w:szCs w:val="24"/>
        </w:rPr>
        <w:t>łach</w:t>
      </w:r>
      <w:r w:rsidRPr="00150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objętych kontrolą wniosków </w:t>
      </w:r>
      <w:r w:rsidRPr="00150DA5">
        <w:rPr>
          <w:rFonts w:ascii="Arial" w:hAnsi="Arial" w:cs="Arial"/>
          <w:sz w:val="24"/>
          <w:szCs w:val="24"/>
        </w:rPr>
        <w:t>w sprawie nauki języka mniejszości narodowej, etnicznej lub języka regionalnego (łącznie z wnioskami z pyt.</w:t>
      </w:r>
      <w:r>
        <w:rPr>
          <w:rFonts w:ascii="Arial" w:hAnsi="Arial" w:cs="Arial"/>
          <w:sz w:val="24"/>
          <w:szCs w:val="24"/>
        </w:rPr>
        <w:t xml:space="preserve"> 8</w:t>
      </w:r>
      <w:r w:rsidRPr="00150D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z podziałem na poszczególne języki:</w:t>
      </w:r>
    </w:p>
    <w:p w:rsidR="00402E8D" w:rsidRPr="004C3DB8" w:rsidRDefault="0088052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2E8D" w:rsidRPr="004C3DB8">
        <w:rPr>
          <w:rFonts w:ascii="Arial" w:hAnsi="Arial" w:cs="Arial"/>
          <w:sz w:val="24"/>
          <w:szCs w:val="24"/>
        </w:rPr>
        <w:t xml:space="preserve">ęzyk </w:t>
      </w:r>
      <w:r w:rsidR="00E202B7">
        <w:rPr>
          <w:rFonts w:ascii="Arial" w:hAnsi="Arial" w:cs="Arial"/>
          <w:sz w:val="24"/>
          <w:szCs w:val="24"/>
        </w:rPr>
        <w:t xml:space="preserve">ukraiński, język </w:t>
      </w:r>
      <w:r>
        <w:rPr>
          <w:rFonts w:ascii="Arial" w:hAnsi="Arial" w:cs="Arial"/>
          <w:sz w:val="24"/>
          <w:szCs w:val="24"/>
        </w:rPr>
        <w:t>niemiecki</w:t>
      </w:r>
      <w:r w:rsidR="00402E8D" w:rsidRPr="004C3DB8">
        <w:rPr>
          <w:rFonts w:ascii="Arial" w:hAnsi="Arial" w:cs="Arial"/>
          <w:sz w:val="24"/>
          <w:szCs w:val="24"/>
        </w:rPr>
        <w:t xml:space="preserve"> 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Przedszkole             </w:t>
      </w:r>
      <w:r w:rsidR="00867A0C" w:rsidRPr="00867A0C">
        <w:rPr>
          <w:rFonts w:ascii="Arial" w:hAnsi="Arial" w:cs="Arial"/>
          <w:b/>
          <w:sz w:val="24"/>
          <w:szCs w:val="24"/>
        </w:rPr>
        <w:t>3</w:t>
      </w:r>
      <w:r w:rsidR="00867A0C">
        <w:rPr>
          <w:rFonts w:ascii="Arial" w:hAnsi="Arial" w:cs="Arial"/>
          <w:sz w:val="24"/>
          <w:szCs w:val="24"/>
        </w:rPr>
        <w:t xml:space="preserve"> (j. ukraiński); </w:t>
      </w:r>
      <w:r w:rsidR="00867A0C" w:rsidRPr="00FD33DC">
        <w:rPr>
          <w:rFonts w:ascii="Arial" w:hAnsi="Arial" w:cs="Arial"/>
          <w:b/>
          <w:sz w:val="24"/>
          <w:szCs w:val="24"/>
        </w:rPr>
        <w:t>7</w:t>
      </w:r>
      <w:r w:rsidR="00867A0C">
        <w:rPr>
          <w:rFonts w:ascii="Arial" w:hAnsi="Arial" w:cs="Arial"/>
          <w:sz w:val="24"/>
          <w:szCs w:val="24"/>
        </w:rPr>
        <w:t xml:space="preserve"> (j. niemiecki)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Szkoły podstawowe </w:t>
      </w:r>
      <w:r w:rsidR="00867A0C" w:rsidRPr="00774F55">
        <w:rPr>
          <w:rFonts w:ascii="Arial" w:hAnsi="Arial" w:cs="Arial"/>
          <w:b/>
          <w:sz w:val="24"/>
          <w:szCs w:val="24"/>
        </w:rPr>
        <w:t>17</w:t>
      </w:r>
      <w:r w:rsidR="00867A0C">
        <w:rPr>
          <w:rFonts w:ascii="Arial" w:hAnsi="Arial" w:cs="Arial"/>
          <w:sz w:val="24"/>
          <w:szCs w:val="24"/>
        </w:rPr>
        <w:t xml:space="preserve"> (j. ukraiński); </w:t>
      </w:r>
      <w:r w:rsidR="00867A0C">
        <w:rPr>
          <w:rFonts w:ascii="Arial" w:hAnsi="Arial" w:cs="Arial"/>
          <w:b/>
          <w:sz w:val="24"/>
          <w:szCs w:val="24"/>
        </w:rPr>
        <w:t>36</w:t>
      </w:r>
      <w:r w:rsidR="00867A0C">
        <w:rPr>
          <w:rFonts w:ascii="Arial" w:hAnsi="Arial" w:cs="Arial"/>
          <w:sz w:val="24"/>
          <w:szCs w:val="24"/>
        </w:rPr>
        <w:t xml:space="preserve"> (j. niemiecki)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Gimnazja                 </w:t>
      </w:r>
      <w:r w:rsidR="00672746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lastRenderedPageBreak/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Licea                        </w:t>
      </w:r>
      <w:r w:rsidR="00867A0C" w:rsidRPr="00774F55">
        <w:rPr>
          <w:rFonts w:ascii="Arial" w:hAnsi="Arial" w:cs="Arial"/>
          <w:b/>
          <w:sz w:val="24"/>
          <w:szCs w:val="24"/>
        </w:rPr>
        <w:t>42</w:t>
      </w:r>
      <w:r w:rsidR="00867A0C">
        <w:rPr>
          <w:rFonts w:ascii="Arial" w:hAnsi="Arial" w:cs="Arial"/>
          <w:sz w:val="24"/>
          <w:szCs w:val="24"/>
        </w:rPr>
        <w:t xml:space="preserve"> (j. ukraiński)</w:t>
      </w:r>
    </w:p>
    <w:p w:rsidR="00402E8D" w:rsidRPr="004C3DB8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Technika                  </w:t>
      </w:r>
      <w:r w:rsidR="00672746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4C3DB8">
        <w:rPr>
          <w:rFonts w:ascii="Arial" w:hAnsi="Arial" w:cs="Arial"/>
          <w:sz w:val="24"/>
          <w:szCs w:val="24"/>
        </w:rPr>
        <w:t>•</w:t>
      </w:r>
      <w:r w:rsidRPr="004C3DB8">
        <w:rPr>
          <w:rFonts w:ascii="Arial" w:hAnsi="Arial" w:cs="Arial"/>
          <w:sz w:val="24"/>
          <w:szCs w:val="24"/>
        </w:rPr>
        <w:tab/>
        <w:t xml:space="preserve">Branżowe szkoły I stopnia </w:t>
      </w:r>
      <w:r w:rsidR="00672746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257ED">
        <w:rPr>
          <w:rFonts w:ascii="Arial" w:hAnsi="Arial" w:cs="Arial"/>
          <w:sz w:val="24"/>
          <w:szCs w:val="24"/>
        </w:rPr>
        <w:t xml:space="preserve">Wszystkie dzieci/wszyscy uczniowie objęci nauką języka mniejszości narodowej, etnicznej lub języka regionalnego </w:t>
      </w:r>
      <w:r>
        <w:rPr>
          <w:rFonts w:ascii="Arial" w:hAnsi="Arial" w:cs="Arial"/>
          <w:sz w:val="24"/>
          <w:szCs w:val="24"/>
        </w:rPr>
        <w:t>posiadają obywatelstwo polskie.</w:t>
      </w:r>
    </w:p>
    <w:p w:rsidR="00402E8D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TAK - </w:t>
      </w:r>
      <w:r w:rsidR="00A836B0">
        <w:rPr>
          <w:rFonts w:ascii="Arial" w:hAnsi="Arial" w:cs="Arial"/>
          <w:sz w:val="24"/>
          <w:szCs w:val="24"/>
        </w:rPr>
        <w:t>5</w:t>
      </w:r>
      <w:r w:rsidRPr="008400B5">
        <w:rPr>
          <w:rFonts w:ascii="Arial" w:hAnsi="Arial" w:cs="Arial"/>
          <w:sz w:val="24"/>
          <w:szCs w:val="24"/>
        </w:rPr>
        <w:t xml:space="preserve"> (</w:t>
      </w:r>
      <w:r w:rsidR="00A836B0">
        <w:rPr>
          <w:rFonts w:ascii="Arial" w:hAnsi="Arial" w:cs="Arial"/>
          <w:sz w:val="24"/>
          <w:szCs w:val="24"/>
        </w:rPr>
        <w:t>71</w:t>
      </w:r>
      <w:r w:rsidRPr="008400B5">
        <w:rPr>
          <w:rFonts w:ascii="Arial" w:hAnsi="Arial" w:cs="Arial"/>
          <w:sz w:val="24"/>
          <w:szCs w:val="24"/>
        </w:rPr>
        <w:t xml:space="preserve">%)                        </w:t>
      </w:r>
      <w:r w:rsidRPr="001D4A21">
        <w:rPr>
          <w:rFonts w:ascii="Arial" w:hAnsi="Arial" w:cs="Arial"/>
          <w:sz w:val="24"/>
          <w:szCs w:val="24"/>
        </w:rPr>
        <w:t xml:space="preserve">NIE - </w:t>
      </w:r>
      <w:r w:rsidR="00A836B0" w:rsidRPr="001D4A21">
        <w:rPr>
          <w:rFonts w:ascii="Arial" w:hAnsi="Arial" w:cs="Arial"/>
          <w:sz w:val="24"/>
          <w:szCs w:val="24"/>
        </w:rPr>
        <w:t>2</w:t>
      </w:r>
      <w:r w:rsidRPr="001D4A21">
        <w:rPr>
          <w:rFonts w:ascii="Arial" w:hAnsi="Arial" w:cs="Arial"/>
          <w:sz w:val="24"/>
          <w:szCs w:val="24"/>
        </w:rPr>
        <w:t xml:space="preserve"> (</w:t>
      </w:r>
      <w:r w:rsidR="00A836B0" w:rsidRPr="001D4A21">
        <w:rPr>
          <w:rFonts w:ascii="Arial" w:hAnsi="Arial" w:cs="Arial"/>
          <w:sz w:val="24"/>
          <w:szCs w:val="24"/>
        </w:rPr>
        <w:t>29</w:t>
      </w:r>
      <w:r w:rsidRPr="001D4A21">
        <w:rPr>
          <w:rFonts w:ascii="Arial" w:hAnsi="Arial" w:cs="Arial"/>
          <w:sz w:val="24"/>
          <w:szCs w:val="24"/>
        </w:rPr>
        <w:t xml:space="preserve">%)   </w:t>
      </w: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8400B5" w:rsidRDefault="00402E8D" w:rsidP="00402E8D">
      <w:pPr>
        <w:pStyle w:val="Standard"/>
        <w:spacing w:after="120"/>
        <w:ind w:left="792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TAK - </w:t>
      </w:r>
      <w:r w:rsidR="00471E31">
        <w:rPr>
          <w:rFonts w:ascii="Arial" w:hAnsi="Arial" w:cs="Arial"/>
          <w:sz w:val="24"/>
          <w:szCs w:val="24"/>
        </w:rPr>
        <w:t>2</w:t>
      </w:r>
      <w:r w:rsidRPr="008400B5">
        <w:rPr>
          <w:rFonts w:ascii="Arial" w:hAnsi="Arial" w:cs="Arial"/>
          <w:sz w:val="24"/>
          <w:szCs w:val="24"/>
        </w:rPr>
        <w:t xml:space="preserve"> (</w:t>
      </w:r>
      <w:r w:rsidR="00471E31">
        <w:rPr>
          <w:rFonts w:ascii="Arial" w:hAnsi="Arial" w:cs="Arial"/>
          <w:sz w:val="24"/>
          <w:szCs w:val="24"/>
        </w:rPr>
        <w:t>100</w:t>
      </w:r>
      <w:r w:rsidRPr="008400B5">
        <w:rPr>
          <w:rFonts w:ascii="Arial" w:hAnsi="Arial" w:cs="Arial"/>
          <w:sz w:val="24"/>
          <w:szCs w:val="24"/>
        </w:rPr>
        <w:t xml:space="preserve">% z liczby odpowiedzi NIE)                        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8400B5">
        <w:rPr>
          <w:rFonts w:ascii="Arial" w:hAnsi="Arial" w:cs="Arial"/>
          <w:sz w:val="24"/>
          <w:szCs w:val="24"/>
        </w:rPr>
        <w:t xml:space="preserve">NIE - </w:t>
      </w:r>
      <w:r w:rsidR="00471E31">
        <w:rPr>
          <w:rFonts w:ascii="Arial" w:hAnsi="Arial" w:cs="Arial"/>
          <w:sz w:val="24"/>
          <w:szCs w:val="24"/>
        </w:rPr>
        <w:t>0</w:t>
      </w:r>
      <w:r w:rsidRPr="008400B5">
        <w:rPr>
          <w:rFonts w:ascii="Arial" w:hAnsi="Arial" w:cs="Arial"/>
          <w:sz w:val="24"/>
          <w:szCs w:val="24"/>
        </w:rPr>
        <w:t xml:space="preserve"> (</w:t>
      </w:r>
      <w:r w:rsidR="00471E31">
        <w:rPr>
          <w:rFonts w:ascii="Arial" w:hAnsi="Arial" w:cs="Arial"/>
          <w:sz w:val="24"/>
          <w:szCs w:val="24"/>
        </w:rPr>
        <w:t>0</w:t>
      </w:r>
      <w:r w:rsidRPr="008400B5">
        <w:rPr>
          <w:rFonts w:ascii="Arial" w:hAnsi="Arial" w:cs="Arial"/>
          <w:sz w:val="24"/>
          <w:szCs w:val="24"/>
        </w:rPr>
        <w:t>% z liczby odpowiedzi NIE).</w:t>
      </w:r>
    </w:p>
    <w:p w:rsidR="00402E8D" w:rsidRPr="0023286E" w:rsidRDefault="00402E8D" w:rsidP="00862CFD">
      <w:pPr>
        <w:pStyle w:val="Standard"/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23286E">
        <w:rPr>
          <w:rFonts w:ascii="Arial" w:hAnsi="Arial" w:cs="Arial"/>
          <w:i/>
          <w:sz w:val="24"/>
          <w:szCs w:val="24"/>
        </w:rPr>
        <w:t>Jeżeli udzielono odpowiedzi 100% TAK – należy pominąć pytanie 11 i 12.</w:t>
      </w:r>
    </w:p>
    <w:p w:rsidR="00402E8D" w:rsidRPr="0023286E" w:rsidRDefault="00402E8D" w:rsidP="00402E8D">
      <w:pPr>
        <w:pStyle w:val="Standard"/>
        <w:spacing w:after="120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02E8D" w:rsidRPr="002257E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Jakie</w:t>
      </w:r>
      <w:r>
        <w:rPr>
          <w:rFonts w:ascii="Arial" w:hAnsi="Arial" w:cs="Arial"/>
          <w:sz w:val="24"/>
          <w:szCs w:val="24"/>
        </w:rPr>
        <w:t>,</w:t>
      </w:r>
      <w:r w:rsidRPr="00225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inne niż polskie, </w:t>
      </w:r>
      <w:r w:rsidRPr="002257ED">
        <w:rPr>
          <w:rFonts w:ascii="Arial" w:hAnsi="Arial" w:cs="Arial"/>
          <w:sz w:val="24"/>
          <w:szCs w:val="24"/>
        </w:rPr>
        <w:t>obywatelstwo posiadają uczniowie objęci nauką języka mniejszości narodowej, etnicznej lub języka regionalnego</w:t>
      </w:r>
      <w:r>
        <w:rPr>
          <w:rFonts w:ascii="Arial" w:hAnsi="Arial" w:cs="Arial"/>
          <w:sz w:val="24"/>
          <w:szCs w:val="24"/>
        </w:rPr>
        <w:t>.</w:t>
      </w:r>
    </w:p>
    <w:p w:rsidR="00402E8D" w:rsidRDefault="00402E8D" w:rsidP="00402E8D">
      <w:pPr>
        <w:pStyle w:val="Standard"/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 xml:space="preserve">obywatelstwo </w:t>
      </w:r>
      <w:r w:rsidR="006B3B47">
        <w:rPr>
          <w:rFonts w:ascii="Arial" w:hAnsi="Arial" w:cs="Arial"/>
          <w:sz w:val="24"/>
          <w:szCs w:val="24"/>
        </w:rPr>
        <w:t>ukraińskie</w:t>
      </w:r>
      <w:r>
        <w:rPr>
          <w:rFonts w:ascii="Arial" w:hAnsi="Arial" w:cs="Arial"/>
          <w:sz w:val="24"/>
          <w:szCs w:val="24"/>
        </w:rPr>
        <w:t xml:space="preserve"> - </w:t>
      </w:r>
      <w:r w:rsidRPr="002257ED">
        <w:rPr>
          <w:rFonts w:ascii="Arial" w:hAnsi="Arial" w:cs="Arial"/>
          <w:sz w:val="24"/>
          <w:szCs w:val="24"/>
        </w:rPr>
        <w:t xml:space="preserve">liczba uczniów </w:t>
      </w:r>
      <w:r w:rsidR="006B3B47" w:rsidRPr="00DF5CE9">
        <w:rPr>
          <w:rFonts w:ascii="Arial" w:hAnsi="Arial" w:cs="Arial"/>
          <w:b/>
          <w:sz w:val="24"/>
          <w:szCs w:val="24"/>
        </w:rPr>
        <w:t>34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Uczniowie wymienieni w pyt. 11 korzystali z prawa do dodatkowej, bezpłatnej nauki języka polskiego, pomocy udzielanej przez osobę władającą językiem kraju pochodzenia zatrudnioną w charakterze pomocy nauczyciela lub dodatkowych zajęć wyrównawczych w zakre</w:t>
      </w:r>
      <w:r>
        <w:rPr>
          <w:rFonts w:ascii="Arial" w:hAnsi="Arial" w:cs="Arial"/>
          <w:sz w:val="24"/>
          <w:szCs w:val="24"/>
        </w:rPr>
        <w:t>sie przedmiotów nauczania.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 xml:space="preserve">TAK - </w:t>
      </w:r>
      <w:r w:rsidR="00DF5CE9">
        <w:rPr>
          <w:rFonts w:ascii="Arial" w:hAnsi="Arial" w:cs="Arial"/>
          <w:sz w:val="24"/>
          <w:szCs w:val="24"/>
        </w:rPr>
        <w:t>1</w:t>
      </w:r>
      <w:r w:rsidRPr="002257ED">
        <w:rPr>
          <w:rFonts w:ascii="Arial" w:hAnsi="Arial" w:cs="Arial"/>
          <w:sz w:val="24"/>
          <w:szCs w:val="24"/>
        </w:rPr>
        <w:t xml:space="preserve"> (</w:t>
      </w:r>
      <w:r w:rsidR="00DF5CE9">
        <w:rPr>
          <w:rFonts w:ascii="Arial" w:hAnsi="Arial" w:cs="Arial"/>
          <w:sz w:val="24"/>
          <w:szCs w:val="24"/>
        </w:rPr>
        <w:t>50</w:t>
      </w:r>
      <w:r w:rsidRPr="002257ED">
        <w:rPr>
          <w:rFonts w:ascii="Arial" w:hAnsi="Arial" w:cs="Arial"/>
          <w:sz w:val="24"/>
          <w:szCs w:val="24"/>
        </w:rPr>
        <w:t xml:space="preserve">%)                        NIE - </w:t>
      </w:r>
      <w:r w:rsidR="00DF5CE9">
        <w:rPr>
          <w:rFonts w:ascii="Arial" w:hAnsi="Arial" w:cs="Arial"/>
          <w:sz w:val="24"/>
          <w:szCs w:val="24"/>
        </w:rPr>
        <w:t>1</w:t>
      </w:r>
      <w:r w:rsidRPr="002257ED">
        <w:rPr>
          <w:rFonts w:ascii="Arial" w:hAnsi="Arial" w:cs="Arial"/>
          <w:sz w:val="24"/>
          <w:szCs w:val="24"/>
        </w:rPr>
        <w:t xml:space="preserve"> (</w:t>
      </w:r>
      <w:r w:rsidR="00DF5CE9">
        <w:rPr>
          <w:rFonts w:ascii="Arial" w:hAnsi="Arial" w:cs="Arial"/>
          <w:sz w:val="24"/>
          <w:szCs w:val="24"/>
        </w:rPr>
        <w:t>50</w:t>
      </w:r>
      <w:r w:rsidRPr="002257ED">
        <w:rPr>
          <w:rFonts w:ascii="Arial" w:hAnsi="Arial" w:cs="Arial"/>
          <w:sz w:val="24"/>
          <w:szCs w:val="24"/>
        </w:rPr>
        <w:t xml:space="preserve">%)   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 xml:space="preserve">Łączna liczba oświadczeń o rezygnacji z objęcia dziecka/ucznia nauką języka mniejszości narodowej, etnicznej lub języka regionalnego złożonych w szkole </w:t>
      </w:r>
      <w:r w:rsidR="00385860">
        <w:rPr>
          <w:rFonts w:ascii="Arial" w:hAnsi="Arial" w:cs="Arial"/>
          <w:sz w:val="24"/>
          <w:szCs w:val="24"/>
        </w:rPr>
        <w:br/>
      </w:r>
      <w:r w:rsidRPr="002257ED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terminie do 29 września 2017 r.,</w:t>
      </w:r>
      <w:r w:rsidRPr="002257ED">
        <w:t xml:space="preserve"> </w:t>
      </w:r>
      <w:r w:rsidRPr="002257ED">
        <w:rPr>
          <w:rFonts w:ascii="Arial" w:hAnsi="Arial" w:cs="Arial"/>
          <w:sz w:val="24"/>
          <w:szCs w:val="24"/>
        </w:rPr>
        <w:t>z podziałem na poszczególne języki:</w:t>
      </w:r>
    </w:p>
    <w:p w:rsidR="00402E8D" w:rsidRPr="002257ED" w:rsidRDefault="00812F36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2E8D" w:rsidRPr="002257ED">
        <w:rPr>
          <w:rFonts w:ascii="Arial" w:hAnsi="Arial" w:cs="Arial"/>
          <w:sz w:val="24"/>
          <w:szCs w:val="24"/>
        </w:rPr>
        <w:t xml:space="preserve">ęzyk </w:t>
      </w:r>
      <w:r>
        <w:rPr>
          <w:rFonts w:ascii="Arial" w:hAnsi="Arial" w:cs="Arial"/>
          <w:sz w:val="24"/>
          <w:szCs w:val="24"/>
        </w:rPr>
        <w:t>niemiecki</w:t>
      </w:r>
      <w:r w:rsidR="00402E8D" w:rsidRPr="002257ED">
        <w:rPr>
          <w:rFonts w:ascii="Arial" w:hAnsi="Arial" w:cs="Arial"/>
          <w:sz w:val="24"/>
          <w:szCs w:val="24"/>
        </w:rPr>
        <w:t xml:space="preserve"> </w:t>
      </w:r>
    </w:p>
    <w:p w:rsidR="00402E8D" w:rsidRPr="002257E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Przedszkole             </w:t>
      </w:r>
      <w:r w:rsidR="004F27C0" w:rsidRPr="00EB4654">
        <w:rPr>
          <w:rFonts w:ascii="Arial" w:hAnsi="Arial" w:cs="Arial"/>
          <w:b/>
          <w:sz w:val="24"/>
          <w:szCs w:val="24"/>
        </w:rPr>
        <w:t>0</w:t>
      </w:r>
    </w:p>
    <w:p w:rsidR="00402E8D" w:rsidRPr="002257E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Szkoły podstawowe </w:t>
      </w:r>
      <w:r w:rsidR="004F27C0" w:rsidRPr="00EB4654">
        <w:rPr>
          <w:rFonts w:ascii="Arial" w:hAnsi="Arial" w:cs="Arial"/>
          <w:b/>
          <w:sz w:val="24"/>
          <w:szCs w:val="24"/>
        </w:rPr>
        <w:t>1</w:t>
      </w:r>
    </w:p>
    <w:p w:rsidR="00402E8D" w:rsidRPr="002257E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Gimnazja                 </w:t>
      </w:r>
      <w:r w:rsidR="00E46387">
        <w:rPr>
          <w:rFonts w:ascii="Arial" w:hAnsi="Arial" w:cs="Arial"/>
          <w:sz w:val="24"/>
          <w:szCs w:val="24"/>
        </w:rPr>
        <w:t xml:space="preserve"> </w:t>
      </w:r>
      <w:r w:rsidR="0022291C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Pr="002257E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Licea                        </w:t>
      </w:r>
      <w:r w:rsidR="00E46387">
        <w:rPr>
          <w:rFonts w:ascii="Arial" w:hAnsi="Arial" w:cs="Arial"/>
          <w:sz w:val="24"/>
          <w:szCs w:val="24"/>
        </w:rPr>
        <w:t xml:space="preserve"> </w:t>
      </w:r>
      <w:r w:rsidR="004F27C0" w:rsidRPr="00EB4654">
        <w:rPr>
          <w:rFonts w:ascii="Arial" w:hAnsi="Arial" w:cs="Arial"/>
          <w:b/>
          <w:sz w:val="24"/>
          <w:szCs w:val="24"/>
        </w:rPr>
        <w:t>0</w:t>
      </w:r>
    </w:p>
    <w:p w:rsidR="00402E8D" w:rsidRPr="002257E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Technika                  </w:t>
      </w:r>
      <w:r w:rsidR="00657F99">
        <w:rPr>
          <w:rFonts w:ascii="Arial" w:hAnsi="Arial" w:cs="Arial"/>
          <w:sz w:val="24"/>
          <w:szCs w:val="24"/>
        </w:rPr>
        <w:t xml:space="preserve"> </w:t>
      </w:r>
      <w:r w:rsidR="00E46387">
        <w:rPr>
          <w:rFonts w:ascii="Arial" w:hAnsi="Arial" w:cs="Arial"/>
          <w:sz w:val="24"/>
          <w:szCs w:val="24"/>
        </w:rPr>
        <w:t xml:space="preserve"> </w:t>
      </w:r>
      <w:r w:rsidR="0022291C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•</w:t>
      </w:r>
      <w:r w:rsidRPr="002257ED">
        <w:rPr>
          <w:rFonts w:ascii="Arial" w:hAnsi="Arial" w:cs="Arial"/>
          <w:sz w:val="24"/>
          <w:szCs w:val="24"/>
        </w:rPr>
        <w:tab/>
        <w:t xml:space="preserve">Branżowe szkoły I stopnia </w:t>
      </w:r>
      <w:r w:rsidR="0022291C" w:rsidRPr="00657F99">
        <w:rPr>
          <w:rFonts w:ascii="Arial" w:hAnsi="Arial" w:cs="Arial"/>
          <w:b/>
          <w:sz w:val="24"/>
          <w:szCs w:val="24"/>
        </w:rPr>
        <w:t>0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Pr="005570EE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i/>
          <w:sz w:val="24"/>
          <w:szCs w:val="24"/>
        </w:rPr>
      </w:pPr>
      <w:r w:rsidRPr="005570EE">
        <w:rPr>
          <w:rFonts w:ascii="Arial" w:hAnsi="Arial" w:cs="Arial"/>
          <w:i/>
          <w:sz w:val="24"/>
          <w:szCs w:val="24"/>
        </w:rPr>
        <w:t xml:space="preserve">Jeśli </w:t>
      </w:r>
      <w:r>
        <w:rPr>
          <w:rFonts w:ascii="Arial" w:hAnsi="Arial" w:cs="Arial"/>
          <w:i/>
          <w:sz w:val="24"/>
          <w:szCs w:val="24"/>
        </w:rPr>
        <w:t>w przedszkolach i szkołach objętych kontrolą nie złożono</w:t>
      </w:r>
      <w:r w:rsidRPr="005570EE">
        <w:rPr>
          <w:rFonts w:ascii="Arial" w:hAnsi="Arial" w:cs="Arial"/>
          <w:i/>
          <w:sz w:val="24"/>
          <w:szCs w:val="24"/>
        </w:rPr>
        <w:t xml:space="preserve"> ani jednego oświadczenia, należy pominąć </w:t>
      </w:r>
      <w:r w:rsidR="00F476CA">
        <w:rPr>
          <w:rFonts w:ascii="Arial" w:hAnsi="Arial" w:cs="Arial"/>
          <w:i/>
          <w:sz w:val="24"/>
          <w:szCs w:val="24"/>
        </w:rPr>
        <w:t>pkt</w:t>
      </w:r>
      <w:r w:rsidRPr="005570EE">
        <w:rPr>
          <w:rFonts w:ascii="Arial" w:hAnsi="Arial" w:cs="Arial"/>
          <w:i/>
          <w:sz w:val="24"/>
          <w:szCs w:val="24"/>
        </w:rPr>
        <w:t xml:space="preserve"> 14.</w:t>
      </w:r>
    </w:p>
    <w:p w:rsidR="00402E8D" w:rsidRPr="005570EE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Wyjaśnienia dyrektora na temat zdiagnozowanych przyczyn składania oświadczeń, o których mowa w pyt. 13.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E8D" w:rsidRPr="005D1AF1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i/>
          <w:sz w:val="24"/>
          <w:szCs w:val="24"/>
        </w:rPr>
      </w:pPr>
      <w:r w:rsidRPr="005D1AF1">
        <w:rPr>
          <w:rFonts w:ascii="Arial" w:hAnsi="Arial" w:cs="Arial"/>
          <w:i/>
          <w:sz w:val="24"/>
          <w:szCs w:val="24"/>
        </w:rPr>
        <w:t>Należy wymienić wszystkie podawane przyczyny</w:t>
      </w:r>
      <w:r>
        <w:rPr>
          <w:rFonts w:ascii="Arial" w:hAnsi="Arial" w:cs="Arial"/>
          <w:i/>
          <w:sz w:val="24"/>
          <w:szCs w:val="24"/>
        </w:rPr>
        <w:t>:</w:t>
      </w:r>
    </w:p>
    <w:p w:rsidR="00402E8D" w:rsidRDefault="003C0235" w:rsidP="00402E8D">
      <w:pPr>
        <w:pStyle w:val="Standard"/>
        <w:spacing w:after="12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</w:t>
      </w:r>
      <w:r w:rsidR="00531416" w:rsidRPr="00531416">
        <w:rPr>
          <w:rFonts w:ascii="Arial" w:hAnsi="Arial" w:cs="Arial"/>
          <w:sz w:val="24"/>
          <w:szCs w:val="24"/>
        </w:rPr>
        <w:t xml:space="preserve"> ucznia nauczanego dotychczas indywidualnie w momencie objęcia dziecka nauczaniem klasowym stwierdził, że dodatkowe godziny lekcyjne są dla ucznia zbyt dużym obciążeniem</w:t>
      </w:r>
      <w:r>
        <w:rPr>
          <w:rFonts w:ascii="Arial" w:hAnsi="Arial" w:cs="Arial"/>
          <w:sz w:val="24"/>
          <w:szCs w:val="24"/>
        </w:rPr>
        <w:t>.</w:t>
      </w:r>
    </w:p>
    <w:p w:rsidR="009E1E84" w:rsidRPr="00531416" w:rsidRDefault="009E1E84" w:rsidP="00402E8D">
      <w:pPr>
        <w:pStyle w:val="Standard"/>
        <w:spacing w:after="120"/>
        <w:ind w:left="425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Przed rozpoczęciem nauki języka mniejszości narodowej, etnicznej lub języka regionalnego dyrektor</w:t>
      </w:r>
      <w:r>
        <w:rPr>
          <w:rFonts w:ascii="Arial" w:hAnsi="Arial" w:cs="Arial"/>
          <w:sz w:val="24"/>
          <w:szCs w:val="24"/>
        </w:rPr>
        <w:t>zy</w:t>
      </w:r>
      <w:r w:rsidRPr="002257ED">
        <w:rPr>
          <w:rFonts w:ascii="Arial" w:hAnsi="Arial" w:cs="Arial"/>
          <w:sz w:val="24"/>
          <w:szCs w:val="24"/>
        </w:rPr>
        <w:t xml:space="preserve"> szk</w:t>
      </w:r>
      <w:r>
        <w:rPr>
          <w:rFonts w:ascii="Arial" w:hAnsi="Arial" w:cs="Arial"/>
          <w:sz w:val="24"/>
          <w:szCs w:val="24"/>
        </w:rPr>
        <w:t>ół przekazali</w:t>
      </w:r>
      <w:r w:rsidRPr="002257ED">
        <w:rPr>
          <w:rFonts w:ascii="Arial" w:hAnsi="Arial" w:cs="Arial"/>
          <w:sz w:val="24"/>
          <w:szCs w:val="24"/>
        </w:rPr>
        <w:t xml:space="preserve"> rodzicom informacje, o których mowa w § 6 RMN–2017.</w:t>
      </w:r>
    </w:p>
    <w:p w:rsidR="00402E8D" w:rsidRPr="005D1AF1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5D1AF1">
        <w:rPr>
          <w:rFonts w:ascii="Arial" w:hAnsi="Arial" w:cs="Arial"/>
          <w:sz w:val="24"/>
          <w:szCs w:val="24"/>
        </w:rPr>
        <w:t xml:space="preserve">TAK - </w:t>
      </w:r>
      <w:r w:rsidR="00F87F38">
        <w:rPr>
          <w:rFonts w:ascii="Arial" w:hAnsi="Arial" w:cs="Arial"/>
          <w:sz w:val="24"/>
          <w:szCs w:val="24"/>
        </w:rPr>
        <w:t>3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F87F38">
        <w:rPr>
          <w:rFonts w:ascii="Arial" w:hAnsi="Arial" w:cs="Arial"/>
          <w:sz w:val="24"/>
          <w:szCs w:val="24"/>
        </w:rPr>
        <w:t>75</w:t>
      </w:r>
      <w:r w:rsidRPr="005D1AF1">
        <w:rPr>
          <w:rFonts w:ascii="Arial" w:hAnsi="Arial" w:cs="Arial"/>
          <w:sz w:val="24"/>
          <w:szCs w:val="24"/>
        </w:rPr>
        <w:t xml:space="preserve">%)                        NIE - </w:t>
      </w:r>
      <w:r w:rsidR="003F1E31">
        <w:rPr>
          <w:rFonts w:ascii="Arial" w:hAnsi="Arial" w:cs="Arial"/>
          <w:sz w:val="24"/>
          <w:szCs w:val="24"/>
        </w:rPr>
        <w:t>1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F87F38">
        <w:rPr>
          <w:rFonts w:ascii="Arial" w:hAnsi="Arial" w:cs="Arial"/>
          <w:sz w:val="24"/>
          <w:szCs w:val="24"/>
        </w:rPr>
        <w:t>25</w:t>
      </w:r>
      <w:r w:rsidRPr="005D1AF1">
        <w:rPr>
          <w:rFonts w:ascii="Arial" w:hAnsi="Arial" w:cs="Arial"/>
          <w:sz w:val="24"/>
          <w:szCs w:val="24"/>
        </w:rPr>
        <w:t xml:space="preserve">%)   </w:t>
      </w:r>
    </w:p>
    <w:p w:rsidR="00402E8D" w:rsidRDefault="00402E8D" w:rsidP="00402E8D">
      <w:pPr>
        <w:pStyle w:val="Standard"/>
        <w:ind w:left="785"/>
        <w:rPr>
          <w:rFonts w:ascii="Arial" w:hAnsi="Arial" w:cs="Arial"/>
          <w:i/>
          <w:sz w:val="24"/>
          <w:szCs w:val="24"/>
        </w:rPr>
      </w:pPr>
    </w:p>
    <w:p w:rsidR="00402E8D" w:rsidRPr="00DC3969" w:rsidRDefault="00402E8D" w:rsidP="00DC3969">
      <w:pPr>
        <w:pStyle w:val="Standard"/>
        <w:ind w:left="785"/>
        <w:rPr>
          <w:rFonts w:ascii="Arial" w:hAnsi="Arial" w:cs="Arial"/>
          <w:i/>
          <w:sz w:val="24"/>
          <w:szCs w:val="24"/>
        </w:rPr>
      </w:pPr>
      <w:r w:rsidRPr="005D1AF1">
        <w:rPr>
          <w:rFonts w:ascii="Arial" w:hAnsi="Arial" w:cs="Arial"/>
          <w:i/>
          <w:sz w:val="24"/>
          <w:szCs w:val="24"/>
        </w:rPr>
        <w:t>Jeżeli udzielono</w:t>
      </w:r>
      <w:r>
        <w:rPr>
          <w:rFonts w:ascii="Arial" w:hAnsi="Arial" w:cs="Arial"/>
          <w:i/>
          <w:sz w:val="24"/>
          <w:szCs w:val="24"/>
        </w:rPr>
        <w:t xml:space="preserve"> 100% odpowiedzi  NIE</w:t>
      </w:r>
      <w:r w:rsidRPr="005D1AF1">
        <w:rPr>
          <w:rFonts w:ascii="Arial" w:hAnsi="Arial" w:cs="Arial"/>
          <w:i/>
          <w:sz w:val="24"/>
          <w:szCs w:val="24"/>
        </w:rPr>
        <w:t xml:space="preserve"> – należy pominąć pytanie 1</w:t>
      </w:r>
      <w:r>
        <w:rPr>
          <w:rFonts w:ascii="Arial" w:hAnsi="Arial" w:cs="Arial"/>
          <w:i/>
          <w:sz w:val="24"/>
          <w:szCs w:val="24"/>
        </w:rPr>
        <w:t>6</w:t>
      </w:r>
      <w:r w:rsidRPr="005D1AF1">
        <w:rPr>
          <w:rFonts w:ascii="Arial" w:hAnsi="Arial" w:cs="Arial"/>
          <w:i/>
          <w:sz w:val="24"/>
          <w:szCs w:val="24"/>
        </w:rPr>
        <w:t>.</w:t>
      </w:r>
    </w:p>
    <w:p w:rsidR="00402E8D" w:rsidRPr="005D1AF1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5D1AF1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5D1AF1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5D1AF1">
        <w:rPr>
          <w:rFonts w:ascii="Arial" w:hAnsi="Arial" w:cs="Arial"/>
          <w:sz w:val="24"/>
          <w:szCs w:val="24"/>
        </w:rPr>
        <w:t xml:space="preserve">TAK - </w:t>
      </w:r>
      <w:r w:rsidR="008B5D56">
        <w:rPr>
          <w:rFonts w:ascii="Arial" w:hAnsi="Arial" w:cs="Arial"/>
          <w:sz w:val="24"/>
          <w:szCs w:val="24"/>
        </w:rPr>
        <w:t>1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8B5D56">
        <w:rPr>
          <w:rFonts w:ascii="Arial" w:hAnsi="Arial" w:cs="Arial"/>
          <w:sz w:val="24"/>
          <w:szCs w:val="24"/>
        </w:rPr>
        <w:t>100</w:t>
      </w:r>
      <w:r w:rsidRPr="005D1AF1">
        <w:rPr>
          <w:rFonts w:ascii="Arial" w:hAnsi="Arial" w:cs="Arial"/>
          <w:sz w:val="24"/>
          <w:szCs w:val="24"/>
        </w:rPr>
        <w:t xml:space="preserve">% z liczby odpowiedzi NIE)                        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5D1AF1">
        <w:rPr>
          <w:rFonts w:ascii="Arial" w:hAnsi="Arial" w:cs="Arial"/>
          <w:sz w:val="24"/>
          <w:szCs w:val="24"/>
        </w:rPr>
        <w:t xml:space="preserve">NIE - </w:t>
      </w:r>
      <w:r w:rsidR="008B5D56">
        <w:rPr>
          <w:rFonts w:ascii="Arial" w:hAnsi="Arial" w:cs="Arial"/>
          <w:sz w:val="24"/>
          <w:szCs w:val="24"/>
        </w:rPr>
        <w:t>0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8B5D56">
        <w:rPr>
          <w:rFonts w:ascii="Arial" w:hAnsi="Arial" w:cs="Arial"/>
          <w:sz w:val="24"/>
          <w:szCs w:val="24"/>
        </w:rPr>
        <w:t>0</w:t>
      </w:r>
      <w:r w:rsidRPr="005D1AF1">
        <w:rPr>
          <w:rFonts w:ascii="Arial" w:hAnsi="Arial" w:cs="Arial"/>
          <w:sz w:val="24"/>
          <w:szCs w:val="24"/>
        </w:rPr>
        <w:t>% z liczby odpowiedzi NIE).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Wskazane przez dyrektorów szkół formy</w:t>
      </w:r>
      <w:r w:rsidRPr="005D1AF1">
        <w:rPr>
          <w:rFonts w:ascii="Arial" w:hAnsi="Arial" w:cs="Arial"/>
          <w:sz w:val="24"/>
          <w:szCs w:val="24"/>
        </w:rPr>
        <w:t xml:space="preserve"> pr</w:t>
      </w:r>
      <w:r>
        <w:rPr>
          <w:rFonts w:ascii="Arial" w:hAnsi="Arial" w:cs="Arial"/>
          <w:sz w:val="24"/>
          <w:szCs w:val="24"/>
        </w:rPr>
        <w:t>zekazania rodzicom informacji z pyt. 15</w:t>
      </w:r>
      <w:r w:rsidRPr="005D1AF1">
        <w:rPr>
          <w:rFonts w:ascii="Arial" w:hAnsi="Arial" w:cs="Arial"/>
          <w:sz w:val="24"/>
          <w:szCs w:val="24"/>
        </w:rPr>
        <w:t>, a także</w:t>
      </w:r>
      <w:r>
        <w:rPr>
          <w:rFonts w:ascii="Arial" w:hAnsi="Arial" w:cs="Arial"/>
          <w:sz w:val="24"/>
          <w:szCs w:val="24"/>
        </w:rPr>
        <w:t xml:space="preserve"> sposoby udokumentowania</w:t>
      </w:r>
      <w:r w:rsidRPr="005D1AF1">
        <w:rPr>
          <w:rFonts w:ascii="Arial" w:hAnsi="Arial" w:cs="Arial"/>
          <w:sz w:val="24"/>
          <w:szCs w:val="24"/>
        </w:rPr>
        <w:t xml:space="preserve"> tego faktu.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i/>
          <w:sz w:val="24"/>
          <w:szCs w:val="24"/>
        </w:rPr>
      </w:pPr>
      <w:r w:rsidRPr="005D1AF1">
        <w:rPr>
          <w:rFonts w:ascii="Arial" w:hAnsi="Arial" w:cs="Arial"/>
          <w:i/>
          <w:sz w:val="24"/>
          <w:szCs w:val="24"/>
        </w:rPr>
        <w:t xml:space="preserve">Należy wymienić wszystkie </w:t>
      </w:r>
      <w:r>
        <w:rPr>
          <w:rFonts w:ascii="Arial" w:hAnsi="Arial" w:cs="Arial"/>
          <w:i/>
          <w:sz w:val="24"/>
          <w:szCs w:val="24"/>
        </w:rPr>
        <w:t>podawane</w:t>
      </w:r>
      <w:r w:rsidRPr="005D1AF1">
        <w:rPr>
          <w:rFonts w:ascii="Arial" w:hAnsi="Arial" w:cs="Arial"/>
          <w:i/>
          <w:sz w:val="24"/>
          <w:szCs w:val="24"/>
        </w:rPr>
        <w:t xml:space="preserve"> przykłady</w:t>
      </w:r>
      <w:r>
        <w:rPr>
          <w:rFonts w:ascii="Arial" w:hAnsi="Arial" w:cs="Arial"/>
          <w:i/>
          <w:sz w:val="24"/>
          <w:szCs w:val="24"/>
        </w:rPr>
        <w:t>:</w:t>
      </w:r>
    </w:p>
    <w:p w:rsidR="00402E8D" w:rsidRPr="00BD3A9E" w:rsidRDefault="00E01B53" w:rsidP="0095636A">
      <w:pPr>
        <w:pStyle w:val="Standard"/>
        <w:numPr>
          <w:ilvl w:val="0"/>
          <w:numId w:val="7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D3A9E">
        <w:rPr>
          <w:rFonts w:ascii="Arial" w:hAnsi="Arial" w:cs="Arial"/>
          <w:sz w:val="24"/>
          <w:szCs w:val="24"/>
        </w:rPr>
        <w:t>Informacje</w:t>
      </w:r>
      <w:r w:rsidR="00AB6059" w:rsidRPr="00BD3A9E">
        <w:rPr>
          <w:rFonts w:ascii="Arial" w:hAnsi="Arial" w:cs="Arial"/>
          <w:sz w:val="24"/>
          <w:szCs w:val="24"/>
        </w:rPr>
        <w:t xml:space="preserve"> przekazano w formie pisemnej na pierwszym w danym roku szkolnym zebraniu z rodzicami (5 września 2017 r.).</w:t>
      </w:r>
    </w:p>
    <w:p w:rsidR="00AB6059" w:rsidRPr="00BD3A9E" w:rsidRDefault="00AB6059" w:rsidP="0095636A">
      <w:pPr>
        <w:pStyle w:val="Standard"/>
        <w:numPr>
          <w:ilvl w:val="0"/>
          <w:numId w:val="7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D3A9E">
        <w:rPr>
          <w:rFonts w:ascii="Arial" w:hAnsi="Arial" w:cs="Arial"/>
          <w:sz w:val="24"/>
          <w:szCs w:val="24"/>
        </w:rPr>
        <w:t>Informacja została przekazana w formie pisemnej w momencie składania przez  rodziców wniosków (informacja z podpisami rodziców); o zmianach w przepisach poinformowano rodziców wszystkich uczniów objętych nauczaniem języka i historii mniejszości w formie pisemnej od 19 do 29</w:t>
      </w:r>
      <w:r w:rsidR="00451BAD" w:rsidRPr="00BD3A9E">
        <w:rPr>
          <w:rFonts w:ascii="Arial" w:hAnsi="Arial" w:cs="Arial"/>
          <w:sz w:val="24"/>
          <w:szCs w:val="24"/>
        </w:rPr>
        <w:t xml:space="preserve"> września 20</w:t>
      </w:r>
      <w:r w:rsidRPr="00BD3A9E">
        <w:rPr>
          <w:rFonts w:ascii="Arial" w:hAnsi="Arial" w:cs="Arial"/>
          <w:sz w:val="24"/>
          <w:szCs w:val="24"/>
        </w:rPr>
        <w:t>17</w:t>
      </w:r>
      <w:r w:rsidR="00451BAD" w:rsidRPr="00BD3A9E">
        <w:rPr>
          <w:rFonts w:ascii="Arial" w:hAnsi="Arial" w:cs="Arial"/>
          <w:sz w:val="24"/>
          <w:szCs w:val="24"/>
        </w:rPr>
        <w:t xml:space="preserve"> r.</w:t>
      </w:r>
      <w:r w:rsidRPr="00BD3A9E">
        <w:rPr>
          <w:rFonts w:ascii="Arial" w:hAnsi="Arial" w:cs="Arial"/>
          <w:sz w:val="24"/>
          <w:szCs w:val="24"/>
        </w:rPr>
        <w:t xml:space="preserve"> (informacje z podpisa</w:t>
      </w:r>
      <w:r w:rsidR="00451BAD" w:rsidRPr="00BD3A9E">
        <w:rPr>
          <w:rFonts w:ascii="Arial" w:hAnsi="Arial" w:cs="Arial"/>
          <w:sz w:val="24"/>
          <w:szCs w:val="24"/>
        </w:rPr>
        <w:t>mi</w:t>
      </w:r>
      <w:r w:rsidRPr="00BD3A9E">
        <w:rPr>
          <w:rFonts w:ascii="Arial" w:hAnsi="Arial" w:cs="Arial"/>
          <w:sz w:val="24"/>
          <w:szCs w:val="24"/>
        </w:rPr>
        <w:t xml:space="preserve"> rodziców). Przekazano również informację podczas zebrania z rodzicami (protokół).</w:t>
      </w:r>
    </w:p>
    <w:p w:rsidR="00402E8D" w:rsidRPr="00BD3A9E" w:rsidRDefault="00AB6059" w:rsidP="0095636A">
      <w:pPr>
        <w:pStyle w:val="Standard"/>
        <w:numPr>
          <w:ilvl w:val="0"/>
          <w:numId w:val="74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BD3A9E">
        <w:rPr>
          <w:rFonts w:ascii="Arial" w:hAnsi="Arial" w:cs="Arial"/>
          <w:sz w:val="24"/>
          <w:szCs w:val="24"/>
        </w:rPr>
        <w:t>Dyrektor pisemnie poinformował rodziców (za potwierdzeniem odbioru).</w:t>
      </w:r>
    </w:p>
    <w:p w:rsidR="00402E8D" w:rsidRPr="00DC3969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Formy organizacyjne nauki języka mniejszości narodowej, etnicznej lub języka regionalnego</w:t>
      </w:r>
      <w:r>
        <w:rPr>
          <w:rFonts w:ascii="Arial" w:hAnsi="Arial" w:cs="Arial"/>
          <w:sz w:val="24"/>
          <w:szCs w:val="24"/>
        </w:rPr>
        <w:t xml:space="preserve"> prowadzonej w przedszkolach i szkołach objętych kontrolą.</w:t>
      </w:r>
    </w:p>
    <w:p w:rsidR="00402E8D" w:rsidRDefault="00402E8D" w:rsidP="00402E8D">
      <w:pPr>
        <w:ind w:left="1416"/>
        <w:rPr>
          <w:rFonts w:ascii="Arial" w:hAnsi="Arial" w:cs="Arial"/>
          <w:bCs/>
          <w:sz w:val="24"/>
          <w:szCs w:val="24"/>
        </w:rPr>
      </w:pPr>
      <w:r w:rsidRPr="00610BC0">
        <w:rPr>
          <w:rFonts w:ascii="Arial" w:hAnsi="Arial" w:cs="Arial"/>
          <w:b/>
          <w:bCs/>
          <w:sz w:val="24"/>
          <w:szCs w:val="24"/>
          <w:highlight w:val="black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0BC0">
        <w:rPr>
          <w:rFonts w:ascii="Arial" w:hAnsi="Arial" w:cs="Arial"/>
          <w:b/>
          <w:bCs/>
          <w:sz w:val="24"/>
          <w:szCs w:val="24"/>
          <w:highlight w:val="black"/>
        </w:rPr>
        <w:instrText xml:space="preserve"> FORMCHECKBOX </w:instrText>
      </w:r>
      <w:r w:rsidR="00322A95">
        <w:rPr>
          <w:rFonts w:ascii="Arial" w:hAnsi="Arial" w:cs="Arial"/>
          <w:b/>
          <w:bCs/>
          <w:sz w:val="24"/>
          <w:szCs w:val="24"/>
          <w:highlight w:val="black"/>
        </w:rPr>
      </w:r>
      <w:r w:rsidR="00322A95">
        <w:rPr>
          <w:rFonts w:ascii="Arial" w:hAnsi="Arial" w:cs="Arial"/>
          <w:b/>
          <w:bCs/>
          <w:sz w:val="24"/>
          <w:szCs w:val="24"/>
          <w:highlight w:val="black"/>
        </w:rPr>
        <w:fldChar w:fldCharType="separate"/>
      </w:r>
      <w:r w:rsidRPr="00610BC0">
        <w:rPr>
          <w:rFonts w:ascii="Arial" w:hAnsi="Arial" w:cs="Arial"/>
          <w:bCs/>
          <w:sz w:val="24"/>
          <w:szCs w:val="24"/>
          <w:highlight w:val="black"/>
        </w:rPr>
        <w:fldChar w:fldCharType="end"/>
      </w:r>
      <w:r w:rsidRPr="003505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053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350530">
        <w:rPr>
          <w:rFonts w:ascii="Arial" w:hAnsi="Arial" w:cs="Arial"/>
          <w:bCs/>
          <w:sz w:val="24"/>
          <w:szCs w:val="24"/>
        </w:rPr>
        <w:t>Dodatkowa nauka</w:t>
      </w:r>
      <w:r>
        <w:rPr>
          <w:rFonts w:ascii="Arial" w:hAnsi="Arial" w:cs="Arial"/>
          <w:bCs/>
          <w:sz w:val="24"/>
          <w:szCs w:val="24"/>
        </w:rPr>
        <w:t xml:space="preserve"> języka </w:t>
      </w:r>
    </w:p>
    <w:p w:rsidR="00402E8D" w:rsidRPr="00350530" w:rsidRDefault="00402E8D" w:rsidP="00402E8D">
      <w:pPr>
        <w:ind w:left="1416" w:firstLine="708"/>
        <w:rPr>
          <w:rFonts w:ascii="Arial" w:hAnsi="Arial" w:cs="Arial"/>
          <w:bCs/>
          <w:sz w:val="24"/>
          <w:szCs w:val="24"/>
        </w:rPr>
      </w:pPr>
      <w:r w:rsidRPr="00350530">
        <w:rPr>
          <w:rFonts w:ascii="Arial" w:hAnsi="Arial" w:cs="Arial"/>
          <w:bCs/>
          <w:sz w:val="24"/>
          <w:szCs w:val="24"/>
        </w:rPr>
        <w:t xml:space="preserve">– łączna liczba dzieci/uczniów </w:t>
      </w:r>
      <w:r w:rsidR="00D718D5">
        <w:rPr>
          <w:rFonts w:ascii="Arial" w:hAnsi="Arial" w:cs="Arial"/>
          <w:bCs/>
          <w:sz w:val="24"/>
          <w:szCs w:val="24"/>
        </w:rPr>
        <w:t>- 72</w:t>
      </w:r>
    </w:p>
    <w:p w:rsidR="00402E8D" w:rsidRPr="00350530" w:rsidRDefault="00402E8D" w:rsidP="00402E8D">
      <w:pPr>
        <w:ind w:left="1416"/>
        <w:rPr>
          <w:rFonts w:ascii="Arial" w:hAnsi="Arial" w:cs="Arial"/>
          <w:bCs/>
          <w:sz w:val="24"/>
          <w:szCs w:val="24"/>
        </w:rPr>
      </w:pPr>
      <w:r w:rsidRPr="0035053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50530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322A95">
        <w:rPr>
          <w:rFonts w:ascii="Arial" w:hAnsi="Arial" w:cs="Arial"/>
          <w:b/>
          <w:bCs/>
          <w:sz w:val="24"/>
          <w:szCs w:val="24"/>
        </w:rPr>
      </w:r>
      <w:r w:rsidR="00322A95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350530">
        <w:rPr>
          <w:rFonts w:ascii="Arial" w:hAnsi="Arial" w:cs="Arial"/>
          <w:bCs/>
          <w:sz w:val="24"/>
          <w:szCs w:val="24"/>
        </w:rPr>
        <w:fldChar w:fldCharType="end"/>
      </w:r>
      <w:r w:rsidRPr="00350530">
        <w:rPr>
          <w:rFonts w:ascii="Arial" w:hAnsi="Arial" w:cs="Arial"/>
          <w:bCs/>
          <w:sz w:val="24"/>
          <w:szCs w:val="24"/>
        </w:rPr>
        <w:t xml:space="preserve">  Nauka w dwóch językach </w:t>
      </w:r>
    </w:p>
    <w:p w:rsidR="00402E8D" w:rsidRPr="00350530" w:rsidRDefault="00402E8D" w:rsidP="00402E8D">
      <w:pPr>
        <w:ind w:left="1416" w:firstLine="708"/>
        <w:rPr>
          <w:rFonts w:ascii="Arial" w:hAnsi="Arial" w:cs="Arial"/>
          <w:bCs/>
          <w:sz w:val="24"/>
          <w:szCs w:val="24"/>
        </w:rPr>
      </w:pPr>
      <w:r w:rsidRPr="00350530">
        <w:rPr>
          <w:rFonts w:ascii="Arial" w:hAnsi="Arial" w:cs="Arial"/>
          <w:bCs/>
          <w:sz w:val="24"/>
          <w:szCs w:val="24"/>
        </w:rPr>
        <w:t xml:space="preserve">– łączna liczba dzieci/uczniów </w:t>
      </w:r>
      <w:r w:rsidR="00D718D5">
        <w:rPr>
          <w:rFonts w:ascii="Arial" w:hAnsi="Arial" w:cs="Arial"/>
          <w:bCs/>
          <w:sz w:val="24"/>
          <w:szCs w:val="24"/>
        </w:rPr>
        <w:t>- 0</w:t>
      </w:r>
    </w:p>
    <w:p w:rsidR="00402E8D" w:rsidRPr="00350530" w:rsidRDefault="00402E8D" w:rsidP="00402E8D">
      <w:pPr>
        <w:ind w:left="1416"/>
        <w:rPr>
          <w:rFonts w:ascii="Arial" w:hAnsi="Arial" w:cs="Arial"/>
          <w:bCs/>
          <w:sz w:val="24"/>
          <w:szCs w:val="24"/>
        </w:rPr>
      </w:pPr>
      <w:r w:rsidRPr="00610BC0">
        <w:rPr>
          <w:rFonts w:ascii="Arial" w:hAnsi="Arial" w:cs="Arial"/>
          <w:b/>
          <w:bCs/>
          <w:sz w:val="24"/>
          <w:szCs w:val="24"/>
          <w:highlight w:val="black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10BC0">
        <w:rPr>
          <w:rFonts w:ascii="Arial" w:hAnsi="Arial" w:cs="Arial"/>
          <w:b/>
          <w:bCs/>
          <w:sz w:val="24"/>
          <w:szCs w:val="24"/>
          <w:highlight w:val="black"/>
        </w:rPr>
        <w:instrText xml:space="preserve"> FORMCHECKBOX </w:instrText>
      </w:r>
      <w:r w:rsidR="00322A95">
        <w:rPr>
          <w:rFonts w:ascii="Arial" w:hAnsi="Arial" w:cs="Arial"/>
          <w:b/>
          <w:bCs/>
          <w:sz w:val="24"/>
          <w:szCs w:val="24"/>
          <w:highlight w:val="black"/>
        </w:rPr>
      </w:r>
      <w:r w:rsidR="00322A95">
        <w:rPr>
          <w:rFonts w:ascii="Arial" w:hAnsi="Arial" w:cs="Arial"/>
          <w:b/>
          <w:bCs/>
          <w:sz w:val="24"/>
          <w:szCs w:val="24"/>
          <w:highlight w:val="black"/>
        </w:rPr>
        <w:fldChar w:fldCharType="separate"/>
      </w:r>
      <w:r w:rsidRPr="00610BC0">
        <w:rPr>
          <w:rFonts w:ascii="Arial" w:hAnsi="Arial" w:cs="Arial"/>
          <w:bCs/>
          <w:sz w:val="24"/>
          <w:szCs w:val="24"/>
          <w:highlight w:val="black"/>
        </w:rPr>
        <w:fldChar w:fldCharType="end"/>
      </w:r>
      <w:r w:rsidRPr="00350530">
        <w:rPr>
          <w:rFonts w:ascii="Arial" w:hAnsi="Arial" w:cs="Arial"/>
          <w:bCs/>
          <w:sz w:val="24"/>
          <w:szCs w:val="24"/>
        </w:rPr>
        <w:t xml:space="preserve">  Nauka w języku mniejszości lub języku regionalnym </w:t>
      </w:r>
    </w:p>
    <w:p w:rsidR="00402E8D" w:rsidRPr="00350530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bCs/>
          <w:sz w:val="24"/>
          <w:szCs w:val="24"/>
        </w:rPr>
      </w:pPr>
      <w:r w:rsidRPr="00350530">
        <w:rPr>
          <w:rFonts w:ascii="Arial" w:hAnsi="Arial" w:cs="Arial"/>
          <w:sz w:val="24"/>
          <w:szCs w:val="24"/>
        </w:rPr>
        <w:tab/>
      </w:r>
      <w:r w:rsidRPr="00350530">
        <w:rPr>
          <w:rFonts w:ascii="Arial" w:hAnsi="Arial" w:cs="Arial"/>
          <w:sz w:val="24"/>
          <w:szCs w:val="24"/>
        </w:rPr>
        <w:tab/>
      </w:r>
      <w:r w:rsidRPr="00350530">
        <w:rPr>
          <w:rFonts w:ascii="Arial" w:hAnsi="Arial" w:cs="Arial"/>
          <w:bCs/>
          <w:sz w:val="24"/>
          <w:szCs w:val="24"/>
        </w:rPr>
        <w:t xml:space="preserve">– łączna liczba dzieci/uczniów </w:t>
      </w:r>
      <w:r w:rsidR="00610BC0">
        <w:rPr>
          <w:rFonts w:ascii="Arial" w:hAnsi="Arial" w:cs="Arial"/>
          <w:bCs/>
          <w:sz w:val="24"/>
          <w:szCs w:val="24"/>
        </w:rPr>
        <w:t>- 42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szkołach objętych kontrolą prowadzona była</w:t>
      </w:r>
      <w:r w:rsidRPr="002257ED">
        <w:rPr>
          <w:rFonts w:ascii="Arial" w:hAnsi="Arial" w:cs="Arial"/>
          <w:sz w:val="24"/>
          <w:szCs w:val="24"/>
        </w:rPr>
        <w:t xml:space="preserve"> nauka własnej historii i kultury.</w:t>
      </w:r>
    </w:p>
    <w:p w:rsidR="00402E8D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</w:p>
    <w:p w:rsidR="00402E8D" w:rsidRPr="00927CA0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sz w:val="24"/>
          <w:szCs w:val="24"/>
        </w:rPr>
      </w:pPr>
      <w:r w:rsidRPr="005D1AF1">
        <w:rPr>
          <w:rFonts w:ascii="Arial" w:hAnsi="Arial" w:cs="Arial"/>
          <w:sz w:val="24"/>
          <w:szCs w:val="24"/>
        </w:rPr>
        <w:t xml:space="preserve">TAK - </w:t>
      </w:r>
      <w:r w:rsidR="00DD6498">
        <w:rPr>
          <w:rFonts w:ascii="Arial" w:hAnsi="Arial" w:cs="Arial"/>
          <w:sz w:val="24"/>
          <w:szCs w:val="24"/>
        </w:rPr>
        <w:t>4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DD6498">
        <w:rPr>
          <w:rFonts w:ascii="Arial" w:hAnsi="Arial" w:cs="Arial"/>
          <w:sz w:val="24"/>
          <w:szCs w:val="24"/>
        </w:rPr>
        <w:t>80</w:t>
      </w:r>
      <w:r w:rsidRPr="005D1AF1">
        <w:rPr>
          <w:rFonts w:ascii="Arial" w:hAnsi="Arial" w:cs="Arial"/>
          <w:sz w:val="24"/>
          <w:szCs w:val="24"/>
        </w:rPr>
        <w:t xml:space="preserve">%)                        NIE - </w:t>
      </w:r>
      <w:r w:rsidR="00DD6498">
        <w:rPr>
          <w:rFonts w:ascii="Arial" w:hAnsi="Arial" w:cs="Arial"/>
          <w:sz w:val="24"/>
          <w:szCs w:val="24"/>
        </w:rPr>
        <w:t>1</w:t>
      </w:r>
      <w:r w:rsidRPr="005D1AF1">
        <w:rPr>
          <w:rFonts w:ascii="Arial" w:hAnsi="Arial" w:cs="Arial"/>
          <w:sz w:val="24"/>
          <w:szCs w:val="24"/>
        </w:rPr>
        <w:t xml:space="preserve"> (</w:t>
      </w:r>
      <w:r w:rsidR="00DD6498">
        <w:rPr>
          <w:rFonts w:ascii="Arial" w:hAnsi="Arial" w:cs="Arial"/>
          <w:sz w:val="24"/>
          <w:szCs w:val="24"/>
        </w:rPr>
        <w:t>20</w:t>
      </w:r>
      <w:r w:rsidRPr="005D1AF1">
        <w:rPr>
          <w:rFonts w:ascii="Arial" w:hAnsi="Arial" w:cs="Arial"/>
          <w:sz w:val="24"/>
          <w:szCs w:val="24"/>
        </w:rPr>
        <w:t xml:space="preserve">%)   </w:t>
      </w:r>
    </w:p>
    <w:p w:rsidR="00402E8D" w:rsidRPr="005D1AF1" w:rsidRDefault="00402E8D" w:rsidP="00402E8D">
      <w:pPr>
        <w:pStyle w:val="Standard"/>
        <w:ind w:left="785"/>
        <w:rPr>
          <w:rFonts w:ascii="Arial" w:hAnsi="Arial" w:cs="Arial"/>
          <w:i/>
          <w:sz w:val="24"/>
          <w:szCs w:val="24"/>
        </w:rPr>
      </w:pPr>
      <w:r w:rsidRPr="005D1AF1">
        <w:rPr>
          <w:rFonts w:ascii="Arial" w:hAnsi="Arial" w:cs="Arial"/>
          <w:i/>
          <w:sz w:val="24"/>
          <w:szCs w:val="24"/>
        </w:rPr>
        <w:t>Jeżeli udzielono</w:t>
      </w:r>
      <w:r>
        <w:rPr>
          <w:rFonts w:ascii="Arial" w:hAnsi="Arial" w:cs="Arial"/>
          <w:i/>
          <w:sz w:val="24"/>
          <w:szCs w:val="24"/>
        </w:rPr>
        <w:t xml:space="preserve"> 100% odpowiedzi TAK</w:t>
      </w:r>
      <w:r w:rsidRPr="005D1AF1">
        <w:rPr>
          <w:rFonts w:ascii="Arial" w:hAnsi="Arial" w:cs="Arial"/>
          <w:i/>
          <w:sz w:val="24"/>
          <w:szCs w:val="24"/>
        </w:rPr>
        <w:t xml:space="preserve"> – należy pominąć </w:t>
      </w:r>
      <w:r w:rsidR="00F476CA">
        <w:rPr>
          <w:rFonts w:ascii="Arial" w:hAnsi="Arial" w:cs="Arial"/>
          <w:i/>
          <w:sz w:val="24"/>
          <w:szCs w:val="24"/>
        </w:rPr>
        <w:t>pkt</w:t>
      </w:r>
      <w:r w:rsidRPr="005D1AF1">
        <w:rPr>
          <w:rFonts w:ascii="Arial" w:hAnsi="Arial" w:cs="Arial"/>
          <w:i/>
          <w:sz w:val="24"/>
          <w:szCs w:val="24"/>
        </w:rPr>
        <w:t xml:space="preserve"> 1</w:t>
      </w:r>
      <w:r>
        <w:rPr>
          <w:rFonts w:ascii="Arial" w:hAnsi="Arial" w:cs="Arial"/>
          <w:i/>
          <w:sz w:val="24"/>
          <w:szCs w:val="24"/>
        </w:rPr>
        <w:t>9</w:t>
      </w:r>
      <w:r w:rsidRPr="005D1AF1">
        <w:rPr>
          <w:rFonts w:ascii="Arial" w:hAnsi="Arial" w:cs="Arial"/>
          <w:i/>
          <w:sz w:val="24"/>
          <w:szCs w:val="24"/>
        </w:rPr>
        <w:t>.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Pr="00350530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Wyjaśnienia dyrektor</w:t>
      </w:r>
      <w:r>
        <w:rPr>
          <w:rFonts w:ascii="Arial" w:hAnsi="Arial" w:cs="Arial"/>
          <w:sz w:val="24"/>
          <w:szCs w:val="24"/>
        </w:rPr>
        <w:t>ów</w:t>
      </w:r>
      <w:r w:rsidRPr="00225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szkół </w:t>
      </w:r>
      <w:r w:rsidRPr="002257ED">
        <w:rPr>
          <w:rFonts w:ascii="Arial" w:hAnsi="Arial" w:cs="Arial"/>
          <w:sz w:val="24"/>
          <w:szCs w:val="24"/>
        </w:rPr>
        <w:t xml:space="preserve">na temat </w:t>
      </w:r>
      <w:r>
        <w:rPr>
          <w:rFonts w:ascii="Arial" w:hAnsi="Arial" w:cs="Arial"/>
          <w:sz w:val="24"/>
          <w:szCs w:val="24"/>
        </w:rPr>
        <w:t xml:space="preserve">przyczyn </w:t>
      </w:r>
      <w:r w:rsidRPr="002257ED">
        <w:rPr>
          <w:rFonts w:ascii="Arial" w:hAnsi="Arial" w:cs="Arial"/>
          <w:sz w:val="24"/>
          <w:szCs w:val="24"/>
        </w:rPr>
        <w:t>nieumieszczenia w szkolnym planie nauczania na rok szkolny 2017/2018 nauki własnej historii i kultury.</w:t>
      </w:r>
    </w:p>
    <w:p w:rsidR="00402E8D" w:rsidRDefault="00B96D5C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odbywa się w ramach przydzielonych godzin.</w:t>
      </w:r>
    </w:p>
    <w:p w:rsidR="00402E8D" w:rsidRPr="002257ED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sz w:val="24"/>
          <w:szCs w:val="24"/>
        </w:rPr>
      </w:pPr>
    </w:p>
    <w:p w:rsidR="00402E8D" w:rsidRPr="00350530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0530">
        <w:rPr>
          <w:rFonts w:ascii="Arial" w:hAnsi="Arial" w:cs="Arial"/>
          <w:sz w:val="24"/>
          <w:szCs w:val="24"/>
        </w:rPr>
        <w:t>W szkolny</w:t>
      </w:r>
      <w:r>
        <w:rPr>
          <w:rFonts w:ascii="Arial" w:hAnsi="Arial" w:cs="Arial"/>
          <w:sz w:val="24"/>
          <w:szCs w:val="24"/>
        </w:rPr>
        <w:t>ch</w:t>
      </w:r>
      <w:r w:rsidRPr="00350530">
        <w:rPr>
          <w:rFonts w:ascii="Arial" w:hAnsi="Arial" w:cs="Arial"/>
          <w:sz w:val="24"/>
          <w:szCs w:val="24"/>
        </w:rPr>
        <w:t xml:space="preserve"> plan</w:t>
      </w:r>
      <w:r>
        <w:rPr>
          <w:rFonts w:ascii="Arial" w:hAnsi="Arial" w:cs="Arial"/>
          <w:sz w:val="24"/>
          <w:szCs w:val="24"/>
        </w:rPr>
        <w:t>ach</w:t>
      </w:r>
      <w:r w:rsidRPr="00350530">
        <w:rPr>
          <w:rFonts w:ascii="Arial" w:hAnsi="Arial" w:cs="Arial"/>
          <w:sz w:val="24"/>
          <w:szCs w:val="24"/>
        </w:rPr>
        <w:t xml:space="preserve"> nauczania na rok szkolny 2017/2018 umieszczono naukę geografii państwa, z którego obszarem kulturowym utożsamia się mniejszość narodowa?</w:t>
      </w:r>
    </w:p>
    <w:p w:rsidR="00402E8D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sz w:val="24"/>
          <w:szCs w:val="24"/>
        </w:rPr>
      </w:pPr>
      <w:r w:rsidRPr="00350530">
        <w:rPr>
          <w:rFonts w:ascii="Arial" w:hAnsi="Arial" w:cs="Arial"/>
          <w:sz w:val="24"/>
          <w:szCs w:val="24"/>
        </w:rPr>
        <w:t xml:space="preserve">TAK - </w:t>
      </w:r>
      <w:r w:rsidR="008F5CC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(</w:t>
      </w:r>
      <w:r w:rsidR="008F5CC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%)            </w:t>
      </w:r>
      <w:r w:rsidRPr="00350530">
        <w:rPr>
          <w:rFonts w:ascii="Arial" w:hAnsi="Arial" w:cs="Arial"/>
          <w:sz w:val="24"/>
          <w:szCs w:val="24"/>
        </w:rPr>
        <w:t xml:space="preserve">NIE - </w:t>
      </w:r>
      <w:r w:rsidR="008F5CC6">
        <w:rPr>
          <w:rFonts w:ascii="Arial" w:hAnsi="Arial" w:cs="Arial"/>
          <w:sz w:val="24"/>
          <w:szCs w:val="24"/>
        </w:rPr>
        <w:t>4</w:t>
      </w:r>
      <w:r w:rsidRPr="00350530">
        <w:rPr>
          <w:rFonts w:ascii="Arial" w:hAnsi="Arial" w:cs="Arial"/>
          <w:sz w:val="24"/>
          <w:szCs w:val="24"/>
        </w:rPr>
        <w:t xml:space="preserve"> (</w:t>
      </w:r>
      <w:r w:rsidR="008F5CC6">
        <w:rPr>
          <w:rFonts w:ascii="Arial" w:hAnsi="Arial" w:cs="Arial"/>
          <w:sz w:val="24"/>
          <w:szCs w:val="24"/>
        </w:rPr>
        <w:t>80</w:t>
      </w:r>
      <w:r w:rsidRPr="00350530">
        <w:rPr>
          <w:rFonts w:ascii="Arial" w:hAnsi="Arial" w:cs="Arial"/>
          <w:sz w:val="24"/>
          <w:szCs w:val="24"/>
        </w:rPr>
        <w:t>%)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02E8D" w:rsidRPr="00350530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DOTYCZY - </w:t>
      </w:r>
      <w:r w:rsidR="00DC1DB7" w:rsidRPr="00DC1DB7">
        <w:rPr>
          <w:rFonts w:ascii="Arial" w:hAnsi="Arial" w:cs="Arial"/>
          <w:sz w:val="24"/>
          <w:szCs w:val="24"/>
        </w:rPr>
        <w:t>2</w:t>
      </w:r>
      <w:r w:rsidRPr="00DC1DB7">
        <w:rPr>
          <w:rFonts w:ascii="Arial" w:hAnsi="Arial" w:cs="Arial"/>
          <w:sz w:val="24"/>
          <w:szCs w:val="24"/>
        </w:rPr>
        <w:t xml:space="preserve"> </w:t>
      </w:r>
      <w:r w:rsidR="00DC1DB7">
        <w:rPr>
          <w:rFonts w:ascii="Arial" w:hAnsi="Arial" w:cs="Arial"/>
          <w:sz w:val="24"/>
          <w:szCs w:val="24"/>
        </w:rPr>
        <w:t>(przedszkola)</w:t>
      </w:r>
    </w:p>
    <w:p w:rsidR="00402E8D" w:rsidRPr="00350530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sz w:val="24"/>
          <w:szCs w:val="24"/>
        </w:rPr>
      </w:pPr>
    </w:p>
    <w:p w:rsidR="00402E8D" w:rsidRPr="00350530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i/>
          <w:sz w:val="24"/>
          <w:szCs w:val="24"/>
        </w:rPr>
      </w:pPr>
      <w:r w:rsidRPr="00350530">
        <w:rPr>
          <w:rFonts w:ascii="Arial" w:hAnsi="Arial" w:cs="Arial"/>
          <w:i/>
          <w:sz w:val="24"/>
          <w:szCs w:val="24"/>
        </w:rPr>
        <w:t>Jeśli 100% odpowiedzi TAK</w:t>
      </w:r>
      <w:r>
        <w:rPr>
          <w:rFonts w:ascii="Arial" w:hAnsi="Arial" w:cs="Arial"/>
          <w:i/>
          <w:sz w:val="24"/>
          <w:szCs w:val="24"/>
        </w:rPr>
        <w:t xml:space="preserve"> lub 100% odpowiedzi NIE DOTYCZY</w:t>
      </w:r>
      <w:r w:rsidRPr="00350530">
        <w:rPr>
          <w:rFonts w:ascii="Arial" w:hAnsi="Arial" w:cs="Arial"/>
          <w:i/>
          <w:sz w:val="24"/>
          <w:szCs w:val="24"/>
        </w:rPr>
        <w:t xml:space="preserve">, należy pominąć </w:t>
      </w:r>
      <w:r w:rsidR="00F476CA">
        <w:rPr>
          <w:rFonts w:ascii="Arial" w:hAnsi="Arial" w:cs="Arial"/>
          <w:i/>
          <w:sz w:val="24"/>
          <w:szCs w:val="24"/>
        </w:rPr>
        <w:t>pkt</w:t>
      </w:r>
      <w:r w:rsidRPr="00350530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21</w:t>
      </w:r>
      <w:r w:rsidRPr="00350530">
        <w:rPr>
          <w:rFonts w:ascii="Arial" w:hAnsi="Arial" w:cs="Arial"/>
          <w:i/>
          <w:sz w:val="24"/>
          <w:szCs w:val="24"/>
        </w:rPr>
        <w:t>.</w:t>
      </w:r>
    </w:p>
    <w:p w:rsidR="00402E8D" w:rsidRDefault="00402E8D" w:rsidP="00402E8D">
      <w:pPr>
        <w:pStyle w:val="Standard"/>
        <w:spacing w:after="120"/>
        <w:ind w:left="644"/>
        <w:jc w:val="both"/>
        <w:rPr>
          <w:rFonts w:ascii="Arial" w:hAnsi="Arial" w:cs="Arial"/>
          <w:sz w:val="24"/>
          <w:szCs w:val="24"/>
        </w:rPr>
      </w:pPr>
    </w:p>
    <w:p w:rsidR="00402E8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>Wyjaśnienia dyrektor</w:t>
      </w:r>
      <w:r>
        <w:rPr>
          <w:rFonts w:ascii="Arial" w:hAnsi="Arial" w:cs="Arial"/>
          <w:sz w:val="24"/>
          <w:szCs w:val="24"/>
        </w:rPr>
        <w:t>ów szkół</w:t>
      </w:r>
      <w:r w:rsidRPr="002257ED">
        <w:rPr>
          <w:rFonts w:ascii="Arial" w:hAnsi="Arial" w:cs="Arial"/>
          <w:sz w:val="24"/>
          <w:szCs w:val="24"/>
        </w:rPr>
        <w:t xml:space="preserve"> na temat </w:t>
      </w:r>
      <w:r>
        <w:rPr>
          <w:rFonts w:ascii="Arial" w:hAnsi="Arial" w:cs="Arial"/>
          <w:sz w:val="24"/>
          <w:szCs w:val="24"/>
        </w:rPr>
        <w:t xml:space="preserve">powodów </w:t>
      </w:r>
      <w:r w:rsidRPr="002257ED">
        <w:rPr>
          <w:rFonts w:ascii="Arial" w:hAnsi="Arial" w:cs="Arial"/>
          <w:sz w:val="24"/>
          <w:szCs w:val="24"/>
        </w:rPr>
        <w:t>nieumieszczenia w szkolnym planie nauczania na rok szkolny 2017/2018 nauki geografii państwa, z którego obszarem kulturowym utożsamia się mniejszość narodowa.</w:t>
      </w:r>
    </w:p>
    <w:p w:rsidR="00402E8D" w:rsidRDefault="00402E8D" w:rsidP="00402E8D">
      <w:pPr>
        <w:pStyle w:val="Standard"/>
        <w:spacing w:after="120"/>
        <w:ind w:left="785"/>
        <w:jc w:val="both"/>
        <w:rPr>
          <w:rFonts w:ascii="Arial" w:hAnsi="Arial" w:cs="Arial"/>
          <w:i/>
          <w:sz w:val="24"/>
          <w:szCs w:val="24"/>
        </w:rPr>
      </w:pPr>
      <w:r w:rsidRPr="005D1AF1">
        <w:rPr>
          <w:rFonts w:ascii="Arial" w:hAnsi="Arial" w:cs="Arial"/>
          <w:i/>
          <w:sz w:val="24"/>
          <w:szCs w:val="24"/>
        </w:rPr>
        <w:t xml:space="preserve">Należy wymienić wszystkie </w:t>
      </w:r>
      <w:r>
        <w:rPr>
          <w:rFonts w:ascii="Arial" w:hAnsi="Arial" w:cs="Arial"/>
          <w:i/>
          <w:sz w:val="24"/>
          <w:szCs w:val="24"/>
        </w:rPr>
        <w:t>podawane</w:t>
      </w:r>
      <w:r w:rsidRPr="005D1AF1">
        <w:rPr>
          <w:rFonts w:ascii="Arial" w:hAnsi="Arial" w:cs="Arial"/>
          <w:i/>
          <w:sz w:val="24"/>
          <w:szCs w:val="24"/>
        </w:rPr>
        <w:t xml:space="preserve"> przykłady</w:t>
      </w:r>
      <w:r>
        <w:rPr>
          <w:rFonts w:ascii="Arial" w:hAnsi="Arial" w:cs="Arial"/>
          <w:i/>
          <w:sz w:val="24"/>
          <w:szCs w:val="24"/>
        </w:rPr>
        <w:t>:</w:t>
      </w:r>
    </w:p>
    <w:p w:rsidR="00402E8D" w:rsidRPr="002C25A6" w:rsidRDefault="00D46F3E" w:rsidP="0095636A">
      <w:pPr>
        <w:pStyle w:val="Standard"/>
        <w:numPr>
          <w:ilvl w:val="0"/>
          <w:numId w:val="7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C25A6">
        <w:rPr>
          <w:rFonts w:ascii="Arial" w:hAnsi="Arial" w:cs="Arial"/>
          <w:sz w:val="24"/>
          <w:szCs w:val="24"/>
        </w:rPr>
        <w:t>Tematyka dotycząca geografii państwa realizowana jest podczas zajęć języka oraz własnej historii i kultury.</w:t>
      </w:r>
    </w:p>
    <w:p w:rsidR="00C92653" w:rsidRPr="002C25A6" w:rsidRDefault="00C92653" w:rsidP="0095636A">
      <w:pPr>
        <w:pStyle w:val="Standard"/>
        <w:numPr>
          <w:ilvl w:val="0"/>
          <w:numId w:val="7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C25A6">
        <w:rPr>
          <w:rFonts w:ascii="Arial" w:hAnsi="Arial" w:cs="Arial"/>
          <w:sz w:val="24"/>
          <w:szCs w:val="24"/>
        </w:rPr>
        <w:t>Nie wprowadzono w roku szkolnym 2017/2018 z uwagi na bardzo dużą liczbę godzin dodatkowych i duże obciążenie uczniów zajęciami.</w:t>
      </w:r>
    </w:p>
    <w:p w:rsidR="00C92653" w:rsidRPr="002C25A6" w:rsidRDefault="00C92653" w:rsidP="0095636A">
      <w:pPr>
        <w:pStyle w:val="Standard"/>
        <w:numPr>
          <w:ilvl w:val="0"/>
          <w:numId w:val="7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C25A6">
        <w:rPr>
          <w:rFonts w:ascii="Arial" w:hAnsi="Arial" w:cs="Arial"/>
          <w:sz w:val="24"/>
          <w:szCs w:val="24"/>
        </w:rPr>
        <w:lastRenderedPageBreak/>
        <w:t>Nauka ww. przedmiotu odbywa się w ramach przydzielonych 3 godzin, jak wynika z zapisów w dzienniku zajęć.</w:t>
      </w:r>
    </w:p>
    <w:p w:rsidR="00C92653" w:rsidRPr="002C25A6" w:rsidRDefault="0024764A" w:rsidP="0095636A">
      <w:pPr>
        <w:pStyle w:val="Standard"/>
        <w:numPr>
          <w:ilvl w:val="0"/>
          <w:numId w:val="75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C25A6">
        <w:rPr>
          <w:rFonts w:ascii="Arial" w:hAnsi="Arial" w:cs="Arial"/>
          <w:sz w:val="24"/>
          <w:szCs w:val="24"/>
        </w:rPr>
        <w:t>Realizacja odbywa się w ramach przydzielonych godzin.</w:t>
      </w:r>
    </w:p>
    <w:p w:rsidR="00402E8D" w:rsidRPr="00350530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0530">
        <w:rPr>
          <w:rFonts w:ascii="Arial" w:hAnsi="Arial" w:cs="Arial"/>
          <w:sz w:val="24"/>
          <w:szCs w:val="24"/>
        </w:rPr>
        <w:t>Roczne oceny klasyfikacyjne z nauki języka mniejszości narodowej, etnicznej lub języka regionalnego zostały umieszczone w kontrolowanych</w:t>
      </w:r>
      <w:r>
        <w:rPr>
          <w:rFonts w:ascii="Arial" w:hAnsi="Arial" w:cs="Arial"/>
          <w:sz w:val="24"/>
          <w:szCs w:val="24"/>
        </w:rPr>
        <w:t xml:space="preserve"> arkuszach ocen uczniów.</w:t>
      </w:r>
    </w:p>
    <w:p w:rsidR="00402E8D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B521AA">
        <w:rPr>
          <w:rFonts w:ascii="Arial" w:hAnsi="Arial" w:cs="Arial"/>
          <w:sz w:val="24"/>
          <w:szCs w:val="24"/>
        </w:rPr>
        <w:t>5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521AA">
        <w:rPr>
          <w:rFonts w:ascii="Arial" w:hAnsi="Arial" w:cs="Arial"/>
          <w:sz w:val="24"/>
          <w:szCs w:val="24"/>
        </w:rPr>
        <w:t>100</w:t>
      </w:r>
      <w:r w:rsidRPr="00420F4F">
        <w:rPr>
          <w:rFonts w:ascii="Arial" w:hAnsi="Arial" w:cs="Arial"/>
          <w:sz w:val="24"/>
          <w:szCs w:val="24"/>
        </w:rPr>
        <w:t xml:space="preserve">%)                        NIE - 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%)   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% z liczby odpowiedzi NIE)                        </w:t>
      </w:r>
    </w:p>
    <w:p w:rsidR="00402E8D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NIE - 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521AA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>% z liczby odpowiedzi NIE).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Pr="00420F4F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Nauka języka mniejszości narodowej, etnicznej lub języka regionalnego </w:t>
      </w:r>
      <w:r>
        <w:rPr>
          <w:rFonts w:ascii="Arial" w:hAnsi="Arial" w:cs="Arial"/>
          <w:sz w:val="24"/>
          <w:szCs w:val="24"/>
        </w:rPr>
        <w:t>została</w:t>
      </w:r>
      <w:r w:rsidRPr="00420F4F">
        <w:rPr>
          <w:rFonts w:ascii="Arial" w:hAnsi="Arial" w:cs="Arial"/>
          <w:sz w:val="24"/>
          <w:szCs w:val="24"/>
        </w:rPr>
        <w:t xml:space="preserve"> umieszczona</w:t>
      </w:r>
      <w:r>
        <w:rPr>
          <w:rFonts w:ascii="Arial" w:hAnsi="Arial" w:cs="Arial"/>
          <w:sz w:val="24"/>
          <w:szCs w:val="24"/>
        </w:rPr>
        <w:t xml:space="preserve"> w dziennikach zajęć przedszkoli</w:t>
      </w:r>
      <w:r w:rsidRPr="00420F4F">
        <w:rPr>
          <w:rFonts w:ascii="Arial" w:hAnsi="Arial" w:cs="Arial"/>
          <w:sz w:val="24"/>
          <w:szCs w:val="24"/>
        </w:rPr>
        <w:t>, w których wpisane są d</w:t>
      </w:r>
      <w:r>
        <w:rPr>
          <w:rFonts w:ascii="Arial" w:hAnsi="Arial" w:cs="Arial"/>
          <w:sz w:val="24"/>
          <w:szCs w:val="24"/>
        </w:rPr>
        <w:t>zieci uczęszczające na tę naukę</w:t>
      </w:r>
      <w:r w:rsidRPr="00420F4F">
        <w:rPr>
          <w:rFonts w:ascii="Arial" w:hAnsi="Arial" w:cs="Arial"/>
          <w:sz w:val="24"/>
          <w:szCs w:val="24"/>
        </w:rPr>
        <w:t xml:space="preserve"> 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BD2841">
        <w:rPr>
          <w:rFonts w:ascii="Arial" w:hAnsi="Arial" w:cs="Arial"/>
          <w:sz w:val="24"/>
          <w:szCs w:val="24"/>
        </w:rPr>
        <w:t>2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D2841">
        <w:rPr>
          <w:rFonts w:ascii="Arial" w:hAnsi="Arial" w:cs="Arial"/>
          <w:sz w:val="24"/>
          <w:szCs w:val="24"/>
        </w:rPr>
        <w:t>100</w:t>
      </w:r>
      <w:r w:rsidRPr="00420F4F">
        <w:rPr>
          <w:rFonts w:ascii="Arial" w:hAnsi="Arial" w:cs="Arial"/>
          <w:sz w:val="24"/>
          <w:szCs w:val="24"/>
        </w:rPr>
        <w:t xml:space="preserve">%)                        NIE - </w:t>
      </w:r>
      <w:r w:rsidR="00BD2841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BD2841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%)   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BD2841">
        <w:rPr>
          <w:rFonts w:ascii="Arial" w:hAnsi="Arial" w:cs="Arial"/>
          <w:sz w:val="24"/>
          <w:szCs w:val="24"/>
        </w:rPr>
        <w:t>0</w:t>
      </w:r>
      <w:r w:rsidR="00BD2841" w:rsidRPr="00420F4F">
        <w:rPr>
          <w:rFonts w:ascii="Arial" w:hAnsi="Arial" w:cs="Arial"/>
          <w:sz w:val="24"/>
          <w:szCs w:val="24"/>
        </w:rPr>
        <w:t xml:space="preserve"> (</w:t>
      </w:r>
      <w:r w:rsidR="00BD2841">
        <w:rPr>
          <w:rFonts w:ascii="Arial" w:hAnsi="Arial" w:cs="Arial"/>
          <w:sz w:val="24"/>
          <w:szCs w:val="24"/>
        </w:rPr>
        <w:t>0</w:t>
      </w:r>
      <w:r w:rsidR="00BD2841" w:rsidRPr="00420F4F">
        <w:rPr>
          <w:rFonts w:ascii="Arial" w:hAnsi="Arial" w:cs="Arial"/>
          <w:sz w:val="24"/>
          <w:szCs w:val="24"/>
        </w:rPr>
        <w:t>%</w:t>
      </w:r>
      <w:r w:rsidRPr="00420F4F">
        <w:rPr>
          <w:rFonts w:ascii="Arial" w:hAnsi="Arial" w:cs="Arial"/>
          <w:sz w:val="24"/>
          <w:szCs w:val="24"/>
        </w:rPr>
        <w:t xml:space="preserve"> z liczby odpowiedzi NIE)                        </w:t>
      </w:r>
    </w:p>
    <w:p w:rsidR="00402E8D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NIE - </w:t>
      </w:r>
      <w:r w:rsidR="00BD2841">
        <w:rPr>
          <w:rFonts w:ascii="Arial" w:hAnsi="Arial" w:cs="Arial"/>
          <w:sz w:val="24"/>
          <w:szCs w:val="24"/>
        </w:rPr>
        <w:t>0</w:t>
      </w:r>
      <w:r w:rsidR="00BD2841" w:rsidRPr="00420F4F">
        <w:rPr>
          <w:rFonts w:ascii="Arial" w:hAnsi="Arial" w:cs="Arial"/>
          <w:sz w:val="24"/>
          <w:szCs w:val="24"/>
        </w:rPr>
        <w:t xml:space="preserve"> (</w:t>
      </w:r>
      <w:r w:rsidR="00BD2841">
        <w:rPr>
          <w:rFonts w:ascii="Arial" w:hAnsi="Arial" w:cs="Arial"/>
          <w:sz w:val="24"/>
          <w:szCs w:val="24"/>
        </w:rPr>
        <w:t>0</w:t>
      </w:r>
      <w:r w:rsidR="00BD2841" w:rsidRPr="00420F4F">
        <w:rPr>
          <w:rFonts w:ascii="Arial" w:hAnsi="Arial" w:cs="Arial"/>
          <w:sz w:val="24"/>
          <w:szCs w:val="24"/>
        </w:rPr>
        <w:t>%</w:t>
      </w:r>
      <w:r w:rsidRPr="00420F4F">
        <w:rPr>
          <w:rFonts w:ascii="Arial" w:hAnsi="Arial" w:cs="Arial"/>
          <w:sz w:val="24"/>
          <w:szCs w:val="24"/>
        </w:rPr>
        <w:t xml:space="preserve"> z liczby odpowiedzi NIE).</w:t>
      </w:r>
    </w:p>
    <w:p w:rsidR="00402E8D" w:rsidRPr="002257ED" w:rsidRDefault="00402E8D" w:rsidP="00402E8D">
      <w:pPr>
        <w:pStyle w:val="Standard"/>
        <w:spacing w:after="120"/>
        <w:jc w:val="both"/>
        <w:rPr>
          <w:rFonts w:ascii="Arial" w:hAnsi="Arial" w:cs="Arial"/>
          <w:sz w:val="24"/>
          <w:szCs w:val="24"/>
        </w:rPr>
      </w:pPr>
    </w:p>
    <w:p w:rsidR="00402E8D" w:rsidRPr="002257ED" w:rsidRDefault="00402E8D" w:rsidP="0095636A">
      <w:pPr>
        <w:pStyle w:val="Standard"/>
        <w:numPr>
          <w:ilvl w:val="0"/>
          <w:numId w:val="7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2257ED">
        <w:rPr>
          <w:rFonts w:ascii="Arial" w:hAnsi="Arial" w:cs="Arial"/>
          <w:sz w:val="24"/>
          <w:szCs w:val="24"/>
        </w:rPr>
        <w:t xml:space="preserve">Nauka języka mniejszości narodowej, etnicznej lub języka regionalnego </w:t>
      </w:r>
      <w:r>
        <w:rPr>
          <w:rFonts w:ascii="Arial" w:hAnsi="Arial" w:cs="Arial"/>
          <w:sz w:val="24"/>
          <w:szCs w:val="24"/>
        </w:rPr>
        <w:t>została</w:t>
      </w:r>
      <w:r w:rsidRPr="002257ED">
        <w:rPr>
          <w:rFonts w:ascii="Arial" w:hAnsi="Arial" w:cs="Arial"/>
          <w:sz w:val="24"/>
          <w:szCs w:val="24"/>
        </w:rPr>
        <w:t xml:space="preserve"> umieszczona w dziennikach lekcyjnych, w których wpisani są uczniowie uczęszczający na tę naukę, 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5B4504">
        <w:rPr>
          <w:rFonts w:ascii="Arial" w:hAnsi="Arial" w:cs="Arial"/>
          <w:sz w:val="24"/>
          <w:szCs w:val="24"/>
        </w:rPr>
        <w:t>5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5B4504">
        <w:rPr>
          <w:rFonts w:ascii="Arial" w:hAnsi="Arial" w:cs="Arial"/>
          <w:sz w:val="24"/>
          <w:szCs w:val="24"/>
        </w:rPr>
        <w:t>100</w:t>
      </w:r>
      <w:r w:rsidRPr="00420F4F">
        <w:rPr>
          <w:rFonts w:ascii="Arial" w:hAnsi="Arial" w:cs="Arial"/>
          <w:sz w:val="24"/>
          <w:szCs w:val="24"/>
        </w:rPr>
        <w:t xml:space="preserve">%)                        NIE - </w:t>
      </w:r>
      <w:r w:rsidR="005B4504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 (</w:t>
      </w:r>
      <w:r w:rsidR="005B4504">
        <w:rPr>
          <w:rFonts w:ascii="Arial" w:hAnsi="Arial" w:cs="Arial"/>
          <w:sz w:val="24"/>
          <w:szCs w:val="24"/>
        </w:rPr>
        <w:t>0</w:t>
      </w:r>
      <w:r w:rsidRPr="00420F4F">
        <w:rPr>
          <w:rFonts w:ascii="Arial" w:hAnsi="Arial" w:cs="Arial"/>
          <w:sz w:val="24"/>
          <w:szCs w:val="24"/>
        </w:rPr>
        <w:t xml:space="preserve">%)   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>Czy, jeśli została zaznaczona odpowiedź „NIE”, wydano zalecenia.</w:t>
      </w:r>
    </w:p>
    <w:p w:rsidR="00402E8D" w:rsidRPr="00420F4F" w:rsidRDefault="00402E8D" w:rsidP="00402E8D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TAK - </w:t>
      </w:r>
      <w:r w:rsidR="005B4504">
        <w:rPr>
          <w:rFonts w:ascii="Arial" w:hAnsi="Arial" w:cs="Arial"/>
          <w:sz w:val="24"/>
          <w:szCs w:val="24"/>
        </w:rPr>
        <w:t>0</w:t>
      </w:r>
      <w:r w:rsidR="005B4504" w:rsidRPr="00420F4F">
        <w:rPr>
          <w:rFonts w:ascii="Arial" w:hAnsi="Arial" w:cs="Arial"/>
          <w:sz w:val="24"/>
          <w:szCs w:val="24"/>
        </w:rPr>
        <w:t xml:space="preserve"> (</w:t>
      </w:r>
      <w:r w:rsidR="005B4504">
        <w:rPr>
          <w:rFonts w:ascii="Arial" w:hAnsi="Arial" w:cs="Arial"/>
          <w:sz w:val="24"/>
          <w:szCs w:val="24"/>
        </w:rPr>
        <w:t>0</w:t>
      </w:r>
      <w:r w:rsidR="005B4504" w:rsidRPr="00420F4F">
        <w:rPr>
          <w:rFonts w:ascii="Arial" w:hAnsi="Arial" w:cs="Arial"/>
          <w:sz w:val="24"/>
          <w:szCs w:val="24"/>
        </w:rPr>
        <w:t>%</w:t>
      </w:r>
      <w:r w:rsidRPr="00420F4F">
        <w:rPr>
          <w:rFonts w:ascii="Arial" w:hAnsi="Arial" w:cs="Arial"/>
          <w:sz w:val="24"/>
          <w:szCs w:val="24"/>
        </w:rPr>
        <w:t xml:space="preserve"> z liczby odpowiedzi NIE)                        </w:t>
      </w:r>
    </w:p>
    <w:p w:rsidR="00402E8D" w:rsidRDefault="00402E8D" w:rsidP="002F78F4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  <w:r w:rsidRPr="00420F4F">
        <w:rPr>
          <w:rFonts w:ascii="Arial" w:hAnsi="Arial" w:cs="Arial"/>
          <w:sz w:val="24"/>
          <w:szCs w:val="24"/>
        </w:rPr>
        <w:t xml:space="preserve">NIE - </w:t>
      </w:r>
      <w:r w:rsidR="005B4504">
        <w:rPr>
          <w:rFonts w:ascii="Arial" w:hAnsi="Arial" w:cs="Arial"/>
          <w:sz w:val="24"/>
          <w:szCs w:val="24"/>
        </w:rPr>
        <w:t>0</w:t>
      </w:r>
      <w:r w:rsidR="005B4504" w:rsidRPr="00420F4F">
        <w:rPr>
          <w:rFonts w:ascii="Arial" w:hAnsi="Arial" w:cs="Arial"/>
          <w:sz w:val="24"/>
          <w:szCs w:val="24"/>
        </w:rPr>
        <w:t xml:space="preserve"> (</w:t>
      </w:r>
      <w:r w:rsidR="005B4504">
        <w:rPr>
          <w:rFonts w:ascii="Arial" w:hAnsi="Arial" w:cs="Arial"/>
          <w:sz w:val="24"/>
          <w:szCs w:val="24"/>
        </w:rPr>
        <w:t>0</w:t>
      </w:r>
      <w:r w:rsidR="005B4504" w:rsidRPr="00420F4F">
        <w:rPr>
          <w:rFonts w:ascii="Arial" w:hAnsi="Arial" w:cs="Arial"/>
          <w:sz w:val="24"/>
          <w:szCs w:val="24"/>
        </w:rPr>
        <w:t>%</w:t>
      </w:r>
      <w:r w:rsidRPr="00420F4F">
        <w:rPr>
          <w:rFonts w:ascii="Arial" w:hAnsi="Arial" w:cs="Arial"/>
          <w:sz w:val="24"/>
          <w:szCs w:val="24"/>
        </w:rPr>
        <w:t xml:space="preserve"> z liczby odpowiedzi NIE).</w:t>
      </w:r>
    </w:p>
    <w:p w:rsidR="00D9450D" w:rsidRDefault="00D9450D" w:rsidP="00402E8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02E8D" w:rsidRPr="00420F4F" w:rsidRDefault="00402E8D" w:rsidP="00402E8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66A">
        <w:rPr>
          <w:rFonts w:ascii="Arial" w:hAnsi="Arial" w:cs="Arial"/>
          <w:b/>
          <w:bCs/>
          <w:sz w:val="24"/>
          <w:szCs w:val="24"/>
        </w:rPr>
        <w:t>Wnioski wynikające z analizy wyników kontroli:</w:t>
      </w:r>
    </w:p>
    <w:p w:rsidR="00402E8D" w:rsidRPr="0025166A" w:rsidRDefault="00402E8D" w:rsidP="00402E8D">
      <w:pPr>
        <w:jc w:val="both"/>
        <w:rPr>
          <w:rFonts w:ascii="Arial" w:hAnsi="Arial" w:cs="Arial"/>
          <w:bCs/>
          <w:sz w:val="24"/>
          <w:szCs w:val="24"/>
        </w:rPr>
      </w:pPr>
      <w:r w:rsidRPr="0025166A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06EB9">
        <w:rPr>
          <w:rFonts w:ascii="Arial" w:hAnsi="Arial" w:cs="Arial"/>
          <w:bCs/>
          <w:sz w:val="24"/>
          <w:szCs w:val="24"/>
        </w:rPr>
        <w:t>W</w:t>
      </w:r>
      <w:r w:rsidRPr="0025166A">
        <w:rPr>
          <w:rFonts w:ascii="Arial" w:hAnsi="Arial" w:cs="Arial"/>
          <w:bCs/>
          <w:sz w:val="24"/>
          <w:szCs w:val="24"/>
        </w:rPr>
        <w:t>skazujące na potrzeby w zakresie wspomagania pracy (określające zakres wspomagania):</w:t>
      </w:r>
    </w:p>
    <w:p w:rsidR="008749A6" w:rsidRPr="009506D6" w:rsidRDefault="00402E8D" w:rsidP="00402E8D">
      <w:pPr>
        <w:jc w:val="both"/>
        <w:rPr>
          <w:rFonts w:ascii="Arial" w:hAnsi="Arial" w:cs="Arial"/>
          <w:sz w:val="24"/>
          <w:szCs w:val="24"/>
        </w:rPr>
      </w:pPr>
      <w:r w:rsidRPr="009506D6">
        <w:rPr>
          <w:rFonts w:ascii="Arial" w:hAnsi="Arial" w:cs="Arial"/>
          <w:bCs/>
          <w:sz w:val="24"/>
          <w:szCs w:val="24"/>
        </w:rPr>
        <w:t xml:space="preserve">1) </w:t>
      </w:r>
      <w:r w:rsidR="00E53B4E" w:rsidRPr="009506D6">
        <w:rPr>
          <w:rFonts w:ascii="Arial" w:hAnsi="Arial" w:cs="Arial"/>
          <w:sz w:val="24"/>
          <w:szCs w:val="24"/>
        </w:rPr>
        <w:t xml:space="preserve">Upowszechnianie wiedzy dotyczącej obowiązujących przepisów prawa, </w:t>
      </w:r>
      <w:r w:rsidR="00BD18C6">
        <w:rPr>
          <w:rFonts w:ascii="Arial" w:hAnsi="Arial" w:cs="Arial"/>
          <w:sz w:val="24"/>
          <w:szCs w:val="24"/>
        </w:rPr>
        <w:br/>
      </w:r>
      <w:r w:rsidR="00E53B4E" w:rsidRPr="009506D6">
        <w:rPr>
          <w:rFonts w:ascii="Arial" w:hAnsi="Arial" w:cs="Arial"/>
          <w:sz w:val="24"/>
          <w:szCs w:val="24"/>
        </w:rPr>
        <w:t xml:space="preserve">w szczególności określonych w art. 2 i 19 </w:t>
      </w:r>
      <w:r w:rsidR="00E53B4E" w:rsidRPr="009506D6">
        <w:rPr>
          <w:rFonts w:ascii="Arial" w:hAnsi="Arial" w:cs="Arial"/>
          <w:bCs/>
          <w:iCs/>
          <w:sz w:val="24"/>
          <w:szCs w:val="24"/>
        </w:rPr>
        <w:t xml:space="preserve">ustawy z dnia 6 stycznia 2005 r. </w:t>
      </w:r>
      <w:r w:rsidR="00BD18C6">
        <w:rPr>
          <w:rFonts w:ascii="Arial" w:hAnsi="Arial" w:cs="Arial"/>
          <w:bCs/>
          <w:iCs/>
          <w:sz w:val="24"/>
          <w:szCs w:val="24"/>
        </w:rPr>
        <w:br/>
      </w:r>
      <w:r w:rsidR="00E53B4E" w:rsidRPr="009506D6">
        <w:rPr>
          <w:rFonts w:ascii="Arial" w:hAnsi="Arial" w:cs="Arial"/>
          <w:bCs/>
          <w:iCs/>
          <w:sz w:val="24"/>
          <w:szCs w:val="24"/>
        </w:rPr>
        <w:t xml:space="preserve">o mniejszościach narodowych i etnicznych oraz o języku regionalnym (Dz. U. z 2017 </w:t>
      </w:r>
      <w:r w:rsidR="00E53B4E" w:rsidRPr="009506D6">
        <w:rPr>
          <w:rFonts w:ascii="Arial" w:hAnsi="Arial" w:cs="Arial"/>
          <w:bCs/>
          <w:iCs/>
          <w:sz w:val="24"/>
          <w:szCs w:val="24"/>
        </w:rPr>
        <w:lastRenderedPageBreak/>
        <w:t xml:space="preserve">r. poz. 823) </w:t>
      </w:r>
      <w:r w:rsidR="00E53B4E" w:rsidRPr="009506D6">
        <w:rPr>
          <w:rFonts w:ascii="Arial" w:hAnsi="Arial" w:cs="Arial"/>
          <w:bCs/>
          <w:iCs/>
          <w:sz w:val="24"/>
          <w:szCs w:val="24"/>
          <w:u w:val="single"/>
        </w:rPr>
        <w:t>w celu</w:t>
      </w:r>
      <w:r w:rsidR="00CC4768" w:rsidRPr="009506D6">
        <w:rPr>
          <w:rFonts w:ascii="Arial" w:hAnsi="Arial" w:cs="Arial"/>
          <w:bCs/>
          <w:iCs/>
          <w:sz w:val="24"/>
          <w:szCs w:val="24"/>
          <w:u w:val="single"/>
        </w:rPr>
        <w:t xml:space="preserve"> właściwej pracy szkół</w:t>
      </w:r>
      <w:r w:rsidR="00CC4768" w:rsidRPr="009506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D55B32" w:rsidRPr="009506D6">
        <w:rPr>
          <w:rFonts w:ascii="Arial" w:hAnsi="Arial" w:cs="Arial"/>
          <w:bCs/>
          <w:iCs/>
          <w:sz w:val="24"/>
          <w:szCs w:val="24"/>
        </w:rPr>
        <w:t>(</w:t>
      </w:r>
      <w:r w:rsidR="00CC4768" w:rsidRPr="009506D6">
        <w:rPr>
          <w:rFonts w:ascii="Arial" w:hAnsi="Arial" w:cs="Arial"/>
          <w:sz w:val="24"/>
          <w:szCs w:val="24"/>
        </w:rPr>
        <w:t xml:space="preserve">w zakresie </w:t>
      </w:r>
      <w:r w:rsidR="00D55B32" w:rsidRPr="009506D6">
        <w:rPr>
          <w:rFonts w:ascii="Arial" w:hAnsi="Arial" w:cs="Arial"/>
          <w:sz w:val="24"/>
          <w:szCs w:val="24"/>
        </w:rPr>
        <w:t xml:space="preserve">organizacji pracy szkoły uwzględniającej </w:t>
      </w:r>
      <w:r w:rsidR="00CC4768" w:rsidRPr="009506D6">
        <w:rPr>
          <w:rFonts w:ascii="Arial" w:hAnsi="Arial" w:cs="Arial"/>
          <w:sz w:val="24"/>
          <w:szCs w:val="24"/>
        </w:rPr>
        <w:t>potrzeb</w:t>
      </w:r>
      <w:r w:rsidR="00D55B32" w:rsidRPr="009506D6">
        <w:rPr>
          <w:rFonts w:ascii="Arial" w:hAnsi="Arial" w:cs="Arial"/>
          <w:sz w:val="24"/>
          <w:szCs w:val="24"/>
        </w:rPr>
        <w:t>y</w:t>
      </w:r>
      <w:r w:rsidR="00CC4768" w:rsidRPr="009506D6">
        <w:rPr>
          <w:rFonts w:ascii="Arial" w:hAnsi="Arial" w:cs="Arial"/>
          <w:sz w:val="24"/>
          <w:szCs w:val="24"/>
        </w:rPr>
        <w:t xml:space="preserve"> uczniów należących do mniejszości narodowych </w:t>
      </w:r>
      <w:r w:rsidR="00BD18C6">
        <w:rPr>
          <w:rFonts w:ascii="Arial" w:hAnsi="Arial" w:cs="Arial"/>
          <w:sz w:val="24"/>
          <w:szCs w:val="24"/>
        </w:rPr>
        <w:br/>
      </w:r>
      <w:r w:rsidR="00CC4768" w:rsidRPr="009506D6">
        <w:rPr>
          <w:rFonts w:ascii="Arial" w:hAnsi="Arial" w:cs="Arial"/>
          <w:sz w:val="24"/>
          <w:szCs w:val="24"/>
        </w:rPr>
        <w:t xml:space="preserve">i etnicznych oraz </w:t>
      </w:r>
      <w:r w:rsidR="00CC4768" w:rsidRPr="009506D6">
        <w:rPr>
          <w:rFonts w:ascii="Arial" w:hAnsi="Arial" w:cs="Arial"/>
          <w:bCs/>
          <w:iCs/>
          <w:sz w:val="24"/>
          <w:szCs w:val="24"/>
        </w:rPr>
        <w:t>społeczności posługującej się językiem regionalnym</w:t>
      </w:r>
      <w:r w:rsidR="006A4788">
        <w:rPr>
          <w:rFonts w:ascii="Arial" w:hAnsi="Arial" w:cs="Arial"/>
          <w:sz w:val="24"/>
          <w:szCs w:val="24"/>
        </w:rPr>
        <w:t>).</w:t>
      </w:r>
    </w:p>
    <w:p w:rsidR="00CC4768" w:rsidRPr="009506D6" w:rsidRDefault="00CC4768" w:rsidP="00CC47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9506D6">
        <w:rPr>
          <w:rFonts w:ascii="Arial" w:hAnsi="Arial" w:cs="Arial"/>
          <w:sz w:val="24"/>
          <w:szCs w:val="24"/>
        </w:rPr>
        <w:t xml:space="preserve">2) Upowszechnianie wiedzy dotyczącej obowiązujących przepisów prawa, </w:t>
      </w:r>
      <w:r w:rsidR="00BD18C6">
        <w:rPr>
          <w:rFonts w:ascii="Arial" w:hAnsi="Arial" w:cs="Arial"/>
          <w:sz w:val="24"/>
          <w:szCs w:val="24"/>
        </w:rPr>
        <w:br/>
      </w:r>
      <w:r w:rsidRPr="009506D6">
        <w:rPr>
          <w:rFonts w:ascii="Arial" w:hAnsi="Arial" w:cs="Arial"/>
          <w:sz w:val="24"/>
          <w:szCs w:val="24"/>
        </w:rPr>
        <w:t xml:space="preserve">w szczególności określonych w §6 </w:t>
      </w:r>
      <w:r w:rsidRPr="009506D6">
        <w:rPr>
          <w:rFonts w:ascii="Arial" w:hAnsi="Arial" w:cs="Arial"/>
          <w:bCs/>
          <w:iCs/>
          <w:sz w:val="24"/>
          <w:szCs w:val="24"/>
        </w:rPr>
        <w:t xml:space="preserve">rozporządzenia Ministra Edukacji Narodowej </w:t>
      </w:r>
      <w:r w:rsidR="00BD18C6">
        <w:rPr>
          <w:rFonts w:ascii="Arial" w:hAnsi="Arial" w:cs="Arial"/>
          <w:bCs/>
          <w:iCs/>
          <w:sz w:val="24"/>
          <w:szCs w:val="24"/>
        </w:rPr>
        <w:br/>
      </w:r>
      <w:r w:rsidRPr="009506D6">
        <w:rPr>
          <w:rFonts w:ascii="Arial" w:hAnsi="Arial" w:cs="Arial"/>
          <w:bCs/>
          <w:iCs/>
          <w:sz w:val="24"/>
          <w:szCs w:val="24"/>
        </w:rPr>
        <w:t>z dnia 18 sierpnia 2017 r. w sprawie warunków i sposobu wykonywania przez przedszkola, szkoły i placówki publiczne zadań umożliwiających podtrzymywanie poczucia tożsamości narodowej, etnicznej i językowej uczniów należących do mniejszości narodowych i etnicznych oraz społeczności posługującej się językiem regionalnym (Dz. U. poz. 1627)</w:t>
      </w:r>
      <w:r w:rsidR="00D55B32" w:rsidRPr="009506D6">
        <w:rPr>
          <w:rFonts w:ascii="Arial" w:hAnsi="Arial" w:cs="Arial"/>
          <w:bCs/>
          <w:iCs/>
          <w:sz w:val="24"/>
          <w:szCs w:val="24"/>
        </w:rPr>
        <w:t xml:space="preserve"> </w:t>
      </w:r>
      <w:r w:rsidR="00D55B32" w:rsidRPr="009506D6">
        <w:rPr>
          <w:rFonts w:ascii="Arial" w:hAnsi="Arial" w:cs="Arial"/>
          <w:bCs/>
          <w:iCs/>
          <w:sz w:val="24"/>
          <w:szCs w:val="24"/>
          <w:u w:val="single"/>
        </w:rPr>
        <w:t xml:space="preserve">w celu właściwego komunikowania </w:t>
      </w:r>
      <w:r w:rsidR="00D55B32" w:rsidRPr="009506D6">
        <w:rPr>
          <w:rFonts w:ascii="Arial" w:hAnsi="Arial" w:cs="Arial"/>
          <w:sz w:val="24"/>
          <w:szCs w:val="24"/>
          <w:u w:val="single"/>
        </w:rPr>
        <w:t>rodzicom uczniów objętych w danym roku szkolnym nauczaniem języka mniejszości narodowej, etnicznej lub języka regionalnego stosownych informacji.</w:t>
      </w:r>
      <w:r w:rsidRPr="009506D6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CC4768" w:rsidRPr="002257ED" w:rsidRDefault="00CC4768" w:rsidP="00CC4768">
      <w:pPr>
        <w:pStyle w:val="Standard"/>
        <w:spacing w:after="120"/>
        <w:ind w:left="502"/>
        <w:jc w:val="both"/>
        <w:rPr>
          <w:rFonts w:ascii="Arial" w:hAnsi="Arial" w:cs="Arial"/>
          <w:sz w:val="24"/>
          <w:szCs w:val="24"/>
        </w:rPr>
      </w:pPr>
    </w:p>
    <w:p w:rsidR="00CC4768" w:rsidRDefault="00CC4768" w:rsidP="00402E8D">
      <w:pPr>
        <w:jc w:val="both"/>
        <w:rPr>
          <w:rFonts w:ascii="Arial" w:hAnsi="Arial" w:cs="Arial"/>
          <w:bCs/>
          <w:sz w:val="24"/>
          <w:szCs w:val="24"/>
        </w:rPr>
      </w:pPr>
    </w:p>
    <w:p w:rsidR="00402E8D" w:rsidRPr="0025166A" w:rsidRDefault="00402E8D" w:rsidP="00402E8D">
      <w:pPr>
        <w:jc w:val="both"/>
        <w:rPr>
          <w:rFonts w:ascii="Arial" w:hAnsi="Arial" w:cs="Arial"/>
          <w:bCs/>
          <w:sz w:val="24"/>
          <w:szCs w:val="24"/>
        </w:rPr>
      </w:pPr>
      <w:r w:rsidRPr="0025166A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06EB9">
        <w:rPr>
          <w:rFonts w:ascii="Arial" w:hAnsi="Arial" w:cs="Arial"/>
          <w:bCs/>
          <w:sz w:val="24"/>
          <w:szCs w:val="24"/>
        </w:rPr>
        <w:t>W</w:t>
      </w:r>
      <w:r w:rsidRPr="0025166A">
        <w:rPr>
          <w:rFonts w:ascii="Arial" w:hAnsi="Arial" w:cs="Arial"/>
          <w:bCs/>
          <w:sz w:val="24"/>
          <w:szCs w:val="24"/>
        </w:rPr>
        <w:t>skazujące na potrzeby w zakresie planowania nadzoru pedagogicznego:</w:t>
      </w:r>
    </w:p>
    <w:p w:rsidR="00402E8D" w:rsidRPr="0025166A" w:rsidRDefault="00402E8D" w:rsidP="00402E8D">
      <w:pPr>
        <w:jc w:val="both"/>
        <w:rPr>
          <w:rFonts w:ascii="Arial" w:hAnsi="Arial" w:cs="Arial"/>
          <w:bCs/>
          <w:sz w:val="24"/>
          <w:szCs w:val="24"/>
        </w:rPr>
      </w:pPr>
      <w:r w:rsidRPr="0025166A">
        <w:rPr>
          <w:rFonts w:ascii="Arial" w:hAnsi="Arial" w:cs="Arial"/>
          <w:bCs/>
          <w:sz w:val="24"/>
          <w:szCs w:val="24"/>
        </w:rPr>
        <w:t xml:space="preserve">1) </w:t>
      </w:r>
      <w:r w:rsidR="000B760D">
        <w:rPr>
          <w:rFonts w:ascii="Arial" w:hAnsi="Arial" w:cs="Arial"/>
          <w:bCs/>
          <w:sz w:val="24"/>
          <w:szCs w:val="24"/>
        </w:rPr>
        <w:t>Nadzorowanie pracy dyrektora szkoły w zakresie prawidłowości przekazywania rodzicom uczniów informacji</w:t>
      </w:r>
      <w:r w:rsidR="00024D7E">
        <w:rPr>
          <w:rFonts w:ascii="Arial" w:hAnsi="Arial" w:cs="Arial"/>
          <w:bCs/>
          <w:sz w:val="24"/>
          <w:szCs w:val="24"/>
        </w:rPr>
        <w:t xml:space="preserve"> dotyczących możliwości i organizacji kształcenia ich dzieci w języku mniejszości narodowej</w:t>
      </w:r>
      <w:r w:rsidR="000B760D">
        <w:rPr>
          <w:rFonts w:ascii="Arial" w:hAnsi="Arial" w:cs="Arial"/>
          <w:bCs/>
          <w:sz w:val="24"/>
          <w:szCs w:val="24"/>
        </w:rPr>
        <w:t>.</w:t>
      </w:r>
    </w:p>
    <w:p w:rsidR="00402E8D" w:rsidRPr="0025166A" w:rsidRDefault="00402E8D" w:rsidP="0059321F">
      <w:pPr>
        <w:jc w:val="both"/>
        <w:rPr>
          <w:rFonts w:ascii="Arial" w:hAnsi="Arial" w:cs="Arial"/>
          <w:bCs/>
          <w:sz w:val="24"/>
          <w:szCs w:val="24"/>
        </w:rPr>
      </w:pPr>
    </w:p>
    <w:p w:rsidR="00402E8D" w:rsidRDefault="00402E8D" w:rsidP="00215FD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03A6" w:rsidRPr="001576EF" w:rsidRDefault="00FF03A6" w:rsidP="00BB0D48">
      <w:p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1576E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3.1.2.3. </w:t>
      </w:r>
      <w:r w:rsidRPr="001576EF">
        <w:rPr>
          <w:rFonts w:ascii="Arial" w:hAnsi="Arial" w:cs="Arial"/>
          <w:b/>
          <w:color w:val="000000" w:themeColor="text1"/>
          <w:sz w:val="24"/>
          <w:szCs w:val="24"/>
        </w:rPr>
        <w:t>Ocena prawidłowości zapewnienia warunków i organizacji kształcenia uczniów niepełnosprawnych w szkołach ogólnodostępnych.</w:t>
      </w:r>
    </w:p>
    <w:p w:rsidR="001576EF" w:rsidRPr="004B03B0" w:rsidRDefault="001576EF" w:rsidP="001576E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4B03B0">
        <w:rPr>
          <w:rFonts w:ascii="Arial" w:hAnsi="Arial" w:cs="Arial"/>
          <w:b/>
          <w:sz w:val="24"/>
          <w:szCs w:val="24"/>
        </w:rPr>
        <w:t>Informacje o kontroli:</w:t>
      </w:r>
    </w:p>
    <w:p w:rsidR="001576EF" w:rsidRPr="004B03B0" w:rsidRDefault="001576EF" w:rsidP="0095636A">
      <w:pPr>
        <w:numPr>
          <w:ilvl w:val="0"/>
          <w:numId w:val="58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B03B0">
        <w:rPr>
          <w:rFonts w:ascii="Arial" w:hAnsi="Arial" w:cs="Arial"/>
          <w:color w:val="000000"/>
          <w:sz w:val="24"/>
          <w:szCs w:val="24"/>
        </w:rPr>
        <w:t xml:space="preserve">Kontrole dotyczyły zapewnienia warunków i organizacji kształcenia uczniów niepełnosprawnych w publicznych i niepublicznych szkołach ogólnodostępnych: szkołach podstawowych, gimnazjach, szkołach ponadgimnazjalnych (z wyjątkiem szkół policealnych i szkół dla dorosłych) oraz branżowych szkołach I stopnia, </w:t>
      </w:r>
      <w:r w:rsidRPr="004B03B0">
        <w:rPr>
          <w:rFonts w:ascii="Arial" w:hAnsi="Arial" w:cs="Arial"/>
          <w:sz w:val="24"/>
          <w:szCs w:val="24"/>
        </w:rPr>
        <w:t xml:space="preserve">w okresie </w:t>
      </w:r>
      <w:r w:rsidRPr="004B03B0">
        <w:rPr>
          <w:rFonts w:ascii="Arial" w:hAnsi="Arial" w:cs="Arial"/>
          <w:color w:val="000000"/>
          <w:sz w:val="24"/>
          <w:szCs w:val="24"/>
        </w:rPr>
        <w:t xml:space="preserve">od 1 września 2017 r. do dnia rozpoczęcia kontroli.  </w:t>
      </w:r>
    </w:p>
    <w:p w:rsidR="001576EF" w:rsidRPr="004B03B0" w:rsidRDefault="001576EF" w:rsidP="001576EF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1576EF" w:rsidRPr="004B03B0" w:rsidRDefault="001576EF" w:rsidP="0095636A">
      <w:pPr>
        <w:numPr>
          <w:ilvl w:val="0"/>
          <w:numId w:val="58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B03B0">
        <w:rPr>
          <w:rFonts w:ascii="Arial" w:hAnsi="Arial" w:cs="Arial"/>
          <w:color w:val="000000"/>
          <w:sz w:val="24"/>
          <w:szCs w:val="24"/>
        </w:rPr>
        <w:t xml:space="preserve">Kontrolą objęto łącznie </w:t>
      </w:r>
      <w:r w:rsidR="00EF6DD1" w:rsidRPr="004B03B0">
        <w:rPr>
          <w:rFonts w:ascii="Arial" w:hAnsi="Arial" w:cs="Arial"/>
          <w:b/>
          <w:color w:val="000000"/>
          <w:sz w:val="24"/>
          <w:szCs w:val="24"/>
        </w:rPr>
        <w:t>37</w:t>
      </w:r>
      <w:r w:rsidRPr="004B03B0">
        <w:rPr>
          <w:rFonts w:ascii="Arial" w:hAnsi="Arial" w:cs="Arial"/>
          <w:color w:val="000000"/>
          <w:sz w:val="24"/>
          <w:szCs w:val="24"/>
        </w:rPr>
        <w:t xml:space="preserve">, co stanowiło </w:t>
      </w:r>
      <w:r w:rsidR="00C539BA" w:rsidRPr="004B03B0">
        <w:rPr>
          <w:rFonts w:ascii="Arial" w:hAnsi="Arial" w:cs="Arial"/>
          <w:color w:val="000000"/>
          <w:sz w:val="24"/>
          <w:szCs w:val="24"/>
        </w:rPr>
        <w:t>5</w:t>
      </w:r>
      <w:r w:rsidRPr="004B03B0">
        <w:rPr>
          <w:rFonts w:ascii="Arial" w:hAnsi="Arial" w:cs="Arial"/>
          <w:color w:val="000000"/>
          <w:sz w:val="24"/>
          <w:szCs w:val="24"/>
        </w:rPr>
        <w:t xml:space="preserve">% nadzorowanych publicznych </w:t>
      </w:r>
      <w:r w:rsidR="000E47B8" w:rsidRPr="004B03B0">
        <w:rPr>
          <w:rFonts w:ascii="Arial" w:hAnsi="Arial" w:cs="Arial"/>
          <w:color w:val="000000"/>
          <w:sz w:val="24"/>
          <w:szCs w:val="24"/>
        </w:rPr>
        <w:br/>
      </w:r>
      <w:r w:rsidRPr="004B03B0">
        <w:rPr>
          <w:rFonts w:ascii="Arial" w:hAnsi="Arial" w:cs="Arial"/>
          <w:color w:val="000000"/>
          <w:sz w:val="24"/>
          <w:szCs w:val="24"/>
        </w:rPr>
        <w:t>i niepublicznych ww. szkół ogólnodostępnych, w tym:</w:t>
      </w:r>
    </w:p>
    <w:p w:rsidR="001576EF" w:rsidRPr="004B03B0" w:rsidRDefault="00EF6DD1" w:rsidP="0095636A">
      <w:pPr>
        <w:numPr>
          <w:ilvl w:val="0"/>
          <w:numId w:val="6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B03B0">
        <w:rPr>
          <w:rFonts w:ascii="Arial" w:hAnsi="Arial" w:cs="Arial"/>
          <w:b/>
          <w:color w:val="000000"/>
          <w:sz w:val="24"/>
          <w:szCs w:val="24"/>
        </w:rPr>
        <w:t>30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>, co stanowiło</w:t>
      </w:r>
      <w:r w:rsidR="00C539BA" w:rsidRPr="004B03B0">
        <w:rPr>
          <w:rFonts w:ascii="Arial" w:hAnsi="Arial" w:cs="Arial"/>
          <w:color w:val="000000"/>
          <w:sz w:val="24"/>
          <w:szCs w:val="24"/>
        </w:rPr>
        <w:t xml:space="preserve"> 4,7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 xml:space="preserve">% nadzorowanych </w:t>
      </w:r>
      <w:r w:rsidR="001576EF" w:rsidRPr="004B03B0">
        <w:rPr>
          <w:rFonts w:ascii="Arial" w:hAnsi="Arial" w:cs="Arial"/>
          <w:b/>
          <w:color w:val="000000"/>
          <w:sz w:val="24"/>
          <w:szCs w:val="24"/>
        </w:rPr>
        <w:t>publicznych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 xml:space="preserve"> ww. szkół ogólnodostępnych;</w:t>
      </w:r>
    </w:p>
    <w:p w:rsidR="001576EF" w:rsidRPr="004B03B0" w:rsidRDefault="00EF6DD1" w:rsidP="0095636A">
      <w:pPr>
        <w:numPr>
          <w:ilvl w:val="0"/>
          <w:numId w:val="67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B03B0">
        <w:rPr>
          <w:rFonts w:ascii="Arial" w:hAnsi="Arial" w:cs="Arial"/>
          <w:b/>
          <w:color w:val="000000"/>
          <w:sz w:val="24"/>
          <w:szCs w:val="24"/>
        </w:rPr>
        <w:t>7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 xml:space="preserve">, co stanowiło </w:t>
      </w:r>
      <w:r w:rsidR="00C539BA" w:rsidRPr="004B03B0">
        <w:rPr>
          <w:rFonts w:ascii="Arial" w:hAnsi="Arial" w:cs="Arial"/>
          <w:color w:val="000000"/>
          <w:sz w:val="24"/>
          <w:szCs w:val="24"/>
        </w:rPr>
        <w:t>0,3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 xml:space="preserve">% nadzorowanych </w:t>
      </w:r>
      <w:r w:rsidR="001576EF" w:rsidRPr="004B03B0">
        <w:rPr>
          <w:rFonts w:ascii="Arial" w:hAnsi="Arial" w:cs="Arial"/>
          <w:b/>
          <w:color w:val="000000"/>
          <w:sz w:val="24"/>
          <w:szCs w:val="24"/>
        </w:rPr>
        <w:t>niepublicznych</w:t>
      </w:r>
      <w:r w:rsidR="001576EF" w:rsidRPr="004B03B0">
        <w:rPr>
          <w:rFonts w:ascii="Arial" w:hAnsi="Arial" w:cs="Arial"/>
          <w:color w:val="000000"/>
          <w:sz w:val="24"/>
          <w:szCs w:val="24"/>
        </w:rPr>
        <w:t xml:space="preserve"> ww. szkół ogólnodostępnych;</w:t>
      </w:r>
    </w:p>
    <w:p w:rsidR="001576EF" w:rsidRPr="004B03B0" w:rsidRDefault="001576EF" w:rsidP="001576EF">
      <w:p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ind w:left="142" w:right="142"/>
        <w:jc w:val="both"/>
        <w:rPr>
          <w:rFonts w:ascii="Arial" w:hAnsi="Arial" w:cs="Arial"/>
          <w:color w:val="000000"/>
          <w:sz w:val="24"/>
          <w:szCs w:val="24"/>
        </w:rPr>
      </w:pPr>
    </w:p>
    <w:p w:rsidR="001576EF" w:rsidRPr="004B03B0" w:rsidRDefault="001576EF" w:rsidP="0095636A">
      <w:pPr>
        <w:numPr>
          <w:ilvl w:val="0"/>
          <w:numId w:val="58"/>
        </w:numPr>
        <w:pBdr>
          <w:top w:val="single" w:sz="4" w:space="0" w:color="auto"/>
          <w:left w:val="single" w:sz="4" w:space="12" w:color="auto"/>
          <w:bottom w:val="single" w:sz="4" w:space="1" w:color="auto"/>
          <w:right w:val="single" w:sz="4" w:space="11" w:color="auto"/>
        </w:pBdr>
        <w:spacing w:after="0" w:line="240" w:lineRule="auto"/>
        <w:ind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4B03B0">
        <w:rPr>
          <w:rFonts w:ascii="Arial" w:hAnsi="Arial" w:cs="Arial"/>
          <w:sz w:val="24"/>
          <w:szCs w:val="24"/>
        </w:rPr>
        <w:t xml:space="preserve">Kontrolą objęto dokumentację, w tym orzeczenia o potrzebie kształcenia specjalnego </w:t>
      </w:r>
      <w:r w:rsidR="001B16FE" w:rsidRPr="004B03B0">
        <w:rPr>
          <w:rFonts w:ascii="Arial" w:hAnsi="Arial" w:cs="Arial"/>
          <w:b/>
          <w:sz w:val="24"/>
          <w:szCs w:val="24"/>
        </w:rPr>
        <w:t>141</w:t>
      </w:r>
      <w:r w:rsidRPr="004B03B0">
        <w:rPr>
          <w:rFonts w:ascii="Arial" w:hAnsi="Arial" w:cs="Arial"/>
          <w:sz w:val="24"/>
          <w:szCs w:val="24"/>
        </w:rPr>
        <w:t xml:space="preserve"> losowo wybranych uczniów </w:t>
      </w:r>
      <w:r w:rsidRPr="004B03B0">
        <w:rPr>
          <w:rFonts w:ascii="Arial" w:hAnsi="Arial" w:cs="Arial"/>
          <w:color w:val="000000"/>
          <w:sz w:val="24"/>
          <w:szCs w:val="24"/>
        </w:rPr>
        <w:t>niepełnosprawnych</w:t>
      </w:r>
      <w:r w:rsidRPr="004B03B0">
        <w:rPr>
          <w:rFonts w:ascii="Arial" w:hAnsi="Arial" w:cs="Arial"/>
          <w:sz w:val="24"/>
          <w:szCs w:val="24"/>
        </w:rPr>
        <w:t>.</w:t>
      </w:r>
    </w:p>
    <w:p w:rsidR="001576EF" w:rsidRDefault="001576EF" w:rsidP="001576E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576EF" w:rsidRPr="00EE273B" w:rsidTr="00D34F60">
        <w:tc>
          <w:tcPr>
            <w:tcW w:w="9356" w:type="dxa"/>
            <w:shd w:val="clear" w:color="auto" w:fill="auto"/>
          </w:tcPr>
          <w:p w:rsidR="001576EF" w:rsidRPr="005879CF" w:rsidRDefault="001576EF" w:rsidP="00D34F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Liczba szkół ogólnodostępnych - </w:t>
            </w:r>
            <w:r w:rsidR="00D048EE" w:rsidRPr="005879CF">
              <w:rPr>
                <w:rFonts w:ascii="Arial" w:hAnsi="Arial" w:cs="Arial"/>
                <w:b/>
                <w:sz w:val="24"/>
                <w:szCs w:val="24"/>
              </w:rPr>
              <w:t>37</w:t>
            </w:r>
            <w:r w:rsidRPr="005879CF">
              <w:rPr>
                <w:rFonts w:ascii="Arial" w:hAnsi="Arial" w:cs="Arial"/>
                <w:sz w:val="24"/>
                <w:szCs w:val="24"/>
              </w:rPr>
              <w:t>, w tym:</w:t>
            </w:r>
          </w:p>
          <w:p w:rsidR="001576EF" w:rsidRPr="005879CF" w:rsidRDefault="001576EF" w:rsidP="00D34F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publiczna </w:t>
            </w:r>
            <w:r w:rsidR="00D048EE" w:rsidRPr="005879CF">
              <w:rPr>
                <w:rFonts w:ascii="Arial" w:hAnsi="Arial" w:cs="Arial"/>
                <w:sz w:val="24"/>
                <w:szCs w:val="24"/>
              </w:rPr>
              <w:t>-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48EE" w:rsidRPr="005879CF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                    niepubliczna </w:t>
            </w:r>
            <w:r w:rsidR="00D048EE" w:rsidRPr="005879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048EE" w:rsidRPr="005879C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1576EF" w:rsidRPr="005879CF" w:rsidRDefault="001576EF" w:rsidP="00D34F6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Liczba szkół ogólnodostępnych:                                             </w:t>
            </w:r>
          </w:p>
          <w:p w:rsidR="001576EF" w:rsidRPr="005879CF" w:rsidRDefault="001576EF" w:rsidP="00D34F60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szkoła podstawowa            </w:t>
            </w:r>
            <w:r w:rsidR="00420D12" w:rsidRPr="005879CF">
              <w:rPr>
                <w:rFonts w:ascii="Arial" w:hAnsi="Arial" w:cs="Arial"/>
                <w:sz w:val="24"/>
                <w:szCs w:val="24"/>
              </w:rPr>
              <w:t>-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D12" w:rsidRPr="005879CF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D46122" w:rsidRPr="005879CF">
              <w:rPr>
                <w:rFonts w:ascii="Arial" w:hAnsi="Arial" w:cs="Arial"/>
                <w:sz w:val="24"/>
                <w:szCs w:val="24"/>
              </w:rPr>
              <w:t xml:space="preserve"> (w tym 3 niepubliczne)</w:t>
            </w:r>
          </w:p>
          <w:p w:rsidR="001576EF" w:rsidRPr="005879CF" w:rsidRDefault="001576EF" w:rsidP="00D34F60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gimnazjum                             </w:t>
            </w:r>
            <w:r w:rsidR="00420D12" w:rsidRPr="005879CF">
              <w:rPr>
                <w:rFonts w:ascii="Arial" w:hAnsi="Arial" w:cs="Arial"/>
                <w:sz w:val="24"/>
                <w:szCs w:val="24"/>
              </w:rPr>
              <w:t>-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D12" w:rsidRPr="005879C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46122" w:rsidRPr="005879CF">
              <w:rPr>
                <w:rFonts w:ascii="Arial" w:hAnsi="Arial" w:cs="Arial"/>
                <w:sz w:val="24"/>
                <w:szCs w:val="24"/>
              </w:rPr>
              <w:t xml:space="preserve"> (w tym 1 niepubliczne)</w:t>
            </w:r>
          </w:p>
          <w:p w:rsidR="001576EF" w:rsidRPr="005879CF" w:rsidRDefault="001576EF" w:rsidP="00D34F60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branżowa szkoła I stopnia   </w:t>
            </w:r>
            <w:r w:rsidR="00420D12" w:rsidRPr="005879C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0D12" w:rsidRPr="005879C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46122" w:rsidRPr="005879CF">
              <w:rPr>
                <w:rFonts w:ascii="Arial" w:hAnsi="Arial" w:cs="Arial"/>
                <w:sz w:val="24"/>
                <w:szCs w:val="24"/>
              </w:rPr>
              <w:t xml:space="preserve"> (w tym 1 niepubliczna)</w:t>
            </w:r>
          </w:p>
          <w:p w:rsidR="001576EF" w:rsidRPr="005879CF" w:rsidRDefault="001576EF" w:rsidP="00D34F60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technikum                                </w:t>
            </w:r>
            <w:r w:rsidR="00420D12" w:rsidRPr="005879CF">
              <w:rPr>
                <w:rFonts w:ascii="Arial" w:hAnsi="Arial" w:cs="Arial"/>
                <w:sz w:val="24"/>
                <w:szCs w:val="24"/>
              </w:rPr>
              <w:t>-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D12" w:rsidRPr="005879C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C6B50" w:rsidRPr="005879CF">
              <w:rPr>
                <w:rFonts w:ascii="Arial" w:hAnsi="Arial" w:cs="Arial"/>
                <w:sz w:val="24"/>
                <w:szCs w:val="24"/>
              </w:rPr>
              <w:t xml:space="preserve"> (w tym 1 niepubliczne)</w:t>
            </w:r>
          </w:p>
          <w:p w:rsidR="001576EF" w:rsidRPr="005879CF" w:rsidRDefault="001576EF" w:rsidP="00D34F60">
            <w:pPr>
              <w:spacing w:line="36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liceum ogólnokształcące     </w:t>
            </w:r>
            <w:r w:rsidR="006E2EC6" w:rsidRPr="005879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20D12" w:rsidRPr="005879CF">
              <w:rPr>
                <w:rFonts w:ascii="Arial" w:hAnsi="Arial" w:cs="Arial"/>
                <w:sz w:val="24"/>
                <w:szCs w:val="24"/>
              </w:rPr>
              <w:t>-</w:t>
            </w:r>
            <w:r w:rsidRPr="005879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D12" w:rsidRPr="005879C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2C6B50" w:rsidRPr="005879C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C115E" w:rsidRPr="005879CF">
              <w:rPr>
                <w:rFonts w:ascii="Arial" w:hAnsi="Arial" w:cs="Arial"/>
                <w:sz w:val="24"/>
                <w:szCs w:val="24"/>
              </w:rPr>
              <w:t>w tym 1</w:t>
            </w:r>
            <w:r w:rsidR="002C6B50" w:rsidRPr="005879CF">
              <w:rPr>
                <w:rFonts w:ascii="Arial" w:hAnsi="Arial" w:cs="Arial"/>
                <w:sz w:val="24"/>
                <w:szCs w:val="24"/>
              </w:rPr>
              <w:t xml:space="preserve"> niepubliczne)</w:t>
            </w:r>
          </w:p>
          <w:p w:rsidR="001576EF" w:rsidRPr="005879CF" w:rsidRDefault="001576EF" w:rsidP="00D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9CF">
              <w:rPr>
                <w:rFonts w:ascii="Arial" w:hAnsi="Arial" w:cs="Arial"/>
                <w:sz w:val="24"/>
                <w:szCs w:val="24"/>
              </w:rPr>
              <w:t xml:space="preserve">Ogólna liczba uczniów w szkołach objętych kontrolą: </w:t>
            </w:r>
            <w:r w:rsidR="0022400F" w:rsidRPr="005879CF">
              <w:rPr>
                <w:rFonts w:ascii="Arial" w:hAnsi="Arial" w:cs="Arial"/>
                <w:b/>
                <w:sz w:val="24"/>
                <w:szCs w:val="24"/>
              </w:rPr>
              <w:t>12261</w:t>
            </w:r>
          </w:p>
          <w:p w:rsidR="001576EF" w:rsidRPr="00234048" w:rsidRDefault="001576EF" w:rsidP="00D34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34048">
              <w:rPr>
                <w:rFonts w:ascii="Arial" w:hAnsi="Arial" w:cs="Arial"/>
                <w:b/>
                <w:sz w:val="24"/>
                <w:szCs w:val="24"/>
              </w:rPr>
              <w:t>w tym ogólna liczba uczniów z orzeczeniami o potrzebie kształcenia specjalnego</w:t>
            </w:r>
            <w:r w:rsidR="0022400F" w:rsidRPr="0023404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23404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400F" w:rsidRPr="00234048">
              <w:rPr>
                <w:rFonts w:ascii="Arial" w:hAnsi="Arial" w:cs="Arial"/>
                <w:b/>
                <w:sz w:val="24"/>
                <w:szCs w:val="24"/>
              </w:rPr>
              <w:t>377</w:t>
            </w:r>
          </w:p>
          <w:p w:rsidR="001576EF" w:rsidRPr="00234048" w:rsidRDefault="001576EF" w:rsidP="00D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048">
              <w:rPr>
                <w:rFonts w:ascii="Arial" w:hAnsi="Arial" w:cs="Arial"/>
                <w:sz w:val="24"/>
                <w:szCs w:val="24"/>
              </w:rPr>
              <w:t xml:space="preserve">Liczba uczniów z orzeczeniami o potrzebie kształcenia specjalnego wydanymi </w:t>
            </w:r>
            <w:r w:rsidRPr="00234048">
              <w:rPr>
                <w:rFonts w:ascii="Arial" w:hAnsi="Arial" w:cs="Arial"/>
                <w:sz w:val="24"/>
                <w:szCs w:val="24"/>
              </w:rPr>
              <w:br/>
              <w:t xml:space="preserve">ze względu na niepełnosprawność, łącznie: </w:t>
            </w:r>
            <w:r w:rsidR="0017004F" w:rsidRPr="00234048">
              <w:rPr>
                <w:rFonts w:ascii="Arial" w:hAnsi="Arial" w:cs="Arial"/>
                <w:b/>
                <w:sz w:val="24"/>
                <w:szCs w:val="24"/>
              </w:rPr>
              <w:t>364</w:t>
            </w:r>
          </w:p>
          <w:p w:rsidR="001576EF" w:rsidRPr="00AF69E3" w:rsidRDefault="001576EF" w:rsidP="00D34F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F69E3">
              <w:rPr>
                <w:rFonts w:ascii="Arial" w:hAnsi="Arial" w:cs="Arial"/>
                <w:b/>
                <w:sz w:val="24"/>
                <w:szCs w:val="24"/>
              </w:rPr>
              <w:t>w tym: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niesłyszących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5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słabosłyszących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26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niewidomych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1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, 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słabowidzących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15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niepełnosprawnością ruchową, w tym z afazją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53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niepełnosprawnością intelektualną w stopniu lekkim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146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, 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niepełnosprawnością intelektualną w stopniu umiarkowanym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3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niepełnosprawnością intelektualną w stopniu znacznym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0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>,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autyzmem, w tym z zespołem Aspergera -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82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, </w:t>
            </w:r>
          </w:p>
          <w:p w:rsidR="001576EF" w:rsidRPr="00F30DA1" w:rsidRDefault="001576EF" w:rsidP="0095636A">
            <w:pPr>
              <w:widowControl w:val="0"/>
              <w:numPr>
                <w:ilvl w:val="0"/>
                <w:numId w:val="54"/>
              </w:numPr>
              <w:overflowPunct w:val="0"/>
              <w:adjustRightInd w:val="0"/>
              <w:spacing w:after="240" w:line="240" w:lineRule="auto"/>
              <w:ind w:left="1205"/>
              <w:jc w:val="both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z niepełnosprawnościami sprzężonymi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–</w:t>
            </w:r>
            <w:r w:rsidRPr="00F30DA1">
              <w:rPr>
                <w:rFonts w:ascii="Arial" w:hAnsi="Arial" w:cs="Arial"/>
                <w:kern w:val="28"/>
                <w:sz w:val="24"/>
                <w:szCs w:val="24"/>
              </w:rPr>
              <w:t xml:space="preserve"> </w:t>
            </w:r>
            <w:r w:rsidR="007E73D1" w:rsidRPr="00F30DA1">
              <w:rPr>
                <w:rFonts w:ascii="Arial" w:hAnsi="Arial" w:cs="Arial"/>
                <w:kern w:val="28"/>
                <w:sz w:val="24"/>
                <w:szCs w:val="24"/>
              </w:rPr>
              <w:t>33.</w:t>
            </w:r>
          </w:p>
          <w:p w:rsidR="001576EF" w:rsidRPr="00EE273B" w:rsidRDefault="001576EF" w:rsidP="00D34F6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:rsidR="001576EF" w:rsidRDefault="001576EF" w:rsidP="001576EF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tbl>
      <w:tblPr>
        <w:tblpPr w:leftFromText="141" w:rightFromText="141" w:vertAnchor="text" w:tblpX="-92" w:tblpY="1"/>
        <w:tblOverlap w:val="never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9294"/>
      </w:tblGrid>
      <w:tr w:rsidR="001576EF" w:rsidTr="00BE2B73">
        <w:trPr>
          <w:trHeight w:val="296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454477" w:rsidRDefault="001576EF" w:rsidP="00DA7C8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454477" w:rsidRDefault="001576EF" w:rsidP="00D34F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Kształcenie specjalne uczniów niepełnosprawnych zorganizowano w oparciu </w:t>
            </w:r>
            <w:r w:rsidRPr="00454477">
              <w:rPr>
                <w:rFonts w:ascii="Arial" w:hAnsi="Arial" w:cs="Arial"/>
                <w:sz w:val="24"/>
                <w:szCs w:val="24"/>
              </w:rPr>
              <w:br/>
              <w:t xml:space="preserve">o orzeczenie o potrzebie kształcenia specjalnego wydane przez zespół orzekający działający w publicznej poradni psychologiczno-pedagogicznej, ze względu na rodzaj niepełnosprawności wskazanej w przepisach prawa </w:t>
            </w:r>
          </w:p>
          <w:p w:rsidR="001576EF" w:rsidRDefault="001576EF" w:rsidP="00D34F60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INNE </w:t>
                  </w:r>
                </w:p>
              </w:tc>
            </w:tr>
            <w:tr w:rsidR="001576EF" w:rsidRPr="00C570E0" w:rsidTr="007523D7">
              <w:trPr>
                <w:trHeight w:val="629"/>
              </w:trPr>
              <w:tc>
                <w:tcPr>
                  <w:tcW w:w="3184" w:type="dxa"/>
                  <w:shd w:val="clear" w:color="auto" w:fill="auto"/>
                </w:tcPr>
                <w:p w:rsidR="001576EF" w:rsidRPr="00991D65" w:rsidRDefault="00991D65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91D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991D65" w:rsidRDefault="00991D65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91D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1576EF" w:rsidRPr="00991D65" w:rsidRDefault="00991D65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91D6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E0269" w:rsidRDefault="001576EF" w:rsidP="00D34F60">
            <w:pPr>
              <w:rPr>
                <w:rFonts w:ascii="Arial" w:hAnsi="Arial" w:cs="Arial"/>
              </w:rPr>
            </w:pPr>
          </w:p>
          <w:p w:rsidR="00D9450D" w:rsidRPr="00454477" w:rsidRDefault="001576EF" w:rsidP="00D9450D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454477">
              <w:rPr>
                <w:rFonts w:ascii="Arial" w:hAnsi="Arial" w:cs="Arial"/>
                <w:b/>
                <w:sz w:val="24"/>
                <w:szCs w:val="24"/>
              </w:rPr>
              <w:t>INNE,</w:t>
            </w:r>
            <w:r w:rsidRPr="00454477">
              <w:rPr>
                <w:rFonts w:ascii="Arial" w:hAnsi="Arial" w:cs="Arial"/>
                <w:sz w:val="24"/>
                <w:szCs w:val="24"/>
              </w:rPr>
              <w:t xml:space="preserve"> proszę wskazać jakie:</w:t>
            </w:r>
            <w:r w:rsidR="00D9450D" w:rsidRPr="00454477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8D4EF4" w:rsidRPr="00454477" w:rsidRDefault="001576EF" w:rsidP="008D4EF4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b/>
                <w:sz w:val="24"/>
                <w:szCs w:val="24"/>
              </w:rPr>
              <w:t>Liczba wydanych zaleceń jeśli wybrano INNE</w:t>
            </w:r>
            <w:r w:rsidRPr="004544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="008D4EF4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454477" w:rsidRDefault="001576EF" w:rsidP="008D4EF4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zalecenia: </w:t>
            </w:r>
            <w:r w:rsidR="008D4EF4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4544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8D4EF4" w:rsidRPr="00454477" w:rsidRDefault="001576EF" w:rsidP="008D4EF4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szkół publicznych -  </w:t>
            </w:r>
            <w:r w:rsidR="008D4EF4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8D4EF4" w:rsidRPr="00454477" w:rsidRDefault="001576EF" w:rsidP="008D4EF4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8D4EF4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851FCE" w:rsidRDefault="001576EF" w:rsidP="00D34F60">
            <w:pPr>
              <w:rPr>
                <w:rFonts w:ascii="Arial" w:hAnsi="Arial" w:cs="Arial"/>
              </w:rPr>
            </w:pPr>
          </w:p>
          <w:p w:rsidR="001576EF" w:rsidRPr="00454477" w:rsidRDefault="001576EF" w:rsidP="00FB13F9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FB13F9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454477" w:rsidRDefault="001576EF" w:rsidP="00FB13F9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FB13F9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4544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454477" w:rsidRDefault="001576EF" w:rsidP="00FB13F9">
            <w:pPr>
              <w:rPr>
                <w:rFonts w:ascii="Arial" w:hAnsi="Arial" w:cs="Arial"/>
                <w:sz w:val="24"/>
                <w:szCs w:val="24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FB13F9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7523D7" w:rsidRDefault="001576EF" w:rsidP="00D2665E">
            <w:pPr>
              <w:rPr>
                <w:rFonts w:ascii="Arial" w:hAnsi="Arial" w:cs="Arial"/>
              </w:rPr>
            </w:pPr>
            <w:r w:rsidRPr="00454477">
              <w:rPr>
                <w:rFonts w:ascii="Arial" w:hAnsi="Arial" w:cs="Arial"/>
                <w:sz w:val="24"/>
                <w:szCs w:val="24"/>
              </w:rPr>
              <w:t xml:space="preserve">szkół niepublicznych </w:t>
            </w:r>
            <w:r w:rsidR="00FB13F9" w:rsidRPr="00454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665E" w:rsidRPr="00454477">
              <w:rPr>
                <w:rFonts w:ascii="Arial" w:hAnsi="Arial" w:cs="Arial"/>
                <w:sz w:val="24"/>
                <w:szCs w:val="24"/>
              </w:rPr>
              <w:t>- 0</w:t>
            </w:r>
          </w:p>
        </w:tc>
      </w:tr>
      <w:tr w:rsidR="001576EF" w:rsidTr="00D34F60">
        <w:trPr>
          <w:trHeight w:val="112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2E0181">
              <w:rPr>
                <w:rFonts w:ascii="Arial" w:hAnsi="Arial"/>
                <w:szCs w:val="24"/>
              </w:rPr>
              <w:t xml:space="preserve">Kształcenie specjalne uczniów niepełnosprawnych posiadających orzeczenie </w:t>
            </w:r>
            <w:r w:rsidRPr="002E0181">
              <w:rPr>
                <w:rFonts w:ascii="Arial" w:hAnsi="Arial"/>
                <w:szCs w:val="24"/>
              </w:rPr>
              <w:br/>
              <w:t>o potrzebie kształcenia specjalnego prowadzone jest odpowiednio</w:t>
            </w:r>
            <w:r>
              <w:rPr>
                <w:rFonts w:ascii="Arial" w:hAnsi="Arial"/>
                <w:szCs w:val="24"/>
              </w:rPr>
              <w:t>:</w:t>
            </w:r>
          </w:p>
          <w:p w:rsidR="001576EF" w:rsidRPr="007126E3" w:rsidRDefault="001576EF" w:rsidP="0095636A">
            <w:pPr>
              <w:pStyle w:val="ARTartustawynprozporzdzenia"/>
              <w:keepNext/>
              <w:numPr>
                <w:ilvl w:val="0"/>
                <w:numId w:val="66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AE23AF">
              <w:rPr>
                <w:rFonts w:ascii="Arial" w:hAnsi="Arial"/>
                <w:szCs w:val="24"/>
              </w:rPr>
              <w:t xml:space="preserve">w przypadku szkoły podstawowej – nie dłużej niż do końca roku szkolnego </w:t>
            </w:r>
            <w:r w:rsidRPr="00AE23AF">
              <w:rPr>
                <w:rFonts w:ascii="Arial" w:hAnsi="Arial"/>
                <w:szCs w:val="24"/>
              </w:rPr>
              <w:br/>
              <w:t>w tym roku kalendarzowym, w którym uczeń kończy</w:t>
            </w:r>
            <w:r>
              <w:rPr>
                <w:rFonts w:ascii="Arial" w:hAnsi="Arial"/>
                <w:szCs w:val="24"/>
              </w:rPr>
              <w:t xml:space="preserve"> 20. </w:t>
            </w:r>
            <w:r w:rsidRPr="00AE23AF">
              <w:rPr>
                <w:rFonts w:ascii="Arial" w:hAnsi="Arial"/>
                <w:szCs w:val="24"/>
              </w:rPr>
              <w:t xml:space="preserve">rok życia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A31F24">
              <w:trPr>
                <w:trHeight w:val="822"/>
              </w:trPr>
              <w:tc>
                <w:tcPr>
                  <w:tcW w:w="3184" w:type="dxa"/>
                  <w:shd w:val="clear" w:color="auto" w:fill="auto"/>
                </w:tcPr>
                <w:p w:rsidR="001576EF" w:rsidRPr="00D15487" w:rsidRDefault="00D1548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5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98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2115F4" w:rsidRPr="00D15487" w:rsidRDefault="00D1548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5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C097D" w:rsidRDefault="000C097D" w:rsidP="00EA39BB">
            <w:pPr>
              <w:rPr>
                <w:rFonts w:ascii="Arial" w:hAnsi="Arial" w:cs="Arial"/>
              </w:rPr>
            </w:pPr>
          </w:p>
          <w:p w:rsidR="00EA39BB" w:rsidRPr="00BE2B73" w:rsidRDefault="001576EF" w:rsidP="00EA39BB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BE2B73">
              <w:rPr>
                <w:rFonts w:ascii="Arial" w:hAnsi="Arial" w:cs="Arial"/>
                <w:b/>
                <w:sz w:val="24"/>
                <w:szCs w:val="24"/>
              </w:rPr>
              <w:t>NIE,</w:t>
            </w:r>
            <w:r w:rsidRPr="00BE2B73">
              <w:rPr>
                <w:rFonts w:ascii="Arial" w:hAnsi="Arial" w:cs="Arial"/>
                <w:sz w:val="24"/>
                <w:szCs w:val="24"/>
              </w:rPr>
              <w:t xml:space="preserve"> proszę wskazać, do którego roku życia:</w:t>
            </w:r>
            <w:r w:rsidR="000C097D" w:rsidRPr="00BE2B7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0C097D" w:rsidRPr="00BE2B73" w:rsidRDefault="001576EF" w:rsidP="000C097D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BE2B73">
              <w:rPr>
                <w:rFonts w:ascii="Arial" w:hAnsi="Arial" w:cs="Arial"/>
                <w:b/>
                <w:sz w:val="24"/>
                <w:szCs w:val="24"/>
              </w:rPr>
              <w:t>NIE,</w:t>
            </w:r>
            <w:r w:rsidRPr="00BE2B73">
              <w:rPr>
                <w:rFonts w:ascii="Arial" w:hAnsi="Arial" w:cs="Arial"/>
                <w:sz w:val="24"/>
                <w:szCs w:val="24"/>
              </w:rPr>
              <w:t xml:space="preserve"> proszę podać liczbę uczniów, którzy ukończyli </w:t>
            </w:r>
            <w:r w:rsidRPr="00BE2B73">
              <w:rPr>
                <w:rFonts w:ascii="Arial" w:hAnsi="Arial"/>
                <w:sz w:val="24"/>
                <w:szCs w:val="24"/>
              </w:rPr>
              <w:t>20. rok życia:</w:t>
            </w:r>
            <w:r w:rsidR="000C097D" w:rsidRPr="00BE2B73">
              <w:rPr>
                <w:rFonts w:ascii="Arial" w:hAnsi="Arial"/>
                <w:sz w:val="24"/>
                <w:szCs w:val="24"/>
              </w:rPr>
              <w:t xml:space="preserve"> </w:t>
            </w:r>
            <w:r w:rsidR="000C097D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39BB" w:rsidRPr="00BE2B73" w:rsidRDefault="001576EF" w:rsidP="00EA39BB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EA39BB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EA39BB" w:rsidRPr="00BE2B73" w:rsidRDefault="001576EF" w:rsidP="00EA39BB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EA39BB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2B7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EA39BB" w:rsidRPr="00BE2B73" w:rsidRDefault="001576EF" w:rsidP="00EA39BB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EA39BB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2B7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A39BB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66"/>
              </w:numPr>
              <w:spacing w:line="240" w:lineRule="auto"/>
              <w:rPr>
                <w:rFonts w:ascii="Arial" w:hAnsi="Arial"/>
                <w:i/>
              </w:rPr>
            </w:pPr>
            <w:r w:rsidRPr="008F7624">
              <w:rPr>
                <w:rFonts w:ascii="Arial" w:hAnsi="Arial"/>
                <w:szCs w:val="24"/>
              </w:rPr>
              <w:t xml:space="preserve">w przypadku gimnazjum – nie dłużej niż do końca roku szkolnego </w:t>
            </w:r>
            <w:r w:rsidRPr="008F7624">
              <w:rPr>
                <w:rFonts w:ascii="Arial" w:hAnsi="Arial"/>
                <w:szCs w:val="24"/>
              </w:rPr>
              <w:br/>
              <w:t>w tym roku kalendarzowym, w którym uczeń kończy 21. rok życia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D15487" w:rsidRDefault="00D1548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5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31F24" w:rsidRPr="00D15487" w:rsidRDefault="00D1548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1548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E0269" w:rsidRDefault="001576EF" w:rsidP="00D34F60">
            <w:pPr>
              <w:rPr>
                <w:rFonts w:ascii="Arial" w:hAnsi="Arial" w:cs="Arial"/>
              </w:rPr>
            </w:pPr>
          </w:p>
          <w:p w:rsidR="0060555F" w:rsidRPr="00BE2B73" w:rsidRDefault="001576EF" w:rsidP="0060555F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BE2B73">
              <w:rPr>
                <w:rFonts w:ascii="Arial" w:hAnsi="Arial" w:cs="Arial"/>
                <w:b/>
                <w:sz w:val="24"/>
                <w:szCs w:val="24"/>
              </w:rPr>
              <w:t>NIE,</w:t>
            </w:r>
            <w:r w:rsidRPr="00BE2B73">
              <w:rPr>
                <w:rFonts w:ascii="Arial" w:hAnsi="Arial" w:cs="Arial"/>
                <w:sz w:val="24"/>
                <w:szCs w:val="24"/>
              </w:rPr>
              <w:t xml:space="preserve"> proszę wskazać, do którego roku życia:</w:t>
            </w:r>
            <w:r w:rsidR="0060555F" w:rsidRPr="00BE2B73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60555F" w:rsidRPr="00BE2B73" w:rsidRDefault="001576EF" w:rsidP="0060555F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BE2B73">
              <w:rPr>
                <w:rFonts w:ascii="Arial" w:hAnsi="Arial" w:cs="Arial"/>
                <w:b/>
                <w:sz w:val="24"/>
                <w:szCs w:val="24"/>
              </w:rPr>
              <w:t xml:space="preserve">NIE, </w:t>
            </w:r>
            <w:r w:rsidRPr="00BE2B73">
              <w:rPr>
                <w:rFonts w:ascii="Arial" w:hAnsi="Arial" w:cs="Arial"/>
                <w:sz w:val="24"/>
                <w:szCs w:val="24"/>
              </w:rPr>
              <w:t xml:space="preserve">proszę podać liczbę uczniów, którzy ukończyli </w:t>
            </w:r>
            <w:r w:rsidRPr="00BE2B73">
              <w:rPr>
                <w:rFonts w:ascii="Arial" w:hAnsi="Arial"/>
                <w:sz w:val="24"/>
                <w:szCs w:val="24"/>
              </w:rPr>
              <w:t>21. rok życia:</w:t>
            </w:r>
            <w:r w:rsidR="0060555F" w:rsidRPr="00BE2B73">
              <w:rPr>
                <w:rFonts w:ascii="Arial" w:hAnsi="Arial"/>
                <w:sz w:val="24"/>
                <w:szCs w:val="24"/>
              </w:rPr>
              <w:t xml:space="preserve"> </w:t>
            </w:r>
            <w:r w:rsidR="0060555F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15487" w:rsidRPr="00BE2B73" w:rsidRDefault="001576EF" w:rsidP="00D15487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D15487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D15487" w:rsidRPr="00BE2B73" w:rsidRDefault="001576EF" w:rsidP="00D15487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D15487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2B7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D15487" w:rsidRPr="00BE2B73" w:rsidRDefault="001576EF" w:rsidP="00D15487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D15487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2B73" w:rsidRDefault="001576EF" w:rsidP="002A3C41">
            <w:pPr>
              <w:rPr>
                <w:rFonts w:ascii="Arial" w:hAnsi="Arial" w:cs="Arial"/>
                <w:sz w:val="24"/>
                <w:szCs w:val="24"/>
              </w:rPr>
            </w:pPr>
            <w:r w:rsidRPr="00BE2B7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D15487" w:rsidRPr="00BE2B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260" w:rsidRPr="00BE2B7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2B73" w:rsidRDefault="001576EF" w:rsidP="0095636A">
            <w:pPr>
              <w:pStyle w:val="ARTartustawynprozporzdzenia"/>
              <w:keepNext/>
              <w:numPr>
                <w:ilvl w:val="0"/>
                <w:numId w:val="66"/>
              </w:numPr>
              <w:spacing w:line="240" w:lineRule="auto"/>
              <w:rPr>
                <w:rFonts w:ascii="Arial" w:hAnsi="Arial"/>
                <w:i/>
                <w:szCs w:val="24"/>
              </w:rPr>
            </w:pPr>
            <w:r w:rsidRPr="00BE2B73">
              <w:rPr>
                <w:rFonts w:ascii="Arial" w:hAnsi="Arial"/>
                <w:szCs w:val="24"/>
              </w:rPr>
              <w:t xml:space="preserve">w przypadku szkoły ponadpodstawowej (dotychczasowej ponadgimnazjalnej) – nie dłużej niż do końca roku szkolnego w tym roku kalendarzowym, </w:t>
            </w:r>
            <w:r w:rsidRPr="00BE2B73">
              <w:rPr>
                <w:rFonts w:ascii="Arial" w:hAnsi="Arial"/>
                <w:szCs w:val="24"/>
              </w:rPr>
              <w:br/>
              <w:t xml:space="preserve">w którym uczeń kończy 24. rok życia </w:t>
            </w:r>
          </w:p>
          <w:p w:rsidR="002A3C41" w:rsidRPr="00AA4355" w:rsidRDefault="002A3C41" w:rsidP="002A3C41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C758DB" w:rsidRDefault="00C758D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758DB"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32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C758DB" w:rsidRDefault="00C758D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C758D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E0269" w:rsidRDefault="001576EF" w:rsidP="00D34F60">
            <w:pPr>
              <w:rPr>
                <w:rFonts w:ascii="Arial" w:hAnsi="Arial" w:cs="Arial"/>
              </w:rPr>
            </w:pPr>
          </w:p>
          <w:p w:rsidR="00DB1E19" w:rsidRPr="00467707" w:rsidRDefault="001576EF" w:rsidP="00DB1E19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467707">
              <w:rPr>
                <w:rFonts w:ascii="Arial" w:hAnsi="Arial" w:cs="Arial"/>
                <w:b/>
                <w:sz w:val="24"/>
                <w:szCs w:val="24"/>
              </w:rPr>
              <w:t>NIE,</w:t>
            </w:r>
            <w:r w:rsidRPr="00467707">
              <w:rPr>
                <w:rFonts w:ascii="Arial" w:hAnsi="Arial" w:cs="Arial"/>
                <w:sz w:val="24"/>
                <w:szCs w:val="24"/>
              </w:rPr>
              <w:t xml:space="preserve"> proszę wskazać, do którego roku życia:</w:t>
            </w:r>
            <w:r w:rsidR="00DB1E19" w:rsidRPr="00467707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  <w:p w:rsidR="00DB1E19" w:rsidRPr="00467707" w:rsidRDefault="001576EF" w:rsidP="00DB1E19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467707">
              <w:rPr>
                <w:rFonts w:ascii="Arial" w:hAnsi="Arial" w:cs="Arial"/>
                <w:b/>
                <w:sz w:val="24"/>
                <w:szCs w:val="24"/>
              </w:rPr>
              <w:t xml:space="preserve">NIE, </w:t>
            </w:r>
            <w:r w:rsidRPr="00467707">
              <w:rPr>
                <w:rFonts w:ascii="Arial" w:hAnsi="Arial" w:cs="Arial"/>
                <w:sz w:val="24"/>
                <w:szCs w:val="24"/>
              </w:rPr>
              <w:t xml:space="preserve">proszę podać liczbę uczniów, którzy ukończyli </w:t>
            </w:r>
            <w:r w:rsidRPr="00467707">
              <w:rPr>
                <w:rFonts w:ascii="Arial" w:hAnsi="Arial"/>
                <w:sz w:val="24"/>
                <w:szCs w:val="24"/>
              </w:rPr>
              <w:t>24. rok życia:</w:t>
            </w:r>
            <w:r w:rsidR="00DB1E19" w:rsidRPr="00467707">
              <w:rPr>
                <w:rFonts w:ascii="Arial" w:hAnsi="Arial"/>
                <w:sz w:val="24"/>
                <w:szCs w:val="24"/>
              </w:rPr>
              <w:t xml:space="preserve"> </w:t>
            </w:r>
            <w:r w:rsidR="00DB1E19" w:rsidRPr="0046770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36E75" w:rsidRPr="00467707" w:rsidRDefault="001576EF" w:rsidP="00936E75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936E75" w:rsidRPr="00467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29C" w:rsidRPr="0046770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36E75" w:rsidRPr="00467707" w:rsidRDefault="001576EF" w:rsidP="00936E75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936E75" w:rsidRPr="00467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29C" w:rsidRPr="0046770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46770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936E75" w:rsidRPr="00467707" w:rsidRDefault="001576EF" w:rsidP="00936E75">
            <w:pPr>
              <w:rPr>
                <w:rFonts w:ascii="Arial" w:hAnsi="Arial" w:cs="Arial"/>
                <w:sz w:val="24"/>
                <w:szCs w:val="24"/>
              </w:rPr>
            </w:pPr>
            <w:r w:rsidRPr="00467707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936E75" w:rsidRPr="00467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29C" w:rsidRPr="0046770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936E75" w:rsidRDefault="001576EF" w:rsidP="0052729C">
            <w:pPr>
              <w:rPr>
                <w:rFonts w:ascii="Arial" w:hAnsi="Arial" w:cs="Arial"/>
              </w:rPr>
            </w:pPr>
            <w:r w:rsidRPr="00467707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936E75" w:rsidRPr="004677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729C" w:rsidRPr="0046770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Szkoła </w:t>
            </w:r>
            <w:r w:rsidRPr="00476C1F">
              <w:rPr>
                <w:rFonts w:ascii="Arial" w:hAnsi="Arial"/>
              </w:rPr>
              <w:t>zapewnia</w:t>
            </w:r>
            <w:r>
              <w:rPr>
                <w:rFonts w:ascii="Arial" w:hAnsi="Arial"/>
              </w:rPr>
              <w:t xml:space="preserve"> uczniowi niepełnosprawnemu:</w:t>
            </w:r>
          </w:p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 w:rsidRPr="00476C1F">
              <w:rPr>
                <w:rFonts w:ascii="Arial" w:hAnsi="Arial"/>
              </w:rPr>
              <w:t>realizację zaleceń zawartych w orzeczeniu o po</w:t>
            </w:r>
            <w:r>
              <w:rPr>
                <w:rFonts w:ascii="Arial" w:hAnsi="Arial"/>
              </w:rPr>
              <w:t>trzebie kształcenia specjalnego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06494F" w:rsidRDefault="0006494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6494F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06494F" w:rsidRDefault="0006494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6494F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4E38BE" w:rsidRDefault="004E38BE" w:rsidP="00D34F60">
            <w:pPr>
              <w:rPr>
                <w:rFonts w:ascii="Arial" w:hAnsi="Arial" w:cs="Arial"/>
                <w:b/>
              </w:rPr>
            </w:pPr>
          </w:p>
          <w:p w:rsidR="001576EF" w:rsidRPr="004D7E2F" w:rsidRDefault="001576EF" w:rsidP="00D34F6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D7E2F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4B529C" w:rsidRPr="004D7E2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4D7E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6535" w:rsidRPr="004D7E2F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B529C" w:rsidRPr="004D7E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B529C" w:rsidRPr="004D7E2F">
              <w:rPr>
                <w:rFonts w:ascii="Arial" w:hAnsi="Arial" w:cs="Arial"/>
                <w:sz w:val="24"/>
                <w:szCs w:val="24"/>
              </w:rPr>
              <w:t>(obejmuje 12 uczniów)</w:t>
            </w:r>
          </w:p>
          <w:p w:rsidR="001576EF" w:rsidRPr="004D7E2F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7E2F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56535" w:rsidRPr="004D7E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576EF" w:rsidRPr="004D7E2F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4D7E2F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AE26D5" w:rsidRPr="004D7E2F" w:rsidRDefault="001576EF" w:rsidP="00AE26D5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4D7E2F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043ADC" w:rsidRPr="004D7E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576EF" w:rsidRPr="00AE26D5" w:rsidRDefault="001576EF" w:rsidP="00747A90">
            <w:pPr>
              <w:rPr>
                <w:rFonts w:ascii="Arial" w:hAnsi="Arial" w:cs="Arial"/>
                <w:color w:val="C00000"/>
              </w:rPr>
            </w:pPr>
            <w:r w:rsidRPr="004D7E2F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747A90" w:rsidRPr="004D7E2F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476C1F">
              <w:rPr>
                <w:rFonts w:ascii="Arial" w:hAnsi="Arial"/>
              </w:rPr>
              <w:t>arunki d</w:t>
            </w:r>
            <w:r>
              <w:rPr>
                <w:rFonts w:ascii="Arial" w:hAnsi="Arial"/>
              </w:rPr>
              <w:t xml:space="preserve">o nauki, sprzęt specjalistyczny </w:t>
            </w:r>
            <w:r w:rsidRPr="00476C1F">
              <w:rPr>
                <w:rFonts w:ascii="Arial" w:hAnsi="Arial"/>
              </w:rPr>
              <w:t>i środki dydaktyczne, odpowiednie ze względu na indywidualne potrzeby rozwojowe i edukacyjne oraz możliwości psychofizyczne uczni</w:t>
            </w:r>
            <w:r>
              <w:rPr>
                <w:rFonts w:ascii="Arial" w:hAnsi="Arial"/>
              </w:rPr>
              <w:t xml:space="preserve">a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A2702E" w:rsidRDefault="00A2702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2702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A2702E" w:rsidRDefault="00A2702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2702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E0269" w:rsidRDefault="001576EF" w:rsidP="00D34F60">
            <w:pPr>
              <w:rPr>
                <w:rFonts w:ascii="Arial" w:hAnsi="Arial" w:cs="Arial"/>
              </w:rPr>
            </w:pPr>
          </w:p>
          <w:p w:rsidR="001576EF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Jeśli wybrano </w:t>
            </w:r>
            <w:r w:rsidRPr="00AA4355">
              <w:rPr>
                <w:rFonts w:ascii="Arial" w:hAnsi="Arial"/>
                <w:b/>
              </w:rPr>
              <w:t>TAK</w:t>
            </w:r>
            <w:r>
              <w:rPr>
                <w:rFonts w:ascii="Arial" w:hAnsi="Arial"/>
                <w:b/>
              </w:rPr>
              <w:t>,</w:t>
            </w:r>
            <w:r>
              <w:rPr>
                <w:rFonts w:ascii="Arial" w:hAnsi="Arial"/>
              </w:rPr>
              <w:t xml:space="preserve"> proszę wymienić jakie (najczęściej):</w:t>
            </w:r>
          </w:p>
          <w:p w:rsidR="001576EF" w:rsidRDefault="001576EF" w:rsidP="00D34F60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Default="001576EF" w:rsidP="0095636A">
            <w:pPr>
              <w:pStyle w:val="PKTpunkt"/>
              <w:numPr>
                <w:ilvl w:val="0"/>
                <w:numId w:val="55"/>
              </w:numPr>
              <w:spacing w:line="240" w:lineRule="auto"/>
              <w:rPr>
                <w:rFonts w:ascii="Arial" w:hAnsi="Arial"/>
              </w:rPr>
            </w:pPr>
            <w:r w:rsidRPr="00476C1F">
              <w:rPr>
                <w:rFonts w:ascii="Arial" w:hAnsi="Arial"/>
              </w:rPr>
              <w:t>warunki d</w:t>
            </w:r>
            <w:r>
              <w:rPr>
                <w:rFonts w:ascii="Arial" w:hAnsi="Arial"/>
              </w:rPr>
              <w:t>o nauki: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oddział integracyjny;  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pojedyncze stoliki - regulowane; krzesełka regulowane; szafki indywidualne w salach; boisko szkolne wyposażone w sprzęt do zajęć ruchowych;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sala do zajęć specjalistycznych z lustrem, dostosowane miejsce w klasie, miejsce do wyciszenia;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mało liczna klasa, miejsce blisko nauczyciela, zmniejszenie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dystraktorów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 hałasu,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klasa ogólnodostępna wyposażona stosownie do potrzeb dzieci, ustalone miejsce w pierwszej ławce, gabinety specjalistyczne;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gabinet logopedyczny;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minimalizowanie hałasu, minimalizowanie stresu;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wydłużenie czasu na wykonanie czynności edukacyjnych, 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stosowanie pomocy dydaktycznych z wyraźnym kontrastem graficznym;</w:t>
            </w:r>
          </w:p>
          <w:p w:rsidR="00924187" w:rsidRPr="00F5074E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nauczyciele mówią do ucznia zwróceni twarzą do niego, aby ułatwić jemu odczytywanie wypowiadanych wyrazów; </w:t>
            </w:r>
          </w:p>
          <w:p w:rsidR="003E4159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dostosowanie form i metod pracy oraz wymagań edukacyjnych</w:t>
            </w:r>
            <w:r w:rsidR="003E415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576EF" w:rsidRPr="003E4159" w:rsidRDefault="00924187" w:rsidP="0095636A">
            <w:pPr>
              <w:pStyle w:val="Akapitzlist"/>
              <w:numPr>
                <w:ilvl w:val="0"/>
                <w:numId w:val="77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3E4159">
              <w:rPr>
                <w:rFonts w:ascii="Arial" w:hAnsi="Arial"/>
                <w:sz w:val="20"/>
              </w:rPr>
              <w:t>nauczanie indywidualne w odrębnym pomieszczeniu, na zajęciach edukacyjnych - pomoc nauczyciela.</w:t>
            </w:r>
          </w:p>
          <w:p w:rsidR="00D507B4" w:rsidRDefault="00D507B4" w:rsidP="00924187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Default="001576EF" w:rsidP="0095636A">
            <w:pPr>
              <w:pStyle w:val="PKTpunkt"/>
              <w:numPr>
                <w:ilvl w:val="0"/>
                <w:numId w:val="55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sprzęt specjalistyczny: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lupy powiększające, podświetlane;  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sala do SI; deskorolki małe i duże; beczka; materace; huśtawka; koło sensoryczne; zestawy stymulujące; podkładki do stymulowania dotykowego; pojemniki do stymulacji słuchowej; woreczki;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wyposażenie multimedialne wraz z oprogramowaniem do zajęć, sprzęt z regulacją głośności w odpowiednich zakresach;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lupa elektroniczna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Quicklook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Touck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>, klawiatura żółta EZ-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, linijka dla słabowidzącego dotykowa z kontrastem, kieszonkowy kalkulator mówiący, lupa elektroniczna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Snow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 4,3", krzesła do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sal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 lekcyjnych dla niepełnosprawnej uczennicy, rysownica duża;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wyposażenie gabinetu logopedycznego;</w:t>
            </w:r>
          </w:p>
          <w:p w:rsidR="00D507B4" w:rsidRPr="00F5074E" w:rsidRDefault="00D507B4" w:rsidP="0095636A">
            <w:pPr>
              <w:pStyle w:val="Akapitzlist"/>
              <w:numPr>
                <w:ilvl w:val="0"/>
                <w:numId w:val="78"/>
              </w:numPr>
              <w:spacing w:before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aparat wzmacniający mowę, urządzenie wspomagające słyszenie;</w:t>
            </w:r>
          </w:p>
          <w:p w:rsidR="001576EF" w:rsidRDefault="00D507B4" w:rsidP="0095636A">
            <w:pPr>
              <w:pStyle w:val="PKTpunkt"/>
              <w:numPr>
                <w:ilvl w:val="0"/>
                <w:numId w:val="78"/>
              </w:numPr>
              <w:spacing w:line="240" w:lineRule="auto"/>
              <w:rPr>
                <w:rFonts w:ascii="Arial" w:hAnsi="Arial"/>
                <w:sz w:val="20"/>
              </w:rPr>
            </w:pPr>
            <w:r w:rsidRPr="003D1848">
              <w:rPr>
                <w:rFonts w:ascii="Arial" w:hAnsi="Arial"/>
                <w:sz w:val="20"/>
              </w:rPr>
              <w:t>specjalistyczny sprzęt znajdujący się w pracowniach, w których odbywa się kształcenie zawodowe.</w:t>
            </w:r>
          </w:p>
          <w:p w:rsidR="00F5074E" w:rsidRPr="003D1848" w:rsidRDefault="00F5074E" w:rsidP="00F5074E">
            <w:pPr>
              <w:pStyle w:val="PKTpunkt"/>
              <w:spacing w:line="240" w:lineRule="auto"/>
              <w:ind w:left="720" w:firstLine="0"/>
              <w:rPr>
                <w:rFonts w:ascii="Arial" w:hAnsi="Arial"/>
                <w:sz w:val="20"/>
              </w:rPr>
            </w:pPr>
          </w:p>
          <w:p w:rsidR="001576EF" w:rsidRDefault="001576EF" w:rsidP="0095636A">
            <w:pPr>
              <w:pStyle w:val="PKTpunkt"/>
              <w:numPr>
                <w:ilvl w:val="0"/>
                <w:numId w:val="55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środki dydaktyczne: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dostosowane podręczniki i ćwiczenia, mniej treści więcej obrazków, piktogramów;  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układanki;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pusy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F5074E">
              <w:rPr>
                <w:rFonts w:ascii="Arial" w:hAnsi="Arial" w:cs="Arial"/>
                <w:sz w:val="20"/>
                <w:szCs w:val="20"/>
              </w:rPr>
              <w:t>logico</w:t>
            </w:r>
            <w:proofErr w:type="spellEnd"/>
            <w:r w:rsidRPr="00F5074E">
              <w:rPr>
                <w:rFonts w:ascii="Arial" w:hAnsi="Arial" w:cs="Arial"/>
                <w:sz w:val="20"/>
                <w:szCs w:val="20"/>
              </w:rPr>
              <w:t>; książki; tablice interaktywne; plansze edukacyjne; korale matematyczne; figury geometryczne; przyrządy do pomiaru; komputery z matrycą dotykową;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modele, gry dydaktyczne;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domino dotykowe - gra dla niewidomych oznaczona pismem Braille`a, gry edukacyjne, karty pracy; komputerowe programy wspierające rozwój, naturalne modele;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pomoce dostępne w sali lekcyjnej i w gabinetach specjalistycznych;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pomoce wizualne i manipulacyjne, 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komputer, technologie informatyczne, tablice multimedialne, rysunki, fotografie, schematy;</w:t>
            </w:r>
            <w:r w:rsidRPr="00F5074E">
              <w:rPr>
                <w:sz w:val="20"/>
                <w:szCs w:val="20"/>
              </w:rPr>
              <w:t xml:space="preserve"> 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 xml:space="preserve">tablice multimedialne, indywidualne karty pracy, pomoce dostosowane do wskazanych w IPET-ach zakresach; dostosowania wymagań edukacyjnych, indywidualne ćwiczenia, gry </w:t>
            </w:r>
            <w:r w:rsidR="00385860">
              <w:rPr>
                <w:rFonts w:ascii="Arial" w:hAnsi="Arial" w:cs="Arial"/>
                <w:sz w:val="20"/>
                <w:szCs w:val="20"/>
              </w:rPr>
              <w:br/>
            </w:r>
            <w:r w:rsidRPr="00F5074E">
              <w:rPr>
                <w:rFonts w:ascii="Arial" w:hAnsi="Arial" w:cs="Arial"/>
                <w:sz w:val="20"/>
                <w:szCs w:val="20"/>
              </w:rPr>
              <w:lastRenderedPageBreak/>
              <w:t>i zabawy dydaktyczne;</w:t>
            </w:r>
          </w:p>
          <w:p w:rsidR="00925E0E" w:rsidRPr="00F5074E" w:rsidRDefault="00925E0E" w:rsidP="0095636A">
            <w:pPr>
              <w:pStyle w:val="Akapitzlist"/>
              <w:numPr>
                <w:ilvl w:val="0"/>
                <w:numId w:val="79"/>
              </w:numPr>
              <w:spacing w:before="150" w:after="150"/>
              <w:rPr>
                <w:rFonts w:ascii="Arial" w:hAnsi="Arial" w:cs="Arial"/>
                <w:sz w:val="20"/>
                <w:szCs w:val="20"/>
              </w:rPr>
            </w:pPr>
            <w:r w:rsidRPr="00F5074E">
              <w:rPr>
                <w:rFonts w:ascii="Arial" w:hAnsi="Arial" w:cs="Arial"/>
                <w:sz w:val="20"/>
                <w:szCs w:val="20"/>
              </w:rPr>
              <w:t>materiały (tabele, mapy, teksty) oraz testy sprawdzające z powiększoną czcionką;</w:t>
            </w:r>
          </w:p>
          <w:p w:rsidR="001576EF" w:rsidRPr="00F5074E" w:rsidRDefault="00925E0E" w:rsidP="0095636A">
            <w:pPr>
              <w:pStyle w:val="PKTpunkt"/>
              <w:numPr>
                <w:ilvl w:val="0"/>
                <w:numId w:val="79"/>
              </w:numPr>
              <w:spacing w:line="240" w:lineRule="auto"/>
              <w:rPr>
                <w:rFonts w:ascii="Arial" w:hAnsi="Arial"/>
                <w:sz w:val="20"/>
              </w:rPr>
            </w:pPr>
            <w:r w:rsidRPr="00F5074E">
              <w:rPr>
                <w:rFonts w:ascii="Arial" w:hAnsi="Arial"/>
                <w:sz w:val="20"/>
              </w:rPr>
              <w:t xml:space="preserve">materiały multimedialne, platformy on-line do nauki, materiały dydaktyczne pozyskane </w:t>
            </w:r>
            <w:r w:rsidR="00385860">
              <w:rPr>
                <w:rFonts w:ascii="Arial" w:hAnsi="Arial"/>
                <w:sz w:val="20"/>
              </w:rPr>
              <w:br/>
            </w:r>
            <w:r w:rsidRPr="00F5074E">
              <w:rPr>
                <w:rFonts w:ascii="Arial" w:hAnsi="Arial"/>
                <w:sz w:val="20"/>
              </w:rPr>
              <w:t>w ramach środków unijnych, materiały opracowane przez wydawnictwa, materiały wizualne, programy multimedialne, komputerowe programy logopedyczne, słuchawki w pracowni językowej, system wspomagania słyszenia FM, tablice interaktywne.</w:t>
            </w:r>
          </w:p>
          <w:p w:rsidR="00925E0E" w:rsidRPr="00F5074E" w:rsidRDefault="00925E0E" w:rsidP="00D34F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6EF" w:rsidRPr="005975D0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975D0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A85CAD" w:rsidRPr="00597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5975D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5975D0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5D0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A85CAD" w:rsidRPr="00597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5975D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5975D0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975D0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A85CAD" w:rsidRPr="005975D0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975D0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A85CAD" w:rsidRPr="00597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5975D0">
              <w:rPr>
                <w:rFonts w:ascii="Arial" w:hAnsi="Arial" w:cs="Arial"/>
                <w:sz w:val="24"/>
                <w:szCs w:val="24"/>
              </w:rPr>
              <w:t>0</w:t>
            </w:r>
            <w:r w:rsidR="00A85CAD" w:rsidRPr="005975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76EF" w:rsidRPr="00844B21" w:rsidRDefault="001576EF" w:rsidP="00B153CD">
            <w:pPr>
              <w:rPr>
                <w:rFonts w:ascii="Arial" w:hAnsi="Arial" w:cs="Arial"/>
              </w:rPr>
            </w:pPr>
            <w:r w:rsidRPr="005975D0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A85CAD" w:rsidRPr="005975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5975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zajęcia specjalistyczne, </w:t>
            </w:r>
            <w:r w:rsidRPr="002A528D">
              <w:rPr>
                <w:rFonts w:ascii="Arial" w:hAnsi="Arial"/>
              </w:rPr>
              <w:t>o których mowa w przepisach rozporządze</w:t>
            </w:r>
            <w:r>
              <w:rPr>
                <w:rFonts w:ascii="Arial" w:hAnsi="Arial"/>
              </w:rPr>
              <w:t xml:space="preserve">ń </w:t>
            </w:r>
            <w:r w:rsidRPr="002A528D">
              <w:rPr>
                <w:rFonts w:ascii="Arial" w:hAnsi="Arial"/>
                <w:i/>
              </w:rPr>
              <w:t>w sprawie zasad udzielania i organizacji pomocy</w:t>
            </w:r>
            <w:r>
              <w:rPr>
                <w:rFonts w:ascii="Arial" w:hAnsi="Arial"/>
                <w:i/>
              </w:rPr>
              <w:t xml:space="preserve"> psychologiczno-pedagogicznej w </w:t>
            </w:r>
            <w:r w:rsidRPr="002A528D">
              <w:rPr>
                <w:rFonts w:ascii="Arial" w:hAnsi="Arial"/>
                <w:i/>
              </w:rPr>
              <w:t>publicznych przedszkolach, szkołach i placówkach</w:t>
            </w:r>
            <w:r>
              <w:rPr>
                <w:rFonts w:ascii="Arial" w:hAnsi="Arial"/>
              </w:rPr>
              <w:t xml:space="preserve">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9969C9" w:rsidRPr="00C570E0" w:rsidTr="00D34F60">
              <w:tc>
                <w:tcPr>
                  <w:tcW w:w="3184" w:type="dxa"/>
                  <w:shd w:val="clear" w:color="auto" w:fill="auto"/>
                </w:tcPr>
                <w:p w:rsidR="009969C9" w:rsidRPr="00A2702E" w:rsidRDefault="009969C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2702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969C9" w:rsidRPr="00A2702E" w:rsidRDefault="009969C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A2702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5975D0" w:rsidRDefault="001576EF" w:rsidP="00D34F6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975D0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5975D0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Pr="005975D0">
              <w:rPr>
                <w:rFonts w:ascii="Arial" w:hAnsi="Arial" w:cs="Arial"/>
                <w:sz w:val="24"/>
                <w:szCs w:val="24"/>
              </w:rPr>
              <w:t>, proszę wymienić jakie (najczęściej):</w:t>
            </w:r>
          </w:p>
          <w:p w:rsidR="004819CC" w:rsidRPr="00D8224B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>zajęcia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 xml:space="preserve"> korekcyjno-kompensacyjne, </w:t>
            </w:r>
            <w:r w:rsidRPr="00D039AB">
              <w:rPr>
                <w:rFonts w:ascii="Arial" w:hAnsi="Arial" w:cs="Arial"/>
                <w:color w:val="000000"/>
                <w:sz w:val="20"/>
                <w:szCs w:val="20"/>
              </w:rPr>
              <w:t>dydaktyczno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D039AB">
              <w:rPr>
                <w:rFonts w:ascii="Arial" w:hAnsi="Arial" w:cs="Arial"/>
                <w:color w:val="000000"/>
                <w:sz w:val="20"/>
                <w:szCs w:val="20"/>
              </w:rPr>
              <w:t>wyrównawcze</w:t>
            </w: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 xml:space="preserve">zajęcia rozwijające kompetencje emocjonalno-społeczne; </w:t>
            </w:r>
          </w:p>
          <w:p w:rsidR="004819CC" w:rsidRPr="00D8224B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>zajęcia terapeutyczne: terapia ręki, muzykoterapia, fizjoterapia; warsztaty z psychologiem;</w:t>
            </w:r>
          </w:p>
          <w:p w:rsidR="004819CC" w:rsidRPr="00D8224B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logopedyczne;</w:t>
            </w: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819CC" w:rsidRPr="00F5789A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socjoterapeutyczne, ogólnoroz</w:t>
            </w: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 xml:space="preserve">jowe z </w:t>
            </w:r>
            <w:proofErr w:type="spellStart"/>
            <w:r w:rsidRPr="00D8224B">
              <w:rPr>
                <w:rFonts w:ascii="Arial" w:hAnsi="Arial" w:cs="Arial"/>
                <w:color w:val="000000"/>
                <w:sz w:val="20"/>
                <w:szCs w:val="20"/>
              </w:rPr>
              <w:t>oligofrenopedagogiem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6852">
              <w:rPr>
                <w:rFonts w:ascii="Arial" w:hAnsi="Arial" w:cs="Arial"/>
                <w:color w:val="000000"/>
                <w:sz w:val="20"/>
                <w:szCs w:val="20"/>
              </w:rPr>
              <w:t xml:space="preserve">trening umiejętności społecznych, indywidualne zajęcia ogólnorozwojowe prowadzone przez </w:t>
            </w:r>
            <w:proofErr w:type="spellStart"/>
            <w:r w:rsidRPr="00CE6852">
              <w:rPr>
                <w:rFonts w:ascii="Arial" w:hAnsi="Arial" w:cs="Arial"/>
                <w:color w:val="000000"/>
                <w:sz w:val="20"/>
                <w:szCs w:val="20"/>
              </w:rPr>
              <w:t>oligofrenopedag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spellEnd"/>
            <w:r w:rsidRPr="00CE685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zajęcia rewalidacyjne;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porady i konsultacje;</w:t>
            </w:r>
            <w:r w:rsidRPr="00D039A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 xml:space="preserve">ajęcia rewalidacyjne z </w:t>
            </w:r>
            <w:proofErr w:type="spellStart"/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>surodepagogiem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 xml:space="preserve">ajęcia rewalidacyjne z </w:t>
            </w:r>
            <w:proofErr w:type="spellStart"/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>tyflopedagogiem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 xml:space="preserve">ajęcia rewalidacyjne z </w:t>
            </w:r>
            <w:proofErr w:type="spellStart"/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>neurologopedą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 xml:space="preserve">ajęcia rewalidacyjne dla </w:t>
            </w:r>
            <w:proofErr w:type="spellStart"/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>autystyków</w:t>
            </w:r>
            <w:proofErr w:type="spellEnd"/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 xml:space="preserve"> stymulujące umiejętności społeczno-komunikacyjne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819CC" w:rsidRPr="002F1E7D" w:rsidRDefault="004819C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2F1E7D">
              <w:rPr>
                <w:rFonts w:ascii="Arial" w:hAnsi="Arial" w:cs="Arial"/>
                <w:color w:val="000000"/>
                <w:sz w:val="20"/>
                <w:szCs w:val="20"/>
              </w:rPr>
              <w:t>imnastyka korekcyjna i zajęcia usprawniające wyobraźnię przestrzenną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576EF" w:rsidRDefault="001576EF" w:rsidP="004819CC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Default="001576EF" w:rsidP="00D34F60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AC785D" w:rsidRPr="0074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7458D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7458D3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8D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AC785D" w:rsidRPr="0074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7458D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lastRenderedPageBreak/>
              <w:t xml:space="preserve">szkół publicznych - </w:t>
            </w:r>
            <w:r w:rsidR="00AC785D" w:rsidRPr="0074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7458D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F8457D" w:rsidRDefault="001576EF" w:rsidP="00B153CD">
            <w:pPr>
              <w:rPr>
                <w:rFonts w:ascii="Arial" w:hAnsi="Arial" w:cs="Arial"/>
                <w:b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AC785D" w:rsidRPr="007458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53CD" w:rsidRPr="007458D3">
              <w:rPr>
                <w:rFonts w:ascii="Arial" w:hAnsi="Arial" w:cs="Arial"/>
                <w:sz w:val="24"/>
                <w:szCs w:val="24"/>
              </w:rPr>
              <w:t>0</w:t>
            </w:r>
            <w:r w:rsidR="00AC785D" w:rsidRPr="007458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3.3.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030814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a) i</w:t>
            </w:r>
            <w:r w:rsidRPr="00476C1F">
              <w:rPr>
                <w:rFonts w:ascii="Arial" w:hAnsi="Arial"/>
              </w:rPr>
              <w:t>nne zajęcia odpowiednie ze względu na indywidualne potrzeby rozwojowe i edukacyjne oraz możliwości psychofizyczne uczni</w:t>
            </w:r>
            <w:r>
              <w:rPr>
                <w:rFonts w:ascii="Arial" w:hAnsi="Arial"/>
              </w:rPr>
              <w:t xml:space="preserve">a, </w:t>
            </w:r>
            <w:r w:rsidRPr="00E90E08">
              <w:rPr>
                <w:rFonts w:ascii="Arial" w:hAnsi="Arial"/>
              </w:rPr>
              <w:t xml:space="preserve">w szczególności zajęcia rewalidacyjne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left="720"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5A2139" w:rsidRPr="00C570E0" w:rsidTr="00D34F60">
              <w:tc>
                <w:tcPr>
                  <w:tcW w:w="3184" w:type="dxa"/>
                  <w:shd w:val="clear" w:color="auto" w:fill="auto"/>
                </w:tcPr>
                <w:p w:rsidR="005A2139" w:rsidRPr="00A2702E" w:rsidRDefault="005A213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2139" w:rsidRPr="00A2702E" w:rsidRDefault="005A213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  <w:p w:rsidR="001576EF" w:rsidRPr="007458D3" w:rsidRDefault="001576EF" w:rsidP="00D34F60">
            <w:pPr>
              <w:spacing w:before="120" w:after="120"/>
              <w:rPr>
                <w:rFonts w:ascii="Arial" w:hAnsi="Arial"/>
                <w:i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7458D3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Pr="007458D3">
              <w:rPr>
                <w:rFonts w:ascii="Arial" w:hAnsi="Arial" w:cs="Arial"/>
                <w:sz w:val="24"/>
                <w:szCs w:val="24"/>
              </w:rPr>
              <w:t>, proszę wymienić jakie (najczęściej):</w:t>
            </w:r>
          </w:p>
          <w:p w:rsidR="00A57069" w:rsidRPr="004666B1" w:rsidRDefault="00A57069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66B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zajęcia logopedyczne, socjoterapeutyczne;</w:t>
            </w:r>
          </w:p>
          <w:p w:rsidR="00A57069" w:rsidRPr="004666B1" w:rsidRDefault="00A57069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66B1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muzykoterapia; gimnastyka korekcyjna; warsztaty z psychologiem;  </w:t>
            </w:r>
          </w:p>
          <w:p w:rsidR="00A57069" w:rsidRPr="004666B1" w:rsidRDefault="00A57069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666B1">
              <w:rPr>
                <w:rFonts w:ascii="Arial" w:hAnsi="Arial" w:cs="Arial"/>
                <w:sz w:val="20"/>
                <w:szCs w:val="20"/>
              </w:rPr>
              <w:t>klasowe wycieczk</w:t>
            </w:r>
            <w:r>
              <w:rPr>
                <w:rFonts w:ascii="Arial" w:hAnsi="Arial" w:cs="Arial"/>
                <w:sz w:val="20"/>
                <w:szCs w:val="20"/>
              </w:rPr>
              <w:t>i, weekendowe spotkania klasowe.</w:t>
            </w:r>
          </w:p>
          <w:p w:rsidR="001576EF" w:rsidRDefault="001576EF" w:rsidP="004C195B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B153CD" w:rsidRPr="007458D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45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25EB5" w:rsidRPr="007458D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153CD" w:rsidRPr="007458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679CD" w:rsidRPr="007458D3">
              <w:rPr>
                <w:rFonts w:ascii="Arial" w:hAnsi="Arial" w:cs="Arial"/>
                <w:sz w:val="24"/>
                <w:szCs w:val="24"/>
              </w:rPr>
              <w:t>(obejmuje 2 uczniów)</w:t>
            </w:r>
          </w:p>
          <w:p w:rsidR="001576EF" w:rsidRPr="007458D3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58D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925EB5" w:rsidRPr="007458D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458D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2679CD" w:rsidRPr="007458D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576EF" w:rsidRPr="007458D3" w:rsidRDefault="001576EF" w:rsidP="00D34F60">
            <w:pPr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7458D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2679CD" w:rsidRPr="007458D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rPr>
                <w:rFonts w:ascii="Arial" w:hAnsi="Arial" w:cs="Arial"/>
                <w:b/>
              </w:rPr>
            </w:pP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>b) zajęcia rewalidacyjne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4C195B" w:rsidRDefault="004C195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4C195B" w:rsidRDefault="004C195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743B4" w:rsidRDefault="001576EF" w:rsidP="00D34F6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D743B4">
              <w:rPr>
                <w:rFonts w:ascii="Arial" w:hAnsi="Arial" w:cs="Arial"/>
                <w:b/>
                <w:sz w:val="24"/>
                <w:szCs w:val="24"/>
              </w:rPr>
              <w:t>TAK</w:t>
            </w:r>
            <w:r w:rsidRPr="00D743B4">
              <w:rPr>
                <w:rFonts w:ascii="Arial" w:hAnsi="Arial" w:cs="Arial"/>
                <w:sz w:val="24"/>
                <w:szCs w:val="24"/>
              </w:rPr>
              <w:t>, proszę wymienić jakie (najczęściej):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indywidualne i grupowe zajęcia rewalidacyjne ze specjalistami stosownie do niepełnosprawności dziecka;</w:t>
            </w:r>
          </w:p>
          <w:p w:rsidR="00937233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logopedyczne; </w:t>
            </w:r>
          </w:p>
          <w:p w:rsidR="00937233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TUS; 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terapia ręki;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zajęcia korekcyjno-kompensacyjne;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zajęcia z psychologiem, zajęcia z pedagogiem;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zajęcia rewalidacyjne z </w:t>
            </w:r>
            <w:proofErr w:type="spellStart"/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surdopedagogiem</w:t>
            </w:r>
            <w:proofErr w:type="spellEnd"/>
            <w:r w:rsidR="0094670A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33627C" w:rsidRPr="00ED299B" w:rsidRDefault="0033627C" w:rsidP="0095636A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D299B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rewalidacja indywidualna (rozwijanie procesów myślowych)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1576EF" w:rsidRDefault="001576EF" w:rsidP="00D34F60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33627C" w:rsidRDefault="0033627C" w:rsidP="00D34F60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94670A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52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94670A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52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94670A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52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7523D7" w:rsidRDefault="001576EF" w:rsidP="00D21D52">
            <w:r w:rsidRPr="00D743B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94670A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D52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3.4.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integrację ucznia z</w:t>
            </w:r>
            <w:r w:rsidRPr="004C2789">
              <w:rPr>
                <w:rFonts w:ascii="Arial" w:hAnsi="Arial"/>
              </w:rPr>
              <w:t>e ś</w:t>
            </w:r>
            <w:r>
              <w:rPr>
                <w:rFonts w:ascii="Arial" w:hAnsi="Arial"/>
              </w:rPr>
              <w:t xml:space="preserve">rodowiskiem rówieśniczym, w tym </w:t>
            </w:r>
            <w:r w:rsidRPr="004C2789">
              <w:rPr>
                <w:rFonts w:ascii="Arial" w:hAnsi="Arial"/>
              </w:rPr>
              <w:t>z uczniami pełnosprawnymi</w:t>
            </w:r>
            <w:r>
              <w:rPr>
                <w:rFonts w:ascii="Arial" w:hAnsi="Arial"/>
              </w:rPr>
              <w:t xml:space="preserve"> 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B42E49" w:rsidRPr="00C570E0" w:rsidTr="00D34F60">
              <w:tc>
                <w:tcPr>
                  <w:tcW w:w="3184" w:type="dxa"/>
                  <w:shd w:val="clear" w:color="auto" w:fill="auto"/>
                </w:tcPr>
                <w:p w:rsidR="00B42E49" w:rsidRPr="004C195B" w:rsidRDefault="00B42E4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42E49" w:rsidRPr="004C195B" w:rsidRDefault="00B42E4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A2BE7" w:rsidRDefault="007A2BE7" w:rsidP="00D34F60">
            <w:pPr>
              <w:rPr>
                <w:rFonts w:ascii="Arial" w:hAnsi="Arial" w:cs="Arial"/>
                <w:b/>
              </w:rPr>
            </w:pP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B42E49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B24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42E49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B24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B42E49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B42E49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B24" w:rsidRPr="00D743B4">
              <w:rPr>
                <w:rFonts w:ascii="Arial" w:hAnsi="Arial" w:cs="Arial"/>
                <w:sz w:val="24"/>
                <w:szCs w:val="24"/>
              </w:rPr>
              <w:t>0</w:t>
            </w:r>
            <w:r w:rsidR="00B42E49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76EF" w:rsidRPr="007523D7" w:rsidRDefault="001576EF" w:rsidP="007F0B24">
            <w:r w:rsidRPr="00D743B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B42E49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0B24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3.5.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 w:rsidRPr="00EB6A2D">
              <w:rPr>
                <w:rFonts w:ascii="Arial" w:hAnsi="Arial"/>
              </w:rPr>
              <w:t>przygotowanie do samodzielności w życiu dorosłym</w:t>
            </w:r>
            <w:r>
              <w:rPr>
                <w:rFonts w:ascii="Arial" w:hAnsi="Arial"/>
              </w:rPr>
              <w:t xml:space="preserve">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B42E49" w:rsidRPr="00C570E0" w:rsidTr="00D34F60">
              <w:tc>
                <w:tcPr>
                  <w:tcW w:w="3184" w:type="dxa"/>
                  <w:shd w:val="clear" w:color="auto" w:fill="auto"/>
                </w:tcPr>
                <w:p w:rsidR="00B42E49" w:rsidRPr="004C195B" w:rsidRDefault="00B42E4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42E49" w:rsidRPr="004C195B" w:rsidRDefault="00B42E4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CB3FA4" w:rsidRDefault="00CB3FA4" w:rsidP="00D34F60">
            <w:pPr>
              <w:rPr>
                <w:rFonts w:ascii="Arial" w:hAnsi="Arial" w:cs="Arial"/>
                <w:b/>
              </w:rPr>
            </w:pP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CB30FE" w:rsidRPr="00D743B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3FA4" w:rsidRPr="00D743B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B30FE" w:rsidRPr="00D743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30FE" w:rsidRPr="00D743B4">
              <w:rPr>
                <w:rFonts w:ascii="Arial" w:hAnsi="Arial" w:cs="Arial"/>
                <w:sz w:val="24"/>
                <w:szCs w:val="24"/>
              </w:rPr>
              <w:t>(obejmuje 11 uczniów)</w:t>
            </w:r>
          </w:p>
          <w:p w:rsidR="001576EF" w:rsidRPr="00D743B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B3FA4" w:rsidRPr="00D743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4148F0" w:rsidRPr="00D743B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6D20AD" w:rsidRDefault="001576EF" w:rsidP="00D34F60">
            <w:r w:rsidRPr="00D743B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4148F0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47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D743B4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bCs/>
                <w:sz w:val="24"/>
                <w:szCs w:val="24"/>
              </w:rPr>
              <w:t>Dla ucznia niepełnosprawnego został opracowany i</w:t>
            </w:r>
            <w:r w:rsidRPr="00D743B4">
              <w:rPr>
                <w:rFonts w:ascii="Arial" w:hAnsi="Arial" w:cs="Arial"/>
                <w:sz w:val="24"/>
                <w:szCs w:val="24"/>
              </w:rPr>
              <w:t xml:space="preserve">ndywidualny program edukacyjno-terapeutyczny </w:t>
            </w:r>
          </w:p>
          <w:p w:rsidR="001576EF" w:rsidRDefault="001576EF" w:rsidP="00D34F60">
            <w:pPr>
              <w:jc w:val="both"/>
              <w:rPr>
                <w:rFonts w:ascii="Arial" w:hAnsi="Arial" w:cs="Arial"/>
                <w:bCs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INNE </w:t>
                  </w:r>
                </w:p>
              </w:tc>
            </w:tr>
            <w:tr w:rsidR="006D20AD" w:rsidRPr="00C570E0" w:rsidTr="00D34F60">
              <w:tc>
                <w:tcPr>
                  <w:tcW w:w="3184" w:type="dxa"/>
                  <w:shd w:val="clear" w:color="auto" w:fill="auto"/>
                </w:tcPr>
                <w:p w:rsidR="006D20AD" w:rsidRPr="004C195B" w:rsidRDefault="006D20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D20AD" w:rsidRPr="004C195B" w:rsidRDefault="007523D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6D20AD" w:rsidRPr="007523D7" w:rsidRDefault="006D20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DE0269" w:rsidRDefault="001576EF" w:rsidP="00D34F60">
            <w:pPr>
              <w:rPr>
                <w:rFonts w:ascii="Arial" w:hAnsi="Arial" w:cs="Arial"/>
              </w:rPr>
            </w:pP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Jeśli wybrano </w:t>
            </w:r>
            <w:r w:rsidRPr="00D743B4">
              <w:rPr>
                <w:rFonts w:ascii="Arial" w:hAnsi="Arial" w:cs="Arial"/>
                <w:b/>
                <w:sz w:val="24"/>
                <w:szCs w:val="24"/>
              </w:rPr>
              <w:t>INNE,</w:t>
            </w:r>
            <w:r w:rsidRPr="00D743B4">
              <w:rPr>
                <w:rFonts w:ascii="Arial" w:hAnsi="Arial" w:cs="Arial"/>
                <w:sz w:val="24"/>
                <w:szCs w:val="24"/>
              </w:rPr>
              <w:t xml:space="preserve"> proszę wskazać jakie:</w:t>
            </w:r>
          </w:p>
          <w:p w:rsidR="001576EF" w:rsidRPr="00D743B4" w:rsidRDefault="00485E22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Nie dotyczy 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485E22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373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43B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485E22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373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D743B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485E22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373" w:rsidRPr="00D743B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96083" w:rsidRDefault="001576EF" w:rsidP="00891373">
            <w:pPr>
              <w:rPr>
                <w:rFonts w:ascii="Arial" w:hAnsi="Arial" w:cs="Arial"/>
                <w:b/>
              </w:rPr>
            </w:pPr>
            <w:r w:rsidRPr="00D743B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485E22" w:rsidRPr="00D743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373" w:rsidRPr="00D743B4">
              <w:rPr>
                <w:rFonts w:ascii="Arial" w:hAnsi="Arial" w:cs="Arial"/>
                <w:sz w:val="24"/>
                <w:szCs w:val="24"/>
              </w:rPr>
              <w:t>0</w:t>
            </w:r>
            <w:r w:rsidR="00485E22" w:rsidRPr="00D9608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0030D5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 w:rsidRPr="000030D5">
              <w:rPr>
                <w:rFonts w:ascii="Arial" w:hAnsi="Arial"/>
                <w:sz w:val="24"/>
                <w:szCs w:val="24"/>
              </w:rPr>
              <w:t>indywidualny program edukacyjno</w:t>
            </w:r>
            <w:r w:rsidRPr="000030D5">
              <w:rPr>
                <w:rFonts w:ascii="Arial" w:hAnsi="Arial"/>
                <w:sz w:val="24"/>
                <w:szCs w:val="24"/>
              </w:rPr>
              <w:softHyphen/>
            </w:r>
            <w:r w:rsidRPr="000030D5">
              <w:rPr>
                <w:rFonts w:ascii="Arial" w:hAnsi="Arial"/>
                <w:sz w:val="24"/>
                <w:szCs w:val="24"/>
              </w:rPr>
              <w:softHyphen/>
            </w:r>
            <w:r w:rsidRPr="000030D5">
              <w:rPr>
                <w:rFonts w:ascii="Arial" w:hAnsi="Arial"/>
                <w:sz w:val="24"/>
                <w:szCs w:val="24"/>
              </w:rPr>
              <w:noBreakHyphen/>
              <w:t>terapeutyczny określa zakres i sposób dostosowania wymagań edukacyjnych, o których mowa w art. 44b ust. 8 pkt 1 </w:t>
            </w:r>
            <w:r w:rsidRPr="000030D5">
              <w:rPr>
                <w:rFonts w:ascii="Arial" w:hAnsi="Arial"/>
                <w:i/>
                <w:sz w:val="24"/>
                <w:szCs w:val="24"/>
              </w:rPr>
              <w:t>ustawy o systemie oświaty</w:t>
            </w:r>
            <w:r w:rsidRPr="000030D5">
              <w:rPr>
                <w:rFonts w:ascii="Arial" w:hAnsi="Arial"/>
                <w:sz w:val="24"/>
                <w:szCs w:val="24"/>
              </w:rPr>
              <w:t xml:space="preserve">, do indywidualnych potrzeb rozwojowych i edukacyjnych oraz możliwości psychofizycznych ucznia, w szczególności przez zastosowanie odpowiednich metod i form pracy z uczniem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0F4637" w:rsidRPr="00C570E0" w:rsidTr="00D34F60">
              <w:tc>
                <w:tcPr>
                  <w:tcW w:w="3184" w:type="dxa"/>
                  <w:shd w:val="clear" w:color="auto" w:fill="auto"/>
                </w:tcPr>
                <w:p w:rsidR="000F4637" w:rsidRPr="004C195B" w:rsidRDefault="000F463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F4637" w:rsidRPr="004C195B" w:rsidRDefault="000F463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C195B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Default="001576EF" w:rsidP="00D34F60">
            <w:pPr>
              <w:rPr>
                <w:rFonts w:ascii="Arial" w:hAnsi="Arial" w:cs="Arial"/>
                <w:b/>
              </w:rPr>
            </w:pPr>
          </w:p>
          <w:p w:rsidR="001576EF" w:rsidRPr="000030D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0030D5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4556A9" w:rsidRPr="00003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9C0" w:rsidRPr="000030D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0030D5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30D5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4556A9" w:rsidRPr="00003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9C0" w:rsidRPr="000030D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0030D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0030D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0030D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0030D5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4556A9" w:rsidRPr="00003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9C0" w:rsidRPr="000030D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0030D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0030D5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4556A9" w:rsidRPr="000030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9C0" w:rsidRPr="000030D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8A5A34" w:rsidRDefault="001576EF" w:rsidP="00D34F60">
            <w:pPr>
              <w:rPr>
                <w:rFonts w:ascii="Arial" w:hAnsi="Arial" w:cs="Arial"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6813E0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/>
                <w:sz w:val="24"/>
                <w:szCs w:val="24"/>
              </w:rPr>
            </w:pPr>
            <w:r w:rsidRPr="006813E0">
              <w:rPr>
                <w:rFonts w:ascii="Arial" w:hAnsi="Arial"/>
                <w:sz w:val="24"/>
                <w:szCs w:val="24"/>
              </w:rPr>
              <w:t>indywidualny program edukacyjno</w:t>
            </w:r>
            <w:r w:rsidRPr="006813E0">
              <w:rPr>
                <w:rFonts w:ascii="Arial" w:hAnsi="Arial"/>
                <w:sz w:val="24"/>
                <w:szCs w:val="24"/>
              </w:rPr>
              <w:softHyphen/>
            </w:r>
            <w:r w:rsidRPr="006813E0">
              <w:rPr>
                <w:rFonts w:ascii="Arial" w:hAnsi="Arial"/>
                <w:sz w:val="24"/>
                <w:szCs w:val="24"/>
              </w:rPr>
              <w:softHyphen/>
            </w:r>
            <w:r w:rsidRPr="006813E0">
              <w:rPr>
                <w:rFonts w:ascii="Arial" w:hAnsi="Arial"/>
                <w:sz w:val="24"/>
                <w:szCs w:val="24"/>
              </w:rPr>
              <w:noBreakHyphen/>
              <w:t>terapeutyczny określa:</w:t>
            </w:r>
          </w:p>
          <w:p w:rsidR="001576EF" w:rsidRPr="006813E0" w:rsidRDefault="001576EF" w:rsidP="0095636A">
            <w:pPr>
              <w:keepNext/>
              <w:numPr>
                <w:ilvl w:val="0"/>
                <w:numId w:val="59"/>
              </w:numPr>
              <w:shd w:val="clear" w:color="auto" w:fill="FFFFFF"/>
              <w:spacing w:before="120" w:after="120" w:line="240" w:lineRule="auto"/>
              <w:ind w:firstLine="0"/>
              <w:jc w:val="both"/>
              <w:rPr>
                <w:rFonts w:ascii="Arial" w:hAnsi="Arial"/>
                <w:sz w:val="24"/>
                <w:szCs w:val="24"/>
              </w:rPr>
            </w:pPr>
            <w:r w:rsidRPr="006813E0">
              <w:rPr>
                <w:rFonts w:ascii="Arial" w:hAnsi="Arial"/>
                <w:sz w:val="24"/>
                <w:szCs w:val="24"/>
              </w:rPr>
              <w:t xml:space="preserve">zintegrowane działania nauczycieli i specjalistów prowadzących zajęcia </w:t>
            </w:r>
            <w:r w:rsidRPr="006813E0">
              <w:rPr>
                <w:rFonts w:ascii="Arial" w:hAnsi="Arial"/>
                <w:sz w:val="24"/>
                <w:szCs w:val="24"/>
              </w:rPr>
              <w:br/>
              <w:t xml:space="preserve">z uczniem </w:t>
            </w:r>
            <w:r w:rsidRPr="006813E0">
              <w:rPr>
                <w:rFonts w:ascii="Arial" w:eastAsia="TimesNewRoman" w:hAnsi="Arial" w:cs="Arial"/>
                <w:sz w:val="24"/>
                <w:szCs w:val="24"/>
              </w:rPr>
              <w:t>ukierunkowane na poprawę jego funkcjonowania</w:t>
            </w: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B32E8E" w:rsidRPr="00C570E0" w:rsidTr="00D34F60">
              <w:tc>
                <w:tcPr>
                  <w:tcW w:w="3184" w:type="dxa"/>
                  <w:shd w:val="clear" w:color="auto" w:fill="auto"/>
                </w:tcPr>
                <w:p w:rsidR="00B32E8E" w:rsidRPr="004C195B" w:rsidRDefault="00B32E8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1260A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B32E8E" w:rsidRPr="004C195B" w:rsidRDefault="001260A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576EF" w:rsidRPr="002735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73577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1260AE" w:rsidRPr="0027357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7357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60AE" w:rsidRPr="00273577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1260AE" w:rsidRPr="00273577">
              <w:rPr>
                <w:rFonts w:ascii="Arial" w:hAnsi="Arial" w:cs="Arial"/>
                <w:sz w:val="24"/>
                <w:szCs w:val="24"/>
              </w:rPr>
              <w:t>(obejmuje 8 uczniów)</w:t>
            </w:r>
          </w:p>
          <w:p w:rsidR="001576EF" w:rsidRPr="00273577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57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1260AE" w:rsidRPr="0027357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576EF" w:rsidRPr="002735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7357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2735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73577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1260AE" w:rsidRPr="00273577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576EF" w:rsidRPr="0027357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73577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1260AE" w:rsidRPr="0027357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273577" w:rsidRDefault="001576EF" w:rsidP="00D34F60">
            <w:pPr>
              <w:rPr>
                <w:sz w:val="24"/>
                <w:szCs w:val="24"/>
              </w:rPr>
            </w:pPr>
          </w:p>
          <w:p w:rsidR="001576EF" w:rsidRPr="00273577" w:rsidRDefault="001576EF" w:rsidP="0095636A">
            <w:pPr>
              <w:numPr>
                <w:ilvl w:val="0"/>
                <w:numId w:val="59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273577">
              <w:rPr>
                <w:rFonts w:ascii="Arial" w:eastAsia="TimesNewRoman" w:hAnsi="Arial" w:cs="Arial"/>
                <w:sz w:val="24"/>
                <w:szCs w:val="24"/>
              </w:rPr>
              <w:t>działania o charakterze rewalidacyjnym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FD7783" w:rsidRPr="00C570E0" w:rsidTr="00D34F60">
              <w:tc>
                <w:tcPr>
                  <w:tcW w:w="3184" w:type="dxa"/>
                  <w:shd w:val="clear" w:color="auto" w:fill="auto"/>
                </w:tcPr>
                <w:p w:rsidR="00FD7783" w:rsidRPr="004C195B" w:rsidRDefault="00FD7783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FD7783" w:rsidRPr="004C195B" w:rsidRDefault="00FD7783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D7783" w:rsidRPr="00A20365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365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FD7783" w:rsidRPr="00A20365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A203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7783" w:rsidRPr="00A2036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260AE" w:rsidRPr="00A2036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260AE" w:rsidRPr="00A20365">
              <w:rPr>
                <w:rFonts w:ascii="Arial" w:hAnsi="Arial" w:cs="Arial"/>
                <w:sz w:val="24"/>
                <w:szCs w:val="24"/>
              </w:rPr>
              <w:t>(obejmuje 1 ucznia)</w:t>
            </w:r>
          </w:p>
          <w:p w:rsidR="001576EF" w:rsidRPr="00A20365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0365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FD7783" w:rsidRPr="00A2036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1260AE" w:rsidRPr="00A2036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9A7D9A" w:rsidRDefault="001576EF" w:rsidP="001260AE">
            <w:pPr>
              <w:rPr>
                <w:rFonts w:ascii="Arial" w:hAnsi="Arial" w:cs="Arial"/>
                <w:b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1260AE" w:rsidRPr="00A2036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27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4.3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A20365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A20365">
              <w:rPr>
                <w:rFonts w:ascii="Arial" w:hAnsi="Arial"/>
                <w:sz w:val="24"/>
                <w:szCs w:val="24"/>
              </w:rPr>
              <w:t>indywidualny program edukacyjno</w:t>
            </w:r>
            <w:r w:rsidRPr="00A20365">
              <w:rPr>
                <w:rFonts w:ascii="Arial" w:hAnsi="Arial"/>
                <w:sz w:val="24"/>
                <w:szCs w:val="24"/>
              </w:rPr>
              <w:softHyphen/>
            </w:r>
            <w:r w:rsidRPr="00A20365">
              <w:rPr>
                <w:rFonts w:ascii="Arial" w:hAnsi="Arial"/>
                <w:sz w:val="24"/>
                <w:szCs w:val="24"/>
              </w:rPr>
              <w:softHyphen/>
            </w:r>
            <w:r w:rsidRPr="00A20365">
              <w:rPr>
                <w:rFonts w:ascii="Arial" w:hAnsi="Arial"/>
                <w:sz w:val="24"/>
                <w:szCs w:val="24"/>
              </w:rPr>
              <w:noBreakHyphen/>
              <w:t xml:space="preserve">terapeutyczny określa, </w:t>
            </w:r>
            <w:r w:rsidRPr="00A20365">
              <w:rPr>
                <w:rFonts w:ascii="Arial" w:eastAsia="TimesNewRoman" w:hAnsi="Arial" w:cs="Arial"/>
                <w:sz w:val="24"/>
                <w:szCs w:val="24"/>
              </w:rPr>
              <w:t xml:space="preserve">w zależności od potrzeb, </w:t>
            </w:r>
            <w:r w:rsidRPr="00A20365">
              <w:rPr>
                <w:rFonts w:ascii="Arial" w:hAnsi="Arial"/>
                <w:sz w:val="24"/>
                <w:szCs w:val="24"/>
              </w:rPr>
              <w:t xml:space="preserve">zintegrowane działania nauczycieli i specjalistów prowadzących zajęcia z uczniem </w:t>
            </w:r>
            <w:r w:rsidRPr="00A20365">
              <w:rPr>
                <w:rFonts w:ascii="Arial" w:eastAsia="TimesNewRoman" w:hAnsi="Arial" w:cs="Arial"/>
                <w:sz w:val="24"/>
                <w:szCs w:val="24"/>
              </w:rPr>
              <w:t>ukierunkowane na komunikowanie się ucznia z otoczeniem z użyciem wspomagających i alternatywnych metod komunikacji (AAC), oraz wzmacnianie jego uczestnictwa w życiu szkolnym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9E3FD2" w:rsidRDefault="009E3FD2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E3FD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9E3FD2" w:rsidRDefault="009E3FD2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E3FD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1576EF" w:rsidRPr="00A20365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eastAsia="TimesNewRoman" w:hAnsi="Arial" w:cs="Arial"/>
                <w:i/>
                <w:color w:val="808080"/>
                <w:sz w:val="24"/>
                <w:szCs w:val="24"/>
              </w:rPr>
            </w:pPr>
            <w:r w:rsidRPr="00A20365">
              <w:rPr>
                <w:rFonts w:ascii="Arial" w:eastAsia="TimesNewRoman" w:hAnsi="Arial" w:cs="Arial"/>
                <w:i/>
                <w:color w:val="808080"/>
                <w:sz w:val="24"/>
                <w:szCs w:val="24"/>
              </w:rPr>
              <w:t xml:space="preserve">Zaznaczenie odpowiedzi NIE - nie skutkuje wydaniem zalecenia </w:t>
            </w:r>
          </w:p>
          <w:p w:rsidR="001576EF" w:rsidRPr="00A20365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0365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A20365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TAK: </w:t>
            </w:r>
            <w:r w:rsidR="00AB57E3" w:rsidRPr="00A20365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AB57E3" w:rsidRPr="00A20365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AB57E3" w:rsidRPr="00A20365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6EF" w:rsidRPr="00A20365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0365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A20365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NIE: </w:t>
            </w:r>
            <w:r w:rsidR="00273263" w:rsidRPr="00A20365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A2036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273263" w:rsidRPr="00A20365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576EF" w:rsidRPr="0030744E" w:rsidRDefault="001576EF" w:rsidP="00273263">
            <w:pPr>
              <w:rPr>
                <w:rFonts w:ascii="Arial" w:hAnsi="Arial" w:cs="Arial"/>
                <w:b/>
              </w:rPr>
            </w:pPr>
            <w:r w:rsidRPr="00A20365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273263" w:rsidRPr="00A203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 formy i okres </w:t>
            </w:r>
            <w:r w:rsidRPr="00F01E22">
              <w:rPr>
                <w:rFonts w:ascii="Arial" w:hAnsi="Arial"/>
              </w:rPr>
              <w:t>udzielania uczniowi pomocy psychologiczno</w:t>
            </w:r>
            <w:r w:rsidRPr="00F01E22">
              <w:rPr>
                <w:rFonts w:ascii="Arial" w:hAnsi="Arial"/>
              </w:rPr>
              <w:softHyphen/>
            </w:r>
            <w:r w:rsidRPr="00F01E22">
              <w:rPr>
                <w:rFonts w:ascii="Arial" w:hAnsi="Arial"/>
              </w:rPr>
              <w:softHyphen/>
            </w:r>
            <w:r w:rsidRPr="00F01E22">
              <w:rPr>
                <w:rFonts w:ascii="Arial" w:hAnsi="Arial"/>
              </w:rPr>
              <w:noBreakHyphen/>
              <w:t>pedagogicz</w:t>
            </w:r>
            <w:r>
              <w:rPr>
                <w:rFonts w:ascii="Arial" w:hAnsi="Arial"/>
              </w:rPr>
              <w:t xml:space="preserve">nej oraz wymiar godzin, </w:t>
            </w:r>
            <w:r w:rsidRPr="00F01E22">
              <w:rPr>
                <w:rFonts w:ascii="Arial" w:hAnsi="Arial"/>
              </w:rPr>
              <w:t>w którym poszczególne formy pomocy będą re</w:t>
            </w:r>
            <w:r>
              <w:rPr>
                <w:rFonts w:ascii="Arial" w:hAnsi="Arial"/>
              </w:rPr>
              <w:t>alizowane zgodnie z przepisami</w:t>
            </w:r>
            <w:r w:rsidRPr="00F01E22">
              <w:rPr>
                <w:rFonts w:ascii="Arial" w:hAnsi="Arial"/>
              </w:rPr>
              <w:t xml:space="preserve"> rozporządze</w:t>
            </w:r>
            <w:r>
              <w:rPr>
                <w:rFonts w:ascii="Arial" w:hAnsi="Arial"/>
              </w:rPr>
              <w:t xml:space="preserve">ń MEN </w:t>
            </w:r>
            <w:r w:rsidRPr="00F9139B">
              <w:rPr>
                <w:rFonts w:ascii="Arial" w:hAnsi="Arial"/>
                <w:i/>
              </w:rPr>
              <w:t>w sprawie zasad organizacji i udzielania pomocy psychologiczno-pedagogicznej w publicznych przedszkolach, szkołach i placówkach</w:t>
            </w:r>
          </w:p>
          <w:p w:rsidR="001576EF" w:rsidRPr="00B078F2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D254BF" w:rsidRPr="00C570E0" w:rsidTr="00D34F60">
              <w:tc>
                <w:tcPr>
                  <w:tcW w:w="3184" w:type="dxa"/>
                  <w:shd w:val="clear" w:color="auto" w:fill="auto"/>
                </w:tcPr>
                <w:p w:rsidR="00D254BF" w:rsidRPr="004C195B" w:rsidRDefault="00D254B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254BF" w:rsidRPr="004C195B" w:rsidRDefault="00D254B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E5469" w:rsidRDefault="00BE5469" w:rsidP="00D34F60">
            <w:pPr>
              <w:rPr>
                <w:rFonts w:ascii="Arial" w:hAnsi="Arial" w:cs="Arial"/>
                <w:b/>
              </w:rPr>
            </w:pPr>
          </w:p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225BDA" w:rsidRPr="007D0E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D0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E5469" w:rsidRPr="007D0E2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25BDA" w:rsidRPr="007D0E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5BDA" w:rsidRPr="007D0E22">
              <w:rPr>
                <w:rFonts w:ascii="Arial" w:hAnsi="Arial" w:cs="Arial"/>
                <w:sz w:val="24"/>
                <w:szCs w:val="24"/>
              </w:rPr>
              <w:t>(obejmuje 1 ucznia)</w:t>
            </w:r>
          </w:p>
          <w:p w:rsidR="001576EF" w:rsidRPr="007D0E22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E22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E5469" w:rsidRPr="007D0E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lastRenderedPageBreak/>
              <w:t>w tym:</w:t>
            </w:r>
          </w:p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DF3E6F" w:rsidRPr="007D0E2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911967" w:rsidRDefault="001576EF" w:rsidP="00D34F60">
            <w:pPr>
              <w:rPr>
                <w:rFonts w:ascii="Arial" w:hAnsi="Arial" w:cs="Arial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DF3E6F" w:rsidRPr="007D0E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7D0E22">
        <w:trPr>
          <w:trHeight w:val="510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4.5.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 </w:t>
            </w:r>
            <w:r w:rsidRPr="00A90ADC">
              <w:rPr>
                <w:rFonts w:ascii="Arial" w:hAnsi="Arial"/>
              </w:rPr>
              <w:t>działania wspierające rodziców</w:t>
            </w:r>
            <w:r>
              <w:rPr>
                <w:rFonts w:ascii="Arial" w:hAnsi="Arial"/>
              </w:rPr>
              <w:t xml:space="preserve"> ucznia 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5F5731" w:rsidRPr="00C570E0" w:rsidTr="00D34F60">
              <w:tc>
                <w:tcPr>
                  <w:tcW w:w="3184" w:type="dxa"/>
                  <w:shd w:val="clear" w:color="auto" w:fill="auto"/>
                </w:tcPr>
                <w:p w:rsidR="005F5731" w:rsidRPr="004C195B" w:rsidRDefault="00B86F4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F5731" w:rsidRPr="004C195B" w:rsidRDefault="00B86F4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5F5731" w:rsidRPr="007D0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6FC2" w:rsidRPr="007D0E22">
              <w:rPr>
                <w:rFonts w:ascii="Arial" w:hAnsi="Arial" w:cs="Arial"/>
                <w:sz w:val="24"/>
                <w:szCs w:val="24"/>
              </w:rPr>
              <w:t>1 (obejmuje 5 uczniów)</w:t>
            </w:r>
          </w:p>
          <w:p w:rsidR="001576EF" w:rsidRPr="007D0E22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0E22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5F5731" w:rsidRPr="007D0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7A2" w:rsidRPr="007D0E2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D0E2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5F5731" w:rsidRPr="007D0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7A2" w:rsidRPr="007D0E2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7D0E22" w:rsidRDefault="001576EF" w:rsidP="00D34F60">
            <w:pPr>
              <w:rPr>
                <w:sz w:val="24"/>
                <w:szCs w:val="24"/>
              </w:rPr>
            </w:pPr>
            <w:r w:rsidRPr="007D0E22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5F5731" w:rsidRPr="007D0E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37A2" w:rsidRPr="007D0E2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określa, </w:t>
            </w:r>
            <w:r w:rsidRPr="00A90ADC">
              <w:rPr>
                <w:rFonts w:ascii="Arial" w:hAnsi="Arial"/>
              </w:rPr>
              <w:t>w zależności od potrzeb</w:t>
            </w:r>
            <w:r>
              <w:rPr>
                <w:rFonts w:ascii="Arial" w:hAnsi="Arial"/>
              </w:rPr>
              <w:t xml:space="preserve">,  zakres współdziałania z </w:t>
            </w:r>
            <w:r w:rsidRPr="00A90ADC">
              <w:rPr>
                <w:rFonts w:ascii="Arial" w:hAnsi="Arial"/>
              </w:rPr>
              <w:t>poradniami p</w:t>
            </w:r>
            <w:r>
              <w:rPr>
                <w:rFonts w:ascii="Arial" w:hAnsi="Arial"/>
              </w:rPr>
              <w:t>sychologiczno</w:t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softHyphen/>
            </w:r>
            <w:r>
              <w:rPr>
                <w:rFonts w:ascii="Arial" w:hAnsi="Arial"/>
              </w:rPr>
              <w:noBreakHyphen/>
              <w:t xml:space="preserve">pedagogicznymi, </w:t>
            </w:r>
            <w:r w:rsidRPr="00A90ADC">
              <w:rPr>
                <w:rFonts w:ascii="Arial" w:hAnsi="Arial"/>
              </w:rPr>
              <w:t>w ty</w:t>
            </w:r>
            <w:r>
              <w:rPr>
                <w:rFonts w:ascii="Arial" w:hAnsi="Arial"/>
              </w:rPr>
              <w:t xml:space="preserve">m poradniami specjalistycznymi, </w:t>
            </w:r>
            <w:r w:rsidRPr="000F3FE8">
              <w:rPr>
                <w:rFonts w:ascii="Arial" w:hAnsi="Arial"/>
              </w:rPr>
              <w:t>specjalnymi ośrodkami szkolno</w:t>
            </w:r>
            <w:r w:rsidRPr="000F3FE8">
              <w:rPr>
                <w:rFonts w:ascii="Arial" w:hAnsi="Arial"/>
              </w:rPr>
              <w:softHyphen/>
            </w:r>
            <w:r w:rsidRPr="000F3FE8">
              <w:rPr>
                <w:rFonts w:ascii="Arial" w:hAnsi="Arial"/>
              </w:rPr>
              <w:softHyphen/>
            </w:r>
            <w:r w:rsidRPr="000F3FE8">
              <w:rPr>
                <w:rFonts w:ascii="Arial" w:hAnsi="Arial"/>
              </w:rPr>
              <w:noBreakHyphen/>
              <w:t>wychowawczymi, placówkami doskonalenia nauczycieli, organizacjami pozarządowymi oraz innymi instytucjami działającymi na rzecz rodziny, dzieci i </w:t>
            </w:r>
            <w:r>
              <w:rPr>
                <w:rFonts w:ascii="Arial" w:hAnsi="Arial"/>
              </w:rPr>
              <w:t>młodzieży</w:t>
            </w:r>
          </w:p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wybrano </w:t>
            </w:r>
            <w:r w:rsidRPr="00B078F2">
              <w:rPr>
                <w:rFonts w:ascii="Arial" w:hAnsi="Arial"/>
                <w:b/>
              </w:rPr>
              <w:t>TAK</w:t>
            </w:r>
            <w:r>
              <w:rPr>
                <w:rFonts w:ascii="Arial" w:hAnsi="Arial"/>
              </w:rPr>
              <w:t xml:space="preserve">, proszę wskazać z jakimi podmiotami szkoła współpracuje: </w:t>
            </w:r>
          </w:p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9"/>
              <w:gridCol w:w="2695"/>
            </w:tblGrid>
            <w:tr w:rsidR="001576EF" w:rsidRPr="00E42FAE" w:rsidTr="00D34F60">
              <w:tc>
                <w:tcPr>
                  <w:tcW w:w="2829" w:type="dxa"/>
                  <w:shd w:val="clear" w:color="auto" w:fill="A6A6A6"/>
                </w:tcPr>
                <w:p w:rsidR="001576EF" w:rsidRPr="0000599B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00599B">
                    <w:rPr>
                      <w:rFonts w:ascii="Arial" w:hAnsi="Arial" w:cs="Arial"/>
                    </w:rPr>
                    <w:t>odpowiedź</w:t>
                  </w:r>
                </w:p>
              </w:tc>
              <w:tc>
                <w:tcPr>
                  <w:tcW w:w="2695" w:type="dxa"/>
                  <w:shd w:val="clear" w:color="auto" w:fill="A6A6A6"/>
                </w:tcPr>
                <w:p w:rsidR="001576EF" w:rsidRPr="00E42FAE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liczba TAK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poradnią psychologiczno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pedagogiczną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 w tym specjalistyczną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705C5C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130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specjalnym ośrodkiem szkolno-wychowawczym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705C5C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4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placówkami doskonalenia nauczycieli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705C5C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53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>organizacjami pozarządowymi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705C5C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5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t xml:space="preserve">instytucjami działającymi na rzecz dziecka i jego rodziny, w tym z biblioteką </w:t>
                  </w:r>
                  <w:r w:rsidRPr="00E42FAE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pedagogiczną</w:t>
                  </w: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705C5C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lastRenderedPageBreak/>
                    <w:t>29</w:t>
                  </w:r>
                </w:p>
              </w:tc>
            </w:tr>
            <w:tr w:rsidR="00705C5C" w:rsidRPr="00E42FAE" w:rsidTr="00D34F60">
              <w:tc>
                <w:tcPr>
                  <w:tcW w:w="2829" w:type="dxa"/>
                  <w:shd w:val="clear" w:color="auto" w:fill="A6A6A6"/>
                </w:tcPr>
                <w:p w:rsidR="00705C5C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INNE – jakie</w:t>
                  </w:r>
                </w:p>
                <w:p w:rsidR="00705C5C" w:rsidRPr="00E42FAE" w:rsidRDefault="00705C5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5" w:type="dxa"/>
                  <w:shd w:val="clear" w:color="auto" w:fill="auto"/>
                </w:tcPr>
                <w:p w:rsidR="00705C5C" w:rsidRPr="00024B37" w:rsidRDefault="006C6DDD" w:rsidP="00D61BBB">
                  <w:pPr>
                    <w:framePr w:hSpace="141" w:wrap="around" w:vAnchor="text" w:hAnchor="text" w:x="-92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</w:pPr>
                  <w:r w:rsidRPr="006C6DDD">
                    <w:rPr>
                      <w:rFonts w:ascii="Arial" w:hAnsi="Arial" w:cs="Arial"/>
                      <w:bCs/>
                      <w:color w:val="000000"/>
                      <w:shd w:val="clear" w:color="auto" w:fill="FFFFFF"/>
                    </w:rPr>
                    <w:t>24</w:t>
                  </w:r>
                </w:p>
              </w:tc>
            </w:tr>
          </w:tbl>
          <w:p w:rsidR="00705C5C" w:rsidRPr="00705C5C" w:rsidRDefault="001576EF" w:rsidP="00705C5C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Jeśli wybrano </w:t>
            </w:r>
            <w:r w:rsidRPr="00B078F2">
              <w:rPr>
                <w:rFonts w:ascii="Arial" w:hAnsi="Arial"/>
                <w:b/>
              </w:rPr>
              <w:t>INNE</w:t>
            </w:r>
            <w:r w:rsidR="00705C5C">
              <w:rPr>
                <w:rFonts w:ascii="Arial" w:hAnsi="Arial"/>
              </w:rPr>
              <w:t xml:space="preserve">, proszę wskazać jakie: </w:t>
            </w:r>
          </w:p>
          <w:p w:rsidR="00705C5C" w:rsidRPr="00705C5C" w:rsidRDefault="00705C5C" w:rsidP="0095636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5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Lekarz;</w:t>
            </w:r>
          </w:p>
          <w:p w:rsidR="00705C5C" w:rsidRPr="00705C5C" w:rsidRDefault="00705C5C" w:rsidP="0095636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5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Polski Związek Niewidomych;</w:t>
            </w:r>
          </w:p>
          <w:p w:rsidR="00705C5C" w:rsidRPr="00705C5C" w:rsidRDefault="00705C5C" w:rsidP="0095636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5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Poradnia okulistyczna;</w:t>
            </w:r>
          </w:p>
          <w:p w:rsidR="00705C5C" w:rsidRPr="00705C5C" w:rsidRDefault="00705C5C" w:rsidP="0095636A">
            <w:pPr>
              <w:pStyle w:val="Akapitzlist"/>
              <w:numPr>
                <w:ilvl w:val="0"/>
                <w:numId w:val="80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5C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Urząd Pracy </w:t>
            </w:r>
          </w:p>
          <w:p w:rsidR="001576EF" w:rsidRPr="00B610B7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10B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wybrały INNE: </w:t>
            </w:r>
            <w:r w:rsidR="00C43815" w:rsidRPr="00B610B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1576EF" w:rsidRPr="00B610B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610B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B610B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610B7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C43815" w:rsidRPr="00B610B7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576EF" w:rsidRPr="00242867" w:rsidRDefault="001576EF" w:rsidP="00C43815">
            <w:pPr>
              <w:rPr>
                <w:rFonts w:ascii="Arial" w:hAnsi="Arial" w:cs="Arial"/>
              </w:rPr>
            </w:pPr>
            <w:r w:rsidRPr="00B610B7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C43815" w:rsidRPr="00B610B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4.7.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 </w:t>
            </w:r>
            <w:r w:rsidRPr="00A43E87">
              <w:rPr>
                <w:rFonts w:ascii="Arial" w:hAnsi="Arial"/>
              </w:rPr>
              <w:t>zajęcia rewalidacyjne</w:t>
            </w:r>
            <w:r>
              <w:rPr>
                <w:rFonts w:ascii="Arial" w:hAnsi="Arial"/>
              </w:rPr>
              <w:t xml:space="preserve"> oraz inne zajęcia </w:t>
            </w:r>
            <w:r w:rsidRPr="00A43E87">
              <w:rPr>
                <w:rFonts w:ascii="Arial" w:hAnsi="Arial"/>
              </w:rPr>
              <w:t>odpowiednie ze w</w:t>
            </w:r>
            <w:r>
              <w:rPr>
                <w:rFonts w:ascii="Arial" w:hAnsi="Arial"/>
              </w:rPr>
              <w:t xml:space="preserve">zględu na indywidualne potrzeby </w:t>
            </w:r>
            <w:r w:rsidRPr="00A43E87">
              <w:rPr>
                <w:rFonts w:ascii="Arial" w:hAnsi="Arial"/>
              </w:rPr>
              <w:t xml:space="preserve">rozwojowe i edukacyjne oraz możliwości psychofizyczne </w:t>
            </w:r>
            <w:r>
              <w:rPr>
                <w:rFonts w:ascii="Arial" w:hAnsi="Arial"/>
              </w:rPr>
              <w:t xml:space="preserve">ucznia 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68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zajęcia rewalidacyjne</w:t>
            </w:r>
          </w:p>
          <w:p w:rsidR="001576EF" w:rsidRPr="007126E3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584A72" w:rsidRPr="00C570E0" w:rsidTr="00D34F60">
              <w:tc>
                <w:tcPr>
                  <w:tcW w:w="3184" w:type="dxa"/>
                  <w:shd w:val="clear" w:color="auto" w:fill="auto"/>
                </w:tcPr>
                <w:p w:rsidR="00584A72" w:rsidRPr="004C195B" w:rsidRDefault="00584A72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84A72" w:rsidRPr="004C195B" w:rsidRDefault="00610DE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576EF" w:rsidRPr="00A05EC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05EC6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2F10F4" w:rsidRPr="00A05EC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A05E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84A72" w:rsidRPr="00A05EC6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F10F4" w:rsidRPr="00A05E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10F4" w:rsidRPr="00A05EC6">
              <w:rPr>
                <w:rFonts w:ascii="Arial" w:hAnsi="Arial" w:cs="Arial"/>
                <w:sz w:val="24"/>
                <w:szCs w:val="24"/>
              </w:rPr>
              <w:t>(obejmuje 1 ucznia)</w:t>
            </w:r>
          </w:p>
          <w:p w:rsidR="001576EF" w:rsidRPr="00A05EC6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5EC6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584A72" w:rsidRPr="00A05EC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A05EC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05EC6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A05EC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05EC6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610DE0" w:rsidRPr="00A05EC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A05EC6" w:rsidRDefault="001576EF" w:rsidP="00D34F60">
            <w:pPr>
              <w:rPr>
                <w:sz w:val="24"/>
                <w:szCs w:val="24"/>
              </w:rPr>
            </w:pPr>
            <w:r w:rsidRPr="00A05EC6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610DE0" w:rsidRPr="00A05EC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851FCE" w:rsidRDefault="001576EF" w:rsidP="00D34F60">
            <w:pPr>
              <w:rPr>
                <w:rFonts w:ascii="Arial" w:hAnsi="Arial" w:cs="Arial"/>
              </w:rPr>
            </w:pPr>
          </w:p>
          <w:p w:rsidR="001576EF" w:rsidRPr="00C80C49" w:rsidRDefault="001576EF" w:rsidP="0095636A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C80C49">
              <w:rPr>
                <w:rFonts w:ascii="Arial" w:hAnsi="Arial"/>
                <w:sz w:val="24"/>
                <w:szCs w:val="24"/>
              </w:rPr>
              <w:t>inne zajęcia odpowiednie ze względu na indywidualne potrzeby rozwojowe i edukacyjne oraz możliwości psychofizyczne ucznia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584A72" w:rsidRPr="00C570E0" w:rsidTr="00D34F60">
              <w:tc>
                <w:tcPr>
                  <w:tcW w:w="3184" w:type="dxa"/>
                  <w:shd w:val="clear" w:color="auto" w:fill="auto"/>
                </w:tcPr>
                <w:p w:rsidR="00584A72" w:rsidRPr="004C195B" w:rsidRDefault="00610DE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84A72" w:rsidRPr="004C195B" w:rsidRDefault="00610DE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576EF" w:rsidRPr="002617D1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17D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wydanych zaleceń jeśli wybrano NIE </w:t>
            </w:r>
            <w:r w:rsidR="00610DE0" w:rsidRPr="002617D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2617D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0DE0" w:rsidRPr="002617D1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 w:rsidR="00610DE0" w:rsidRPr="002617D1">
              <w:rPr>
                <w:rFonts w:ascii="Arial" w:hAnsi="Arial" w:cs="Arial"/>
                <w:sz w:val="24"/>
                <w:szCs w:val="24"/>
              </w:rPr>
              <w:t>(obejmuje 5 uczniów)</w:t>
            </w:r>
          </w:p>
          <w:p w:rsidR="001576EF" w:rsidRPr="002617D1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7D1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610DE0" w:rsidRPr="002617D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1576EF" w:rsidRPr="002617D1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17D1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2617D1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17D1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610DE0" w:rsidRPr="002617D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911967" w:rsidRDefault="001576EF" w:rsidP="00610DE0">
            <w:r w:rsidRPr="002617D1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610DE0" w:rsidRPr="0026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76EF" w:rsidTr="00D34F60">
        <w:trPr>
          <w:trHeight w:val="69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4.8.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615798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color w:val="0070C0"/>
                <w:szCs w:val="24"/>
              </w:rPr>
            </w:pPr>
            <w:r w:rsidRPr="00615798">
              <w:rPr>
                <w:rFonts w:ascii="Arial" w:hAnsi="Arial"/>
                <w:color w:val="0070C0"/>
              </w:rPr>
              <w:t xml:space="preserve">Dotyczy ucznia klasy VII szkoły podstawowej i ucznia </w:t>
            </w:r>
            <w:r w:rsidRPr="00615798">
              <w:rPr>
                <w:rFonts w:ascii="Arial" w:eastAsia="TimesNewRoman" w:hAnsi="Arial"/>
                <w:color w:val="0070C0"/>
                <w:szCs w:val="24"/>
              </w:rPr>
              <w:t>branżowej szkoły I stopnia</w:t>
            </w:r>
          </w:p>
          <w:p w:rsidR="001576EF" w:rsidRPr="00370B7C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 </w:t>
            </w:r>
            <w:r w:rsidRPr="00A43E87">
              <w:rPr>
                <w:rFonts w:ascii="Arial" w:hAnsi="Arial"/>
              </w:rPr>
              <w:t>zajęcia</w:t>
            </w:r>
            <w:r>
              <w:rPr>
                <w:rFonts w:ascii="Arial" w:hAnsi="Arial"/>
              </w:rPr>
              <w:t xml:space="preserve"> </w:t>
            </w:r>
          </w:p>
          <w:p w:rsidR="001576EF" w:rsidRPr="00B42585" w:rsidRDefault="001576EF" w:rsidP="0095636A">
            <w:pPr>
              <w:pStyle w:val="ARTartustawynprozporzdzenia"/>
              <w:keepNext/>
              <w:numPr>
                <w:ilvl w:val="0"/>
                <w:numId w:val="60"/>
              </w:numPr>
              <w:spacing w:line="240" w:lineRule="auto"/>
              <w:ind w:firstLine="0"/>
              <w:rPr>
                <w:rFonts w:ascii="Arial" w:hAnsi="Arial"/>
              </w:rPr>
            </w:pPr>
            <w:r w:rsidRPr="00B42585">
              <w:rPr>
                <w:rFonts w:ascii="Arial" w:eastAsia="TimesNewRoman" w:hAnsi="Arial"/>
                <w:szCs w:val="24"/>
              </w:rPr>
              <w:t>z zakresu doradztwa zawodowego: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5B1880" w:rsidRDefault="005B188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B188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A32092" w:rsidRPr="005B1880" w:rsidRDefault="005B188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B188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1576EF" w:rsidRPr="005B1880" w:rsidRDefault="005B188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B188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92</w:t>
                  </w:r>
                </w:p>
              </w:tc>
            </w:tr>
          </w:tbl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6C211C" w:rsidRPr="00617DE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7804" w:rsidRPr="00617D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C211C" w:rsidRPr="00617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211C" w:rsidRPr="00617DE4">
              <w:rPr>
                <w:rFonts w:ascii="Arial" w:hAnsi="Arial" w:cs="Arial"/>
                <w:sz w:val="24"/>
                <w:szCs w:val="24"/>
              </w:rPr>
              <w:t>(obejmuje 1</w:t>
            </w:r>
            <w:r w:rsidR="00061CB1" w:rsidRPr="00617DE4">
              <w:rPr>
                <w:rFonts w:ascii="Arial" w:hAnsi="Arial" w:cs="Arial"/>
                <w:sz w:val="24"/>
                <w:szCs w:val="24"/>
              </w:rPr>
              <w:t xml:space="preserve"> ucznia</w:t>
            </w:r>
            <w:r w:rsidR="006C211C" w:rsidRPr="00617D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76EF" w:rsidRPr="00617DE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87804" w:rsidRPr="00617DE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36273B" w:rsidRPr="00617DE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36273B" w:rsidRPr="00617DE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617DE4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color w:val="0070C0"/>
                <w:szCs w:val="24"/>
              </w:rPr>
            </w:pPr>
            <w:r w:rsidRPr="00617DE4">
              <w:rPr>
                <w:rFonts w:ascii="Arial" w:hAnsi="Arial"/>
                <w:szCs w:val="24"/>
              </w:rPr>
              <w:br/>
            </w:r>
            <w:r w:rsidRPr="00617DE4">
              <w:rPr>
                <w:rFonts w:ascii="Arial" w:hAnsi="Arial"/>
                <w:color w:val="0070C0"/>
                <w:szCs w:val="24"/>
              </w:rPr>
              <w:t xml:space="preserve">Dotyczy wszystkich uczniów ww. szkół </w:t>
            </w:r>
          </w:p>
          <w:p w:rsidR="001576EF" w:rsidRPr="00617DE4" w:rsidRDefault="001576EF" w:rsidP="0095636A">
            <w:pPr>
              <w:pStyle w:val="ARTartustawynprozporzdzenia"/>
              <w:keepNext/>
              <w:numPr>
                <w:ilvl w:val="0"/>
                <w:numId w:val="60"/>
              </w:numPr>
              <w:spacing w:line="240" w:lineRule="auto"/>
              <w:ind w:left="360" w:firstLine="0"/>
              <w:rPr>
                <w:rFonts w:ascii="Arial" w:hAnsi="Arial"/>
                <w:szCs w:val="24"/>
              </w:rPr>
            </w:pPr>
            <w:r w:rsidRPr="00617DE4">
              <w:rPr>
                <w:rFonts w:ascii="Arial" w:eastAsia="TimesNewRoman" w:hAnsi="Arial"/>
                <w:szCs w:val="24"/>
              </w:rPr>
              <w:t xml:space="preserve">związane z wyborem kierunku kształcenia i zawodu, realizowane w ramach pomocy psychologiczno-pedagogicznej, zgodnie z przepisami </w:t>
            </w:r>
            <w:r w:rsidRPr="00617DE4">
              <w:rPr>
                <w:rFonts w:ascii="Arial" w:hAnsi="Arial"/>
                <w:szCs w:val="24"/>
              </w:rPr>
              <w:t xml:space="preserve">rozporządzeń MEN </w:t>
            </w:r>
            <w:r w:rsidRPr="00617DE4">
              <w:rPr>
                <w:rFonts w:ascii="Arial" w:hAnsi="Arial"/>
                <w:i/>
                <w:szCs w:val="24"/>
              </w:rPr>
              <w:t>w sprawie zasad organizacji i udzielania pomocy psychologiczno-pedagogicznej w publicznych przedszkolach, szkołach i placówkach</w:t>
            </w:r>
          </w:p>
          <w:p w:rsidR="001576EF" w:rsidRPr="00D8730B" w:rsidRDefault="001576EF" w:rsidP="008B15CF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8A3C55" w:rsidRDefault="008A3C55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3C5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8A3C55" w:rsidRDefault="008B15C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19" w:type="dxa"/>
                </w:tcPr>
                <w:p w:rsidR="001576EF" w:rsidRPr="008A3C55" w:rsidRDefault="008B15C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44</w:t>
                  </w:r>
                </w:p>
              </w:tc>
            </w:tr>
          </w:tbl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6C211C" w:rsidRPr="00617DE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5A4E" w:rsidRPr="00617D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6C211C" w:rsidRPr="00617D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C211C" w:rsidRPr="00617DE4">
              <w:rPr>
                <w:rFonts w:ascii="Arial" w:hAnsi="Arial" w:cs="Arial"/>
                <w:sz w:val="24"/>
                <w:szCs w:val="24"/>
              </w:rPr>
              <w:t>(obejmuje 12 uczniów)</w:t>
            </w:r>
          </w:p>
          <w:p w:rsidR="001576EF" w:rsidRPr="00617DE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7DE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F45A4E" w:rsidRPr="00617DE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617DE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lastRenderedPageBreak/>
              <w:t xml:space="preserve">szkół publicznych - </w:t>
            </w:r>
            <w:r w:rsidR="00E87DEA" w:rsidRPr="00617DE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F01C79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17DE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87DEA" w:rsidRPr="00617D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4.9.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615798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color w:val="0070C0"/>
                <w:szCs w:val="24"/>
              </w:rPr>
            </w:pPr>
            <w:r w:rsidRPr="00615798">
              <w:rPr>
                <w:rFonts w:ascii="Arial" w:hAnsi="Arial"/>
                <w:color w:val="0070C0"/>
              </w:rPr>
              <w:t xml:space="preserve">Dotyczy uczniów gimnazjów i dotychczasowych szkół ponadgimnazjalnych: </w:t>
            </w:r>
            <w:r w:rsidRPr="00615798">
              <w:rPr>
                <w:rFonts w:ascii="Arial" w:eastAsia="TimesNewRoman" w:hAnsi="Arial"/>
                <w:color w:val="0070C0"/>
                <w:szCs w:val="24"/>
              </w:rPr>
              <w:t>liceum ogólnokształcącego, technikum</w:t>
            </w:r>
          </w:p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Pr="00851B65">
              <w:rPr>
                <w:rFonts w:ascii="Arial" w:hAnsi="Arial"/>
              </w:rPr>
              <w:t>ndywidualny program edukacyjno</w:t>
            </w:r>
            <w:r w:rsidRPr="00851B65">
              <w:rPr>
                <w:rFonts w:ascii="Arial" w:hAnsi="Arial"/>
              </w:rPr>
              <w:softHyphen/>
            </w:r>
            <w:r w:rsidRPr="00851B65">
              <w:rPr>
                <w:rFonts w:ascii="Arial" w:hAnsi="Arial"/>
              </w:rPr>
              <w:softHyphen/>
            </w:r>
            <w:r w:rsidRPr="00851B65">
              <w:rPr>
                <w:rFonts w:ascii="Arial" w:hAnsi="Arial"/>
              </w:rPr>
              <w:noBreakHyphen/>
              <w:t>terapeutyczny określa działania</w:t>
            </w:r>
            <w:r>
              <w:rPr>
                <w:rFonts w:ascii="Arial" w:hAnsi="Arial"/>
              </w:rPr>
              <w:t xml:space="preserve"> </w:t>
            </w:r>
            <w:r w:rsidRPr="00851B65">
              <w:rPr>
                <w:rFonts w:ascii="Arial" w:hAnsi="Arial"/>
              </w:rPr>
              <w:t>z zakresu doradztwa edukacyjno</w:t>
            </w:r>
            <w:r w:rsidRPr="00851B65">
              <w:rPr>
                <w:rFonts w:ascii="Arial" w:hAnsi="Arial"/>
              </w:rPr>
              <w:softHyphen/>
            </w:r>
            <w:r w:rsidRPr="00851B65">
              <w:rPr>
                <w:rFonts w:ascii="Arial" w:hAnsi="Arial"/>
              </w:rPr>
              <w:softHyphen/>
            </w:r>
            <w:r w:rsidRPr="00851B65">
              <w:rPr>
                <w:rFonts w:ascii="Arial" w:hAnsi="Arial"/>
              </w:rPr>
              <w:noBreakHyphen/>
              <w:t>zawodowego i sposób realizacji tych działań</w:t>
            </w:r>
            <w:r>
              <w:rPr>
                <w:rFonts w:ascii="Arial" w:hAnsi="Arial"/>
              </w:rPr>
              <w:t xml:space="preserve"> 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4761E4" w:rsidRDefault="00F8213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4761E4" w:rsidRDefault="00F8213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1576EF" w:rsidRPr="00EA49A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A49A2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F82137" w:rsidRPr="00EA49A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A49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15019" w:rsidRPr="00EA49A2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82137" w:rsidRPr="00EA49A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2137" w:rsidRPr="00EA49A2">
              <w:rPr>
                <w:rFonts w:ascii="Arial" w:hAnsi="Arial" w:cs="Arial"/>
                <w:sz w:val="24"/>
                <w:szCs w:val="24"/>
              </w:rPr>
              <w:t>(obejmuje 18 uczniów)</w:t>
            </w:r>
          </w:p>
          <w:p w:rsidR="001576EF" w:rsidRPr="00EA49A2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49A2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D15019" w:rsidRPr="00EA49A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576EF" w:rsidRPr="00EA49A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A49A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EA49A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A49A2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BB31BB" w:rsidRPr="00EA49A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8B15CF" w:rsidRDefault="001576EF" w:rsidP="00BB31BB">
            <w:r w:rsidRPr="00EA49A2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BB31BB" w:rsidRPr="00EA49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576EF" w:rsidTr="00D34F60">
        <w:trPr>
          <w:trHeight w:val="84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410A24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 w:rsidRPr="00410A24">
              <w:rPr>
                <w:rFonts w:ascii="Arial" w:hAnsi="Arial" w:cs="Arial"/>
                <w:b/>
              </w:rPr>
              <w:t>4.10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w i</w:t>
            </w:r>
            <w:r w:rsidRPr="00DA46BA">
              <w:rPr>
                <w:rFonts w:ascii="Arial" w:hAnsi="Arial"/>
              </w:rPr>
              <w:t>ndywidualny</w:t>
            </w:r>
            <w:r>
              <w:rPr>
                <w:rFonts w:ascii="Arial" w:hAnsi="Arial"/>
              </w:rPr>
              <w:t>m</w:t>
            </w:r>
            <w:r w:rsidRPr="00DA46BA">
              <w:rPr>
                <w:rFonts w:ascii="Arial" w:hAnsi="Arial"/>
              </w:rPr>
              <w:t xml:space="preserve"> program</w:t>
            </w:r>
            <w:r>
              <w:rPr>
                <w:rFonts w:ascii="Arial" w:hAnsi="Arial"/>
              </w:rPr>
              <w:t>ie</w:t>
            </w:r>
            <w:r w:rsidRPr="00DA46BA">
              <w:rPr>
                <w:rFonts w:ascii="Arial" w:hAnsi="Arial"/>
              </w:rPr>
              <w:t xml:space="preserve">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m określono </w:t>
            </w:r>
            <w:r w:rsidRPr="00B24E64">
              <w:rPr>
                <w:rFonts w:ascii="Arial" w:hAnsi="Arial"/>
              </w:rPr>
              <w:t xml:space="preserve">zakres współpracy nauczycieli i specjalistów z rodzicami ucznia w realizacji przez szkołę zadań </w:t>
            </w:r>
            <w:r>
              <w:rPr>
                <w:rFonts w:ascii="Arial" w:hAnsi="Arial"/>
              </w:rPr>
              <w:t>związanych z: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realizacją zaleceń zawartych w orzeczeniu </w:t>
            </w:r>
            <w:r w:rsidRPr="000502AB">
              <w:rPr>
                <w:rFonts w:ascii="Arial" w:hAnsi="Arial"/>
              </w:rPr>
              <w:t>o potrzebie kształcenia specjalnego;</w:t>
            </w:r>
            <w:r>
              <w:rPr>
                <w:rFonts w:ascii="Arial" w:hAnsi="Arial"/>
              </w:rPr>
              <w:t xml:space="preserve">  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C05368" w:rsidRPr="00C570E0" w:rsidTr="00D34F60">
              <w:tc>
                <w:tcPr>
                  <w:tcW w:w="3184" w:type="dxa"/>
                  <w:shd w:val="clear" w:color="auto" w:fill="auto"/>
                </w:tcPr>
                <w:p w:rsidR="00C05368" w:rsidRPr="004761E4" w:rsidRDefault="00C0536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2266E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05368" w:rsidRPr="004761E4" w:rsidRDefault="00C0536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="002266E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576EF" w:rsidRPr="00E22BA1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22BA1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2266EF" w:rsidRPr="00E22BA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22B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66EF" w:rsidRPr="00E22BA1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2266EF" w:rsidRPr="00E22BA1">
              <w:rPr>
                <w:rFonts w:ascii="Arial" w:hAnsi="Arial" w:cs="Arial"/>
                <w:sz w:val="24"/>
                <w:szCs w:val="24"/>
              </w:rPr>
              <w:t>(obejmuje 11 uczniów</w:t>
            </w:r>
            <w:r w:rsidR="002266EF" w:rsidRPr="00E22BA1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B7122C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122C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2266EF" w:rsidRPr="00B7122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B7122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7122C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B7122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7122C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2266EF" w:rsidRPr="00B7122C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B7122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B7122C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2266EF" w:rsidRPr="00B7122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Default="001576EF" w:rsidP="00D34F60"/>
          <w:p w:rsidR="001576EF" w:rsidRPr="00DF4FC9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zapewnieniem </w:t>
            </w:r>
            <w:r w:rsidRPr="000502AB">
              <w:rPr>
                <w:rFonts w:ascii="Arial" w:hAnsi="Arial"/>
              </w:rPr>
              <w:t>warunk</w:t>
            </w:r>
            <w:r>
              <w:rPr>
                <w:rFonts w:ascii="Arial" w:hAnsi="Arial"/>
              </w:rPr>
              <w:t xml:space="preserve">ów </w:t>
            </w:r>
            <w:r w:rsidRPr="000502AB">
              <w:rPr>
                <w:rFonts w:ascii="Arial" w:hAnsi="Arial"/>
              </w:rPr>
              <w:t>do nauki, sprzęt</w:t>
            </w:r>
            <w:r>
              <w:rPr>
                <w:rFonts w:ascii="Arial" w:hAnsi="Arial"/>
              </w:rPr>
              <w:t>u</w:t>
            </w:r>
            <w:r w:rsidRPr="000502AB">
              <w:rPr>
                <w:rFonts w:ascii="Arial" w:hAnsi="Arial"/>
              </w:rPr>
              <w:t xml:space="preserve"> specjalistyczn</w:t>
            </w:r>
            <w:r>
              <w:rPr>
                <w:rFonts w:ascii="Arial" w:hAnsi="Arial"/>
              </w:rPr>
              <w:t xml:space="preserve">ego </w:t>
            </w:r>
            <w:r w:rsidRPr="000502AB">
              <w:rPr>
                <w:rFonts w:ascii="Arial" w:hAnsi="Arial"/>
              </w:rPr>
              <w:t>i środk</w:t>
            </w:r>
            <w:r>
              <w:rPr>
                <w:rFonts w:ascii="Arial" w:hAnsi="Arial"/>
              </w:rPr>
              <w:t>ów</w:t>
            </w:r>
            <w:r w:rsidRPr="000502AB">
              <w:rPr>
                <w:rFonts w:ascii="Arial" w:hAnsi="Arial"/>
              </w:rPr>
              <w:t xml:space="preserve"> </w:t>
            </w:r>
            <w:r w:rsidRPr="000502AB">
              <w:rPr>
                <w:rFonts w:ascii="Arial" w:hAnsi="Arial"/>
              </w:rPr>
              <w:lastRenderedPageBreak/>
              <w:t>dydaktyczn</w:t>
            </w:r>
            <w:r>
              <w:rPr>
                <w:rFonts w:ascii="Arial" w:hAnsi="Arial"/>
              </w:rPr>
              <w:t>ych</w:t>
            </w:r>
            <w:r w:rsidRPr="000502AB">
              <w:rPr>
                <w:rFonts w:ascii="Arial" w:hAnsi="Arial"/>
              </w:rPr>
              <w:t>, odpowiedni</w:t>
            </w:r>
            <w:r>
              <w:rPr>
                <w:rFonts w:ascii="Arial" w:hAnsi="Arial"/>
              </w:rPr>
              <w:t xml:space="preserve">ch </w:t>
            </w:r>
            <w:r w:rsidRPr="000502AB">
              <w:rPr>
                <w:rFonts w:ascii="Arial" w:hAnsi="Arial"/>
              </w:rPr>
              <w:t>ze względu na indywidualne potrzeby rozwojowe i edukacyjne oraz możliwości psychofizyczne uczniów;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6545BA" w:rsidRPr="00C570E0" w:rsidTr="00D34F60">
              <w:tc>
                <w:tcPr>
                  <w:tcW w:w="3184" w:type="dxa"/>
                  <w:shd w:val="clear" w:color="auto" w:fill="auto"/>
                </w:tcPr>
                <w:p w:rsidR="006545BA" w:rsidRPr="004761E4" w:rsidRDefault="00C47117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545BA" w:rsidRPr="004761E4" w:rsidRDefault="006545BA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C4711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47117" w:rsidRPr="003C6664" w:rsidRDefault="001576EF" w:rsidP="00C47117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C47117" w:rsidRPr="003C6664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C47117" w:rsidRPr="003C6664">
              <w:rPr>
                <w:rFonts w:ascii="Arial" w:hAnsi="Arial" w:cs="Arial"/>
                <w:sz w:val="24"/>
                <w:szCs w:val="24"/>
              </w:rPr>
              <w:t>(obejmuje 20 uczniów</w:t>
            </w:r>
            <w:r w:rsidR="00C47117" w:rsidRPr="003C666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3C666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66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47117" w:rsidRPr="003C66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3C666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3C666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C47117" w:rsidRPr="003C666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3C6664" w:rsidRDefault="001576EF" w:rsidP="00D34F60">
            <w:pPr>
              <w:rPr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C47117" w:rsidRPr="003C666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BC29F1" w:rsidRDefault="001576EF" w:rsidP="00D34F60">
            <w:pPr>
              <w:rPr>
                <w:rFonts w:ascii="Arial" w:hAnsi="Arial" w:cs="Arial"/>
                <w:b/>
              </w:rPr>
            </w:pPr>
          </w:p>
          <w:p w:rsidR="001576EF" w:rsidRPr="00B556F2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hAnsi="Arial"/>
              </w:rPr>
            </w:pPr>
            <w:r w:rsidRPr="00B556F2">
              <w:rPr>
                <w:rFonts w:ascii="Arial" w:hAnsi="Arial"/>
              </w:rPr>
              <w:t xml:space="preserve">organizacją zajęć specjalistycznych, o których mowa w przepisach rozporządzeń MEN </w:t>
            </w:r>
            <w:r w:rsidRPr="00B556F2">
              <w:rPr>
                <w:rFonts w:ascii="Arial" w:hAnsi="Arial"/>
                <w:i/>
              </w:rPr>
              <w:t>w sprawie zasad organizacji i udzielania pomocy psychologiczno-pedagogicznej w publicznych przedszkolach, szkołach i placówkach</w:t>
            </w:r>
          </w:p>
          <w:p w:rsidR="001576EF" w:rsidRPr="00D8730B" w:rsidRDefault="001576EF" w:rsidP="00D34F60">
            <w:pPr>
              <w:ind w:left="360"/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6545BA" w:rsidRPr="00C570E0" w:rsidTr="00D34F60">
              <w:tc>
                <w:tcPr>
                  <w:tcW w:w="3184" w:type="dxa"/>
                  <w:shd w:val="clear" w:color="auto" w:fill="auto"/>
                </w:tcPr>
                <w:p w:rsidR="006545BA" w:rsidRPr="004761E4" w:rsidRDefault="006545BA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545BA" w:rsidRPr="004761E4" w:rsidRDefault="006545BA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70B1F" w:rsidRPr="003C6664" w:rsidRDefault="001576EF" w:rsidP="00B70B1F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B70B1F" w:rsidRPr="003C6664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B70B1F" w:rsidRPr="003C6664">
              <w:rPr>
                <w:rFonts w:ascii="Arial" w:hAnsi="Arial" w:cs="Arial"/>
                <w:sz w:val="24"/>
                <w:szCs w:val="24"/>
              </w:rPr>
              <w:t>(obejmuje 15 uczniów</w:t>
            </w:r>
            <w:r w:rsidR="00B70B1F" w:rsidRPr="003C666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3C666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66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70B1F" w:rsidRPr="003C66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3C666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3C666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B70B1F" w:rsidRPr="003C666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3C6664" w:rsidRDefault="001576EF" w:rsidP="00D34F60">
            <w:pPr>
              <w:rPr>
                <w:sz w:val="24"/>
                <w:szCs w:val="24"/>
              </w:rPr>
            </w:pPr>
            <w:r w:rsidRPr="003C666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B70B1F" w:rsidRPr="003C666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hAnsi="Arial"/>
              </w:rPr>
            </w:pPr>
            <w:r w:rsidRPr="000502AB">
              <w:rPr>
                <w:rFonts w:ascii="Arial" w:hAnsi="Arial"/>
              </w:rPr>
              <w:t>organizacją innych zajęć odpowiednich ze względu na indywidualne potrzeby rozwojowe i edukacyjne oraz możliwości psychofizyczne uczniów, w szczególności zajęć rewalidacyjnych;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4124F1" w:rsidRPr="00C570E0" w:rsidTr="00D34F60">
              <w:tc>
                <w:tcPr>
                  <w:tcW w:w="3184" w:type="dxa"/>
                  <w:shd w:val="clear" w:color="auto" w:fill="auto"/>
                </w:tcPr>
                <w:p w:rsidR="004124F1" w:rsidRPr="004761E4" w:rsidRDefault="004124F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124F1" w:rsidRPr="004761E4" w:rsidRDefault="004124F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4D2839" w:rsidRPr="00562A52" w:rsidRDefault="001576EF" w:rsidP="004D2839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wydanych zaleceń jeśli wybrano NIE - </w:t>
            </w:r>
            <w:r w:rsidR="004D2839" w:rsidRPr="00562A52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4D2839" w:rsidRPr="00562A52">
              <w:rPr>
                <w:rFonts w:ascii="Arial" w:hAnsi="Arial" w:cs="Arial"/>
                <w:sz w:val="24"/>
                <w:szCs w:val="24"/>
              </w:rPr>
              <w:t>(obejmuje 18 uczniów</w:t>
            </w:r>
            <w:r w:rsidR="004D2839" w:rsidRPr="00562A5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562A52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A52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4D2839" w:rsidRPr="00562A5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562A5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562A5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4D2839" w:rsidRPr="00562A5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562A52" w:rsidRDefault="001576EF" w:rsidP="00D34F60">
            <w:pPr>
              <w:rPr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4D2839" w:rsidRPr="00562A5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jc w:val="left"/>
              <w:rPr>
                <w:rFonts w:ascii="Arial" w:hAnsi="Arial"/>
              </w:rPr>
            </w:pPr>
            <w:r w:rsidRPr="000502AB">
              <w:rPr>
                <w:rFonts w:ascii="Arial" w:hAnsi="Arial"/>
              </w:rPr>
              <w:tab/>
              <w:t>integr</w:t>
            </w:r>
            <w:r>
              <w:rPr>
                <w:rFonts w:ascii="Arial" w:hAnsi="Arial"/>
              </w:rPr>
              <w:t xml:space="preserve">owaniem </w:t>
            </w:r>
            <w:r w:rsidRPr="000502AB">
              <w:rPr>
                <w:rFonts w:ascii="Arial" w:hAnsi="Arial"/>
              </w:rPr>
              <w:t>uczniów ze środowiskiem rówieśniczym, w tym z uczniami pełnosprawnymi;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4B6F40" w:rsidRPr="00C570E0" w:rsidTr="00D34F60">
              <w:tc>
                <w:tcPr>
                  <w:tcW w:w="3184" w:type="dxa"/>
                  <w:shd w:val="clear" w:color="auto" w:fill="auto"/>
                </w:tcPr>
                <w:p w:rsidR="004B6F40" w:rsidRPr="004761E4" w:rsidRDefault="004B6F4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B6F40" w:rsidRPr="004761E4" w:rsidRDefault="004B6F4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4761E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BF22A2" w:rsidRPr="00562A52" w:rsidRDefault="001576EF" w:rsidP="00BF22A2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BF22A2" w:rsidRPr="00562A52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BF22A2" w:rsidRPr="00562A52">
              <w:rPr>
                <w:rFonts w:ascii="Arial" w:hAnsi="Arial" w:cs="Arial"/>
                <w:sz w:val="24"/>
                <w:szCs w:val="24"/>
              </w:rPr>
              <w:t>(obejmuje 15 uczniów</w:t>
            </w:r>
            <w:r w:rsidR="00BF22A2" w:rsidRPr="00562A52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562A52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2A52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F22A2" w:rsidRPr="00562A5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562A5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562A5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BF22A2" w:rsidRPr="00562A5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562A52" w:rsidRDefault="001576EF" w:rsidP="00D34F60">
            <w:pPr>
              <w:rPr>
                <w:sz w:val="24"/>
                <w:szCs w:val="24"/>
              </w:rPr>
            </w:pPr>
            <w:r w:rsidRPr="00562A52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BF22A2" w:rsidRPr="00562A5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562A52" w:rsidRDefault="001576EF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562A52">
              <w:rPr>
                <w:rFonts w:ascii="Arial" w:hAnsi="Arial"/>
                <w:szCs w:val="24"/>
              </w:rPr>
              <w:t>przygotowaniem uczniów do samodzielności w życiu dorosłym</w:t>
            </w:r>
          </w:p>
          <w:p w:rsidR="001576EF" w:rsidRPr="00562A52" w:rsidRDefault="001576EF" w:rsidP="00D34F60">
            <w:pPr>
              <w:ind w:left="360"/>
              <w:jc w:val="both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4B6F40" w:rsidRPr="00C570E0" w:rsidTr="00D34F60">
              <w:tc>
                <w:tcPr>
                  <w:tcW w:w="3184" w:type="dxa"/>
                  <w:shd w:val="clear" w:color="auto" w:fill="auto"/>
                </w:tcPr>
                <w:p w:rsidR="004B6F40" w:rsidRPr="004761E4" w:rsidRDefault="004B6F4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B6F40" w:rsidRPr="004761E4" w:rsidRDefault="004B6F4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C25259" w:rsidRPr="00A421A3" w:rsidRDefault="001576EF" w:rsidP="00C25259">
            <w:pPr>
              <w:rPr>
                <w:rFonts w:ascii="Arial" w:hAnsi="Arial" w:cs="Arial"/>
                <w:sz w:val="24"/>
                <w:szCs w:val="24"/>
              </w:rPr>
            </w:pPr>
            <w:r w:rsidRPr="00A421A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C25259" w:rsidRPr="00A421A3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r w:rsidR="00C25259" w:rsidRPr="00A421A3">
              <w:rPr>
                <w:rFonts w:ascii="Arial" w:hAnsi="Arial" w:cs="Arial"/>
                <w:sz w:val="24"/>
                <w:szCs w:val="24"/>
              </w:rPr>
              <w:t>(obejmuje 23 uczniów</w:t>
            </w:r>
            <w:r w:rsidR="00C25259" w:rsidRPr="00A421A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576EF" w:rsidRPr="00A421A3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1A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25259" w:rsidRPr="00A421A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1576EF" w:rsidRPr="00A421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421A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A421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421A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C25259" w:rsidRPr="00A421A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576EF" w:rsidRPr="00A421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A421A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C25259" w:rsidRPr="00A421A3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A421A3" w:rsidRDefault="00A80BC3" w:rsidP="007B42BC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1A3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1576EF" w:rsidRPr="00A421A3">
              <w:rPr>
                <w:rFonts w:ascii="Arial" w:hAnsi="Arial" w:cs="Arial"/>
                <w:b/>
                <w:bCs/>
                <w:sz w:val="24"/>
                <w:szCs w:val="24"/>
              </w:rPr>
              <w:t>ajczęstsze przyczyny wydanych zaleceń o</w:t>
            </w:r>
            <w:r w:rsidR="007B42BC" w:rsidRPr="00A421A3">
              <w:rPr>
                <w:rFonts w:ascii="Arial" w:hAnsi="Arial" w:cs="Arial"/>
                <w:b/>
                <w:bCs/>
                <w:sz w:val="24"/>
                <w:szCs w:val="24"/>
              </w:rPr>
              <w:t>dnoszące się do punktów 1 – 6 :</w:t>
            </w:r>
          </w:p>
          <w:p w:rsidR="00513DA5" w:rsidRPr="00A421A3" w:rsidRDefault="008E13A7" w:rsidP="00513DA5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21A3">
              <w:rPr>
                <w:rFonts w:ascii="Arial" w:hAnsi="Arial" w:cs="Arial"/>
                <w:sz w:val="24"/>
                <w:szCs w:val="24"/>
              </w:rPr>
              <w:t xml:space="preserve">W indywidualnym programie edukacyjno-terapeutycznym nie </w:t>
            </w:r>
            <w:r w:rsidR="00513DA5" w:rsidRPr="00A421A3">
              <w:rPr>
                <w:rFonts w:ascii="Arial" w:hAnsi="Arial" w:cs="Arial"/>
                <w:sz w:val="24"/>
                <w:szCs w:val="24"/>
              </w:rPr>
              <w:t xml:space="preserve">określono odpowiednio zakresu współpracy nauczycieli i specjalistów z rodzicami ucznia w realizacji przez </w:t>
            </w:r>
            <w:r w:rsidR="00513DA5" w:rsidRPr="00A421A3">
              <w:rPr>
                <w:rFonts w:ascii="Arial" w:hAnsi="Arial" w:cs="Arial"/>
                <w:sz w:val="24"/>
                <w:szCs w:val="24"/>
              </w:rPr>
              <w:lastRenderedPageBreak/>
              <w:t>szkołę zadań związanych z:</w:t>
            </w:r>
          </w:p>
          <w:p w:rsidR="00513DA5" w:rsidRPr="00513DA5" w:rsidRDefault="00513DA5" w:rsidP="0095636A">
            <w:pPr>
              <w:pStyle w:val="ARTartustawynprozporzdzenia"/>
              <w:keepNext/>
              <w:numPr>
                <w:ilvl w:val="0"/>
                <w:numId w:val="76"/>
              </w:numPr>
              <w:spacing w:line="240" w:lineRule="auto"/>
              <w:rPr>
                <w:rFonts w:ascii="Arial" w:eastAsiaTheme="minorHAnsi" w:hAnsi="Arial"/>
                <w:sz w:val="20"/>
                <w:lang w:eastAsia="en-US"/>
              </w:rPr>
            </w:pPr>
            <w:r w:rsidRPr="00513DA5">
              <w:rPr>
                <w:rFonts w:ascii="Arial" w:eastAsiaTheme="minorHAnsi" w:hAnsi="Arial"/>
                <w:sz w:val="20"/>
                <w:lang w:eastAsia="en-US"/>
              </w:rPr>
              <w:t xml:space="preserve">realizacją zaleceń zawartych w orzeczeniu o potrzebie kształcenia specjalnego;  </w:t>
            </w:r>
          </w:p>
          <w:p w:rsidR="00513DA5" w:rsidRDefault="008E13A7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zapewnieni</w:t>
            </w:r>
            <w:r w:rsidR="00513DA5">
              <w:rPr>
                <w:rFonts w:ascii="Arial" w:hAnsi="Arial" w:cs="Arial"/>
                <w:sz w:val="20"/>
                <w:szCs w:val="20"/>
              </w:rPr>
              <w:t>em</w:t>
            </w:r>
            <w:r w:rsidR="007B42BC" w:rsidRPr="0088492D">
              <w:rPr>
                <w:rFonts w:ascii="Arial" w:hAnsi="Arial" w:cs="Arial"/>
                <w:sz w:val="20"/>
                <w:szCs w:val="20"/>
              </w:rPr>
              <w:t xml:space="preserve"> warunków do nauki, sprzętu specjalistycznego i środków dydaktycznych, odpowiednich ze względu na indywidualne potrzeby rozwojowe i edukacyjne oraz możliwości psychofizyczne uczniów; </w:t>
            </w:r>
          </w:p>
          <w:p w:rsidR="00C0444A" w:rsidRDefault="00AA281A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organizacją</w:t>
            </w:r>
            <w:r w:rsidR="007B42BC" w:rsidRPr="0088492D">
              <w:rPr>
                <w:rFonts w:ascii="Arial" w:hAnsi="Arial" w:cs="Arial"/>
                <w:sz w:val="20"/>
                <w:szCs w:val="20"/>
              </w:rPr>
              <w:t xml:space="preserve"> zajęć specjalistycznych</w:t>
            </w:r>
            <w:r w:rsidR="00452BE3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="007B42BC" w:rsidRPr="0088492D">
              <w:rPr>
                <w:rFonts w:ascii="Arial" w:hAnsi="Arial" w:cs="Arial"/>
                <w:sz w:val="20"/>
                <w:szCs w:val="20"/>
              </w:rPr>
              <w:t xml:space="preserve"> innych zajęć odpowiednich ze względu na indywidualne potrzeby rozwojowe i edukacyjne oraz możliwości psychofizyczne uczniów, w szczególności zajęć rewalidacyjnych; </w:t>
            </w:r>
          </w:p>
          <w:p w:rsidR="00C0444A" w:rsidRDefault="007B42B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92D">
              <w:rPr>
                <w:rFonts w:ascii="Arial" w:hAnsi="Arial" w:cs="Arial"/>
                <w:sz w:val="20"/>
                <w:szCs w:val="20"/>
              </w:rPr>
              <w:t>integrowanie</w:t>
            </w:r>
            <w:r w:rsidR="00C0444A">
              <w:rPr>
                <w:rFonts w:ascii="Arial" w:hAnsi="Arial" w:cs="Arial"/>
                <w:sz w:val="20"/>
                <w:szCs w:val="20"/>
              </w:rPr>
              <w:t>m</w:t>
            </w:r>
            <w:r w:rsidRPr="0088492D">
              <w:rPr>
                <w:rFonts w:ascii="Arial" w:hAnsi="Arial" w:cs="Arial"/>
                <w:sz w:val="20"/>
                <w:szCs w:val="20"/>
              </w:rPr>
              <w:t xml:space="preserve"> uczniów ze środowiskiem rówieśniczym, w</w:t>
            </w:r>
            <w:r w:rsidR="00C0444A">
              <w:rPr>
                <w:rFonts w:ascii="Arial" w:hAnsi="Arial" w:cs="Arial"/>
                <w:sz w:val="20"/>
                <w:szCs w:val="20"/>
              </w:rPr>
              <w:t xml:space="preserve"> tym z uczniami pełnosprawnymi;</w:t>
            </w:r>
          </w:p>
          <w:p w:rsidR="007B42BC" w:rsidRDefault="007B42BC" w:rsidP="0095636A">
            <w:pPr>
              <w:numPr>
                <w:ilvl w:val="0"/>
                <w:numId w:val="76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492D">
              <w:rPr>
                <w:rFonts w:ascii="Arial" w:hAnsi="Arial" w:cs="Arial"/>
                <w:sz w:val="20"/>
                <w:szCs w:val="20"/>
              </w:rPr>
              <w:t>przygotowanie</w:t>
            </w:r>
            <w:r w:rsidR="00C0444A">
              <w:rPr>
                <w:rFonts w:ascii="Arial" w:hAnsi="Arial" w:cs="Arial"/>
                <w:sz w:val="20"/>
                <w:szCs w:val="20"/>
              </w:rPr>
              <w:t>m</w:t>
            </w:r>
            <w:r w:rsidRPr="0088492D">
              <w:rPr>
                <w:rFonts w:ascii="Arial" w:hAnsi="Arial" w:cs="Arial"/>
                <w:sz w:val="20"/>
                <w:szCs w:val="20"/>
              </w:rPr>
              <w:t xml:space="preserve"> uczniów do </w:t>
            </w:r>
            <w:r w:rsidR="00AA281A">
              <w:rPr>
                <w:rFonts w:ascii="Arial" w:hAnsi="Arial" w:cs="Arial"/>
                <w:sz w:val="20"/>
                <w:szCs w:val="20"/>
              </w:rPr>
              <w:t>samodzielności w życiu dorosłym,</w:t>
            </w:r>
          </w:p>
          <w:p w:rsidR="00AA281A" w:rsidRPr="008B15CF" w:rsidRDefault="00AA281A" w:rsidP="00C0444A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4.11</w:t>
            </w:r>
          </w:p>
          <w:p w:rsidR="001576EF" w:rsidRPr="00410A24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 - </w:t>
            </w:r>
            <w:r w:rsidRPr="005849A9">
              <w:rPr>
                <w:rFonts w:ascii="Arial" w:eastAsia="TimesNewRoman" w:hAnsi="Arial"/>
                <w:szCs w:val="24"/>
              </w:rPr>
              <w:t>w zależności od potrzeb uczni</w:t>
            </w:r>
            <w:r>
              <w:rPr>
                <w:rFonts w:ascii="Arial" w:eastAsia="TimesNewRoman" w:hAnsi="Arial"/>
                <w:szCs w:val="24"/>
              </w:rPr>
              <w:t xml:space="preserve">a </w:t>
            </w:r>
            <w:r w:rsidRPr="005849A9">
              <w:rPr>
                <w:rFonts w:ascii="Arial" w:eastAsia="TimesNewRoman" w:hAnsi="Arial"/>
                <w:szCs w:val="24"/>
              </w:rPr>
              <w:t>niepełnosprawn</w:t>
            </w:r>
            <w:r>
              <w:rPr>
                <w:rFonts w:ascii="Arial" w:eastAsia="TimesNewRoman" w:hAnsi="Arial"/>
                <w:szCs w:val="24"/>
              </w:rPr>
              <w:t xml:space="preserve">ego - </w:t>
            </w:r>
            <w:r w:rsidRPr="005849A9">
              <w:rPr>
                <w:rFonts w:ascii="Arial" w:eastAsia="TimesNewRoman" w:hAnsi="Arial"/>
                <w:szCs w:val="24"/>
              </w:rPr>
              <w:t>rodzaj i sposób dostosowania warunków organizacji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5849A9">
              <w:rPr>
                <w:rFonts w:ascii="Arial" w:eastAsia="TimesNewRoman" w:hAnsi="Arial"/>
                <w:szCs w:val="24"/>
              </w:rPr>
              <w:t>kształcenia do rodzaju niepełnospra</w:t>
            </w:r>
            <w:r>
              <w:rPr>
                <w:rFonts w:ascii="Arial" w:eastAsia="TimesNewRoman" w:hAnsi="Arial"/>
                <w:szCs w:val="24"/>
              </w:rPr>
              <w:t xml:space="preserve">wności ucznia, w tym w zakresie </w:t>
            </w:r>
            <w:r w:rsidRPr="005849A9">
              <w:rPr>
                <w:rFonts w:ascii="Arial" w:eastAsia="TimesNewRoman" w:hAnsi="Arial"/>
                <w:szCs w:val="24"/>
              </w:rPr>
              <w:t>wykorzystywania technologii wspomagających</w:t>
            </w:r>
            <w:r>
              <w:rPr>
                <w:rFonts w:ascii="Arial" w:hAnsi="Arial"/>
              </w:rPr>
              <w:t xml:space="preserve"> </w:t>
            </w:r>
            <w:r w:rsidRPr="005849A9">
              <w:rPr>
                <w:rFonts w:ascii="Arial" w:eastAsia="TimesNewRoman" w:hAnsi="Arial"/>
                <w:szCs w:val="24"/>
              </w:rPr>
              <w:t>to kształ</w:t>
            </w:r>
            <w:r>
              <w:rPr>
                <w:rFonts w:ascii="Arial" w:eastAsia="TimesNewRoman" w:hAnsi="Arial"/>
                <w:szCs w:val="24"/>
              </w:rPr>
              <w:t>cenie</w:t>
            </w:r>
            <w:r w:rsidRPr="00370B7C">
              <w:rPr>
                <w:rFonts w:ascii="Arial" w:hAnsi="Arial"/>
                <w:i/>
              </w:rPr>
              <w:t xml:space="preserve"> 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FB41EB" w:rsidRPr="00C570E0" w:rsidTr="00D34F60">
              <w:tc>
                <w:tcPr>
                  <w:tcW w:w="3184" w:type="dxa"/>
                  <w:shd w:val="clear" w:color="auto" w:fill="auto"/>
                </w:tcPr>
                <w:p w:rsidR="00FB41EB" w:rsidRPr="004761E4" w:rsidRDefault="00FB41E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FB41EB" w:rsidRPr="004761E4" w:rsidRDefault="00FB41E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FB41EB" w:rsidRPr="008B15CF" w:rsidRDefault="00FB41E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1576EF" w:rsidRPr="005419F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419FC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9403CC" w:rsidRPr="005419F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5419FC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9FC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9403CC" w:rsidRPr="005419F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5419F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419FC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5419F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419FC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9403CC" w:rsidRPr="005419F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BE34C6" w:rsidRDefault="001576EF" w:rsidP="00D34F60">
            <w:pPr>
              <w:rPr>
                <w:sz w:val="24"/>
                <w:szCs w:val="24"/>
              </w:rPr>
            </w:pPr>
            <w:r w:rsidRPr="005419FC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9403CC" w:rsidRPr="005419F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4.12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i</w:t>
            </w:r>
            <w:r w:rsidRPr="00DA46BA">
              <w:rPr>
                <w:rFonts w:ascii="Arial" w:hAnsi="Arial"/>
              </w:rPr>
              <w:t>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określa, </w:t>
            </w:r>
            <w:r w:rsidRPr="00B565A1">
              <w:rPr>
                <w:rFonts w:ascii="Arial" w:eastAsia="TimesNewRoman" w:hAnsi="Arial"/>
                <w:szCs w:val="24"/>
              </w:rPr>
              <w:t>w zależności od indywidualnych potrzeb rozwojowych i edukacyjnych oraz możliwości psychofizycznych ucznia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B565A1">
              <w:rPr>
                <w:rFonts w:ascii="Arial" w:eastAsia="TimesNewRoman" w:hAnsi="Arial"/>
                <w:szCs w:val="24"/>
              </w:rPr>
              <w:t>wskazanych w orzeczeniu o potrzebie kształcenia specjalnego lub wynikających z 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ucznia, w</w:t>
            </w:r>
            <w:r w:rsidRPr="00B565A1">
              <w:rPr>
                <w:rFonts w:ascii="Arial" w:eastAsia="TimesNewRoman" w:hAnsi="Arial"/>
                <w:szCs w:val="24"/>
              </w:rPr>
              <w:t>ybrane zajęcia edukacyjne, które są realizowane</w:t>
            </w:r>
            <w:r>
              <w:rPr>
                <w:rFonts w:ascii="Arial" w:eastAsia="TimesNewRoman" w:hAnsi="Arial"/>
                <w:szCs w:val="24"/>
              </w:rPr>
              <w:t>:</w:t>
            </w:r>
          </w:p>
          <w:p w:rsidR="001576EF" w:rsidRPr="00A75528" w:rsidRDefault="001576EF" w:rsidP="0095636A">
            <w:pPr>
              <w:pStyle w:val="ARTartustawynprozporzdzenia"/>
              <w:keepNext/>
              <w:numPr>
                <w:ilvl w:val="0"/>
                <w:numId w:val="61"/>
              </w:numPr>
              <w:spacing w:line="240" w:lineRule="auto"/>
              <w:rPr>
                <w:rFonts w:ascii="Arial" w:hAnsi="Arial"/>
              </w:rPr>
            </w:pPr>
            <w:r>
              <w:rPr>
                <w:rFonts w:ascii="Arial" w:eastAsia="TimesNewRoman" w:hAnsi="Arial"/>
                <w:szCs w:val="24"/>
              </w:rPr>
              <w:t>indywidualnie z uczniem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3408" w:rsidRPr="00C570E0" w:rsidTr="00D34F60">
              <w:tc>
                <w:tcPr>
                  <w:tcW w:w="3184" w:type="dxa"/>
                  <w:shd w:val="clear" w:color="auto" w:fill="auto"/>
                </w:tcPr>
                <w:p w:rsidR="00153408" w:rsidRPr="004761E4" w:rsidRDefault="0022223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3408" w:rsidRPr="004761E4" w:rsidRDefault="0022223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153408" w:rsidRPr="008B15CF" w:rsidRDefault="0015340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108</w:t>
                  </w:r>
                </w:p>
              </w:tc>
            </w:tr>
          </w:tbl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4D7295" w:rsidRPr="00D3071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71C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4D7295" w:rsidRPr="00D3071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lastRenderedPageBreak/>
              <w:t>w tym: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4D7295" w:rsidRPr="00D307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4D7295" w:rsidRPr="00D307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722ED1" w:rsidRDefault="001576EF" w:rsidP="00D34F60">
            <w:pPr>
              <w:rPr>
                <w:rFonts w:ascii="Arial" w:hAnsi="Arial" w:cs="Arial"/>
                <w:b/>
              </w:rPr>
            </w:pPr>
          </w:p>
          <w:p w:rsidR="001576EF" w:rsidRDefault="001576EF" w:rsidP="00D34F60">
            <w:pPr>
              <w:pStyle w:val="ARTartustawynprozporzdzenia"/>
              <w:keepNext/>
              <w:spacing w:line="240" w:lineRule="auto"/>
              <w:ind w:firstLine="0"/>
              <w:rPr>
                <w:rFonts w:ascii="Arial" w:eastAsia="TimesNewRoman" w:hAnsi="Arial"/>
                <w:szCs w:val="24"/>
              </w:rPr>
            </w:pPr>
            <w:r w:rsidRPr="00B565A1">
              <w:rPr>
                <w:rFonts w:ascii="Arial" w:eastAsia="TimesNewRoman" w:hAnsi="Arial"/>
                <w:szCs w:val="24"/>
              </w:rPr>
              <w:t xml:space="preserve">lub </w:t>
            </w:r>
          </w:p>
          <w:p w:rsidR="001576EF" w:rsidRDefault="001576EF" w:rsidP="0095636A">
            <w:pPr>
              <w:pStyle w:val="ARTartustawynprozporzdzenia"/>
              <w:keepNext/>
              <w:numPr>
                <w:ilvl w:val="0"/>
                <w:numId w:val="61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B565A1">
              <w:rPr>
                <w:rFonts w:ascii="Arial" w:eastAsia="TimesNewRoman" w:hAnsi="Arial"/>
                <w:szCs w:val="24"/>
              </w:rPr>
              <w:t>w grupie liczącej do 5 ucznió</w:t>
            </w:r>
            <w:r>
              <w:rPr>
                <w:rFonts w:ascii="Arial" w:eastAsia="TimesNewRoman" w:hAnsi="Arial"/>
                <w:szCs w:val="24"/>
              </w:rPr>
              <w:t>w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3408" w:rsidRPr="00C570E0" w:rsidTr="00D34F60">
              <w:tc>
                <w:tcPr>
                  <w:tcW w:w="3184" w:type="dxa"/>
                  <w:shd w:val="clear" w:color="auto" w:fill="auto"/>
                </w:tcPr>
                <w:p w:rsidR="00153408" w:rsidRPr="004761E4" w:rsidRDefault="0015340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3408" w:rsidRPr="004761E4" w:rsidRDefault="0015340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153408" w:rsidRPr="008B15CF" w:rsidRDefault="00153408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125</w:t>
                  </w:r>
                </w:p>
              </w:tc>
            </w:tr>
          </w:tbl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ED133B" w:rsidRPr="00D3071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71C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ED133B" w:rsidRPr="00D3071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ED133B" w:rsidRPr="00D307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3071C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3071C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D133B" w:rsidRPr="00D3071C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/>
          <w:p w:rsidR="001576EF" w:rsidRPr="009F556F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556F">
              <w:rPr>
                <w:rFonts w:ascii="Arial" w:hAnsi="Arial" w:cs="Arial"/>
                <w:b/>
                <w:bCs/>
                <w:sz w:val="24"/>
                <w:szCs w:val="24"/>
              </w:rPr>
              <w:t>Proszę wskazać najczęstsze przyczyny niezorganizowania wybranych zajęć edukacyjnych w ww. formach:</w:t>
            </w:r>
          </w:p>
          <w:p w:rsidR="001576EF" w:rsidRPr="009F556F" w:rsidRDefault="007D3120" w:rsidP="007D312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556F">
              <w:rPr>
                <w:rFonts w:ascii="Arial" w:hAnsi="Arial" w:cs="Arial"/>
                <w:bCs/>
                <w:sz w:val="24"/>
                <w:szCs w:val="24"/>
              </w:rPr>
              <w:t>Brak</w:t>
            </w:r>
            <w:r w:rsidR="00AF7A41" w:rsidRPr="009F556F">
              <w:rPr>
                <w:rFonts w:ascii="Arial" w:hAnsi="Arial" w:cs="Arial"/>
                <w:bCs/>
                <w:sz w:val="24"/>
                <w:szCs w:val="24"/>
              </w:rPr>
              <w:t xml:space="preserve"> przyczyn</w:t>
            </w:r>
            <w:r w:rsidRPr="009F556F">
              <w:rPr>
                <w:rFonts w:ascii="Arial" w:hAnsi="Arial" w:cs="Arial"/>
                <w:bCs/>
                <w:sz w:val="24"/>
                <w:szCs w:val="24"/>
              </w:rPr>
              <w:t xml:space="preserve"> (zajęcia zorganizowano)</w:t>
            </w:r>
          </w:p>
          <w:p w:rsidR="007D3120" w:rsidRPr="009F1419" w:rsidRDefault="007D3120" w:rsidP="007D3120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5.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eastAsia="TimesNewRoman" w:hAnsi="Arial"/>
                <w:szCs w:val="24"/>
              </w:rPr>
            </w:pPr>
            <w:r w:rsidRPr="0062218D">
              <w:rPr>
                <w:rFonts w:ascii="Arial" w:hAnsi="Arial"/>
                <w:szCs w:val="24"/>
              </w:rPr>
              <w:t>W ramach zajęć rewalidacyjnych w indywidualnym program edukacyjno-terapeutycznym uwzględniono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62218D">
              <w:rPr>
                <w:rFonts w:ascii="Arial" w:eastAsia="TimesNewRoman" w:hAnsi="Arial"/>
                <w:szCs w:val="24"/>
              </w:rPr>
              <w:t>w szczególności rozwijanie umiejętności komunikacyjnych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62218D">
              <w:rPr>
                <w:rFonts w:ascii="Arial" w:eastAsia="TimesNewRoman" w:hAnsi="Arial"/>
                <w:szCs w:val="24"/>
              </w:rPr>
              <w:t>przez:</w:t>
            </w:r>
          </w:p>
          <w:p w:rsidR="001576EF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eastAsia="TimesNewRoman" w:hAnsi="Arial"/>
                <w:i/>
                <w:szCs w:val="24"/>
              </w:rPr>
            </w:pPr>
          </w:p>
          <w:p w:rsidR="001576EF" w:rsidRPr="00B078F2" w:rsidRDefault="001576EF" w:rsidP="0095636A">
            <w:pPr>
              <w:pStyle w:val="USTustnpkodeksu"/>
              <w:keepNext/>
              <w:numPr>
                <w:ilvl w:val="0"/>
                <w:numId w:val="62"/>
              </w:numPr>
              <w:spacing w:line="240" w:lineRule="auto"/>
              <w:rPr>
                <w:rFonts w:ascii="Arial" w:hAnsi="Arial"/>
                <w:i/>
              </w:rPr>
            </w:pPr>
            <w:r w:rsidRPr="00AF1821">
              <w:rPr>
                <w:rFonts w:ascii="Arial" w:eastAsia="TimesNewRoman" w:hAnsi="Arial"/>
                <w:szCs w:val="24"/>
              </w:rPr>
              <w:t xml:space="preserve">naukę orientacji przestrzennej i poruszania się oraz naukę systemu </w:t>
            </w:r>
            <w:proofErr w:type="spellStart"/>
            <w:r w:rsidRPr="00AF1821">
              <w:rPr>
                <w:rFonts w:ascii="Arial" w:eastAsia="TimesNewRoman" w:hAnsi="Arial"/>
                <w:szCs w:val="24"/>
              </w:rPr>
              <w:t>Brailleʼa</w:t>
            </w:r>
            <w:proofErr w:type="spellEnd"/>
            <w:r w:rsidRPr="00AF1821">
              <w:rPr>
                <w:rFonts w:ascii="Arial" w:eastAsia="TimesNewRoman" w:hAnsi="Arial"/>
                <w:szCs w:val="24"/>
              </w:rPr>
              <w:t xml:space="preserve"> lub innych alternatywnych metod komunikacji – w przypadku ucznia niewidomego</w:t>
            </w:r>
          </w:p>
          <w:p w:rsidR="001576EF" w:rsidRDefault="001576EF" w:rsidP="00D34F60">
            <w:pPr>
              <w:pStyle w:val="USTustnpkodeksu"/>
              <w:keepNext/>
              <w:spacing w:line="240" w:lineRule="auto"/>
              <w:rPr>
                <w:rFonts w:ascii="Arial" w:eastAsia="TimesNewRoman" w:hAnsi="Arial"/>
                <w:szCs w:val="24"/>
              </w:rPr>
            </w:pPr>
          </w:p>
          <w:p w:rsidR="001576EF" w:rsidRPr="009B0FAA" w:rsidRDefault="001576EF" w:rsidP="00D34F60">
            <w:pPr>
              <w:pStyle w:val="USTustnpkodeksu"/>
              <w:keepNext/>
              <w:spacing w:line="240" w:lineRule="auto"/>
              <w:rPr>
                <w:rFonts w:ascii="Arial" w:hAnsi="Arial"/>
                <w:i/>
              </w:rPr>
            </w:pP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0D7EAE" w:rsidRPr="00C570E0" w:rsidTr="00D34F60">
              <w:tc>
                <w:tcPr>
                  <w:tcW w:w="3184" w:type="dxa"/>
                  <w:shd w:val="clear" w:color="auto" w:fill="auto"/>
                </w:tcPr>
                <w:p w:rsidR="000D7EAE" w:rsidRPr="004761E4" w:rsidRDefault="000D7EA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D7EAE" w:rsidRPr="004761E4" w:rsidRDefault="000D7EA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0D7EAE" w:rsidRPr="008B15CF" w:rsidRDefault="000D7EAE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wydanych zaleceń jeśli wybrano NIE - </w:t>
            </w:r>
            <w:r w:rsidR="000E2A83" w:rsidRPr="00264D9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D9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0E2A83" w:rsidRPr="00264D9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0E2A83" w:rsidRPr="00264D9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0E2A83" w:rsidRPr="00264D9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eastAsia="TimesNewRoman" w:hAnsi="Arial"/>
                <w:szCs w:val="24"/>
              </w:rPr>
            </w:pPr>
          </w:p>
          <w:p w:rsidR="001576EF" w:rsidRDefault="001576EF" w:rsidP="0095636A">
            <w:pPr>
              <w:pStyle w:val="USTustnpkodeksu"/>
              <w:keepNext/>
              <w:numPr>
                <w:ilvl w:val="0"/>
                <w:numId w:val="62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020776">
              <w:rPr>
                <w:rFonts w:ascii="Arial" w:eastAsia="TimesNewRoman" w:hAnsi="Arial"/>
                <w:szCs w:val="24"/>
              </w:rPr>
              <w:t xml:space="preserve">naukę języka migowego lub innych sposobów komunikowania się, </w:t>
            </w:r>
            <w:r>
              <w:rPr>
                <w:rFonts w:ascii="Arial" w:eastAsia="TimesNewRoman" w:hAnsi="Arial"/>
                <w:szCs w:val="24"/>
              </w:rPr>
              <w:br/>
            </w:r>
            <w:r w:rsidRPr="00020776">
              <w:rPr>
                <w:rFonts w:ascii="Arial" w:eastAsia="TimesNewRoman" w:hAnsi="Arial"/>
                <w:szCs w:val="24"/>
              </w:rPr>
              <w:t>w szczególności wspomagających i alternatywnych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  <w:r w:rsidRPr="00020776">
              <w:rPr>
                <w:rFonts w:ascii="Arial" w:eastAsia="TimesNewRoman" w:hAnsi="Arial"/>
                <w:szCs w:val="24"/>
              </w:rPr>
              <w:t>metod komunikacji (AAC) – w przypadku ucznia niepełnosprawnego z za</w:t>
            </w:r>
            <w:r>
              <w:rPr>
                <w:rFonts w:ascii="Arial" w:eastAsia="TimesNewRoman" w:hAnsi="Arial"/>
                <w:szCs w:val="24"/>
              </w:rPr>
              <w:t xml:space="preserve">burzeniami mowy lub jej brakiem 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6837AD" w:rsidRPr="00C570E0" w:rsidTr="00D34F60">
              <w:tc>
                <w:tcPr>
                  <w:tcW w:w="3184" w:type="dxa"/>
                  <w:shd w:val="clear" w:color="auto" w:fill="auto"/>
                </w:tcPr>
                <w:p w:rsidR="006837AD" w:rsidRPr="004761E4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837AD" w:rsidRPr="004761E4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6837AD" w:rsidRPr="008B15CF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63663F" w:rsidRPr="00264D9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4D9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63663F" w:rsidRPr="00264D9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264D9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63663F" w:rsidRPr="00264D9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264D94" w:rsidRDefault="001576EF" w:rsidP="00D34F60">
            <w:pPr>
              <w:rPr>
                <w:sz w:val="24"/>
                <w:szCs w:val="24"/>
              </w:rPr>
            </w:pPr>
            <w:r w:rsidRPr="00264D9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63663F" w:rsidRPr="00264D9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Cs/>
              </w:rPr>
            </w:pPr>
          </w:p>
          <w:p w:rsidR="001576EF" w:rsidRPr="00264D94" w:rsidRDefault="001576EF" w:rsidP="0095636A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4D94">
              <w:rPr>
                <w:rFonts w:ascii="Arial" w:eastAsia="TimesNewRoman" w:hAnsi="Arial" w:cs="Arial"/>
                <w:sz w:val="24"/>
                <w:szCs w:val="24"/>
              </w:rPr>
              <w:t xml:space="preserve">zajęcia rozwijające umiejętności społeczne, w tym umiejętności komunikacyjne – w przypadku ucznia z autyzmem, w tym z zespołem Aspergera </w:t>
            </w:r>
          </w:p>
          <w:p w:rsidR="001576EF" w:rsidRPr="00264D94" w:rsidRDefault="001576EF" w:rsidP="00D34F60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6837AD" w:rsidRPr="00C570E0" w:rsidTr="00D34F60">
              <w:tc>
                <w:tcPr>
                  <w:tcW w:w="3184" w:type="dxa"/>
                  <w:shd w:val="clear" w:color="auto" w:fill="auto"/>
                </w:tcPr>
                <w:p w:rsidR="006837AD" w:rsidRPr="004761E4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6837AD" w:rsidRPr="004761E4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6837AD" w:rsidRPr="008B15CF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109</w:t>
                  </w:r>
                </w:p>
              </w:tc>
            </w:tr>
          </w:tbl>
          <w:p w:rsidR="001576EF" w:rsidRPr="006535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535A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305D3E" w:rsidRPr="006535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6535A3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35A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305D3E" w:rsidRPr="006535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6535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535A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6535A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6535A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305D3E" w:rsidRPr="006535A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E46C87" w:rsidRDefault="001576EF" w:rsidP="00D34F60">
            <w:pPr>
              <w:rPr>
                <w:sz w:val="24"/>
                <w:szCs w:val="24"/>
              </w:rPr>
            </w:pPr>
            <w:r w:rsidRPr="006535A3">
              <w:rPr>
                <w:rFonts w:ascii="Arial" w:hAnsi="Arial" w:cs="Arial"/>
                <w:sz w:val="24"/>
                <w:szCs w:val="24"/>
              </w:rPr>
              <w:lastRenderedPageBreak/>
              <w:t xml:space="preserve">szkół niepublicznych - </w:t>
            </w:r>
            <w:r w:rsidR="00305D3E" w:rsidRPr="006535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69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hAnsi="Arial"/>
              </w:rPr>
            </w:pPr>
            <w:r w:rsidRPr="00DA46BA">
              <w:rPr>
                <w:rFonts w:ascii="Arial" w:hAnsi="Arial"/>
              </w:rPr>
              <w:t>Indywidualny program edukacyjno</w:t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softHyphen/>
            </w:r>
            <w:r w:rsidRPr="00DA46BA">
              <w:rPr>
                <w:rFonts w:ascii="Arial" w:hAnsi="Arial"/>
              </w:rPr>
              <w:noBreakHyphen/>
              <w:t>terapeutyczny</w:t>
            </w:r>
            <w:r>
              <w:rPr>
                <w:rFonts w:ascii="Arial" w:hAnsi="Arial"/>
              </w:rPr>
              <w:t xml:space="preserve"> </w:t>
            </w:r>
            <w:r w:rsidRPr="00EE4D7F">
              <w:rPr>
                <w:rFonts w:ascii="Arial" w:hAnsi="Arial"/>
              </w:rPr>
              <w:t>opracow</w:t>
            </w:r>
            <w:r>
              <w:rPr>
                <w:rFonts w:ascii="Arial" w:hAnsi="Arial"/>
              </w:rPr>
              <w:t xml:space="preserve">ał </w:t>
            </w:r>
            <w:r w:rsidRPr="00EE4D7F">
              <w:rPr>
                <w:rFonts w:ascii="Arial" w:hAnsi="Arial"/>
              </w:rPr>
              <w:t>zespół, który tworzą nauczyciele</w:t>
            </w:r>
            <w:r>
              <w:rPr>
                <w:rFonts w:ascii="Arial" w:hAnsi="Arial"/>
              </w:rPr>
              <w:t xml:space="preserve"> i </w:t>
            </w:r>
            <w:r w:rsidRPr="00EE4D7F">
              <w:rPr>
                <w:rFonts w:ascii="Arial" w:hAnsi="Arial"/>
              </w:rPr>
              <w:t>specjaliści</w:t>
            </w:r>
            <w:r>
              <w:rPr>
                <w:rFonts w:ascii="Arial" w:hAnsi="Arial"/>
              </w:rPr>
              <w:t xml:space="preserve"> prowadzący zajęcia z </w:t>
            </w:r>
            <w:r w:rsidRPr="00EE4D7F">
              <w:rPr>
                <w:rFonts w:ascii="Arial" w:hAnsi="Arial"/>
              </w:rPr>
              <w:t>uczn</w:t>
            </w:r>
            <w:r>
              <w:rPr>
                <w:rFonts w:ascii="Arial" w:hAnsi="Arial"/>
              </w:rPr>
              <w:t>iem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6837AD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837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6837AD" w:rsidRDefault="006837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837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E46C8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46C87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E44723" w:rsidRPr="00E46C8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E46C87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C8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E44723" w:rsidRPr="00E46C8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E46C8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46C8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E46C8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46C87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E44723" w:rsidRPr="00E46C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E46C87" w:rsidRDefault="001576EF" w:rsidP="00D34F60">
            <w:pPr>
              <w:rPr>
                <w:sz w:val="24"/>
                <w:szCs w:val="24"/>
              </w:rPr>
            </w:pPr>
            <w:r w:rsidRPr="00E46C87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44723" w:rsidRPr="00E46C87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DA46BA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hAnsi="Arial"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B41459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B41459">
              <w:rPr>
                <w:rFonts w:ascii="Arial" w:hAnsi="Arial"/>
                <w:szCs w:val="24"/>
              </w:rPr>
              <w:t>Indywidualny program edukacyjno</w:t>
            </w:r>
            <w:r w:rsidRPr="00B41459">
              <w:rPr>
                <w:rFonts w:ascii="Arial" w:hAnsi="Arial"/>
                <w:szCs w:val="24"/>
              </w:rPr>
              <w:softHyphen/>
            </w:r>
            <w:r w:rsidRPr="00B41459">
              <w:rPr>
                <w:rFonts w:ascii="Arial" w:hAnsi="Arial"/>
                <w:szCs w:val="24"/>
              </w:rPr>
              <w:softHyphen/>
            </w:r>
            <w:r w:rsidRPr="00B41459">
              <w:rPr>
                <w:rFonts w:ascii="Arial" w:hAnsi="Arial"/>
                <w:szCs w:val="24"/>
              </w:rPr>
              <w:noBreakHyphen/>
              <w:t>terapeutyczny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B41459">
              <w:rPr>
                <w:rFonts w:ascii="Arial" w:hAnsi="Arial"/>
                <w:szCs w:val="24"/>
              </w:rPr>
              <w:t xml:space="preserve">opracował </w:t>
            </w:r>
            <w:r>
              <w:rPr>
                <w:rFonts w:ascii="Arial" w:hAnsi="Arial"/>
                <w:szCs w:val="24"/>
              </w:rPr>
              <w:t>Z</w:t>
            </w:r>
            <w:r w:rsidRPr="00B41459">
              <w:rPr>
                <w:rFonts w:ascii="Arial" w:hAnsi="Arial"/>
                <w:szCs w:val="24"/>
              </w:rPr>
              <w:t>espół</w:t>
            </w:r>
            <w:r>
              <w:rPr>
                <w:rFonts w:ascii="Arial" w:hAnsi="Arial"/>
                <w:i/>
                <w:szCs w:val="24"/>
              </w:rPr>
              <w:t>:</w:t>
            </w:r>
          </w:p>
          <w:p w:rsidR="001576EF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  <w:p w:rsidR="001576EF" w:rsidRDefault="001576EF" w:rsidP="0095636A">
            <w:pPr>
              <w:pStyle w:val="USTustnpkodeksu"/>
              <w:numPr>
                <w:ilvl w:val="0"/>
                <w:numId w:val="63"/>
              </w:numPr>
              <w:spacing w:line="240" w:lineRule="auto"/>
              <w:rPr>
                <w:rFonts w:ascii="Arial" w:eastAsia="TimesNewRoman" w:hAnsi="Arial"/>
                <w:szCs w:val="24"/>
              </w:rPr>
            </w:pPr>
            <w:r w:rsidRPr="00D15901">
              <w:rPr>
                <w:rFonts w:ascii="Arial" w:hAnsi="Arial"/>
                <w:szCs w:val="24"/>
              </w:rPr>
              <w:t xml:space="preserve">po </w:t>
            </w:r>
            <w:r w:rsidRPr="00D15901">
              <w:rPr>
                <w:rFonts w:ascii="Arial" w:eastAsia="TimesNewRoman" w:hAnsi="Arial"/>
                <w:szCs w:val="24"/>
              </w:rPr>
              <w:t>dokonaniu wielospecjalistycznej oceny poziomu funkcjonowania ucznia, uwzględniając diagnozę i wnioski sformułowane na jej podstawie oraz zalecenia zawarte w orzeczeniu o potrzebie kształcenia specjalnego</w:t>
            </w:r>
            <w:r>
              <w:rPr>
                <w:rFonts w:ascii="Arial" w:eastAsia="TimesNewRoman" w:hAnsi="Arial"/>
                <w:szCs w:val="24"/>
              </w:rPr>
              <w:t xml:space="preserve"> </w:t>
            </w:r>
          </w:p>
          <w:p w:rsidR="001576EF" w:rsidRDefault="001576EF" w:rsidP="00D34F60">
            <w:pPr>
              <w:pStyle w:val="USTustnpkodeksu"/>
              <w:spacing w:line="240" w:lineRule="auto"/>
              <w:ind w:left="720" w:firstLine="0"/>
              <w:rPr>
                <w:rFonts w:ascii="Arial" w:eastAsia="TimesNewRoman" w:hAnsi="Arial"/>
                <w:szCs w:val="24"/>
              </w:rPr>
            </w:pP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970EC0" w:rsidRPr="00C570E0" w:rsidTr="00D34F60">
              <w:tc>
                <w:tcPr>
                  <w:tcW w:w="3184" w:type="dxa"/>
                  <w:shd w:val="clear" w:color="auto" w:fill="auto"/>
                </w:tcPr>
                <w:p w:rsidR="00970EC0" w:rsidRPr="006837AD" w:rsidRDefault="00970EC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70EC0" w:rsidRPr="006837AD" w:rsidRDefault="00970EC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576EF" w:rsidRPr="00E46C8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46C87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000FBA" w:rsidRPr="00E46C87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E46C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0FBA" w:rsidRPr="00E46C87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1A1CC6" w:rsidRPr="00E46C87">
              <w:rPr>
                <w:rFonts w:ascii="Arial" w:hAnsi="Arial" w:cs="Arial"/>
                <w:sz w:val="24"/>
                <w:szCs w:val="24"/>
              </w:rPr>
              <w:t>(obejmuje 2 uczniów)</w:t>
            </w:r>
          </w:p>
          <w:p w:rsidR="001576EF" w:rsidRPr="00E46C87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C87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000FBA" w:rsidRPr="00E46C8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E46C87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46C87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06125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061255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000FBA" w:rsidRPr="00061255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061255" w:rsidRDefault="001576EF" w:rsidP="00D34F60">
            <w:pPr>
              <w:rPr>
                <w:sz w:val="24"/>
                <w:szCs w:val="24"/>
              </w:rPr>
            </w:pPr>
            <w:r w:rsidRPr="00061255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000FBA" w:rsidRPr="0006125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rPr>
                <w:rFonts w:ascii="Arial" w:hAnsi="Arial" w:cs="Arial"/>
                <w:b/>
              </w:rPr>
            </w:pPr>
          </w:p>
          <w:p w:rsidR="001576EF" w:rsidRPr="00E76A64" w:rsidRDefault="001576EF" w:rsidP="0095636A">
            <w:pPr>
              <w:pStyle w:val="USTustnpkodeksu"/>
              <w:numPr>
                <w:ilvl w:val="0"/>
                <w:numId w:val="63"/>
              </w:numPr>
              <w:spacing w:line="240" w:lineRule="auto"/>
              <w:ind w:firstLine="0"/>
              <w:rPr>
                <w:rFonts w:ascii="Arial" w:hAnsi="Arial"/>
              </w:rPr>
            </w:pPr>
            <w:r w:rsidRPr="00E76A64">
              <w:rPr>
                <w:rFonts w:ascii="Arial" w:eastAsia="TimesNewRoman" w:hAnsi="Arial"/>
                <w:szCs w:val="24"/>
              </w:rPr>
              <w:t xml:space="preserve">we współpracy, w zależności od potrzeb, z poradnią psychologiczno-pedagogiczną, w tym poradnią specjalistyczną </w:t>
            </w:r>
          </w:p>
          <w:p w:rsidR="001576EF" w:rsidRDefault="001576EF" w:rsidP="00D34F60">
            <w:pPr>
              <w:pStyle w:val="USTustnpkodeksu"/>
              <w:spacing w:line="240" w:lineRule="auto"/>
              <w:ind w:left="720" w:firstLine="0"/>
              <w:rPr>
                <w:rFonts w:ascii="Arial" w:eastAsia="TimesNewRoman" w:hAnsi="Arial"/>
                <w:i/>
                <w:szCs w:val="24"/>
              </w:rPr>
            </w:pP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970EC0" w:rsidRPr="00C570E0" w:rsidTr="00D34F60">
              <w:tc>
                <w:tcPr>
                  <w:tcW w:w="3184" w:type="dxa"/>
                  <w:shd w:val="clear" w:color="auto" w:fill="auto"/>
                </w:tcPr>
                <w:p w:rsidR="00970EC0" w:rsidRPr="006837AD" w:rsidRDefault="00970EC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70EC0" w:rsidRPr="006837AD" w:rsidRDefault="00970EC0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74</w:t>
                  </w:r>
                </w:p>
              </w:tc>
            </w:tr>
          </w:tbl>
          <w:p w:rsidR="001576EF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bCs w:val="0"/>
              </w:rPr>
            </w:pPr>
          </w:p>
          <w:p w:rsidR="001576EF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bCs w:val="0"/>
                <w:i/>
                <w:color w:val="808080"/>
              </w:rPr>
            </w:pPr>
            <w:r w:rsidRPr="00876A82">
              <w:rPr>
                <w:rFonts w:ascii="Arial" w:hAnsi="Arial"/>
                <w:bCs w:val="0"/>
                <w:i/>
                <w:color w:val="808080"/>
              </w:rPr>
              <w:t xml:space="preserve">Zaznaczenie odpowiedzi NIE, nie skutkowało wydaniem zalecenia  </w:t>
            </w:r>
          </w:p>
          <w:p w:rsidR="001576EF" w:rsidRDefault="001576EF" w:rsidP="00D34F60">
            <w:pPr>
              <w:shd w:val="clear" w:color="auto" w:fill="FFFFFF"/>
              <w:jc w:val="both"/>
              <w:rPr>
                <w:rFonts w:ascii="Arial" w:eastAsia="TimesNewRoman" w:hAnsi="Arial" w:cs="Arial"/>
                <w:b/>
              </w:rPr>
            </w:pPr>
          </w:p>
          <w:p w:rsidR="001576EF" w:rsidRPr="00780902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02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780902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TAK: </w:t>
            </w:r>
            <w:r w:rsidR="009579FC" w:rsidRPr="00780902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9579FC" w:rsidRPr="00780902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9579FC" w:rsidRPr="00780902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576EF" w:rsidRPr="00780902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0902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780902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NIE: </w:t>
            </w:r>
            <w:r w:rsidR="009579FC" w:rsidRPr="00780902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80902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9579FC" w:rsidRPr="00780902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1576EF" w:rsidRPr="003E19CE" w:rsidRDefault="001576EF" w:rsidP="003E19CE">
            <w:pPr>
              <w:rPr>
                <w:rFonts w:ascii="Arial" w:hAnsi="Arial" w:cs="Arial"/>
                <w:b/>
              </w:rPr>
            </w:pPr>
            <w:r w:rsidRPr="00780902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9579FC" w:rsidRPr="007809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  <w:r w:rsidRPr="00157086">
              <w:rPr>
                <w:rFonts w:ascii="Arial" w:hAnsi="Arial"/>
                <w:szCs w:val="24"/>
              </w:rPr>
              <w:t>Dyrektor szkoły</w:t>
            </w:r>
            <w:r>
              <w:rPr>
                <w:rFonts w:ascii="Arial" w:hAnsi="Arial"/>
                <w:szCs w:val="24"/>
              </w:rPr>
              <w:t xml:space="preserve"> zawiadomił </w:t>
            </w:r>
            <w:r w:rsidRPr="00157086">
              <w:rPr>
                <w:rFonts w:ascii="Arial" w:hAnsi="Arial"/>
                <w:szCs w:val="24"/>
              </w:rPr>
              <w:t>pisemnie w sposób przyjęty w tej szkole, rodziców ucznia albo pełnoletniego ucznia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157086">
              <w:rPr>
                <w:rFonts w:ascii="Arial" w:hAnsi="Arial"/>
                <w:szCs w:val="24"/>
              </w:rPr>
              <w:t>o terminie każdego spotkania zespołu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157086">
              <w:rPr>
                <w:rFonts w:ascii="Arial" w:hAnsi="Arial"/>
                <w:szCs w:val="24"/>
              </w:rPr>
              <w:t xml:space="preserve">opracowującego </w:t>
            </w:r>
            <w:r>
              <w:rPr>
                <w:rFonts w:ascii="Arial" w:hAnsi="Arial"/>
                <w:szCs w:val="24"/>
              </w:rPr>
              <w:br/>
              <w:t xml:space="preserve">i modyfikującego </w:t>
            </w:r>
            <w:r w:rsidRPr="00157086">
              <w:rPr>
                <w:rFonts w:ascii="Arial" w:hAnsi="Arial"/>
                <w:szCs w:val="24"/>
              </w:rPr>
              <w:t>indywidualny program edukacyjno-terapeutyczny</w:t>
            </w:r>
            <w:r>
              <w:rPr>
                <w:rFonts w:ascii="Arial" w:hAnsi="Arial"/>
                <w:szCs w:val="24"/>
              </w:rPr>
              <w:t xml:space="preserve"> oraz </w:t>
            </w:r>
            <w:r w:rsidRPr="00157086">
              <w:rPr>
                <w:rFonts w:ascii="Arial" w:eastAsia="TimesNewRoman" w:hAnsi="Arial"/>
                <w:szCs w:val="24"/>
              </w:rPr>
              <w:t>dokon</w:t>
            </w:r>
            <w:r>
              <w:rPr>
                <w:rFonts w:ascii="Arial" w:eastAsia="TimesNewRoman" w:hAnsi="Arial"/>
                <w:szCs w:val="24"/>
              </w:rPr>
              <w:t xml:space="preserve">ującego </w:t>
            </w:r>
            <w:r w:rsidRPr="00157086">
              <w:rPr>
                <w:rFonts w:ascii="Arial" w:eastAsia="TimesNewRoman" w:hAnsi="Arial"/>
                <w:szCs w:val="24"/>
              </w:rPr>
              <w:t>wielospecjalistycznych ocen</w:t>
            </w:r>
            <w:r>
              <w:rPr>
                <w:rFonts w:ascii="Arial" w:eastAsia="TimesNewRoman" w:hAnsi="Arial"/>
                <w:szCs w:val="24"/>
              </w:rPr>
              <w:t xml:space="preserve"> poziomu funkcjonowania ucznia</w:t>
            </w:r>
            <w:r w:rsidRPr="00157086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br/>
            </w:r>
            <w:r w:rsidRPr="00157086">
              <w:rPr>
                <w:rFonts w:ascii="Arial" w:hAnsi="Arial"/>
                <w:szCs w:val="24"/>
              </w:rPr>
              <w:t>i możliwości uczestniczenia w tym spotkaniu</w:t>
            </w:r>
            <w:r>
              <w:rPr>
                <w:rFonts w:ascii="Arial" w:hAnsi="Arial"/>
                <w:szCs w:val="24"/>
              </w:rPr>
              <w:t xml:space="preserve"> 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03020F" w:rsidRPr="00C570E0" w:rsidTr="00D34F60">
              <w:tc>
                <w:tcPr>
                  <w:tcW w:w="3184" w:type="dxa"/>
                  <w:shd w:val="clear" w:color="auto" w:fill="auto"/>
                </w:tcPr>
                <w:p w:rsidR="0003020F" w:rsidRPr="006837AD" w:rsidRDefault="0003020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03020F" w:rsidRPr="006837AD" w:rsidRDefault="0003020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086007" w:rsidRDefault="00086007" w:rsidP="00D34F60">
            <w:pPr>
              <w:rPr>
                <w:rFonts w:ascii="Arial" w:hAnsi="Arial" w:cs="Arial"/>
                <w:b/>
              </w:rPr>
            </w:pPr>
          </w:p>
          <w:p w:rsidR="001576EF" w:rsidRPr="00F2687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F2687E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623E54" w:rsidRPr="00F2687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F268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E54" w:rsidRPr="00F2687E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35590D" w:rsidRPr="00F2687E">
              <w:rPr>
                <w:rFonts w:ascii="Arial" w:hAnsi="Arial" w:cs="Arial"/>
                <w:sz w:val="24"/>
                <w:szCs w:val="24"/>
              </w:rPr>
              <w:t>(obejmuje 12 uczniów)</w:t>
            </w:r>
          </w:p>
          <w:p w:rsidR="001576EF" w:rsidRPr="00F2687E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687E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2B519B" w:rsidRPr="00F2687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1576EF" w:rsidRPr="00F2687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F2687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F2687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F2687E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5424C8" w:rsidRPr="00F2687E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F2687E" w:rsidRDefault="001576EF" w:rsidP="00D34F60">
            <w:pPr>
              <w:rPr>
                <w:sz w:val="24"/>
                <w:szCs w:val="24"/>
              </w:rPr>
            </w:pPr>
            <w:r w:rsidRPr="00F2687E">
              <w:rPr>
                <w:rFonts w:ascii="Arial" w:hAnsi="Arial" w:cs="Arial"/>
                <w:sz w:val="24"/>
                <w:szCs w:val="24"/>
              </w:rPr>
              <w:lastRenderedPageBreak/>
              <w:t xml:space="preserve">szkół niepublicznych - </w:t>
            </w:r>
            <w:r w:rsidR="005424C8" w:rsidRPr="00F2687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157086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7C00B6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/>
                <w:sz w:val="24"/>
                <w:szCs w:val="24"/>
              </w:rPr>
            </w:pPr>
            <w:r w:rsidRPr="007C00B6">
              <w:rPr>
                <w:rFonts w:ascii="Arial" w:eastAsia="TimesNewRoman" w:hAnsi="Arial" w:cs="Arial"/>
                <w:sz w:val="24"/>
                <w:szCs w:val="24"/>
              </w:rPr>
              <w:t>Rodzice ucznia albo pełnoletni uczeń otrzym</w:t>
            </w:r>
            <w:r w:rsidRPr="007C00B6">
              <w:rPr>
                <w:rFonts w:ascii="Arial" w:eastAsia="TimesNewRoman" w:hAnsi="Arial"/>
                <w:sz w:val="24"/>
                <w:szCs w:val="24"/>
              </w:rPr>
              <w:t xml:space="preserve">ali </w:t>
            </w:r>
            <w:r w:rsidRPr="007C00B6">
              <w:rPr>
                <w:rFonts w:ascii="Arial" w:eastAsia="TimesNewRoman" w:hAnsi="Arial" w:cs="Arial"/>
                <w:sz w:val="24"/>
                <w:szCs w:val="24"/>
              </w:rPr>
              <w:t>kopię</w:t>
            </w:r>
            <w:r w:rsidRPr="007C00B6">
              <w:rPr>
                <w:rFonts w:ascii="Arial" w:eastAsia="TimesNewRoman" w:hAnsi="Arial"/>
                <w:sz w:val="24"/>
                <w:szCs w:val="24"/>
              </w:rPr>
              <w:t>:</w:t>
            </w:r>
          </w:p>
          <w:p w:rsidR="001576EF" w:rsidRPr="007C00B6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1576EF" w:rsidRPr="007C00B6" w:rsidRDefault="001576EF" w:rsidP="0095636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" w:hAnsi="Arial" w:cs="Arial"/>
                <w:sz w:val="24"/>
                <w:szCs w:val="24"/>
              </w:rPr>
            </w:pPr>
            <w:r w:rsidRPr="007C00B6">
              <w:rPr>
                <w:rFonts w:ascii="Arial" w:eastAsia="TimesNewRoman" w:hAnsi="Arial" w:cs="Arial"/>
                <w:sz w:val="24"/>
                <w:szCs w:val="24"/>
              </w:rPr>
              <w:t>wielospecjalistycznych ocen poziomu funkcjonowania ucznia,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F43DD6" w:rsidRPr="00C570E0" w:rsidTr="00D34F60">
              <w:tc>
                <w:tcPr>
                  <w:tcW w:w="3184" w:type="dxa"/>
                  <w:shd w:val="clear" w:color="auto" w:fill="auto"/>
                </w:tcPr>
                <w:p w:rsidR="00F43DD6" w:rsidRPr="006837AD" w:rsidRDefault="00F43DD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F43DD6" w:rsidRPr="006837AD" w:rsidRDefault="00F43DD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576EF" w:rsidRPr="007C00B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C00B6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C818D3" w:rsidRPr="007C00B6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C00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818D3" w:rsidRPr="007C00B6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C818D3" w:rsidRPr="007C00B6">
              <w:rPr>
                <w:rFonts w:ascii="Arial" w:hAnsi="Arial" w:cs="Arial"/>
                <w:sz w:val="24"/>
                <w:szCs w:val="24"/>
              </w:rPr>
              <w:t>(obejmuje 3 uczniów)</w:t>
            </w:r>
          </w:p>
          <w:p w:rsidR="001576EF" w:rsidRPr="007C00B6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0B6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818D3" w:rsidRPr="007C00B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7C00B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C00B6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7C00B6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7C00B6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C818D3" w:rsidRPr="007C00B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7C00B6" w:rsidRDefault="001576EF" w:rsidP="00D34F60">
            <w:pPr>
              <w:rPr>
                <w:sz w:val="24"/>
                <w:szCs w:val="24"/>
              </w:rPr>
            </w:pPr>
            <w:r w:rsidRPr="007C00B6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C818D3" w:rsidRPr="007C00B6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</w:rPr>
            </w:pPr>
          </w:p>
          <w:p w:rsidR="001576EF" w:rsidRPr="007C00B6" w:rsidRDefault="001576EF" w:rsidP="0095636A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00B6">
              <w:rPr>
                <w:rFonts w:ascii="Arial" w:eastAsia="TimesNewRoman" w:hAnsi="Arial" w:cs="Arial"/>
                <w:sz w:val="24"/>
                <w:szCs w:val="24"/>
              </w:rPr>
              <w:t>indywidualnego programu edukacyjno-terapeutycznego,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F43DD6" w:rsidRPr="00C570E0" w:rsidTr="00D34F60">
              <w:tc>
                <w:tcPr>
                  <w:tcW w:w="3184" w:type="dxa"/>
                  <w:shd w:val="clear" w:color="auto" w:fill="auto"/>
                </w:tcPr>
                <w:p w:rsidR="00F43DD6" w:rsidRPr="006837AD" w:rsidRDefault="00F43DD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F43DD6" w:rsidRPr="006837AD" w:rsidRDefault="00F43DD6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576EF" w:rsidRPr="00EC327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C327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C818D3" w:rsidRPr="00EC327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EC327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327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818D3" w:rsidRPr="00EC327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EC327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C327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EC327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EC3274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C818D3" w:rsidRPr="00EC3274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CA2D83" w:rsidRDefault="001576EF" w:rsidP="00CA2D83">
            <w:pPr>
              <w:rPr>
                <w:sz w:val="24"/>
                <w:szCs w:val="24"/>
              </w:rPr>
            </w:pPr>
            <w:r w:rsidRPr="00EC3274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C818D3" w:rsidRPr="00EC32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CA2D83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CA2D83">
              <w:rPr>
                <w:rFonts w:ascii="Arial" w:eastAsia="TimesNewRoman" w:hAnsi="Arial" w:cs="Arial"/>
                <w:sz w:val="24"/>
                <w:szCs w:val="24"/>
              </w:rPr>
              <w:t xml:space="preserve">Indywidualne programy edukacyjno-terapeutyczne opracowane dla uczniów przed dniem wejścia w życie rozporządzenia MEN </w:t>
            </w:r>
            <w:r w:rsidRPr="00CA2D83">
              <w:rPr>
                <w:rFonts w:ascii="Arial" w:hAnsi="Arial" w:cs="Arial"/>
                <w:sz w:val="24"/>
                <w:szCs w:val="24"/>
              </w:rPr>
              <w:t>z dnia 9 sierpnia 2017 r. w sprawie warunków organizowania kształcenia, wychowania i opieki dla dzieci i młodzieży niepełnosprawnych, niedostosowanych społecznie i zagrożonych niedostosowaniem społecznym (Dz. U. p</w:t>
            </w:r>
            <w:r w:rsidRPr="00CA2D83">
              <w:rPr>
                <w:rFonts w:ascii="Arial" w:eastAsia="TimesNewRoman" w:hAnsi="Arial" w:cs="Arial"/>
                <w:sz w:val="24"/>
                <w:szCs w:val="24"/>
              </w:rPr>
              <w:t xml:space="preserve">oz. 1578), zostały dostosowane do wymogów określonych </w:t>
            </w:r>
            <w:r w:rsidR="00D056B7">
              <w:rPr>
                <w:rFonts w:ascii="Arial" w:eastAsia="TimesNewRoman" w:hAnsi="Arial" w:cs="Arial"/>
                <w:sz w:val="24"/>
                <w:szCs w:val="24"/>
              </w:rPr>
              <w:br/>
            </w:r>
            <w:r w:rsidRPr="00CA2D83">
              <w:rPr>
                <w:rFonts w:ascii="Arial" w:eastAsia="TimesNewRoman" w:hAnsi="Arial" w:cs="Arial"/>
                <w:sz w:val="24"/>
                <w:szCs w:val="24"/>
              </w:rPr>
              <w:lastRenderedPageBreak/>
              <w:t>w tym rozporządzeniu w terminie do dnia 30 września 2017 r.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4E7F31" w:rsidRPr="00C570E0" w:rsidTr="00D34F60">
              <w:tc>
                <w:tcPr>
                  <w:tcW w:w="3184" w:type="dxa"/>
                  <w:shd w:val="clear" w:color="auto" w:fill="auto"/>
                </w:tcPr>
                <w:p w:rsidR="004E7F31" w:rsidRPr="004761E4" w:rsidRDefault="004E7F3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4E7F31" w:rsidRPr="004761E4" w:rsidRDefault="004E7F3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19" w:type="dxa"/>
                </w:tcPr>
                <w:p w:rsidR="004E7F31" w:rsidRPr="008B15CF" w:rsidRDefault="004E7F3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1576EF" w:rsidRPr="00CA2D8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CA2D83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D33A0C" w:rsidRPr="00CA2D83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CA2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33A0C" w:rsidRPr="00CA2D83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="00D33A0C" w:rsidRPr="00CA2D83">
              <w:rPr>
                <w:rFonts w:ascii="Arial" w:hAnsi="Arial" w:cs="Arial"/>
                <w:sz w:val="24"/>
                <w:szCs w:val="24"/>
              </w:rPr>
              <w:t>(obejmuje 8 uczniów)</w:t>
            </w:r>
          </w:p>
          <w:p w:rsidR="001576EF" w:rsidRPr="00CA2D83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D83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B929D6" w:rsidRPr="00CA2D8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576EF" w:rsidRPr="00CA2D8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CA2D8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CA2D8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CA2D83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0F177E" w:rsidRPr="00CA2D8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CA2D83" w:rsidRDefault="001576EF" w:rsidP="00D34F60">
            <w:pPr>
              <w:rPr>
                <w:sz w:val="24"/>
                <w:szCs w:val="24"/>
              </w:rPr>
            </w:pPr>
            <w:r w:rsidRPr="00CA2D83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0F177E" w:rsidRPr="00CA2D8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CA2D83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  <w:p w:rsidR="001576EF" w:rsidRPr="00CA2D83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CA2D83">
              <w:rPr>
                <w:rFonts w:ascii="Arial" w:eastAsia="TimesNewRoman" w:hAnsi="Arial" w:cs="Arial"/>
                <w:sz w:val="24"/>
                <w:szCs w:val="24"/>
              </w:rPr>
              <w:t xml:space="preserve">Jeśli wybrano </w:t>
            </w:r>
            <w:r w:rsidRPr="00CA2D83">
              <w:rPr>
                <w:rFonts w:ascii="Arial" w:eastAsia="TimesNewRoman" w:hAnsi="Arial" w:cs="Arial"/>
                <w:b/>
                <w:sz w:val="24"/>
                <w:szCs w:val="24"/>
              </w:rPr>
              <w:t>NIE</w:t>
            </w:r>
            <w:r w:rsidRPr="00CA2D83">
              <w:rPr>
                <w:rFonts w:ascii="Arial" w:eastAsia="TimesNewRoman" w:hAnsi="Arial" w:cs="Arial"/>
                <w:sz w:val="24"/>
                <w:szCs w:val="24"/>
              </w:rPr>
              <w:t>, proszę wskazać inne terminy:</w:t>
            </w:r>
          </w:p>
          <w:p w:rsidR="001576EF" w:rsidRPr="00CA2D83" w:rsidRDefault="00D3773A" w:rsidP="0095636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CA2D83">
              <w:rPr>
                <w:rFonts w:ascii="Arial" w:eastAsia="TimesNewRoman" w:hAnsi="Arial" w:cs="Arial"/>
                <w:sz w:val="24"/>
                <w:szCs w:val="24"/>
              </w:rPr>
              <w:t>niezwłocznie,</w:t>
            </w:r>
          </w:p>
          <w:p w:rsidR="001576EF" w:rsidRDefault="00B17560" w:rsidP="0095636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CA2D83">
              <w:rPr>
                <w:rFonts w:ascii="Arial" w:eastAsia="TimesNewRoman" w:hAnsi="Arial" w:cs="Arial"/>
                <w:sz w:val="24"/>
                <w:szCs w:val="24"/>
              </w:rPr>
              <w:t>30 czerwca 2018 r.</w:t>
            </w:r>
          </w:p>
          <w:p w:rsidR="00104F9E" w:rsidRPr="00104F9E" w:rsidRDefault="00104F9E" w:rsidP="00104F9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</w:p>
        </w:tc>
      </w:tr>
      <w:tr w:rsidR="001576EF" w:rsidTr="00D34F60">
        <w:trPr>
          <w:trHeight w:val="55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C5055E" w:rsidRDefault="001576EF" w:rsidP="00D34F60">
            <w:pPr>
              <w:pStyle w:val="ARTartustawynprozporzdzenia"/>
              <w:spacing w:before="0" w:line="240" w:lineRule="auto"/>
              <w:ind w:firstLine="0"/>
              <w:rPr>
                <w:rFonts w:ascii="Arial" w:hAnsi="Arial"/>
                <w:i/>
              </w:rPr>
            </w:pPr>
            <w:r w:rsidRPr="00DD778F">
              <w:rPr>
                <w:rFonts w:ascii="Arial" w:hAnsi="Arial"/>
              </w:rPr>
              <w:t>W </w:t>
            </w:r>
            <w:r>
              <w:rPr>
                <w:rFonts w:ascii="Arial" w:hAnsi="Arial"/>
              </w:rPr>
              <w:t xml:space="preserve">szkole, </w:t>
            </w:r>
            <w:r w:rsidRPr="00DD778F">
              <w:rPr>
                <w:rFonts w:ascii="Arial" w:hAnsi="Arial"/>
              </w:rPr>
              <w:t>w któr</w:t>
            </w:r>
            <w:r>
              <w:rPr>
                <w:rFonts w:ascii="Arial" w:hAnsi="Arial"/>
              </w:rPr>
              <w:t xml:space="preserve">ej </w:t>
            </w:r>
            <w:r w:rsidRPr="00DD778F">
              <w:rPr>
                <w:rFonts w:ascii="Arial" w:hAnsi="Arial"/>
              </w:rPr>
              <w:t>kształceniem specjalnym są obję</w:t>
            </w:r>
            <w:r>
              <w:rPr>
                <w:rFonts w:ascii="Arial" w:hAnsi="Arial"/>
              </w:rPr>
              <w:t xml:space="preserve">ci </w:t>
            </w:r>
            <w:r w:rsidRPr="00DD778F">
              <w:rPr>
                <w:rFonts w:ascii="Arial" w:hAnsi="Arial"/>
              </w:rPr>
              <w:t>uczniowie posiadający orzeczenie o potrzebie kształcenia specjalnego wydane ze względu na autyzm, w tym zespół Aspergera, lub niepełnosprawności sprzężone, zatrudni</w:t>
            </w:r>
            <w:r>
              <w:rPr>
                <w:rFonts w:ascii="Arial" w:hAnsi="Arial"/>
              </w:rPr>
              <w:t xml:space="preserve">ono </w:t>
            </w:r>
            <w:r w:rsidRPr="00DD778F">
              <w:rPr>
                <w:rFonts w:ascii="Arial" w:hAnsi="Arial"/>
              </w:rPr>
              <w:t>dodatkowo</w:t>
            </w:r>
            <w:r w:rsidRPr="00C5055E">
              <w:rPr>
                <w:rFonts w:ascii="Arial" w:hAnsi="Arial"/>
                <w:i/>
              </w:rPr>
              <w:t>:</w:t>
            </w:r>
          </w:p>
          <w:p w:rsidR="001576EF" w:rsidRPr="00DD778F" w:rsidRDefault="001576EF" w:rsidP="00D34F60">
            <w:pPr>
              <w:pStyle w:val="ARTartustawynprozporzdzenia"/>
              <w:spacing w:before="0" w:line="240" w:lineRule="auto"/>
              <w:ind w:firstLine="0"/>
              <w:rPr>
                <w:rFonts w:ascii="Arial" w:hAnsi="Arial"/>
              </w:rPr>
            </w:pPr>
          </w:p>
          <w:p w:rsidR="001576EF" w:rsidRPr="007E002C" w:rsidRDefault="001576EF" w:rsidP="0095636A">
            <w:pPr>
              <w:pStyle w:val="PKTpunkt"/>
              <w:numPr>
                <w:ilvl w:val="0"/>
                <w:numId w:val="57"/>
              </w:numPr>
              <w:spacing w:line="240" w:lineRule="auto"/>
              <w:ind w:left="360" w:firstLine="0"/>
              <w:rPr>
                <w:rFonts w:ascii="Arial" w:hAnsi="Arial"/>
              </w:rPr>
            </w:pPr>
            <w:r w:rsidRPr="007E002C">
              <w:rPr>
                <w:rFonts w:ascii="Arial" w:hAnsi="Arial"/>
              </w:rPr>
              <w:t>nauczycieli posiadających kwalifikacje z zakresu pedagogiki specjalnej w celu współorganizowania kształcenia uczniów niepełnosprawnych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E0558B" w:rsidRPr="00C570E0" w:rsidTr="00D34F60">
              <w:tc>
                <w:tcPr>
                  <w:tcW w:w="3184" w:type="dxa"/>
                  <w:shd w:val="clear" w:color="auto" w:fill="auto"/>
                </w:tcPr>
                <w:p w:rsidR="00E0558B" w:rsidRPr="004761E4" w:rsidRDefault="00E0558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  <w:r w:rsidR="00E4636D" w:rsidRPr="00E463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E0558B" w:rsidRPr="004761E4" w:rsidRDefault="00E0558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E0558B" w:rsidRPr="008B15CF" w:rsidRDefault="00E0558B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11</w:t>
                  </w:r>
                  <w:r w:rsidR="00E4636D" w:rsidRPr="00E4636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F13F62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F13F62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F13F62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F13F62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Cs/>
                <w:sz w:val="24"/>
                <w:szCs w:val="24"/>
              </w:rPr>
            </w:pPr>
          </w:p>
          <w:p w:rsidR="001576EF" w:rsidRPr="00104F9E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  <w:szCs w:val="24"/>
              </w:rPr>
            </w:pPr>
            <w:r w:rsidRPr="00104F9E">
              <w:rPr>
                <w:rFonts w:ascii="Arial" w:hAnsi="Arial"/>
                <w:szCs w:val="24"/>
              </w:rPr>
              <w:lastRenderedPageBreak/>
              <w:t xml:space="preserve">lub </w:t>
            </w:r>
          </w:p>
          <w:p w:rsidR="001576EF" w:rsidRPr="00104F9E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  <w:szCs w:val="24"/>
              </w:rPr>
            </w:pPr>
          </w:p>
          <w:p w:rsidR="001576EF" w:rsidRPr="00104F9E" w:rsidRDefault="001576EF" w:rsidP="0095636A">
            <w:pPr>
              <w:pStyle w:val="PKTpunkt"/>
              <w:numPr>
                <w:ilvl w:val="0"/>
                <w:numId w:val="57"/>
              </w:numPr>
              <w:spacing w:line="240" w:lineRule="auto"/>
              <w:ind w:left="0" w:firstLine="0"/>
              <w:rPr>
                <w:rFonts w:ascii="Arial" w:hAnsi="Arial"/>
                <w:szCs w:val="24"/>
              </w:rPr>
            </w:pPr>
            <w:r w:rsidRPr="00104F9E">
              <w:rPr>
                <w:rFonts w:ascii="Arial" w:hAnsi="Arial"/>
                <w:szCs w:val="24"/>
              </w:rPr>
              <w:t>specjalistów</w:t>
            </w:r>
          </w:p>
          <w:p w:rsidR="001576EF" w:rsidRPr="00104F9E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  <w:szCs w:val="24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C87899" w:rsidRPr="00C570E0" w:rsidTr="00D34F60">
              <w:tc>
                <w:tcPr>
                  <w:tcW w:w="3184" w:type="dxa"/>
                  <w:shd w:val="clear" w:color="auto" w:fill="auto"/>
                </w:tcPr>
                <w:p w:rsidR="00C87899" w:rsidRPr="004761E4" w:rsidRDefault="00C8789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C87899" w:rsidRPr="004761E4" w:rsidRDefault="00C8789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C87899" w:rsidRPr="008B15CF" w:rsidRDefault="00C8789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122</w:t>
                  </w:r>
                </w:p>
              </w:tc>
            </w:tr>
          </w:tbl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3171A0" w:rsidRPr="00104F9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171A0" w:rsidRPr="00104F9E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171A0" w:rsidRPr="00104F9E">
              <w:rPr>
                <w:rFonts w:ascii="Arial" w:hAnsi="Arial" w:cs="Arial"/>
                <w:sz w:val="24"/>
                <w:szCs w:val="24"/>
              </w:rPr>
              <w:t>(</w:t>
            </w:r>
            <w:r w:rsidR="00812924" w:rsidRPr="00104F9E">
              <w:rPr>
                <w:rFonts w:ascii="Arial" w:hAnsi="Arial" w:cs="Arial"/>
                <w:sz w:val="24"/>
                <w:szCs w:val="24"/>
              </w:rPr>
              <w:t>obejmuje 1 ucznia</w:t>
            </w:r>
            <w:r w:rsidR="003171A0" w:rsidRPr="00104F9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576EF" w:rsidRPr="00104F9E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3171A0" w:rsidRPr="00104F9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3171A0" w:rsidRPr="00104F9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576EF" w:rsidRPr="00104F9E" w:rsidRDefault="001576EF" w:rsidP="00D34F60">
            <w:pPr>
              <w:rPr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3171A0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Default="001576EF" w:rsidP="00D34F60">
            <w:pPr>
              <w:autoSpaceDE w:val="0"/>
              <w:autoSpaceDN w:val="0"/>
              <w:adjustRightInd w:val="0"/>
              <w:rPr>
                <w:rFonts w:ascii="Arial" w:eastAsia="TimesNewRoman" w:hAnsi="Arial" w:cs="Arial"/>
                <w:bCs/>
              </w:rPr>
            </w:pPr>
          </w:p>
          <w:p w:rsidR="001576EF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lub</w:t>
            </w:r>
          </w:p>
          <w:p w:rsidR="001576EF" w:rsidRDefault="001576EF" w:rsidP="0095636A">
            <w:pPr>
              <w:pStyle w:val="PKTpunkt"/>
              <w:numPr>
                <w:ilvl w:val="0"/>
                <w:numId w:val="57"/>
              </w:numPr>
              <w:spacing w:line="240" w:lineRule="auto"/>
              <w:rPr>
                <w:rFonts w:ascii="Arial" w:hAnsi="Arial"/>
              </w:rPr>
            </w:pPr>
            <w:r w:rsidRPr="00D36BBE">
              <w:rPr>
                <w:rFonts w:ascii="Arial" w:hAnsi="Arial"/>
              </w:rPr>
              <w:t xml:space="preserve">asystenta nauczyciela lub </w:t>
            </w:r>
            <w:r w:rsidRPr="00D36BBE">
              <w:rPr>
                <w:rFonts w:ascii="Arial" w:hAnsi="Arial"/>
                <w:szCs w:val="24"/>
              </w:rPr>
              <w:t>osoby niebędącej nauczycielem posiadającej przygotowanie uznane przez dyrektora szkoły za odpowiednie do prowadzenia danych zajęć, prowadzących zajęcia w klasach I-III szkoły podstawowej lub asystenta wychowawcy świetlicy</w:t>
            </w:r>
          </w:p>
          <w:p w:rsidR="001576EF" w:rsidRPr="0047548E" w:rsidRDefault="001576EF" w:rsidP="00D34F60">
            <w:pPr>
              <w:pStyle w:val="PKTpunkt"/>
              <w:spacing w:line="240" w:lineRule="auto"/>
              <w:ind w:left="720" w:firstLine="0"/>
              <w:rPr>
                <w:rFonts w:ascii="Arial" w:hAnsi="Arial"/>
              </w:rPr>
            </w:pP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9D18C7" w:rsidRPr="00C570E0" w:rsidTr="00D34F60">
              <w:tc>
                <w:tcPr>
                  <w:tcW w:w="3184" w:type="dxa"/>
                  <w:shd w:val="clear" w:color="auto" w:fill="auto"/>
                </w:tcPr>
                <w:p w:rsidR="009D18C7" w:rsidRPr="004761E4" w:rsidRDefault="00E4613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D18C7" w:rsidRPr="004761E4" w:rsidRDefault="00E4613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9D18C7" w:rsidRPr="008B15CF" w:rsidRDefault="00E4613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  <w:r w:rsidR="00AF7B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C20AD2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C20AD2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C20AD2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C20AD2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  <w:szCs w:val="24"/>
              </w:rPr>
            </w:pPr>
            <w:r w:rsidRPr="00104F9E">
              <w:rPr>
                <w:rFonts w:ascii="Arial" w:hAnsi="Arial"/>
                <w:szCs w:val="24"/>
              </w:rPr>
              <w:t xml:space="preserve">lub </w:t>
            </w:r>
          </w:p>
          <w:p w:rsidR="001576EF" w:rsidRPr="00104F9E" w:rsidRDefault="001576EF" w:rsidP="0095636A">
            <w:pPr>
              <w:pStyle w:val="PKTpunkt"/>
              <w:numPr>
                <w:ilvl w:val="0"/>
                <w:numId w:val="57"/>
              </w:numPr>
              <w:spacing w:line="240" w:lineRule="auto"/>
              <w:rPr>
                <w:rFonts w:ascii="Arial" w:hAnsi="Arial"/>
                <w:szCs w:val="24"/>
              </w:rPr>
            </w:pPr>
            <w:r w:rsidRPr="00104F9E">
              <w:rPr>
                <w:rFonts w:ascii="Arial" w:hAnsi="Arial"/>
                <w:szCs w:val="24"/>
              </w:rPr>
              <w:t>pomoc nauczyciela,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D3471F" w:rsidRPr="00C570E0" w:rsidTr="00D34F60">
              <w:tc>
                <w:tcPr>
                  <w:tcW w:w="3184" w:type="dxa"/>
                  <w:shd w:val="clear" w:color="auto" w:fill="auto"/>
                </w:tcPr>
                <w:p w:rsidR="00D3471F" w:rsidRPr="004761E4" w:rsidRDefault="00D3471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D3471F" w:rsidRPr="004761E4" w:rsidRDefault="00D3471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D3471F" w:rsidRPr="008B15CF" w:rsidRDefault="00D3471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140</w:t>
                  </w:r>
                </w:p>
              </w:tc>
            </w:tr>
          </w:tbl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022A38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04F9E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022A38" w:rsidRPr="00104F9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04F9E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022A38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04F9E" w:rsidRDefault="001576EF" w:rsidP="00D34F60">
            <w:pPr>
              <w:rPr>
                <w:sz w:val="24"/>
                <w:szCs w:val="24"/>
              </w:rPr>
            </w:pPr>
            <w:r w:rsidRPr="00104F9E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022A38" w:rsidRPr="00104F9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9C1F65" w:rsidRDefault="001576EF" w:rsidP="00D34F60">
            <w:pPr>
              <w:pStyle w:val="USTustnpkodeksu"/>
              <w:spacing w:line="240" w:lineRule="auto"/>
              <w:ind w:firstLine="0"/>
            </w:pPr>
          </w:p>
        </w:tc>
      </w:tr>
      <w:tr w:rsidR="001576EF" w:rsidTr="00D34F60">
        <w:trPr>
          <w:trHeight w:val="41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A61BD1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hAnsi="Arial"/>
              </w:rPr>
            </w:pPr>
            <w:r w:rsidRPr="004E658E">
              <w:rPr>
                <w:rFonts w:ascii="Arial" w:hAnsi="Arial"/>
              </w:rPr>
              <w:t>W szko</w:t>
            </w:r>
            <w:r>
              <w:rPr>
                <w:rFonts w:ascii="Arial" w:hAnsi="Arial"/>
              </w:rPr>
              <w:t xml:space="preserve">le </w:t>
            </w:r>
            <w:r w:rsidRPr="004E658E">
              <w:rPr>
                <w:rFonts w:ascii="Arial" w:hAnsi="Arial"/>
              </w:rPr>
              <w:t>w któr</w:t>
            </w:r>
            <w:r>
              <w:rPr>
                <w:rFonts w:ascii="Arial" w:hAnsi="Arial"/>
              </w:rPr>
              <w:t>ej k</w:t>
            </w:r>
            <w:r w:rsidRPr="004E658E">
              <w:rPr>
                <w:rFonts w:ascii="Arial" w:hAnsi="Arial"/>
              </w:rPr>
              <w:t>ształceniem specjalnym są objęci uczniowie posiadający orzeczenie o potrzebie kształcenia specjalnego wydane ze względu na inne niepełnosprawności</w:t>
            </w:r>
            <w:r>
              <w:rPr>
                <w:rFonts w:ascii="Arial" w:hAnsi="Arial"/>
              </w:rPr>
              <w:t xml:space="preserve"> niż </w:t>
            </w:r>
            <w:r w:rsidRPr="00DD778F">
              <w:rPr>
                <w:rFonts w:ascii="Arial" w:hAnsi="Arial"/>
              </w:rPr>
              <w:t>autyzm, w tym zespół Aspergera, lub niepełnosprawności sprzężone</w:t>
            </w:r>
            <w:r>
              <w:rPr>
                <w:rFonts w:ascii="Arial" w:hAnsi="Arial"/>
              </w:rPr>
              <w:t xml:space="preserve">, </w:t>
            </w:r>
            <w:r w:rsidRPr="001F3EE1">
              <w:rPr>
                <w:rFonts w:ascii="Arial" w:hAnsi="Arial"/>
              </w:rPr>
              <w:t>za zgodą organu prowadzącego</w:t>
            </w:r>
            <w:r>
              <w:rPr>
                <w:rFonts w:ascii="Arial" w:hAnsi="Arial"/>
              </w:rPr>
              <w:t xml:space="preserve"> zatrudniono </w:t>
            </w:r>
            <w:r w:rsidRPr="004E658E">
              <w:rPr>
                <w:rFonts w:ascii="Arial" w:hAnsi="Arial"/>
              </w:rPr>
              <w:t>dodatkowo</w:t>
            </w:r>
            <w:r>
              <w:rPr>
                <w:rFonts w:ascii="Arial" w:hAnsi="Arial"/>
              </w:rPr>
              <w:t xml:space="preserve"> </w:t>
            </w:r>
          </w:p>
          <w:p w:rsidR="001576EF" w:rsidRPr="001F3EE1" w:rsidRDefault="001576EF" w:rsidP="00D34F60">
            <w:pPr>
              <w:pStyle w:val="USTustnpkodeksu"/>
              <w:keepNext/>
              <w:spacing w:line="240" w:lineRule="auto"/>
              <w:ind w:firstLine="0"/>
              <w:rPr>
                <w:rFonts w:ascii="Arial" w:hAnsi="Arial"/>
                <w:i/>
              </w:rPr>
            </w:pPr>
          </w:p>
          <w:p w:rsidR="001576EF" w:rsidRDefault="001576EF" w:rsidP="0095636A">
            <w:pPr>
              <w:pStyle w:val="PKTpunkt"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</w:rPr>
            </w:pPr>
            <w:r w:rsidRPr="00DD778F">
              <w:rPr>
                <w:rFonts w:ascii="Arial" w:hAnsi="Arial"/>
              </w:rPr>
              <w:t>nauczycieli posiadających kwalifikacje w zakresie pedagogiki specjalnej w celu współorganizowania kształcenia uczniów niepełnosprawnych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9C7DF9" w:rsidRPr="00C570E0" w:rsidTr="00D34F60">
              <w:tc>
                <w:tcPr>
                  <w:tcW w:w="3184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119" w:type="dxa"/>
                </w:tcPr>
                <w:p w:rsidR="009C7DF9" w:rsidRPr="008B15CF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42</w:t>
                  </w:r>
                </w:p>
              </w:tc>
            </w:tr>
          </w:tbl>
          <w:p w:rsidR="001576EF" w:rsidRDefault="001576EF" w:rsidP="00D34F60">
            <w:pPr>
              <w:pStyle w:val="PKTpunkt"/>
              <w:spacing w:line="240" w:lineRule="auto"/>
              <w:rPr>
                <w:rFonts w:ascii="Arial" w:hAnsi="Arial"/>
              </w:rPr>
            </w:pPr>
          </w:p>
          <w:p w:rsidR="001576EF" w:rsidRDefault="001576EF" w:rsidP="00D34F60">
            <w:pPr>
              <w:pStyle w:val="PKTpunkt"/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lub</w:t>
            </w:r>
          </w:p>
          <w:p w:rsidR="001576EF" w:rsidRDefault="001576EF" w:rsidP="0095636A">
            <w:pPr>
              <w:pStyle w:val="PKTpunkt"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</w:rPr>
            </w:pPr>
            <w:r w:rsidRPr="00DD778F">
              <w:rPr>
                <w:rFonts w:ascii="Arial" w:hAnsi="Arial"/>
              </w:rPr>
              <w:t>specjalistów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9C7DF9" w:rsidRPr="00C570E0" w:rsidTr="00D34F60">
              <w:tc>
                <w:tcPr>
                  <w:tcW w:w="3184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</w:t>
                  </w:r>
                  <w:r w:rsidR="000D21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9" w:type="dxa"/>
                </w:tcPr>
                <w:p w:rsidR="009C7DF9" w:rsidRPr="008B15CF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4</w:t>
                  </w:r>
                  <w:r w:rsidR="000D215F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576EF" w:rsidRDefault="001576EF" w:rsidP="00D34F60"/>
          <w:p w:rsidR="001576EF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lub </w:t>
            </w:r>
          </w:p>
          <w:p w:rsidR="001576EF" w:rsidRPr="00F216CC" w:rsidRDefault="001576EF" w:rsidP="0095636A">
            <w:pPr>
              <w:pStyle w:val="PKTpunkt"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  <w:color w:val="000000"/>
              </w:rPr>
            </w:pPr>
            <w:r w:rsidRPr="00FC7FBE">
              <w:rPr>
                <w:rFonts w:ascii="Arial" w:hAnsi="Arial"/>
              </w:rPr>
              <w:t xml:space="preserve">asystenta nauczyciela lub </w:t>
            </w:r>
            <w:r w:rsidRPr="00FC7FBE">
              <w:rPr>
                <w:rFonts w:ascii="Arial" w:hAnsi="Arial"/>
                <w:szCs w:val="24"/>
              </w:rPr>
              <w:t xml:space="preserve">osoby niebędącej nauczycielem posiadającej przygotowanie uznane przez dyrektora szkoły za odpowiednie do prowadzenia danych zajęć, prowadzących zajęcia w klasach I-III szkoły podstawowej lub </w:t>
            </w:r>
            <w:r w:rsidRPr="00F216CC">
              <w:rPr>
                <w:rFonts w:ascii="Arial" w:hAnsi="Arial"/>
                <w:color w:val="000000"/>
                <w:szCs w:val="24"/>
              </w:rPr>
              <w:t>asystenta wychowawcy świetlicy</w:t>
            </w:r>
          </w:p>
          <w:p w:rsidR="001576EF" w:rsidRPr="00F216CC" w:rsidRDefault="001576EF" w:rsidP="00D34F60">
            <w:pPr>
              <w:jc w:val="both"/>
              <w:rPr>
                <w:rFonts w:ascii="Arial" w:hAnsi="Arial"/>
                <w:color w:val="000000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9C7DF9" w:rsidRPr="00C570E0" w:rsidTr="00D34F60">
              <w:tc>
                <w:tcPr>
                  <w:tcW w:w="3184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9C7DF9" w:rsidRPr="004761E4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119" w:type="dxa"/>
                </w:tcPr>
                <w:p w:rsidR="009C7DF9" w:rsidRPr="008B15CF" w:rsidRDefault="009C7DF9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62</w:t>
                  </w:r>
                </w:p>
              </w:tc>
            </w:tr>
          </w:tbl>
          <w:p w:rsidR="001576EF" w:rsidRDefault="001576EF" w:rsidP="00D34F60">
            <w:pPr>
              <w:rPr>
                <w:rFonts w:ascii="Arial" w:hAnsi="Arial"/>
              </w:rPr>
            </w:pPr>
          </w:p>
          <w:p w:rsidR="001576EF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  <w:r>
              <w:rPr>
                <w:rFonts w:ascii="Arial" w:hAnsi="Arial"/>
              </w:rPr>
              <w:t>lub</w:t>
            </w:r>
          </w:p>
          <w:p w:rsidR="001576EF" w:rsidRPr="00032AFD" w:rsidRDefault="001576EF" w:rsidP="0095636A">
            <w:pPr>
              <w:pStyle w:val="PKTpunkt"/>
              <w:numPr>
                <w:ilvl w:val="0"/>
                <w:numId w:val="56"/>
              </w:numPr>
              <w:spacing w:line="240" w:lineRule="auto"/>
              <w:rPr>
                <w:rFonts w:ascii="Arial" w:hAnsi="Arial"/>
              </w:rPr>
            </w:pPr>
            <w:r w:rsidRPr="00032AFD">
              <w:rPr>
                <w:rFonts w:ascii="Arial" w:hAnsi="Arial"/>
              </w:rPr>
              <w:t>pomoc nauczyciela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351751" w:rsidRPr="00C570E0" w:rsidTr="00D34F60">
              <w:tc>
                <w:tcPr>
                  <w:tcW w:w="3184" w:type="dxa"/>
                  <w:shd w:val="clear" w:color="auto" w:fill="auto"/>
                </w:tcPr>
                <w:p w:rsidR="00351751" w:rsidRPr="009C7DF9" w:rsidRDefault="0035175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9C7DF9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351751" w:rsidRPr="004761E4" w:rsidRDefault="0035175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119" w:type="dxa"/>
                </w:tcPr>
                <w:p w:rsidR="00351751" w:rsidRPr="008B15CF" w:rsidRDefault="00351751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1576EF" w:rsidRPr="00032AFD" w:rsidRDefault="001576EF" w:rsidP="00D34F60">
            <w:pPr>
              <w:pStyle w:val="PKTpunkt"/>
              <w:spacing w:line="240" w:lineRule="auto"/>
              <w:ind w:left="0" w:firstLine="0"/>
              <w:rPr>
                <w:rFonts w:ascii="Arial" w:hAnsi="Arial"/>
              </w:rPr>
            </w:pPr>
          </w:p>
          <w:p w:rsidR="001576EF" w:rsidRDefault="001576EF" w:rsidP="00D34F60">
            <w:pPr>
              <w:pStyle w:val="CZWSPPKTczwsplnapunktw"/>
              <w:spacing w:line="240" w:lineRule="auto"/>
              <w:rPr>
                <w:rFonts w:ascii="Arial" w:hAnsi="Arial"/>
              </w:rPr>
            </w:pPr>
            <w:r w:rsidRPr="00DD778F">
              <w:rPr>
                <w:rFonts w:ascii="Arial" w:hAnsi="Arial"/>
              </w:rPr>
              <w:t>– z uwzględnieni</w:t>
            </w:r>
            <w:r>
              <w:rPr>
                <w:rFonts w:ascii="Arial" w:hAnsi="Arial"/>
              </w:rPr>
              <w:t xml:space="preserve">em realizacji zaleceń zawartych </w:t>
            </w:r>
            <w:r w:rsidRPr="00DD778F">
              <w:rPr>
                <w:rFonts w:ascii="Arial" w:hAnsi="Arial"/>
              </w:rPr>
              <w:t>w orzeczeniu o</w:t>
            </w:r>
            <w:r>
              <w:rPr>
                <w:rFonts w:ascii="Arial" w:hAnsi="Arial"/>
              </w:rPr>
              <w:t xml:space="preserve"> </w:t>
            </w:r>
            <w:r w:rsidRPr="00DD778F">
              <w:rPr>
                <w:rFonts w:ascii="Arial" w:hAnsi="Arial"/>
              </w:rPr>
              <w:t>potrzebie kształcenia specjalnego.</w:t>
            </w:r>
          </w:p>
          <w:p w:rsidR="001576EF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Cs/>
                <w:i/>
                <w:color w:val="808080"/>
              </w:rPr>
            </w:pPr>
            <w:r w:rsidRPr="00876A82">
              <w:rPr>
                <w:rFonts w:ascii="Arial" w:hAnsi="Arial" w:cs="Arial"/>
                <w:bCs/>
                <w:i/>
                <w:color w:val="808080"/>
              </w:rPr>
              <w:t>Zaznaczenie odpowiedzi NIE, w przypadku nie uzyskania zgody organu prowadzącego, nie skutkowało wydaniem zaleceń.</w:t>
            </w:r>
          </w:p>
          <w:p w:rsidR="001576EF" w:rsidRPr="00392703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703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392703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TAK: </w:t>
            </w:r>
            <w:r w:rsidR="00015675" w:rsidRPr="00392703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  <w:p w:rsidR="001576EF" w:rsidRPr="0039270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39270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447A00" w:rsidRPr="00392703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576EF" w:rsidRPr="0039270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015675" w:rsidRPr="00392703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576EF" w:rsidRPr="00392703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Cs/>
                <w:i/>
                <w:color w:val="808080"/>
                <w:sz w:val="24"/>
                <w:szCs w:val="24"/>
              </w:rPr>
            </w:pPr>
          </w:p>
          <w:p w:rsidR="001576EF" w:rsidRPr="00392703" w:rsidRDefault="001576EF" w:rsidP="00D34F60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2703">
              <w:rPr>
                <w:rFonts w:ascii="Arial" w:eastAsia="TimesNewRoman" w:hAnsi="Arial" w:cs="Arial"/>
                <w:b/>
                <w:sz w:val="24"/>
                <w:szCs w:val="24"/>
              </w:rPr>
              <w:t xml:space="preserve">Liczba </w:t>
            </w:r>
            <w:r w:rsidRPr="00392703">
              <w:rPr>
                <w:rFonts w:ascii="Arial" w:hAnsi="Arial" w:cs="Arial"/>
                <w:b/>
                <w:sz w:val="24"/>
                <w:szCs w:val="24"/>
              </w:rPr>
              <w:t xml:space="preserve">szkół, w których wybrano NIE: </w:t>
            </w:r>
            <w:r w:rsidR="00015675" w:rsidRPr="0039270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  <w:p w:rsidR="001576EF" w:rsidRPr="0039270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392703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 xml:space="preserve">szkół publicznych: </w:t>
            </w:r>
            <w:r w:rsidR="00015675" w:rsidRPr="00392703"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576EF" w:rsidRPr="00F14472" w:rsidRDefault="001576EF" w:rsidP="00D34F60">
            <w:pPr>
              <w:rPr>
                <w:rFonts w:ascii="Arial" w:hAnsi="Arial" w:cs="Arial"/>
              </w:rPr>
            </w:pPr>
            <w:r w:rsidRPr="00392703">
              <w:rPr>
                <w:rFonts w:ascii="Arial" w:hAnsi="Arial" w:cs="Arial"/>
                <w:sz w:val="24"/>
                <w:szCs w:val="24"/>
              </w:rPr>
              <w:t xml:space="preserve">szkół niepublicznych: </w:t>
            </w:r>
            <w:r w:rsidR="00015675" w:rsidRPr="003927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13.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4C0800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4C0800">
              <w:rPr>
                <w:rFonts w:ascii="Arial" w:eastAsia="TimesNewRoman" w:hAnsi="Arial" w:cs="Arial"/>
                <w:sz w:val="24"/>
                <w:szCs w:val="24"/>
              </w:rPr>
              <w:t xml:space="preserve">Dyrektor szkoły, uwzględniając indywidualne potrzeby rozwojowe i edukacyjne oraz możliwości psychofizyczne ucznia niepełnosprawnego, wyznaczył zajęcia edukacyjne oraz zintegrowane działania i zajęcia określone w indywidualnym programie edukacyjno-terapeutycznym, realizowane wspólnie z innymi nauczycielami przez nauczycieli posiadających kwalifikacje z zakresu pedagogiki specjalnej w celu współorganizowania kształcenia uczniów niepełnosprawnych, lub w których ci nauczyciele uczestniczą </w:t>
            </w:r>
          </w:p>
          <w:p w:rsidR="001576EF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574E7C" w:rsidRDefault="00574E7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74E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574E7C" w:rsidRDefault="00574E7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74E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1576EF" w:rsidRPr="00574E7C" w:rsidRDefault="00574E7C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74E7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57</w:t>
                  </w:r>
                </w:p>
              </w:tc>
            </w:tr>
          </w:tbl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Liczba wydanych zaleceń jeśli wybrano NIE - </w:t>
            </w:r>
            <w:r w:rsidR="00EB026A" w:rsidRPr="001111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11115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115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EB026A" w:rsidRPr="001111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EB026A" w:rsidRPr="0011111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B026A" w:rsidRPr="0011111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FE0B05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hAnsi="Arial"/>
                <w:szCs w:val="24"/>
              </w:rPr>
            </w:pP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14.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111115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111115">
              <w:rPr>
                <w:rFonts w:ascii="Arial" w:eastAsia="TimesNewRoman" w:hAnsi="Arial" w:cs="Arial"/>
                <w:sz w:val="24"/>
                <w:szCs w:val="24"/>
              </w:rPr>
              <w:t xml:space="preserve">Dyrektor szkoły wyznaczył zadania specjalistom i pomocom nauczyciela </w:t>
            </w:r>
          </w:p>
          <w:p w:rsidR="001576EF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tbl>
            <w:tblPr>
              <w:tblW w:w="9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9422" w:type="dxa"/>
                  <w:gridSpan w:val="3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NIE DOTYCZY 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F61B74" w:rsidRDefault="00F61B74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61B7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F61B74" w:rsidRDefault="00F61B74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61B7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1576EF" w:rsidRPr="00F61B74" w:rsidRDefault="00F61B74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F61B7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51</w:t>
                  </w:r>
                </w:p>
              </w:tc>
            </w:tr>
          </w:tbl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- </w:t>
            </w:r>
            <w:r w:rsidR="00EB026A" w:rsidRPr="001111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11115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1115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EB026A" w:rsidRPr="00111115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111115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EB026A" w:rsidRPr="00111115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C51987" w:rsidRDefault="001576EF" w:rsidP="00C51987">
            <w:pPr>
              <w:rPr>
                <w:rFonts w:ascii="Arial" w:hAnsi="Arial" w:cs="Arial"/>
              </w:rPr>
            </w:pPr>
            <w:r w:rsidRPr="00111115">
              <w:rPr>
                <w:rFonts w:ascii="Arial" w:hAnsi="Arial" w:cs="Arial"/>
                <w:sz w:val="24"/>
                <w:szCs w:val="24"/>
              </w:rPr>
              <w:t xml:space="preserve">szkół niepublicznych - </w:t>
            </w:r>
            <w:r w:rsidR="00EB026A" w:rsidRPr="0011111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76EF" w:rsidTr="00D34F60">
        <w:trPr>
          <w:trHeight w:val="9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Default="001576EF" w:rsidP="00D34F6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 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6EF" w:rsidRPr="00D27504" w:rsidRDefault="001576EF" w:rsidP="00D34F60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sz w:val="24"/>
                <w:szCs w:val="24"/>
              </w:rPr>
            </w:pPr>
            <w:r w:rsidRPr="00D27504">
              <w:rPr>
                <w:rFonts w:ascii="Arial" w:eastAsia="TimesNewRoman" w:hAnsi="Arial" w:cs="Arial"/>
                <w:sz w:val="24"/>
                <w:szCs w:val="24"/>
              </w:rPr>
              <w:t>Dyrektor szkoły powierzył prowadzenie innych zajęć odpowiednich ze względu na indywidualne potrzeby rozwojowe i edukacyjne oraz możliwości psychofizyczne ucznia niepełnosprawnego, w szczególności zajęcia rewalidacyjne, nauczycielom lub specjalistom posiadającym kwalifikacje odpowiednie do rodzaju niepełnosprawności ucznia</w:t>
            </w:r>
            <w:r w:rsidR="00D27504">
              <w:rPr>
                <w:rFonts w:ascii="Arial" w:eastAsia="TimesNewRoman" w:hAnsi="Arial" w:cs="Arial"/>
                <w:sz w:val="24"/>
                <w:szCs w:val="24"/>
              </w:rPr>
              <w:t>.</w:t>
            </w:r>
            <w:r w:rsidRPr="00D27504">
              <w:rPr>
                <w:rFonts w:ascii="Arial" w:eastAsia="TimesNewRoman" w:hAnsi="Arial" w:cs="Arial"/>
                <w:sz w:val="24"/>
                <w:szCs w:val="24"/>
              </w:rPr>
              <w:t xml:space="preserve"> </w:t>
            </w:r>
          </w:p>
          <w:p w:rsidR="001576EF" w:rsidRPr="00D8730B" w:rsidRDefault="001576EF" w:rsidP="00D34F60">
            <w:pPr>
              <w:jc w:val="both"/>
              <w:rPr>
                <w:rFonts w:ascii="Arial" w:hAnsi="Arial"/>
              </w:rPr>
            </w:pPr>
          </w:p>
          <w:tbl>
            <w:tblPr>
              <w:tblW w:w="63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4"/>
              <w:gridCol w:w="3119"/>
            </w:tblGrid>
            <w:tr w:rsidR="001576EF" w:rsidRPr="00C570E0" w:rsidTr="00D34F60">
              <w:trPr>
                <w:trHeight w:val="157"/>
              </w:trPr>
              <w:tc>
                <w:tcPr>
                  <w:tcW w:w="6303" w:type="dxa"/>
                  <w:gridSpan w:val="2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Liczba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 xml:space="preserve">odpowiedzi </w:t>
                  </w:r>
                </w:p>
              </w:tc>
            </w:tr>
            <w:tr w:rsidR="001576EF" w:rsidRPr="00C570E0" w:rsidTr="00D34F60">
              <w:trPr>
                <w:trHeight w:val="157"/>
              </w:trPr>
              <w:tc>
                <w:tcPr>
                  <w:tcW w:w="3184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TAK</w:t>
                  </w:r>
                </w:p>
              </w:tc>
              <w:tc>
                <w:tcPr>
                  <w:tcW w:w="3119" w:type="dxa"/>
                  <w:shd w:val="clear" w:color="auto" w:fill="D9D9D9"/>
                </w:tcPr>
                <w:p w:rsidR="001576EF" w:rsidRPr="00C570E0" w:rsidRDefault="001576EF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</w:pPr>
                  <w:r w:rsidRPr="00C570E0">
                    <w:rPr>
                      <w:rFonts w:ascii="Arial" w:hAnsi="Arial" w:cs="Arial"/>
                      <w:b/>
                      <w:bCs/>
                      <w:sz w:val="18"/>
                      <w:szCs w:val="20"/>
                    </w:rPr>
                    <w:t>NIE</w:t>
                  </w:r>
                </w:p>
              </w:tc>
            </w:tr>
            <w:tr w:rsidR="001576EF" w:rsidRPr="00C570E0" w:rsidTr="00D34F60">
              <w:tc>
                <w:tcPr>
                  <w:tcW w:w="3184" w:type="dxa"/>
                  <w:shd w:val="clear" w:color="auto" w:fill="auto"/>
                </w:tcPr>
                <w:p w:rsidR="001576EF" w:rsidRPr="007E32AD" w:rsidRDefault="007E32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E32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1576EF" w:rsidRPr="007E32AD" w:rsidRDefault="007E32AD" w:rsidP="00D61BBB">
                  <w:pPr>
                    <w:framePr w:hSpace="141" w:wrap="around" w:vAnchor="text" w:hAnchor="text" w:x="-92" w:y="1"/>
                    <w:suppressOverlap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E32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576EF" w:rsidRPr="00D2750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27504">
              <w:rPr>
                <w:rFonts w:ascii="Arial" w:hAnsi="Arial" w:cs="Arial"/>
                <w:b/>
                <w:sz w:val="24"/>
                <w:szCs w:val="24"/>
              </w:rPr>
              <w:t xml:space="preserve">Liczba wydanych zaleceń jeśli wybrano NIE </w:t>
            </w:r>
            <w:r w:rsidR="00D874FB" w:rsidRPr="00D2750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D275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874FB" w:rsidRPr="00D27504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 w:rsidR="00D874FB" w:rsidRPr="00D27504">
              <w:rPr>
                <w:rFonts w:ascii="Arial" w:hAnsi="Arial" w:cs="Arial"/>
                <w:sz w:val="24"/>
                <w:szCs w:val="24"/>
              </w:rPr>
              <w:t>(</w:t>
            </w:r>
            <w:r w:rsidR="008802C6" w:rsidRPr="00D27504">
              <w:rPr>
                <w:rFonts w:ascii="Arial" w:hAnsi="Arial" w:cs="Arial"/>
                <w:sz w:val="24"/>
                <w:szCs w:val="24"/>
              </w:rPr>
              <w:t>obejmuje 10</w:t>
            </w:r>
            <w:r w:rsidR="00D874FB" w:rsidRPr="00D27504">
              <w:rPr>
                <w:rFonts w:ascii="Arial" w:hAnsi="Arial" w:cs="Arial"/>
                <w:sz w:val="24"/>
                <w:szCs w:val="24"/>
              </w:rPr>
              <w:t xml:space="preserve"> uczniów)</w:t>
            </w:r>
          </w:p>
          <w:p w:rsidR="001576EF" w:rsidRPr="00D27504" w:rsidRDefault="001576EF" w:rsidP="00D34F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504">
              <w:rPr>
                <w:rFonts w:ascii="Arial" w:hAnsi="Arial" w:cs="Arial"/>
                <w:b/>
                <w:sz w:val="24"/>
                <w:szCs w:val="24"/>
              </w:rPr>
              <w:t xml:space="preserve">Liczba szkół, które otrzymały zalecenia - </w:t>
            </w:r>
            <w:r w:rsidR="008802C6" w:rsidRPr="00D2750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1576EF" w:rsidRPr="00D27504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D27504">
              <w:rPr>
                <w:rFonts w:ascii="Arial" w:hAnsi="Arial" w:cs="Arial"/>
                <w:sz w:val="24"/>
                <w:szCs w:val="24"/>
              </w:rPr>
              <w:t>w tym:</w:t>
            </w:r>
          </w:p>
          <w:p w:rsidR="001576EF" w:rsidRPr="00514288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14288">
              <w:rPr>
                <w:rFonts w:ascii="Arial" w:hAnsi="Arial" w:cs="Arial"/>
                <w:sz w:val="24"/>
                <w:szCs w:val="24"/>
              </w:rPr>
              <w:t xml:space="preserve">szkół publicznych - </w:t>
            </w:r>
            <w:r w:rsidR="008802C6" w:rsidRPr="00514288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576EF" w:rsidRPr="00514288" w:rsidRDefault="001576E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514288">
              <w:rPr>
                <w:rFonts w:ascii="Arial" w:hAnsi="Arial" w:cs="Arial"/>
                <w:sz w:val="24"/>
                <w:szCs w:val="24"/>
              </w:rPr>
              <w:lastRenderedPageBreak/>
              <w:t xml:space="preserve">szkół niepublicznych - </w:t>
            </w:r>
            <w:r w:rsidR="008802C6" w:rsidRPr="00514288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1576EF" w:rsidRPr="00A73EE4" w:rsidRDefault="001576EF" w:rsidP="00D34F60">
            <w:pPr>
              <w:pStyle w:val="USTustnpkodeksu"/>
              <w:spacing w:line="240" w:lineRule="auto"/>
              <w:ind w:firstLine="0"/>
              <w:rPr>
                <w:rFonts w:ascii="Arial" w:eastAsia="TimesNewRoman" w:hAnsi="Arial"/>
              </w:rPr>
            </w:pPr>
          </w:p>
        </w:tc>
      </w:tr>
      <w:tr w:rsidR="001576EF" w:rsidTr="00D34F60">
        <w:trPr>
          <w:trHeight w:val="476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681CE2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1CE2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Spostrzeżenia wizytatora dotyczące</w:t>
            </w:r>
            <w:r w:rsidRPr="00681CE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681CE2">
              <w:rPr>
                <w:rFonts w:ascii="Arial" w:hAnsi="Arial" w:cs="Arial"/>
                <w:b/>
                <w:sz w:val="24"/>
                <w:szCs w:val="24"/>
              </w:rPr>
              <w:t>funkcjonowaniu szkoły zaobserwowane podczas przeprowadzania czynności w szkole (np. świadczące o nieprawidłowościach w jej funkcjonowaniu), a niebędące przedmiotem tej kontroli:</w:t>
            </w:r>
          </w:p>
          <w:p w:rsidR="0083010D" w:rsidRPr="00681CE2" w:rsidRDefault="0083010D" w:rsidP="0095636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CE2">
              <w:rPr>
                <w:rFonts w:ascii="Arial" w:hAnsi="Arial" w:cs="Arial"/>
                <w:sz w:val="24"/>
                <w:szCs w:val="24"/>
              </w:rPr>
              <w:t xml:space="preserve">Zaniżony wymiar zajęć; formy pomocy psychologiczno-pedagogicznej realizowane </w:t>
            </w:r>
            <w:r w:rsidR="0044614F">
              <w:rPr>
                <w:rFonts w:ascii="Arial" w:hAnsi="Arial" w:cs="Arial"/>
                <w:sz w:val="24"/>
                <w:szCs w:val="24"/>
              </w:rPr>
              <w:t xml:space="preserve">są </w:t>
            </w:r>
            <w:r w:rsidRPr="00681CE2">
              <w:rPr>
                <w:rFonts w:ascii="Arial" w:hAnsi="Arial" w:cs="Arial"/>
                <w:sz w:val="24"/>
                <w:szCs w:val="24"/>
              </w:rPr>
              <w:t>w ramach rewalidacji.</w:t>
            </w:r>
          </w:p>
          <w:p w:rsidR="0083010D" w:rsidRPr="00681CE2" w:rsidRDefault="0083010D" w:rsidP="0095636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CE2">
              <w:rPr>
                <w:rFonts w:ascii="Arial" w:hAnsi="Arial" w:cs="Arial"/>
                <w:sz w:val="24"/>
                <w:szCs w:val="24"/>
              </w:rPr>
              <w:t xml:space="preserve">Formy pomocy psychologiczno-pedagogicznej mylone są z zajęciami rewalidacyjnymi; zajęcia rewalidacyjne </w:t>
            </w:r>
            <w:r w:rsidR="008A05C8">
              <w:rPr>
                <w:rFonts w:ascii="Arial" w:hAnsi="Arial" w:cs="Arial"/>
                <w:sz w:val="24"/>
                <w:szCs w:val="24"/>
              </w:rPr>
              <w:t xml:space="preserve">w większości realizowane są </w:t>
            </w:r>
            <w:r w:rsidRPr="00681CE2">
              <w:rPr>
                <w:rFonts w:ascii="Arial" w:hAnsi="Arial" w:cs="Arial"/>
                <w:sz w:val="24"/>
                <w:szCs w:val="24"/>
              </w:rPr>
              <w:t>grupow</w:t>
            </w:r>
            <w:r w:rsidR="008A05C8">
              <w:rPr>
                <w:rFonts w:ascii="Arial" w:hAnsi="Arial" w:cs="Arial"/>
                <w:sz w:val="24"/>
                <w:szCs w:val="24"/>
              </w:rPr>
              <w:t>o</w:t>
            </w:r>
            <w:r w:rsidRPr="00681CE2">
              <w:rPr>
                <w:rFonts w:ascii="Arial" w:hAnsi="Arial" w:cs="Arial"/>
                <w:sz w:val="24"/>
                <w:szCs w:val="24"/>
              </w:rPr>
              <w:t>; niewłaściw</w:t>
            </w:r>
            <w:r w:rsidR="008A05C8">
              <w:rPr>
                <w:rFonts w:ascii="Arial" w:hAnsi="Arial" w:cs="Arial"/>
                <w:sz w:val="24"/>
                <w:szCs w:val="24"/>
              </w:rPr>
              <w:t>ie</w:t>
            </w:r>
            <w:r w:rsidRPr="00681CE2">
              <w:rPr>
                <w:rFonts w:ascii="Arial" w:hAnsi="Arial" w:cs="Arial"/>
                <w:sz w:val="24"/>
                <w:szCs w:val="24"/>
              </w:rPr>
              <w:t xml:space="preserve"> realiz</w:t>
            </w:r>
            <w:r w:rsidR="008A05C8">
              <w:rPr>
                <w:rFonts w:ascii="Arial" w:hAnsi="Arial" w:cs="Arial"/>
                <w:sz w:val="24"/>
                <w:szCs w:val="24"/>
              </w:rPr>
              <w:t>owano podstawę programową</w:t>
            </w:r>
            <w:r w:rsidRPr="00681CE2">
              <w:rPr>
                <w:rFonts w:ascii="Arial" w:hAnsi="Arial" w:cs="Arial"/>
                <w:sz w:val="24"/>
                <w:szCs w:val="24"/>
              </w:rPr>
              <w:t xml:space="preserve"> dla ucznia z niepełnosprawnością intelektualną w stopniu umiarkowanym.</w:t>
            </w:r>
          </w:p>
          <w:p w:rsidR="001576EF" w:rsidRPr="00681CE2" w:rsidRDefault="0083010D" w:rsidP="0095636A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1CE2">
              <w:rPr>
                <w:rFonts w:ascii="Arial" w:hAnsi="Arial" w:cs="Arial"/>
                <w:sz w:val="24"/>
                <w:szCs w:val="24"/>
              </w:rPr>
              <w:t>Zaniżony wymiar godzin zajęć z zakresu pomocy psychologiczno-pedagogicznej. Szkoła nie gromadzi w indywidualnych teczkach, dla każdego dziecka objętego pomocą psychologiczno-pedagogiczną</w:t>
            </w:r>
            <w:r w:rsidR="004856EF">
              <w:rPr>
                <w:rFonts w:ascii="Arial" w:hAnsi="Arial" w:cs="Arial"/>
                <w:sz w:val="24"/>
                <w:szCs w:val="24"/>
              </w:rPr>
              <w:t>, dokumentacji badań</w:t>
            </w:r>
            <w:r w:rsidRPr="00681CE2">
              <w:rPr>
                <w:rFonts w:ascii="Arial" w:hAnsi="Arial" w:cs="Arial"/>
                <w:sz w:val="24"/>
                <w:szCs w:val="24"/>
              </w:rPr>
              <w:t xml:space="preserve"> i czynnośc</w:t>
            </w:r>
            <w:r w:rsidR="00EE18EC">
              <w:rPr>
                <w:rFonts w:ascii="Arial" w:hAnsi="Arial" w:cs="Arial"/>
                <w:sz w:val="24"/>
                <w:szCs w:val="24"/>
              </w:rPr>
              <w:t xml:space="preserve">i uzupełniających prowadzonych </w:t>
            </w:r>
            <w:r w:rsidRPr="00681CE2">
              <w:rPr>
                <w:rFonts w:ascii="Arial" w:hAnsi="Arial" w:cs="Arial"/>
                <w:sz w:val="24"/>
                <w:szCs w:val="24"/>
              </w:rPr>
              <w:t>w szczególności przez specjalistów. Niewłaściwie prowadzona dokumentacja przebiegu nauczania uczniów nauczanych indywidualnie.</w:t>
            </w:r>
          </w:p>
          <w:p w:rsidR="0083010D" w:rsidRPr="0083010D" w:rsidRDefault="0083010D" w:rsidP="0083010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1576EF" w:rsidTr="00D34F60">
        <w:trPr>
          <w:trHeight w:val="476"/>
        </w:trPr>
        <w:tc>
          <w:tcPr>
            <w:tcW w:w="10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EF" w:rsidRPr="007B77F4" w:rsidRDefault="001576EF" w:rsidP="00D34F60">
            <w:pPr>
              <w:shd w:val="clear" w:color="auto" w:fill="FFFFFF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7B77F4">
              <w:rPr>
                <w:rFonts w:ascii="Arial" w:hAnsi="Arial" w:cs="Arial"/>
                <w:b/>
              </w:rPr>
              <w:t>Wnioski wynikające z analizy wyników kontroli:</w:t>
            </w:r>
          </w:p>
          <w:p w:rsidR="001576EF" w:rsidRPr="00A3138F" w:rsidRDefault="00B42965" w:rsidP="0095636A">
            <w:pPr>
              <w:numPr>
                <w:ilvl w:val="0"/>
                <w:numId w:val="69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965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aruszanie</w:t>
            </w:r>
            <w:r w:rsidRPr="00B42965">
              <w:rPr>
                <w:rFonts w:ascii="Arial" w:hAnsi="Arial" w:cs="Arial"/>
                <w:sz w:val="24"/>
                <w:szCs w:val="24"/>
              </w:rPr>
              <w:t xml:space="preserve"> przepisów prawa </w:t>
            </w:r>
            <w:r>
              <w:rPr>
                <w:rFonts w:ascii="Arial" w:hAnsi="Arial" w:cs="Arial"/>
                <w:sz w:val="24"/>
                <w:szCs w:val="24"/>
              </w:rPr>
              <w:t>w kwestii:</w:t>
            </w:r>
            <w:r w:rsidRPr="00B42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określenia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w indywidualnym programie edukacyjno-terapeutycznym zakresu współpracy nauczycieli i specjalistów z rodzicami ucznia w realizacji przez szkołę zadań związanych z: realizacją zaleceń zawartych w orzeczeniu o potrzebie kształcenia specjalnego; zapewnieniem warunków do nauki, sprzętu specjalistycznego i środków dydaktycznych, odpowiednich ze względu na indywidualne potrzeby rozwojowe i edukacyjne oraz możliwości psychofizyczne uczniów; organizacją zajęć specjalistyczny</w:t>
            </w:r>
            <w:r w:rsidR="00F8089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ch o których mowa w przepisach 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w sprawie zasad udzielania i organizacji pomocy psychologiczno-pedagogicznej w publicznych przedszkolach, szkołach i placówkach; organizacją innych zajęć odpowiednich ze względu na indywidualne potrzeby rozwojowe i edukacyjne oraz możl</w:t>
            </w:r>
            <w:r w:rsidR="00F8089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iwości psychofizyczne uczniów, 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w szczególności zajęć rewalidacyjnych; integrowaniem uczniów ze środowiskiem rówieśniczym, 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br/>
              <w:t>w tym z uczniami pełnosprawnymi; przygotowaniem uczniów do samodzielności w życiu dorosłym, zgodnie z: § 6 ust. 1 pkt 6 w związku z § 5 rozporządzenia Mini</w:t>
            </w:r>
            <w:r w:rsidR="00F8089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stra Edukacji Narodowej z dnia 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9 sierpnia 2017 r. w sprawie warunków organizowania kształcenia, </w:t>
            </w:r>
            <w:r w:rsidR="00F8089B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wychowania i opieki dla dzieci </w:t>
            </w:r>
            <w:r w:rsidR="00BD5C77" w:rsidRPr="00B4296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i młodzieży niepełnosprawnych, niedostosowanych społecznie i zagrożonych niedostosowaniem społecznym (Dz. U. poz. 1578)</w:t>
            </w:r>
            <w:r w:rsidR="00A3138F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36B75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36B75"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>Nieprawidłowości stwierdzono w 9 kontrolowanych szkołach.</w:t>
            </w:r>
          </w:p>
          <w:p w:rsidR="0087166E" w:rsidRPr="00A3138F" w:rsidRDefault="00A3138F" w:rsidP="0095636A">
            <w:pPr>
              <w:numPr>
                <w:ilvl w:val="0"/>
                <w:numId w:val="69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Naruszanie przepisów prawa w kwestii: 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powierzania</w:t>
            </w:r>
            <w:r w:rsidR="006E1498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prowadzenia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zajęć</w:t>
            </w:r>
            <w:r w:rsidR="00B633F5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(</w:t>
            </w:r>
            <w:r w:rsidR="00B633F5"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innych</w:t>
            </w:r>
            <w:r w:rsidR="00B633F5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)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odpowiednich ze względu na indywidualne potrzeby rozwojowe i edukacyjne oraz możliwości psychofizyczne ucznia niepełnosprawnego, w szczególności zajęć rewalidacyjnych, nauczycielom lub specjalistom </w:t>
            </w:r>
            <w:r w:rsidR="00CC36D7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posiadającym kwalifikacj</w:t>
            </w:r>
            <w:r w:rsid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e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="00A3359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odpowiedni</w:t>
            </w:r>
            <w:r w:rsid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e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do rodzaju niepełnosprawności ucznia,</w:t>
            </w:r>
            <w:r w:rsidR="00A3359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tj. naruszanie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="00A3359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przepisu §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7 ust. 10 rozporządzenia Ministra Edukacji Narodowej z dnia 9 sierpnia 2017 r. w sprawie warunków organizowania kształcenia, wychowania i opieki dla dzieci i młodzieży niepełnosprawnych, niedostosowanych społecznie i zagrożonych niedostosowaniem społecznym (Dz. U. poz. 1578), w związku z przepisami rozporządzenia Ministra </w:t>
            </w:r>
            <w:r w:rsidRPr="00A3138F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lastRenderedPageBreak/>
              <w:t>Edukacji Narodowej z dnia 1 sierpnia 2017 r. w sprawie szczegółowych kwalifikacji wymaganych od nauczycieli (Dz. U. poz. 1575)</w:t>
            </w:r>
            <w:r w:rsidR="0087166E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. </w:t>
            </w:r>
            <w:r w:rsidR="0087166E"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Nieprawidłowości stwierdzono </w:t>
            </w:r>
            <w:r w:rsidR="001E3D47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br/>
            </w:r>
            <w:r w:rsidR="0087166E"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w </w:t>
            </w:r>
            <w:r w:rsidR="0087166E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>5</w:t>
            </w:r>
            <w:r w:rsidR="0087166E"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kontrolowanych szkołach.</w:t>
            </w:r>
          </w:p>
          <w:p w:rsidR="00A3138F" w:rsidRPr="00B42965" w:rsidRDefault="00EB2209" w:rsidP="0095636A">
            <w:pPr>
              <w:numPr>
                <w:ilvl w:val="0"/>
                <w:numId w:val="69"/>
              </w:numPr>
              <w:shd w:val="clear" w:color="auto" w:fill="FFFFFF"/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Naruszanie przepisów prawa w kwestii: </w:t>
            </w:r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zawiadamia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nia</w:t>
            </w:r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pisemnie w sposób przyjęty w szkole, rodziców ucznia albo pełnoletniego ucznia o terminie każdego spotkania zespołu opracowującego i modyfikującego indywidualny program edukacyjno-terapeutyczny oraz dokonującego wielospecjalistycznych ocen poziomu funkcjonowania ucznia i możliwości uczestniczenia w tym spotkaniu, 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tj. naruszanie przepisu</w:t>
            </w:r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 §6 ust. 10 rozporządzenia Ministra Edukacji Narodowej z dnia 24 lipca </w:t>
            </w:r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br/>
              <w:t xml:space="preserve">2015 r. w sprawie warunków organizowania kształcenia, wychowania i opieki dla dzieci i młodzieży niepełnosprawnych, niedostosowanych społecznie i zagrożonych niedostosowaniem społecznym (Dz. U. poz. 1113, z </w:t>
            </w:r>
            <w:proofErr w:type="spellStart"/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późn</w:t>
            </w:r>
            <w:proofErr w:type="spellEnd"/>
            <w:r w:rsidRPr="00EB2209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>. zm.)</w:t>
            </w: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CFDFD"/>
              </w:rPr>
              <w:t xml:space="preserve"> </w:t>
            </w:r>
            <w:r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Nieprawidłowości stwierdzono w </w:t>
            </w:r>
            <w:r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>4</w:t>
            </w:r>
            <w:r w:rsidRPr="00436B75"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kontrolowanych szkołach.</w:t>
            </w:r>
          </w:p>
        </w:tc>
      </w:tr>
    </w:tbl>
    <w:p w:rsidR="00B74408" w:rsidRPr="001576EF" w:rsidRDefault="00B74408" w:rsidP="00BB0D48">
      <w:p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03A6" w:rsidRPr="008C050F" w:rsidRDefault="00FF03A6" w:rsidP="00BB0D48">
      <w:pPr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8C050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3.1.2.4. </w:t>
      </w:r>
      <w:r w:rsidRPr="008C050F">
        <w:rPr>
          <w:rFonts w:ascii="Arial" w:hAnsi="Arial" w:cs="Arial"/>
          <w:b/>
          <w:color w:val="000000" w:themeColor="text1"/>
          <w:sz w:val="24"/>
          <w:szCs w:val="24"/>
        </w:rPr>
        <w:t>Ocena prawidłowości współpracy publicznych poradni psychologiczno-p</w:t>
      </w:r>
      <w:r w:rsidR="00DA7C86">
        <w:rPr>
          <w:rFonts w:ascii="Arial" w:hAnsi="Arial" w:cs="Arial"/>
          <w:b/>
          <w:color w:val="000000" w:themeColor="text1"/>
          <w:sz w:val="24"/>
          <w:szCs w:val="24"/>
        </w:rPr>
        <w:t xml:space="preserve">edagogicznych z przedszkolami i </w:t>
      </w:r>
      <w:r w:rsidRPr="008C050F">
        <w:rPr>
          <w:rFonts w:ascii="Arial" w:hAnsi="Arial" w:cs="Arial"/>
          <w:b/>
          <w:color w:val="000000" w:themeColor="text1"/>
          <w:sz w:val="24"/>
          <w:szCs w:val="24"/>
        </w:rPr>
        <w:t>szkołami.</w:t>
      </w:r>
    </w:p>
    <w:p w:rsidR="008C050F" w:rsidRPr="001576EF" w:rsidRDefault="008C050F" w:rsidP="0095636A">
      <w:pPr>
        <w:pStyle w:val="Nagwek1"/>
        <w:numPr>
          <w:ilvl w:val="0"/>
          <w:numId w:val="43"/>
        </w:numPr>
        <w:spacing w:before="0" w:after="0"/>
        <w:ind w:right="-108"/>
        <w:rPr>
          <w:b w:val="0"/>
          <w:sz w:val="24"/>
          <w:szCs w:val="24"/>
        </w:rPr>
      </w:pPr>
      <w:r w:rsidRPr="001576EF">
        <w:rPr>
          <w:b w:val="0"/>
          <w:sz w:val="24"/>
          <w:szCs w:val="24"/>
        </w:rPr>
        <w:t xml:space="preserve">Kontrolą objęto </w:t>
      </w:r>
      <w:r w:rsidR="003D3847" w:rsidRPr="00F749DE">
        <w:rPr>
          <w:sz w:val="24"/>
          <w:szCs w:val="24"/>
        </w:rPr>
        <w:t>30</w:t>
      </w:r>
      <w:r w:rsidRPr="001576EF">
        <w:rPr>
          <w:b w:val="0"/>
          <w:sz w:val="24"/>
          <w:szCs w:val="24"/>
        </w:rPr>
        <w:t>, co stanowi</w:t>
      </w:r>
      <w:r w:rsidR="00B97F45">
        <w:rPr>
          <w:b w:val="0"/>
          <w:sz w:val="24"/>
          <w:szCs w:val="24"/>
        </w:rPr>
        <w:t>100</w:t>
      </w:r>
      <w:r w:rsidRPr="001576EF">
        <w:rPr>
          <w:b w:val="0"/>
          <w:sz w:val="24"/>
          <w:szCs w:val="24"/>
        </w:rPr>
        <w:t>% ogółu wszystkich publicznych poradni psychologiczno-pedagogicznych.</w:t>
      </w:r>
    </w:p>
    <w:p w:rsidR="008C050F" w:rsidRPr="001576EF" w:rsidRDefault="008C050F" w:rsidP="008C050F">
      <w:pPr>
        <w:rPr>
          <w:rFonts w:ascii="Arial" w:hAnsi="Arial" w:cs="Arial"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6EF">
        <w:rPr>
          <w:rFonts w:ascii="Arial" w:hAnsi="Arial" w:cs="Arial"/>
          <w:sz w:val="24"/>
          <w:szCs w:val="24"/>
        </w:rPr>
        <w:t xml:space="preserve">Liczba jednostek sytemu oświaty (dalej: jednostki), które funkcjonowały na terenie działania poradni psychologiczno-pedagogicznych: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793"/>
      </w:tblGrid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jednostka systemu oświaty</w:t>
            </w:r>
          </w:p>
        </w:tc>
        <w:tc>
          <w:tcPr>
            <w:tcW w:w="3793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przedszkola</w:t>
            </w:r>
          </w:p>
        </w:tc>
        <w:tc>
          <w:tcPr>
            <w:tcW w:w="3793" w:type="dxa"/>
            <w:shd w:val="clear" w:color="auto" w:fill="auto"/>
          </w:tcPr>
          <w:p w:rsidR="008C050F" w:rsidRPr="00237303" w:rsidRDefault="0065564A" w:rsidP="00655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03">
              <w:rPr>
                <w:rFonts w:ascii="Arial" w:eastAsia="Arial" w:hAnsi="Arial" w:cs="Arial"/>
              </w:rPr>
              <w:t>414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szkoły</w:t>
            </w:r>
          </w:p>
        </w:tc>
        <w:tc>
          <w:tcPr>
            <w:tcW w:w="3793" w:type="dxa"/>
            <w:shd w:val="clear" w:color="auto" w:fill="auto"/>
          </w:tcPr>
          <w:p w:rsidR="008C050F" w:rsidRPr="00237303" w:rsidRDefault="0065564A" w:rsidP="00655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03">
              <w:rPr>
                <w:rFonts w:ascii="Arial" w:eastAsia="Arial" w:hAnsi="Arial" w:cs="Arial"/>
              </w:rPr>
              <w:t>866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placówki</w:t>
            </w:r>
          </w:p>
        </w:tc>
        <w:tc>
          <w:tcPr>
            <w:tcW w:w="3793" w:type="dxa"/>
            <w:shd w:val="clear" w:color="auto" w:fill="auto"/>
          </w:tcPr>
          <w:p w:rsidR="008C050F" w:rsidRPr="00237303" w:rsidRDefault="0065564A" w:rsidP="00655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303">
              <w:rPr>
                <w:rFonts w:ascii="Arial" w:eastAsia="Arial" w:hAnsi="Arial" w:cs="Arial"/>
              </w:rPr>
              <w:t>132</w:t>
            </w:r>
          </w:p>
        </w:tc>
      </w:tr>
      <w:tr w:rsidR="008C050F" w:rsidRPr="001576EF" w:rsidTr="00F749DE">
        <w:tc>
          <w:tcPr>
            <w:tcW w:w="4111" w:type="dxa"/>
            <w:shd w:val="clear" w:color="auto" w:fill="EEECE1" w:themeFill="background2"/>
          </w:tcPr>
          <w:p w:rsidR="008C050F" w:rsidRPr="00F749DE" w:rsidRDefault="008C050F" w:rsidP="00D34F60">
            <w:pPr>
              <w:shd w:val="clear" w:color="auto" w:fill="E2EFD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793" w:type="dxa"/>
            <w:shd w:val="clear" w:color="auto" w:fill="auto"/>
          </w:tcPr>
          <w:p w:rsidR="008C050F" w:rsidRPr="00F749DE" w:rsidRDefault="0065564A" w:rsidP="0065564A">
            <w:pPr>
              <w:shd w:val="clear" w:color="auto" w:fill="E2EFD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</w:tr>
    </w:tbl>
    <w:p w:rsidR="008C050F" w:rsidRPr="001576EF" w:rsidRDefault="008C050F" w:rsidP="008C050F">
      <w:pPr>
        <w:rPr>
          <w:rFonts w:ascii="Arial" w:hAnsi="Arial" w:cs="Arial"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6EF">
        <w:rPr>
          <w:rFonts w:ascii="Arial" w:hAnsi="Arial" w:cs="Arial"/>
          <w:sz w:val="24"/>
          <w:szCs w:val="24"/>
        </w:rPr>
        <w:t xml:space="preserve">Liczba dzieci i młodzieży objętych wsparciem w poradniach psychologiczno-pedagogicznych: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0"/>
        <w:gridCol w:w="3804"/>
      </w:tblGrid>
      <w:tr w:rsidR="008C050F" w:rsidRPr="001576EF" w:rsidTr="00D34F60">
        <w:tc>
          <w:tcPr>
            <w:tcW w:w="4100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jednostka systemu oświaty</w:t>
            </w:r>
          </w:p>
        </w:tc>
        <w:tc>
          <w:tcPr>
            <w:tcW w:w="3804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4100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z przedszkoli</w:t>
            </w:r>
          </w:p>
        </w:tc>
        <w:tc>
          <w:tcPr>
            <w:tcW w:w="3804" w:type="dxa"/>
            <w:shd w:val="clear" w:color="auto" w:fill="auto"/>
          </w:tcPr>
          <w:p w:rsidR="008C050F" w:rsidRPr="00F749DE" w:rsidRDefault="00F749DE" w:rsidP="00F7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eastAsia="Arial" w:hAnsi="Arial" w:cs="Arial"/>
              </w:rPr>
              <w:t>18148</w:t>
            </w:r>
          </w:p>
        </w:tc>
      </w:tr>
      <w:tr w:rsidR="008C050F" w:rsidRPr="001576EF" w:rsidTr="00D34F60">
        <w:tc>
          <w:tcPr>
            <w:tcW w:w="4100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ze szkół</w:t>
            </w:r>
          </w:p>
        </w:tc>
        <w:tc>
          <w:tcPr>
            <w:tcW w:w="3804" w:type="dxa"/>
            <w:shd w:val="clear" w:color="auto" w:fill="auto"/>
          </w:tcPr>
          <w:p w:rsidR="008C050F" w:rsidRPr="00F749DE" w:rsidRDefault="00F749DE" w:rsidP="00F7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eastAsia="Arial" w:hAnsi="Arial" w:cs="Arial"/>
              </w:rPr>
              <w:t>67431</w:t>
            </w:r>
          </w:p>
        </w:tc>
      </w:tr>
      <w:tr w:rsidR="008C050F" w:rsidRPr="001576EF" w:rsidTr="00D34F60">
        <w:tc>
          <w:tcPr>
            <w:tcW w:w="4100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z placówek</w:t>
            </w:r>
          </w:p>
        </w:tc>
        <w:tc>
          <w:tcPr>
            <w:tcW w:w="3804" w:type="dxa"/>
            <w:shd w:val="clear" w:color="auto" w:fill="auto"/>
          </w:tcPr>
          <w:p w:rsidR="008C050F" w:rsidRPr="00F749DE" w:rsidRDefault="00F749DE" w:rsidP="00F7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eastAsia="Arial" w:hAnsi="Arial" w:cs="Arial"/>
              </w:rPr>
              <w:t>1858</w:t>
            </w:r>
          </w:p>
        </w:tc>
      </w:tr>
      <w:tr w:rsidR="008C050F" w:rsidRPr="001576EF" w:rsidTr="00D34F60">
        <w:tc>
          <w:tcPr>
            <w:tcW w:w="4100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804" w:type="dxa"/>
            <w:shd w:val="clear" w:color="auto" w:fill="E2EFD9"/>
          </w:tcPr>
          <w:p w:rsidR="008C050F" w:rsidRPr="00F749DE" w:rsidRDefault="00F749DE" w:rsidP="00F749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749DE">
              <w:rPr>
                <w:rFonts w:ascii="Arial" w:eastAsia="Arial" w:hAnsi="Arial" w:cs="Arial"/>
              </w:rPr>
              <w:t>87148</w:t>
            </w:r>
          </w:p>
        </w:tc>
      </w:tr>
    </w:tbl>
    <w:p w:rsidR="008C050F" w:rsidRPr="001576EF" w:rsidRDefault="008C050F" w:rsidP="008C050F">
      <w:pPr>
        <w:ind w:left="720"/>
        <w:rPr>
          <w:rFonts w:ascii="Arial" w:hAnsi="Arial" w:cs="Arial"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6EF">
        <w:rPr>
          <w:rFonts w:ascii="Arial" w:hAnsi="Arial" w:cs="Arial"/>
          <w:bCs/>
          <w:iCs/>
          <w:sz w:val="24"/>
          <w:szCs w:val="24"/>
        </w:rPr>
        <w:lastRenderedPageBreak/>
        <w:t>Liczba jednostek, z którymi poradnie psychologiczno-pedagogiczne współpracowały</w:t>
      </w:r>
      <w:r w:rsidRPr="001576EF">
        <w:rPr>
          <w:rFonts w:ascii="Arial" w:hAnsi="Arial" w:cs="Arial"/>
          <w:sz w:val="24"/>
          <w:szCs w:val="24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793"/>
      </w:tblGrid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jednostka systemu oświaty</w:t>
            </w:r>
          </w:p>
        </w:tc>
        <w:tc>
          <w:tcPr>
            <w:tcW w:w="3793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przedszkola</w:t>
            </w:r>
          </w:p>
        </w:tc>
        <w:tc>
          <w:tcPr>
            <w:tcW w:w="3793" w:type="dxa"/>
            <w:shd w:val="clear" w:color="auto" w:fill="auto"/>
          </w:tcPr>
          <w:p w:rsidR="008C050F" w:rsidRPr="00651EB5" w:rsidRDefault="00651EB5" w:rsidP="006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EB5">
              <w:rPr>
                <w:rFonts w:ascii="Arial" w:eastAsia="Arial" w:hAnsi="Arial" w:cs="Arial"/>
              </w:rPr>
              <w:t>391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szkoły</w:t>
            </w:r>
          </w:p>
        </w:tc>
        <w:tc>
          <w:tcPr>
            <w:tcW w:w="3793" w:type="dxa"/>
            <w:shd w:val="clear" w:color="auto" w:fill="auto"/>
          </w:tcPr>
          <w:p w:rsidR="008C050F" w:rsidRPr="00651EB5" w:rsidRDefault="00651EB5" w:rsidP="006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EB5">
              <w:rPr>
                <w:rFonts w:ascii="Arial" w:eastAsia="Arial" w:hAnsi="Arial" w:cs="Arial"/>
              </w:rPr>
              <w:t>773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i/>
                <w:sz w:val="24"/>
                <w:szCs w:val="24"/>
              </w:rPr>
              <w:t>placówki</w:t>
            </w:r>
          </w:p>
        </w:tc>
        <w:tc>
          <w:tcPr>
            <w:tcW w:w="3793" w:type="dxa"/>
            <w:shd w:val="clear" w:color="auto" w:fill="auto"/>
          </w:tcPr>
          <w:p w:rsidR="008C050F" w:rsidRPr="00651EB5" w:rsidRDefault="00651EB5" w:rsidP="00651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651EB5">
              <w:rPr>
                <w:rFonts w:ascii="Arial" w:hAnsi="Arial" w:cs="Arial"/>
              </w:rPr>
              <w:t>67</w:t>
            </w:r>
          </w:p>
        </w:tc>
      </w:tr>
      <w:tr w:rsidR="008C050F" w:rsidRPr="001576EF" w:rsidTr="00D34F60">
        <w:tc>
          <w:tcPr>
            <w:tcW w:w="4111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3793" w:type="dxa"/>
            <w:shd w:val="clear" w:color="auto" w:fill="E2EFD9"/>
          </w:tcPr>
          <w:p w:rsidR="008C050F" w:rsidRPr="00651EB5" w:rsidRDefault="00651EB5" w:rsidP="00651E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1EB5">
              <w:rPr>
                <w:rFonts w:ascii="Arial" w:hAnsi="Arial" w:cs="Arial"/>
                <w:sz w:val="24"/>
                <w:szCs w:val="24"/>
              </w:rPr>
              <w:t>1231</w:t>
            </w:r>
          </w:p>
        </w:tc>
      </w:tr>
    </w:tbl>
    <w:p w:rsidR="008C050F" w:rsidRPr="001576EF" w:rsidRDefault="008C050F" w:rsidP="008C050F">
      <w:pPr>
        <w:ind w:left="720"/>
        <w:rPr>
          <w:rFonts w:ascii="Arial" w:hAnsi="Arial" w:cs="Arial"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120" w:line="240" w:lineRule="auto"/>
        <w:ind w:hanging="357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Współpraca poradni psychologiczno-pedagogicznych z przedszkolami, szkołami i placówkami w udzielaniu i organizowaniu przez przedszkola, szkoły i placówki pomocy psychologiczno-pedagogicznej oraz opracowywaniu </w:t>
      </w:r>
      <w:r w:rsidR="00390B3F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>i realizowaniu indywidualnych programów edukacyjno-terapeutycznych oraz indywidualnych programów zajęć rewalidacyjno-wychowawczych: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1842"/>
        <w:gridCol w:w="1809"/>
      </w:tblGrid>
      <w:tr w:rsidR="008C050F" w:rsidRPr="001576EF" w:rsidTr="00D34F60">
        <w:tc>
          <w:tcPr>
            <w:tcW w:w="4917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poradnie, które:</w:t>
            </w:r>
          </w:p>
        </w:tc>
        <w:tc>
          <w:tcPr>
            <w:tcW w:w="1842" w:type="dxa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Cs/>
                <w:sz w:val="24"/>
                <w:szCs w:val="24"/>
              </w:rPr>
              <w:t>liczba</w:t>
            </w:r>
          </w:p>
        </w:tc>
        <w:tc>
          <w:tcPr>
            <w:tcW w:w="1809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Cs/>
                <w:sz w:val="24"/>
                <w:szCs w:val="24"/>
              </w:rPr>
              <w:t>% ogółu poradni</w:t>
            </w:r>
          </w:p>
        </w:tc>
      </w:tr>
      <w:tr w:rsidR="008C050F" w:rsidRPr="001576EF" w:rsidTr="00D34F60">
        <w:tc>
          <w:tcPr>
            <w:tcW w:w="491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podjęły współpracę</w:t>
            </w:r>
          </w:p>
        </w:tc>
        <w:tc>
          <w:tcPr>
            <w:tcW w:w="1842" w:type="dxa"/>
          </w:tcPr>
          <w:p w:rsidR="008C050F" w:rsidRPr="007F1852" w:rsidRDefault="007F1852" w:rsidP="007F185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1852">
              <w:rPr>
                <w:rFonts w:ascii="Arial" w:eastAsia="Calibri" w:hAnsi="Arial" w:cs="Arial"/>
                <w:bCs/>
                <w:color w:val="000000"/>
              </w:rPr>
              <w:t>30</w:t>
            </w:r>
          </w:p>
        </w:tc>
        <w:tc>
          <w:tcPr>
            <w:tcW w:w="1809" w:type="dxa"/>
            <w:shd w:val="clear" w:color="auto" w:fill="auto"/>
          </w:tcPr>
          <w:p w:rsidR="008C050F" w:rsidRPr="007F1852" w:rsidRDefault="007F1852" w:rsidP="004844F4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100</w:t>
            </w:r>
          </w:p>
        </w:tc>
      </w:tr>
      <w:tr w:rsidR="008C050F" w:rsidRPr="001576EF" w:rsidTr="00D34F60">
        <w:tc>
          <w:tcPr>
            <w:tcW w:w="491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nie podjęły współpracy</w:t>
            </w:r>
          </w:p>
        </w:tc>
        <w:tc>
          <w:tcPr>
            <w:tcW w:w="1842" w:type="dxa"/>
          </w:tcPr>
          <w:p w:rsidR="008C050F" w:rsidRPr="007F1852" w:rsidRDefault="007F1852" w:rsidP="007F1852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F1852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809" w:type="dxa"/>
            <w:shd w:val="clear" w:color="auto" w:fill="auto"/>
          </w:tcPr>
          <w:p w:rsidR="008C050F" w:rsidRPr="001576EF" w:rsidRDefault="007F1852" w:rsidP="0048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050F" w:rsidRPr="001576EF" w:rsidTr="00D34F60">
        <w:tc>
          <w:tcPr>
            <w:tcW w:w="4917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333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842" w:type="dxa"/>
            <w:shd w:val="clear" w:color="auto" w:fill="E2EFD9"/>
          </w:tcPr>
          <w:p w:rsidR="008C050F" w:rsidRPr="00AF4CBF" w:rsidRDefault="00AF4CBF" w:rsidP="00AF4CB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4CB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809" w:type="dxa"/>
            <w:shd w:val="clear" w:color="auto" w:fill="E2EFD9"/>
          </w:tcPr>
          <w:p w:rsidR="008C050F" w:rsidRPr="001576EF" w:rsidRDefault="00AF4CBF" w:rsidP="00484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C050F" w:rsidRPr="001576EF" w:rsidRDefault="008C050F" w:rsidP="008C050F">
      <w:pPr>
        <w:ind w:left="72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hd w:val="clear" w:color="auto" w:fill="FFFFFF"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Współpraca poradni psychologiczno-pedagogicznej podjęta na pisemny wniosek dyrektora przedszkola, szkoły lub placówki lub rodzica dziecka niepełnosprawnego albo pełnoletniego ucznia niepełnosprawnego,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 xml:space="preserve">w określeniu niezbędnych do nauki warunków, sprzętu specjalistycznego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 xml:space="preserve">i środków dydaktycznych, w tym wykorzystujących technologie informacyjno-komunikacyjne, odpowiednich ze względu na indywidualne potrzeby rozwojowe i edukacyjne oraz możliwości psychofizyczne dziecka niepełnosprawnego albo pełnoletniego ucznia niepełnosprawnego: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1616"/>
        <w:gridCol w:w="2048"/>
      </w:tblGrid>
      <w:tr w:rsidR="008C050F" w:rsidRPr="001576EF" w:rsidTr="00D34F60">
        <w:trPr>
          <w:trHeight w:val="269"/>
        </w:trPr>
        <w:tc>
          <w:tcPr>
            <w:tcW w:w="4904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poradnie, które:</w:t>
            </w:r>
          </w:p>
        </w:tc>
        <w:tc>
          <w:tcPr>
            <w:tcW w:w="1616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  <w:tc>
          <w:tcPr>
            <w:tcW w:w="2048" w:type="dxa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Cs/>
                <w:sz w:val="24"/>
                <w:szCs w:val="24"/>
              </w:rPr>
              <w:t>% ogółu poradni</w:t>
            </w:r>
          </w:p>
        </w:tc>
      </w:tr>
      <w:tr w:rsidR="008C050F" w:rsidRPr="001576EF" w:rsidTr="00D34F60">
        <w:tc>
          <w:tcPr>
            <w:tcW w:w="4904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podjęły współpracę</w:t>
            </w:r>
          </w:p>
        </w:tc>
        <w:tc>
          <w:tcPr>
            <w:tcW w:w="1616" w:type="dxa"/>
            <w:shd w:val="clear" w:color="auto" w:fill="auto"/>
          </w:tcPr>
          <w:p w:rsidR="008C050F" w:rsidRPr="001576EF" w:rsidRDefault="001A7AC1" w:rsidP="001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8C050F" w:rsidRPr="001A7AC1" w:rsidRDefault="001A7AC1" w:rsidP="001A7AC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7AC1">
              <w:rPr>
                <w:rFonts w:ascii="Arial" w:hAnsi="Arial" w:cs="Arial"/>
                <w:bCs/>
                <w:iCs/>
                <w:sz w:val="24"/>
                <w:szCs w:val="24"/>
              </w:rPr>
              <w:t>20</w:t>
            </w:r>
          </w:p>
        </w:tc>
      </w:tr>
      <w:tr w:rsidR="008C050F" w:rsidRPr="001576EF" w:rsidTr="00D34F60">
        <w:tc>
          <w:tcPr>
            <w:tcW w:w="4904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nie podjęły współpracy</w:t>
            </w:r>
          </w:p>
        </w:tc>
        <w:tc>
          <w:tcPr>
            <w:tcW w:w="1616" w:type="dxa"/>
            <w:shd w:val="clear" w:color="auto" w:fill="auto"/>
          </w:tcPr>
          <w:p w:rsidR="008C050F" w:rsidRPr="001576EF" w:rsidRDefault="001A7AC1" w:rsidP="001A7A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48" w:type="dxa"/>
          </w:tcPr>
          <w:p w:rsidR="008C050F" w:rsidRPr="001A7AC1" w:rsidRDefault="001A7AC1" w:rsidP="001A7AC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7AC1">
              <w:rPr>
                <w:rFonts w:ascii="Arial" w:hAnsi="Arial" w:cs="Arial"/>
                <w:bCs/>
                <w:iCs/>
                <w:sz w:val="24"/>
                <w:szCs w:val="24"/>
              </w:rPr>
              <w:t>0</w:t>
            </w:r>
          </w:p>
        </w:tc>
      </w:tr>
      <w:tr w:rsidR="008C050F" w:rsidRPr="001576EF" w:rsidTr="00D34F60">
        <w:tc>
          <w:tcPr>
            <w:tcW w:w="4904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nie wpłynął pisemny wniosek dyrektora przedszkola, szkoły, placówki</w:t>
            </w:r>
          </w:p>
        </w:tc>
        <w:tc>
          <w:tcPr>
            <w:tcW w:w="1616" w:type="dxa"/>
            <w:shd w:val="clear" w:color="auto" w:fill="auto"/>
          </w:tcPr>
          <w:p w:rsidR="008C050F" w:rsidRPr="001A7AC1" w:rsidRDefault="001A7AC1" w:rsidP="001A7AC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7AC1">
              <w:rPr>
                <w:rFonts w:ascii="Arial" w:hAnsi="Arial" w:cs="Arial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048" w:type="dxa"/>
          </w:tcPr>
          <w:p w:rsidR="008C050F" w:rsidRPr="001A7AC1" w:rsidRDefault="001A7AC1" w:rsidP="001A7AC1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A7AC1">
              <w:rPr>
                <w:rFonts w:ascii="Arial" w:hAnsi="Arial" w:cs="Arial"/>
                <w:bCs/>
                <w:iCs/>
                <w:sz w:val="24"/>
                <w:szCs w:val="24"/>
              </w:rPr>
              <w:t>80</w:t>
            </w:r>
          </w:p>
        </w:tc>
      </w:tr>
      <w:tr w:rsidR="00AF4CBF" w:rsidRPr="001576EF" w:rsidTr="00D34F60">
        <w:tc>
          <w:tcPr>
            <w:tcW w:w="4904" w:type="dxa"/>
            <w:shd w:val="clear" w:color="auto" w:fill="E2EFD9"/>
          </w:tcPr>
          <w:p w:rsidR="00AF4CBF" w:rsidRPr="001576EF" w:rsidRDefault="00AF4CB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333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1616" w:type="dxa"/>
            <w:shd w:val="clear" w:color="auto" w:fill="E2EFD9"/>
          </w:tcPr>
          <w:p w:rsidR="00AF4CBF" w:rsidRPr="00AF4CBF" w:rsidRDefault="00AF4CBF" w:rsidP="00B42965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4CBF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048" w:type="dxa"/>
            <w:shd w:val="clear" w:color="auto" w:fill="E2EFD9"/>
          </w:tcPr>
          <w:p w:rsidR="00AF4CBF" w:rsidRPr="001576EF" w:rsidRDefault="00AF4CBF" w:rsidP="00B42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8C050F" w:rsidRPr="001576EF" w:rsidRDefault="008C050F" w:rsidP="008C050F">
      <w:pPr>
        <w:shd w:val="clear" w:color="auto" w:fill="FFFFFF"/>
        <w:spacing w:after="120"/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hd w:val="clear" w:color="auto" w:fill="FFFFFF"/>
        <w:spacing w:after="120" w:line="240" w:lineRule="auto"/>
        <w:ind w:hanging="35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Udzielanie przez poradnie psychologiczno-pedagogiczne wsparcia merytorycznego nauczycielom, wychowawcom grup wychowawczych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 xml:space="preserve">i specjalistom udzielającym pomocy psychologiczno-pedagogicznej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>w przedszkolu, szkole lub placówce:</w:t>
      </w:r>
    </w:p>
    <w:tbl>
      <w:tblPr>
        <w:tblW w:w="85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2058"/>
      </w:tblGrid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poradnie, które:</w:t>
            </w:r>
          </w:p>
        </w:tc>
        <w:tc>
          <w:tcPr>
            <w:tcW w:w="2058" w:type="dxa"/>
            <w:shd w:val="clear" w:color="auto" w:fill="auto"/>
          </w:tcPr>
          <w:p w:rsidR="008C050F" w:rsidRPr="001576EF" w:rsidRDefault="008C050F" w:rsidP="00F47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udzielały wsparcia</w:t>
            </w:r>
          </w:p>
        </w:tc>
        <w:tc>
          <w:tcPr>
            <w:tcW w:w="2058" w:type="dxa"/>
            <w:shd w:val="clear" w:color="auto" w:fill="auto"/>
          </w:tcPr>
          <w:p w:rsidR="008C050F" w:rsidRPr="0078743B" w:rsidRDefault="0078743B" w:rsidP="00F476CA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8743B">
              <w:rPr>
                <w:rFonts w:ascii="Arial" w:hAnsi="Arial" w:cs="Arial"/>
                <w:bCs/>
                <w:iCs/>
                <w:sz w:val="24"/>
                <w:szCs w:val="24"/>
              </w:rPr>
              <w:t>29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nie udzielały wsparcia</w:t>
            </w:r>
          </w:p>
        </w:tc>
        <w:tc>
          <w:tcPr>
            <w:tcW w:w="2058" w:type="dxa"/>
            <w:shd w:val="clear" w:color="auto" w:fill="auto"/>
          </w:tcPr>
          <w:p w:rsidR="008C050F" w:rsidRPr="0078743B" w:rsidRDefault="0078743B" w:rsidP="00F47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4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3334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1576EF" w:rsidRDefault="0033334C" w:rsidP="00F476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Grupy objęte wsparciem</w:t>
            </w:r>
          </w:p>
        </w:tc>
        <w:tc>
          <w:tcPr>
            <w:tcW w:w="2058" w:type="dxa"/>
            <w:shd w:val="clear" w:color="auto" w:fill="auto"/>
          </w:tcPr>
          <w:p w:rsidR="008C050F" w:rsidRPr="001576EF" w:rsidRDefault="008C050F" w:rsidP="00F476CA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liczba osób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auczyciele</w:t>
            </w:r>
          </w:p>
        </w:tc>
        <w:tc>
          <w:tcPr>
            <w:tcW w:w="2058" w:type="dxa"/>
            <w:shd w:val="clear" w:color="auto" w:fill="auto"/>
          </w:tcPr>
          <w:p w:rsidR="008C050F" w:rsidRPr="003D5499" w:rsidRDefault="0078743B" w:rsidP="003D549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D5499">
              <w:rPr>
                <w:rFonts w:ascii="Arial" w:hAnsi="Arial" w:cs="Arial"/>
                <w:bCs/>
                <w:iCs/>
                <w:sz w:val="24"/>
                <w:szCs w:val="24"/>
              </w:rPr>
              <w:t>1511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wychowawcy grup wychowawczych</w:t>
            </w:r>
          </w:p>
        </w:tc>
        <w:tc>
          <w:tcPr>
            <w:tcW w:w="2058" w:type="dxa"/>
            <w:shd w:val="clear" w:color="auto" w:fill="auto"/>
          </w:tcPr>
          <w:p w:rsidR="008C050F" w:rsidRPr="003D5499" w:rsidRDefault="003D5499" w:rsidP="003D549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D5499">
              <w:rPr>
                <w:rFonts w:ascii="Arial" w:eastAsia="Calibri" w:hAnsi="Arial" w:cs="Arial"/>
                <w:bCs/>
                <w:color w:val="000000"/>
              </w:rPr>
              <w:t>325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specjaliści</w:t>
            </w:r>
          </w:p>
        </w:tc>
        <w:tc>
          <w:tcPr>
            <w:tcW w:w="2058" w:type="dxa"/>
            <w:shd w:val="clear" w:color="auto" w:fill="auto"/>
          </w:tcPr>
          <w:p w:rsidR="008C050F" w:rsidRPr="003D5499" w:rsidRDefault="003D5499" w:rsidP="003D5499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3D5499">
              <w:rPr>
                <w:rFonts w:ascii="Arial" w:eastAsia="Calibri" w:hAnsi="Arial" w:cs="Arial"/>
                <w:bCs/>
                <w:color w:val="000000"/>
              </w:rPr>
              <w:t>934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F07A6">
              <w:rPr>
                <w:rFonts w:ascii="Arial" w:hAnsi="Arial" w:cs="Arial"/>
                <w:bCs/>
                <w:i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BF07A6" w:rsidRDefault="00BF07A6" w:rsidP="00BF07A6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2770</w:t>
            </w:r>
          </w:p>
        </w:tc>
      </w:tr>
    </w:tbl>
    <w:p w:rsidR="008C050F" w:rsidRPr="001576EF" w:rsidRDefault="008C050F" w:rsidP="008C050F">
      <w:pPr>
        <w:shd w:val="clear" w:color="auto" w:fill="FFFFFF"/>
        <w:spacing w:after="120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Formy współpracy z nauczycielami, wychowawcami grup wychowawczych </w:t>
      </w:r>
      <w:r w:rsidRPr="001576EF">
        <w:rPr>
          <w:rFonts w:ascii="Arial" w:hAnsi="Arial" w:cs="Arial"/>
          <w:bCs/>
          <w:sz w:val="24"/>
          <w:szCs w:val="24"/>
        </w:rPr>
        <w:br/>
        <w:t>i specjalistami:</w:t>
      </w:r>
    </w:p>
    <w:tbl>
      <w:tblPr>
        <w:tblW w:w="8539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8"/>
        <w:gridCol w:w="1471"/>
      </w:tblGrid>
      <w:tr w:rsidR="008C050F" w:rsidRPr="001576EF" w:rsidTr="00F476CA">
        <w:tc>
          <w:tcPr>
            <w:tcW w:w="7068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</w:p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formy współpracy</w:t>
            </w:r>
          </w:p>
        </w:tc>
        <w:tc>
          <w:tcPr>
            <w:tcW w:w="1471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 podjętych form współpracy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udział w spotkaniach odpowiednio nauczycieli, wychowawców grup wychowawczych i specjalistów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udział w zebraniach rad pedagogicznych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warsztaty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169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grupy wsparcia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wykłady i prelekcje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prowadzenie mediacji</w:t>
            </w:r>
          </w:p>
        </w:tc>
        <w:tc>
          <w:tcPr>
            <w:tcW w:w="1471" w:type="dxa"/>
            <w:shd w:val="clear" w:color="auto" w:fill="auto"/>
          </w:tcPr>
          <w:p w:rsidR="00FE420F" w:rsidRPr="00B702CF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702C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interwencja kryzysowa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działalność informacyjno-szkoleniowa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FE420F" w:rsidRPr="001576EF" w:rsidTr="00F476CA">
        <w:tc>
          <w:tcPr>
            <w:tcW w:w="7068" w:type="dxa"/>
            <w:shd w:val="clear" w:color="auto" w:fill="auto"/>
          </w:tcPr>
          <w:p w:rsidR="00FE420F" w:rsidRPr="001576EF" w:rsidRDefault="00FE420F" w:rsidP="00FE420F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organizowanie i prowadzenie sieci współpracy i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samokształcenia dla nauczycieli, wychowawców grup wychowawczych i specjalistów, którzy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>w zorganizowany sposób współpracują ze sobą w celu doskonalenia swojej pracy, w szczególności poprzez wymianę doświadczeń</w:t>
            </w:r>
          </w:p>
        </w:tc>
        <w:tc>
          <w:tcPr>
            <w:tcW w:w="1471" w:type="dxa"/>
            <w:shd w:val="clear" w:color="auto" w:fill="auto"/>
          </w:tcPr>
          <w:p w:rsidR="00FE420F" w:rsidRPr="00302623" w:rsidRDefault="00FE420F" w:rsidP="00FE420F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0262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lastRenderedPageBreak/>
              <w:t>8</w:t>
            </w:r>
          </w:p>
        </w:tc>
      </w:tr>
      <w:tr w:rsidR="008C050F" w:rsidRPr="001576EF" w:rsidTr="00F476CA">
        <w:tc>
          <w:tcPr>
            <w:tcW w:w="7068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471" w:type="dxa"/>
            <w:shd w:val="clear" w:color="auto" w:fill="E2EFD9"/>
          </w:tcPr>
          <w:p w:rsidR="008C050F" w:rsidRPr="001576EF" w:rsidRDefault="009E0613" w:rsidP="009E0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</w:t>
            </w:r>
          </w:p>
        </w:tc>
      </w:tr>
    </w:tbl>
    <w:p w:rsidR="008C050F" w:rsidRPr="001576EF" w:rsidRDefault="008C050F" w:rsidP="008C050F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1576EF">
        <w:rPr>
          <w:rFonts w:ascii="Arial" w:hAnsi="Arial" w:cs="Arial"/>
          <w:bCs/>
          <w:iCs/>
          <w:sz w:val="24"/>
          <w:szCs w:val="24"/>
        </w:rPr>
        <w:t>Pozyskiwanie informacji o problemach dydaktycznych i wychowawczych ucznia przez zespół orzekający działający w poradni psychologiczno-pedagogicznej, zasięganie opinii nauczycieli przedszkola, szkoły i placówki, do której uczeń uczęszcza lub wychowawców placówki, w której uczeń przebywa:</w:t>
      </w:r>
    </w:p>
    <w:tbl>
      <w:tblPr>
        <w:tblW w:w="858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7"/>
        <w:gridCol w:w="2058"/>
      </w:tblGrid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zespoły, które:</w:t>
            </w:r>
          </w:p>
        </w:tc>
        <w:tc>
          <w:tcPr>
            <w:tcW w:w="2058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występowały o informację lub opinię</w:t>
            </w:r>
          </w:p>
        </w:tc>
        <w:tc>
          <w:tcPr>
            <w:tcW w:w="2058" w:type="dxa"/>
            <w:shd w:val="clear" w:color="auto" w:fill="auto"/>
          </w:tcPr>
          <w:p w:rsidR="008C050F" w:rsidRPr="003F6790" w:rsidRDefault="003F6790" w:rsidP="003F6790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3F6790">
              <w:rPr>
                <w:rFonts w:ascii="Arial" w:hAnsi="Arial" w:cs="Arial"/>
                <w:bCs/>
                <w:iCs/>
                <w:sz w:val="24"/>
                <w:szCs w:val="24"/>
              </w:rPr>
              <w:t>30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nie występowały o informację lub opinię</w:t>
            </w:r>
          </w:p>
        </w:tc>
        <w:tc>
          <w:tcPr>
            <w:tcW w:w="2058" w:type="dxa"/>
            <w:shd w:val="clear" w:color="auto" w:fill="auto"/>
          </w:tcPr>
          <w:p w:rsidR="008C050F" w:rsidRPr="003F6790" w:rsidRDefault="003F6790" w:rsidP="003F67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9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A1FCB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1576EF" w:rsidRDefault="00AF4CBF" w:rsidP="00AF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C050F" w:rsidRPr="001576EF" w:rsidTr="00D34F60">
        <w:tc>
          <w:tcPr>
            <w:tcW w:w="8585" w:type="dxa"/>
            <w:gridSpan w:val="2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8C050F" w:rsidRPr="001576EF" w:rsidRDefault="008C050F" w:rsidP="00D34F60">
            <w:pPr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liczba orzeczeń przy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wydawaniu, których zespół zasięgał opinii nauczycieli pracujących w: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przedszkolach</w:t>
            </w:r>
          </w:p>
        </w:tc>
        <w:tc>
          <w:tcPr>
            <w:tcW w:w="2058" w:type="dxa"/>
            <w:shd w:val="clear" w:color="auto" w:fill="auto"/>
          </w:tcPr>
          <w:p w:rsidR="008C050F" w:rsidRPr="00284ACF" w:rsidRDefault="00284ACF" w:rsidP="00284AC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4ACF">
              <w:rPr>
                <w:rFonts w:ascii="Arial" w:eastAsia="Calibri" w:hAnsi="Arial" w:cs="Arial"/>
                <w:bCs/>
                <w:color w:val="000000"/>
              </w:rPr>
              <w:t>903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szkołach</w:t>
            </w:r>
          </w:p>
        </w:tc>
        <w:tc>
          <w:tcPr>
            <w:tcW w:w="2058" w:type="dxa"/>
            <w:shd w:val="clear" w:color="auto" w:fill="auto"/>
          </w:tcPr>
          <w:p w:rsidR="008C050F" w:rsidRPr="00284ACF" w:rsidRDefault="00284ACF" w:rsidP="00284AC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4ACF">
              <w:rPr>
                <w:rFonts w:ascii="Arial" w:eastAsia="Calibri" w:hAnsi="Arial" w:cs="Arial"/>
                <w:bCs/>
                <w:color w:val="000000"/>
              </w:rPr>
              <w:t>3580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placówkach</w:t>
            </w:r>
          </w:p>
        </w:tc>
        <w:tc>
          <w:tcPr>
            <w:tcW w:w="2058" w:type="dxa"/>
            <w:shd w:val="clear" w:color="auto" w:fill="auto"/>
          </w:tcPr>
          <w:p w:rsidR="008C050F" w:rsidRPr="00284ACF" w:rsidRDefault="00284ACF" w:rsidP="00284AC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84ACF">
              <w:rPr>
                <w:rFonts w:ascii="Arial" w:hAnsi="Arial" w:cs="Arial"/>
                <w:bCs/>
                <w:iCs/>
                <w:sz w:val="24"/>
                <w:szCs w:val="24"/>
              </w:rPr>
              <w:t>587</w:t>
            </w:r>
          </w:p>
        </w:tc>
      </w:tr>
      <w:tr w:rsidR="008C050F" w:rsidRPr="001576EF" w:rsidTr="00D34F60">
        <w:tc>
          <w:tcPr>
            <w:tcW w:w="6527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284ACF" w:rsidRDefault="00284ACF" w:rsidP="00284A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84ACF">
              <w:rPr>
                <w:rFonts w:ascii="Arial" w:hAnsi="Arial" w:cs="Arial"/>
              </w:rPr>
              <w:t>5070</w:t>
            </w:r>
          </w:p>
        </w:tc>
      </w:tr>
    </w:tbl>
    <w:p w:rsidR="008C050F" w:rsidRPr="001576EF" w:rsidRDefault="008C050F" w:rsidP="008C05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C050F" w:rsidRPr="001576EF" w:rsidRDefault="008C050F" w:rsidP="008C050F">
      <w:pPr>
        <w:shd w:val="clear" w:color="auto" w:fill="FFFFFF"/>
        <w:spacing w:before="120" w:after="120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1576EF">
        <w:rPr>
          <w:rFonts w:ascii="Arial" w:hAnsi="Arial" w:cs="Arial"/>
          <w:bCs/>
          <w:i/>
          <w:sz w:val="24"/>
          <w:szCs w:val="24"/>
        </w:rPr>
        <w:t xml:space="preserve">Najczęściej wskazywane przyczyny: niewystępowania o informacje </w:t>
      </w:r>
      <w:r w:rsidR="00F476CA">
        <w:rPr>
          <w:rFonts w:ascii="Arial" w:hAnsi="Arial" w:cs="Arial"/>
          <w:bCs/>
          <w:i/>
          <w:sz w:val="24"/>
          <w:szCs w:val="24"/>
        </w:rPr>
        <w:br/>
      </w:r>
      <w:r w:rsidRPr="001576EF">
        <w:rPr>
          <w:rFonts w:ascii="Arial" w:hAnsi="Arial" w:cs="Arial"/>
          <w:bCs/>
          <w:i/>
          <w:sz w:val="24"/>
          <w:szCs w:val="24"/>
        </w:rPr>
        <w:t xml:space="preserve">o problemach dydaktycznych i wychowawczych ucznia, nie zasięgania opinii nauczycieli szkoły, do której uczeń uczęszcza lub wychowawców placówki, </w:t>
      </w:r>
      <w:r w:rsidR="00F476CA">
        <w:rPr>
          <w:rFonts w:ascii="Arial" w:hAnsi="Arial" w:cs="Arial"/>
          <w:bCs/>
          <w:i/>
          <w:sz w:val="24"/>
          <w:szCs w:val="24"/>
        </w:rPr>
        <w:br/>
      </w:r>
      <w:r w:rsidRPr="001576EF">
        <w:rPr>
          <w:rFonts w:ascii="Arial" w:hAnsi="Arial" w:cs="Arial"/>
          <w:bCs/>
          <w:i/>
          <w:sz w:val="24"/>
          <w:szCs w:val="24"/>
        </w:rPr>
        <w:t>w której uczeń przebywa:</w:t>
      </w:r>
    </w:p>
    <w:p w:rsidR="008C050F" w:rsidRPr="001576EF" w:rsidRDefault="00685354" w:rsidP="00685354">
      <w:pPr>
        <w:shd w:val="clear" w:color="auto" w:fill="FFFFFF"/>
        <w:spacing w:before="120" w:after="12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Nie dotyczy</w:t>
      </w:r>
    </w:p>
    <w:p w:rsidR="008C050F" w:rsidRPr="001576EF" w:rsidRDefault="008C050F" w:rsidP="008C050F">
      <w:pPr>
        <w:shd w:val="clear" w:color="auto" w:fill="FFFFFF"/>
        <w:spacing w:before="120" w:after="120"/>
        <w:ind w:left="360"/>
        <w:jc w:val="both"/>
        <w:rPr>
          <w:rFonts w:ascii="Arial" w:hAnsi="Arial" w:cs="Arial"/>
          <w:bCs/>
          <w:i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 Uczestnictwo nauczycieli poradni psychologiczno-pedagogicznej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 xml:space="preserve">w spotkaniach zespołu nauczycieli i specjalistów pracujących z uczniem </w:t>
      </w:r>
      <w:r w:rsidR="00F476CA">
        <w:rPr>
          <w:rFonts w:ascii="Arial" w:hAnsi="Arial" w:cs="Arial"/>
          <w:bCs/>
          <w:sz w:val="24"/>
          <w:szCs w:val="24"/>
        </w:rPr>
        <w:br/>
      </w:r>
      <w:r w:rsidRPr="001576EF">
        <w:rPr>
          <w:rFonts w:ascii="Arial" w:hAnsi="Arial" w:cs="Arial"/>
          <w:bCs/>
          <w:sz w:val="24"/>
          <w:szCs w:val="24"/>
        </w:rPr>
        <w:t>w przedszkolu, szkole czy placówce, opracowującego indywidualny program edukacyjno-terapeutyczny (Zespół):</w:t>
      </w:r>
    </w:p>
    <w:tbl>
      <w:tblPr>
        <w:tblW w:w="8651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  <w:gridCol w:w="2058"/>
      </w:tblGrid>
      <w:tr w:rsidR="008C050F" w:rsidRPr="001576EF" w:rsidTr="00D34F60"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lastRenderedPageBreak/>
              <w:t>poradnie, których nauczyciele:</w:t>
            </w:r>
          </w:p>
        </w:tc>
        <w:tc>
          <w:tcPr>
            <w:tcW w:w="2058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uczestniczą w spotkaniach Zespołu </w:t>
            </w:r>
          </w:p>
        </w:tc>
        <w:tc>
          <w:tcPr>
            <w:tcW w:w="2058" w:type="dxa"/>
            <w:shd w:val="clear" w:color="auto" w:fill="auto"/>
          </w:tcPr>
          <w:p w:rsidR="008C050F" w:rsidRPr="00895EB3" w:rsidRDefault="00895EB3" w:rsidP="00895EB3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95EB3">
              <w:rPr>
                <w:rFonts w:ascii="Arial" w:hAnsi="Arial" w:cs="Arial"/>
                <w:bCs/>
                <w:iCs/>
                <w:sz w:val="24"/>
                <w:szCs w:val="24"/>
              </w:rPr>
              <w:t>28</w:t>
            </w:r>
          </w:p>
        </w:tc>
      </w:tr>
      <w:tr w:rsidR="008C050F" w:rsidRPr="001576EF" w:rsidTr="00D34F60"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 uczestniczą w spotkaniach Zespołu </w:t>
            </w:r>
          </w:p>
        </w:tc>
        <w:tc>
          <w:tcPr>
            <w:tcW w:w="2058" w:type="dxa"/>
            <w:shd w:val="clear" w:color="auto" w:fill="auto"/>
          </w:tcPr>
          <w:p w:rsidR="008C050F" w:rsidRPr="00895EB3" w:rsidRDefault="00895EB3" w:rsidP="00895E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5EB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C050F" w:rsidRPr="001576EF" w:rsidTr="00D34F60">
        <w:tc>
          <w:tcPr>
            <w:tcW w:w="6593" w:type="dxa"/>
            <w:shd w:val="clear" w:color="auto" w:fill="E2EFD9"/>
          </w:tcPr>
          <w:p w:rsidR="008C050F" w:rsidRPr="001576EF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479A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1576EF" w:rsidRDefault="00AF4CBF" w:rsidP="00AF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8C050F" w:rsidRPr="001576EF" w:rsidRDefault="008C050F" w:rsidP="008C050F">
      <w:pPr>
        <w:shd w:val="clear" w:color="auto" w:fill="FFFFFF"/>
        <w:spacing w:before="120" w:after="120"/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648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1805"/>
        <w:gridCol w:w="2072"/>
      </w:tblGrid>
      <w:tr w:rsidR="008C050F" w:rsidRPr="001576EF" w:rsidTr="00D34F60">
        <w:tc>
          <w:tcPr>
            <w:tcW w:w="4771" w:type="dxa"/>
            <w:shd w:val="clear" w:color="auto" w:fill="auto"/>
          </w:tcPr>
          <w:p w:rsidR="008C050F" w:rsidRPr="001576EF" w:rsidRDefault="008C050F" w:rsidP="00D34F60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rodzaj jednostki, w których nauczyciele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br/>
              <w:t xml:space="preserve">z </w:t>
            </w: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poradni uczestniczą w spotkaniach Zespołu </w:t>
            </w:r>
          </w:p>
        </w:tc>
        <w:tc>
          <w:tcPr>
            <w:tcW w:w="1805" w:type="dxa"/>
            <w:shd w:val="clear" w:color="auto" w:fill="auto"/>
          </w:tcPr>
          <w:p w:rsidR="008C050F" w:rsidRPr="001576EF" w:rsidRDefault="008C050F" w:rsidP="00F476CA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liczba jednostek</w:t>
            </w:r>
          </w:p>
        </w:tc>
        <w:tc>
          <w:tcPr>
            <w:tcW w:w="2072" w:type="dxa"/>
            <w:shd w:val="clear" w:color="auto" w:fill="auto"/>
          </w:tcPr>
          <w:p w:rsidR="008C050F" w:rsidRPr="001576EF" w:rsidRDefault="008C050F" w:rsidP="00D34F60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liczba spotkań</w:t>
            </w:r>
          </w:p>
        </w:tc>
      </w:tr>
      <w:tr w:rsidR="00047978" w:rsidRPr="001576EF" w:rsidTr="00D34F60">
        <w:tc>
          <w:tcPr>
            <w:tcW w:w="4771" w:type="dxa"/>
            <w:shd w:val="clear" w:color="auto" w:fill="auto"/>
          </w:tcPr>
          <w:p w:rsidR="00047978" w:rsidRPr="001576EF" w:rsidRDefault="00047978" w:rsidP="0004797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przedszkole</w:t>
            </w:r>
          </w:p>
        </w:tc>
        <w:tc>
          <w:tcPr>
            <w:tcW w:w="1805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46</w:t>
            </w:r>
          </w:p>
        </w:tc>
        <w:tc>
          <w:tcPr>
            <w:tcW w:w="2072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58</w:t>
            </w:r>
          </w:p>
        </w:tc>
      </w:tr>
      <w:tr w:rsidR="00047978" w:rsidRPr="001576EF" w:rsidTr="00D34F60">
        <w:tc>
          <w:tcPr>
            <w:tcW w:w="4771" w:type="dxa"/>
            <w:shd w:val="clear" w:color="auto" w:fill="auto"/>
          </w:tcPr>
          <w:p w:rsidR="00047978" w:rsidRPr="001576EF" w:rsidRDefault="00047978" w:rsidP="0004797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szkoła</w:t>
            </w:r>
          </w:p>
        </w:tc>
        <w:tc>
          <w:tcPr>
            <w:tcW w:w="1805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90</w:t>
            </w:r>
          </w:p>
        </w:tc>
        <w:tc>
          <w:tcPr>
            <w:tcW w:w="2072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269</w:t>
            </w:r>
          </w:p>
        </w:tc>
      </w:tr>
      <w:tr w:rsidR="00047978" w:rsidRPr="001576EF" w:rsidTr="00D34F60">
        <w:tc>
          <w:tcPr>
            <w:tcW w:w="4771" w:type="dxa"/>
            <w:shd w:val="clear" w:color="auto" w:fill="auto"/>
          </w:tcPr>
          <w:p w:rsidR="00047978" w:rsidRPr="001576EF" w:rsidRDefault="00047978" w:rsidP="00047978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placówka</w:t>
            </w:r>
          </w:p>
        </w:tc>
        <w:tc>
          <w:tcPr>
            <w:tcW w:w="1805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13</w:t>
            </w:r>
          </w:p>
        </w:tc>
        <w:tc>
          <w:tcPr>
            <w:tcW w:w="2072" w:type="dxa"/>
            <w:shd w:val="clear" w:color="auto" w:fill="auto"/>
          </w:tcPr>
          <w:p w:rsidR="00047978" w:rsidRPr="00302623" w:rsidRDefault="00047978" w:rsidP="0004797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105</w:t>
            </w:r>
          </w:p>
        </w:tc>
      </w:tr>
      <w:tr w:rsidR="008C050F" w:rsidRPr="001576EF" w:rsidTr="00D34F60">
        <w:trPr>
          <w:trHeight w:val="348"/>
        </w:trPr>
        <w:tc>
          <w:tcPr>
            <w:tcW w:w="4771" w:type="dxa"/>
            <w:shd w:val="clear" w:color="auto" w:fill="E2EFD9"/>
          </w:tcPr>
          <w:p w:rsidR="008C050F" w:rsidRPr="001576EF" w:rsidRDefault="008C050F" w:rsidP="00D34F60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805" w:type="dxa"/>
            <w:shd w:val="clear" w:color="auto" w:fill="E2EFD9"/>
          </w:tcPr>
          <w:p w:rsidR="008C050F" w:rsidRPr="001576EF" w:rsidRDefault="00047978" w:rsidP="00047978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149</w:t>
            </w:r>
          </w:p>
        </w:tc>
        <w:tc>
          <w:tcPr>
            <w:tcW w:w="2072" w:type="dxa"/>
            <w:shd w:val="clear" w:color="auto" w:fill="E2EFD9"/>
          </w:tcPr>
          <w:p w:rsidR="008C050F" w:rsidRPr="001576EF" w:rsidRDefault="007C41B9" w:rsidP="007C41B9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432</w:t>
            </w:r>
          </w:p>
        </w:tc>
      </w:tr>
    </w:tbl>
    <w:p w:rsidR="008C050F" w:rsidRPr="001576EF" w:rsidRDefault="008C050F" w:rsidP="008C050F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C050F" w:rsidRPr="001576EF" w:rsidRDefault="008C050F" w:rsidP="008C050F">
      <w:pPr>
        <w:shd w:val="clear" w:color="auto" w:fill="FFFFFF"/>
        <w:spacing w:before="120" w:after="12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>Najczęściej wskazywane przyczyny</w:t>
      </w:r>
      <w:r w:rsidRPr="001576EF">
        <w:rPr>
          <w:rFonts w:ascii="Arial" w:hAnsi="Arial" w:cs="Arial"/>
          <w:bCs/>
          <w:i/>
          <w:iCs/>
          <w:sz w:val="24"/>
          <w:szCs w:val="24"/>
        </w:rPr>
        <w:t xml:space="preserve"> braku udziału w </w:t>
      </w:r>
      <w:r w:rsidRPr="001576EF">
        <w:rPr>
          <w:rFonts w:ascii="Arial" w:hAnsi="Arial" w:cs="Arial"/>
          <w:bCs/>
          <w:sz w:val="24"/>
          <w:szCs w:val="24"/>
        </w:rPr>
        <w:t xml:space="preserve">spotkaniach zespołu nauczycieli i specjalistów pracujących z uczniem w przedszkolu, szkole, placówce opracowującego indywidualny program edukacyjno-terapeutyczny: </w:t>
      </w:r>
    </w:p>
    <w:p w:rsidR="007C67C9" w:rsidRDefault="007C67C9" w:rsidP="007C67C9">
      <w:pPr>
        <w:autoSpaceDE w:val="0"/>
        <w:autoSpaceDN w:val="0"/>
        <w:adjustRightInd w:val="0"/>
        <w:ind w:left="708"/>
        <w:rPr>
          <w:rFonts w:ascii="Arial" w:hAnsi="Arial" w:cs="Arial"/>
        </w:rPr>
      </w:pPr>
      <w:r>
        <w:rPr>
          <w:rFonts w:ascii="Arial" w:hAnsi="Arial" w:cs="Arial"/>
        </w:rPr>
        <w:t>Przedszkola, szkoły, placówki nie zwracały się do poradni z wnioskiem o ww. pomoc.</w:t>
      </w:r>
    </w:p>
    <w:p w:rsidR="008C050F" w:rsidRPr="001576EF" w:rsidRDefault="008C050F" w:rsidP="007C67C9">
      <w:pPr>
        <w:shd w:val="clear" w:color="auto" w:fill="FFFFFF"/>
        <w:spacing w:before="120" w:after="12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8C050F" w:rsidRPr="001576EF" w:rsidRDefault="008C050F" w:rsidP="008C050F">
      <w:pPr>
        <w:shd w:val="clear" w:color="auto" w:fill="FFFFFF"/>
        <w:spacing w:before="120" w:after="120"/>
        <w:ind w:left="1068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576EF">
        <w:rPr>
          <w:rFonts w:ascii="Arial" w:hAnsi="Arial" w:cs="Arial"/>
          <w:bCs/>
          <w:sz w:val="24"/>
          <w:szCs w:val="24"/>
        </w:rPr>
        <w:t xml:space="preserve"> Udział nauczycieli z poradni psychologiczno-pedagogicznej w dokonaniu wielospecjalistycznej oceny poziomu funkcjonowania ucznia (WOPFU) dokonywanej </w:t>
      </w:r>
      <w:r w:rsidRPr="001576EF">
        <w:rPr>
          <w:rFonts w:ascii="Arial" w:hAnsi="Arial" w:cs="Arial"/>
          <w:bCs/>
          <w:sz w:val="24"/>
          <w:szCs w:val="24"/>
        </w:rPr>
        <w:br/>
        <w:t>w przedszkolu, szkole, placówce.</w:t>
      </w:r>
    </w:p>
    <w:tbl>
      <w:tblPr>
        <w:tblW w:w="8651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  <w:gridCol w:w="2058"/>
      </w:tblGrid>
      <w:tr w:rsidR="008C050F" w:rsidRPr="001576EF" w:rsidTr="00D34F60"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poradnie, których nauczyciele:</w:t>
            </w:r>
          </w:p>
        </w:tc>
        <w:tc>
          <w:tcPr>
            <w:tcW w:w="2058" w:type="dxa"/>
            <w:shd w:val="clear" w:color="auto" w:fill="auto"/>
          </w:tcPr>
          <w:p w:rsidR="008C050F" w:rsidRPr="001576EF" w:rsidRDefault="008C050F" w:rsidP="00D34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sz w:val="24"/>
                <w:szCs w:val="24"/>
              </w:rPr>
              <w:t>liczba</w:t>
            </w:r>
          </w:p>
        </w:tc>
      </w:tr>
      <w:tr w:rsidR="008C050F" w:rsidRPr="001576EF" w:rsidTr="00D34F60">
        <w:trPr>
          <w:trHeight w:val="286"/>
        </w:trPr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uczestniczyli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>w dokonaniu WOPFU</w:t>
            </w:r>
          </w:p>
        </w:tc>
        <w:tc>
          <w:tcPr>
            <w:tcW w:w="2058" w:type="dxa"/>
            <w:shd w:val="clear" w:color="auto" w:fill="auto"/>
          </w:tcPr>
          <w:p w:rsidR="008C050F" w:rsidRPr="00C5591F" w:rsidRDefault="00C5591F" w:rsidP="00C5591F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5591F">
              <w:rPr>
                <w:rFonts w:ascii="Arial" w:hAnsi="Arial" w:cs="Arial"/>
                <w:bCs/>
                <w:iCs/>
                <w:sz w:val="24"/>
                <w:szCs w:val="24"/>
              </w:rPr>
              <w:t>21</w:t>
            </w:r>
          </w:p>
        </w:tc>
      </w:tr>
      <w:tr w:rsidR="008C050F" w:rsidRPr="001576EF" w:rsidTr="00D34F60">
        <w:tc>
          <w:tcPr>
            <w:tcW w:w="6593" w:type="dxa"/>
            <w:shd w:val="clear" w:color="auto" w:fill="auto"/>
          </w:tcPr>
          <w:p w:rsidR="008C050F" w:rsidRPr="001576EF" w:rsidRDefault="008C050F" w:rsidP="00D34F60">
            <w:pPr>
              <w:rPr>
                <w:rFonts w:ascii="Arial" w:hAnsi="Arial" w:cs="Arial"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nie uczestniczyli w dokonaniu WOPFU </w:t>
            </w:r>
          </w:p>
        </w:tc>
        <w:tc>
          <w:tcPr>
            <w:tcW w:w="2058" w:type="dxa"/>
            <w:shd w:val="clear" w:color="auto" w:fill="auto"/>
          </w:tcPr>
          <w:p w:rsidR="008C050F" w:rsidRPr="00C5591F" w:rsidRDefault="00C5591F" w:rsidP="00C559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591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C050F" w:rsidRPr="001576EF" w:rsidTr="00D34F60">
        <w:tc>
          <w:tcPr>
            <w:tcW w:w="6593" w:type="dxa"/>
            <w:shd w:val="clear" w:color="auto" w:fill="E2EFD9"/>
          </w:tcPr>
          <w:p w:rsidR="008C050F" w:rsidRPr="009479AC" w:rsidRDefault="008C050F" w:rsidP="00D34F60">
            <w:pPr>
              <w:jc w:val="righ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479A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razem</w:t>
            </w:r>
          </w:p>
        </w:tc>
        <w:tc>
          <w:tcPr>
            <w:tcW w:w="2058" w:type="dxa"/>
            <w:shd w:val="clear" w:color="auto" w:fill="E2EFD9"/>
          </w:tcPr>
          <w:p w:rsidR="008C050F" w:rsidRPr="009479AC" w:rsidRDefault="00AF4CBF" w:rsidP="00AF4C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79A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8C050F" w:rsidRPr="001576EF" w:rsidRDefault="008C050F" w:rsidP="008C050F">
      <w:pPr>
        <w:shd w:val="clear" w:color="auto" w:fill="FFFFFF"/>
        <w:spacing w:before="120" w:after="120"/>
        <w:ind w:left="72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8648" w:type="dxa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1"/>
        <w:gridCol w:w="1805"/>
        <w:gridCol w:w="2072"/>
      </w:tblGrid>
      <w:tr w:rsidR="008C050F" w:rsidRPr="001576EF" w:rsidTr="00D34F60">
        <w:tc>
          <w:tcPr>
            <w:tcW w:w="4771" w:type="dxa"/>
            <w:shd w:val="clear" w:color="auto" w:fill="auto"/>
          </w:tcPr>
          <w:p w:rsidR="008C050F" w:rsidRPr="001576EF" w:rsidRDefault="008C050F" w:rsidP="00D34F60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rodzaj jednostki, w której nauczyciele </w:t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br/>
            </w:r>
            <w:r w:rsidRPr="001576EF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 xml:space="preserve">uczestniczyli w dokonaniu WOPFU </w:t>
            </w:r>
          </w:p>
        </w:tc>
        <w:tc>
          <w:tcPr>
            <w:tcW w:w="1805" w:type="dxa"/>
            <w:shd w:val="clear" w:color="auto" w:fill="auto"/>
          </w:tcPr>
          <w:p w:rsidR="008C050F" w:rsidRPr="001576EF" w:rsidRDefault="008C050F" w:rsidP="00F476CA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liczba </w:t>
            </w:r>
            <w:r w:rsidRPr="001576EF">
              <w:rPr>
                <w:rFonts w:ascii="Arial" w:hAnsi="Arial" w:cs="Arial"/>
                <w:bCs/>
                <w:sz w:val="24"/>
                <w:szCs w:val="24"/>
              </w:rPr>
              <w:lastRenderedPageBreak/>
              <w:t>jednostek</w:t>
            </w:r>
          </w:p>
        </w:tc>
        <w:tc>
          <w:tcPr>
            <w:tcW w:w="2072" w:type="dxa"/>
            <w:shd w:val="clear" w:color="auto" w:fill="auto"/>
          </w:tcPr>
          <w:p w:rsidR="008C050F" w:rsidRPr="001576EF" w:rsidRDefault="008C050F" w:rsidP="00F476CA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liczba spotkań</w:t>
            </w:r>
          </w:p>
        </w:tc>
      </w:tr>
      <w:tr w:rsidR="008B403A" w:rsidRPr="001576EF" w:rsidTr="00D34F60">
        <w:tc>
          <w:tcPr>
            <w:tcW w:w="4771" w:type="dxa"/>
            <w:shd w:val="clear" w:color="auto" w:fill="auto"/>
          </w:tcPr>
          <w:p w:rsidR="008B403A" w:rsidRPr="001576EF" w:rsidRDefault="008B403A" w:rsidP="008B403A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przedszkole</w:t>
            </w:r>
          </w:p>
        </w:tc>
        <w:tc>
          <w:tcPr>
            <w:tcW w:w="1805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54</w:t>
            </w:r>
          </w:p>
        </w:tc>
        <w:tc>
          <w:tcPr>
            <w:tcW w:w="2072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75</w:t>
            </w:r>
          </w:p>
        </w:tc>
      </w:tr>
      <w:tr w:rsidR="008B403A" w:rsidRPr="001576EF" w:rsidTr="00D34F60">
        <w:tc>
          <w:tcPr>
            <w:tcW w:w="4771" w:type="dxa"/>
            <w:shd w:val="clear" w:color="auto" w:fill="auto"/>
          </w:tcPr>
          <w:p w:rsidR="008B403A" w:rsidRPr="001576EF" w:rsidRDefault="008B403A" w:rsidP="008B403A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szkoła</w:t>
            </w:r>
          </w:p>
        </w:tc>
        <w:tc>
          <w:tcPr>
            <w:tcW w:w="1805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70</w:t>
            </w:r>
          </w:p>
        </w:tc>
        <w:tc>
          <w:tcPr>
            <w:tcW w:w="2072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196</w:t>
            </w:r>
          </w:p>
        </w:tc>
      </w:tr>
      <w:tr w:rsidR="008B403A" w:rsidRPr="001576EF" w:rsidTr="00D34F60">
        <w:tc>
          <w:tcPr>
            <w:tcW w:w="4771" w:type="dxa"/>
            <w:shd w:val="clear" w:color="auto" w:fill="auto"/>
          </w:tcPr>
          <w:p w:rsidR="008B403A" w:rsidRPr="001576EF" w:rsidRDefault="008B403A" w:rsidP="008B403A">
            <w:pPr>
              <w:spacing w:before="120" w:after="1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placówka</w:t>
            </w:r>
          </w:p>
        </w:tc>
        <w:tc>
          <w:tcPr>
            <w:tcW w:w="1805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9</w:t>
            </w:r>
          </w:p>
        </w:tc>
        <w:tc>
          <w:tcPr>
            <w:tcW w:w="2072" w:type="dxa"/>
            <w:shd w:val="clear" w:color="auto" w:fill="auto"/>
          </w:tcPr>
          <w:p w:rsidR="008B403A" w:rsidRPr="00302623" w:rsidRDefault="008B403A" w:rsidP="008B403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</w:rPr>
            </w:pPr>
            <w:r w:rsidRPr="00302623">
              <w:rPr>
                <w:rFonts w:ascii="Arial" w:eastAsia="Calibri" w:hAnsi="Arial" w:cs="Arial"/>
                <w:bCs/>
              </w:rPr>
              <w:t>174</w:t>
            </w:r>
          </w:p>
        </w:tc>
      </w:tr>
      <w:tr w:rsidR="008C050F" w:rsidRPr="001576EF" w:rsidTr="00D34F60">
        <w:trPr>
          <w:trHeight w:val="348"/>
        </w:trPr>
        <w:tc>
          <w:tcPr>
            <w:tcW w:w="4771" w:type="dxa"/>
            <w:shd w:val="clear" w:color="auto" w:fill="E2EFD9"/>
          </w:tcPr>
          <w:p w:rsidR="008C050F" w:rsidRPr="001576EF" w:rsidRDefault="008C050F" w:rsidP="00D34F60">
            <w:pPr>
              <w:spacing w:before="120" w:after="1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1576EF">
              <w:rPr>
                <w:rFonts w:ascii="Arial" w:hAnsi="Arial" w:cs="Arial"/>
                <w:bCs/>
                <w:sz w:val="24"/>
                <w:szCs w:val="24"/>
              </w:rPr>
              <w:t>razem</w:t>
            </w:r>
          </w:p>
        </w:tc>
        <w:tc>
          <w:tcPr>
            <w:tcW w:w="1805" w:type="dxa"/>
            <w:shd w:val="clear" w:color="auto" w:fill="E2EFD9"/>
          </w:tcPr>
          <w:p w:rsidR="008C050F" w:rsidRPr="001576EF" w:rsidRDefault="008F4F62" w:rsidP="008F4F62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133</w:t>
            </w:r>
          </w:p>
        </w:tc>
        <w:tc>
          <w:tcPr>
            <w:tcW w:w="2072" w:type="dxa"/>
            <w:shd w:val="clear" w:color="auto" w:fill="E2EFD9"/>
          </w:tcPr>
          <w:p w:rsidR="008C050F" w:rsidRPr="001576EF" w:rsidRDefault="008F4F62" w:rsidP="008F4F62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</w:t>
            </w:r>
          </w:p>
        </w:tc>
      </w:tr>
    </w:tbl>
    <w:p w:rsidR="008C050F" w:rsidRPr="001576EF" w:rsidRDefault="008C050F" w:rsidP="008C050F">
      <w:pPr>
        <w:ind w:left="1080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:rsidR="008C050F" w:rsidRPr="001576EF" w:rsidRDefault="008C050F" w:rsidP="008C050F">
      <w:pPr>
        <w:shd w:val="clear" w:color="auto" w:fill="FFFFFF"/>
        <w:spacing w:before="120" w:after="120"/>
        <w:ind w:left="708"/>
        <w:jc w:val="both"/>
        <w:rPr>
          <w:rFonts w:ascii="Arial" w:hAnsi="Arial" w:cs="Arial"/>
          <w:bCs/>
          <w:i/>
          <w:sz w:val="24"/>
          <w:szCs w:val="24"/>
        </w:rPr>
      </w:pPr>
      <w:r w:rsidRPr="001576EF">
        <w:rPr>
          <w:rFonts w:ascii="Arial" w:hAnsi="Arial" w:cs="Arial"/>
          <w:bCs/>
          <w:i/>
          <w:sz w:val="24"/>
          <w:szCs w:val="24"/>
        </w:rPr>
        <w:t xml:space="preserve">Najczęściej wskazywane przyczyny braku udziału w dokonaniu WOPFU dokonywanej w szkole: </w:t>
      </w:r>
    </w:p>
    <w:p w:rsidR="008C050F" w:rsidRPr="004E123A" w:rsidRDefault="0022332B" w:rsidP="001A1D62">
      <w:pPr>
        <w:shd w:val="clear" w:color="auto" w:fill="FFFFFF"/>
        <w:spacing w:before="120" w:after="120"/>
        <w:ind w:left="708"/>
        <w:jc w:val="both"/>
        <w:rPr>
          <w:rFonts w:ascii="Arial" w:hAnsi="Arial" w:cs="Arial"/>
          <w:bCs/>
          <w:sz w:val="24"/>
          <w:szCs w:val="24"/>
        </w:rPr>
      </w:pPr>
      <w:r w:rsidRPr="004E123A">
        <w:rPr>
          <w:rFonts w:ascii="Arial" w:hAnsi="Arial" w:cs="Arial"/>
          <w:sz w:val="24"/>
          <w:szCs w:val="24"/>
        </w:rPr>
        <w:t>Przedszkola, szkoły, placówki nie zwracały się do poradni z wnioskiem o ww. pomoc.</w:t>
      </w:r>
    </w:p>
    <w:p w:rsidR="008C050F" w:rsidRPr="001576EF" w:rsidRDefault="008C050F" w:rsidP="008C050F">
      <w:pPr>
        <w:shd w:val="clear" w:color="auto" w:fill="FFFFFF"/>
        <w:spacing w:before="120" w:after="120"/>
        <w:ind w:left="1080"/>
        <w:jc w:val="both"/>
        <w:rPr>
          <w:rFonts w:ascii="Arial" w:hAnsi="Arial" w:cs="Arial"/>
          <w:bCs/>
          <w:i/>
          <w:sz w:val="24"/>
          <w:szCs w:val="24"/>
        </w:rPr>
      </w:pPr>
    </w:p>
    <w:p w:rsidR="008C050F" w:rsidRPr="001576EF" w:rsidRDefault="008C050F" w:rsidP="0095636A">
      <w:pPr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76EF">
        <w:rPr>
          <w:rFonts w:ascii="Arial" w:hAnsi="Arial" w:cs="Arial"/>
          <w:sz w:val="24"/>
          <w:szCs w:val="24"/>
        </w:rPr>
        <w:t>Spostrzeżenia wizytatorów dotyczące funkcjonowania poradni psychologiczno-pedagogicznej zaobserwowane podczas przep</w:t>
      </w:r>
      <w:r w:rsidR="00724EA1">
        <w:rPr>
          <w:rFonts w:ascii="Arial" w:hAnsi="Arial" w:cs="Arial"/>
          <w:sz w:val="24"/>
          <w:szCs w:val="24"/>
        </w:rPr>
        <w:t xml:space="preserve">rowadzania czynności w poradni </w:t>
      </w:r>
      <w:r w:rsidRPr="001576EF">
        <w:rPr>
          <w:rFonts w:ascii="Arial" w:hAnsi="Arial" w:cs="Arial"/>
          <w:sz w:val="24"/>
          <w:szCs w:val="24"/>
        </w:rPr>
        <w:t>(np. świadczące o nieprawidłowościach w jej funkcjonowaniu), a niebędące przedmiotem tej kontroli.</w:t>
      </w:r>
    </w:p>
    <w:p w:rsidR="0085503F" w:rsidRDefault="0085503F" w:rsidP="0085503F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4250E4" w:rsidRDefault="0085503F" w:rsidP="0085503F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</w:t>
      </w:r>
    </w:p>
    <w:p w:rsidR="00A81F68" w:rsidRDefault="00A81F68" w:rsidP="0085503F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CA18BB" w:rsidRDefault="00CA18BB" w:rsidP="0085503F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CA18BB" w:rsidRDefault="00CA18BB" w:rsidP="0085503F">
      <w:pPr>
        <w:ind w:left="708"/>
        <w:contextualSpacing/>
        <w:jc w:val="both"/>
        <w:rPr>
          <w:rFonts w:ascii="Arial" w:hAnsi="Arial" w:cs="Arial"/>
          <w:sz w:val="24"/>
          <w:szCs w:val="24"/>
        </w:rPr>
      </w:pPr>
    </w:p>
    <w:p w:rsidR="00AF11A4" w:rsidRPr="002B5DD1" w:rsidRDefault="00AF11A4" w:rsidP="0095636A">
      <w:pPr>
        <w:pStyle w:val="Nagwek3"/>
        <w:numPr>
          <w:ilvl w:val="2"/>
          <w:numId w:val="16"/>
        </w:numPr>
        <w:ind w:left="284" w:firstLine="0"/>
        <w:jc w:val="both"/>
        <w:rPr>
          <w:sz w:val="28"/>
          <w:szCs w:val="28"/>
        </w:rPr>
      </w:pPr>
      <w:r w:rsidRPr="002B5DD1">
        <w:rPr>
          <w:sz w:val="28"/>
          <w:szCs w:val="28"/>
        </w:rPr>
        <w:t>Wnioski z kontroli planowych</w:t>
      </w:r>
    </w:p>
    <w:p w:rsidR="00AF11A4" w:rsidRPr="006C73E7" w:rsidRDefault="00AF11A4" w:rsidP="006D78E3">
      <w:pPr>
        <w:pStyle w:val="Akapitzlist"/>
        <w:numPr>
          <w:ilvl w:val="1"/>
          <w:numId w:val="4"/>
        </w:numPr>
        <w:spacing w:before="240"/>
        <w:ind w:left="1134" w:hanging="708"/>
        <w:jc w:val="both"/>
        <w:rPr>
          <w:rFonts w:ascii="Arial" w:hAnsi="Arial" w:cs="Arial"/>
          <w:sz w:val="24"/>
          <w:szCs w:val="24"/>
          <w:u w:val="single"/>
        </w:rPr>
      </w:pPr>
      <w:r w:rsidRPr="006C73E7">
        <w:rPr>
          <w:rFonts w:ascii="Arial" w:hAnsi="Arial" w:cs="Arial"/>
          <w:sz w:val="24"/>
          <w:szCs w:val="24"/>
          <w:u w:val="single"/>
        </w:rPr>
        <w:t>wynikające z analizy wyników kontroli:</w:t>
      </w:r>
    </w:p>
    <w:p w:rsidR="008A0D34" w:rsidRPr="006C73E7" w:rsidRDefault="008A0D34" w:rsidP="008A0D34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AF11A4" w:rsidRPr="00A33D32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A33D32">
        <w:rPr>
          <w:rFonts w:ascii="Arial" w:hAnsi="Arial" w:cs="Arial"/>
          <w:b/>
          <w:sz w:val="24"/>
          <w:szCs w:val="24"/>
        </w:rPr>
        <w:t>wskazujące na potrzeby w zakresie wspomagania pracy szkół i placówek,</w:t>
      </w:r>
      <w:r w:rsidR="006D78E3" w:rsidRPr="00A33D32">
        <w:rPr>
          <w:rFonts w:ascii="Arial" w:hAnsi="Arial" w:cs="Arial"/>
          <w:b/>
          <w:sz w:val="24"/>
          <w:szCs w:val="24"/>
        </w:rPr>
        <w:t xml:space="preserve"> określające zakres wspomagania:</w:t>
      </w:r>
    </w:p>
    <w:p w:rsidR="00B44CB9" w:rsidRDefault="00435E66" w:rsidP="0095636A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BE0466">
        <w:rPr>
          <w:rFonts w:ascii="Arial" w:hAnsi="Arial" w:cs="Arial"/>
          <w:sz w:val="24"/>
          <w:szCs w:val="24"/>
        </w:rPr>
        <w:t xml:space="preserve">Upowszechnianie wiedzy dotyczącej obowiązujących przepisów prawa </w:t>
      </w:r>
      <w:r>
        <w:rPr>
          <w:rFonts w:ascii="Arial" w:hAnsi="Arial" w:cs="Arial"/>
          <w:sz w:val="24"/>
          <w:szCs w:val="24"/>
        </w:rPr>
        <w:br/>
      </w:r>
      <w:r w:rsidRPr="00BE0466">
        <w:rPr>
          <w:rFonts w:ascii="Arial" w:hAnsi="Arial" w:cs="Arial"/>
          <w:sz w:val="24"/>
          <w:szCs w:val="24"/>
        </w:rPr>
        <w:t xml:space="preserve">w zakresie rekrutacji do przedszkoli – (art. 150 ust. 3 i 5 ustawy Prawo oświatowe, w szczególności dotyczącej dołączania do oświadczenia </w:t>
      </w:r>
      <w:r>
        <w:rPr>
          <w:rFonts w:ascii="Arial" w:hAnsi="Arial" w:cs="Arial"/>
          <w:sz w:val="24"/>
          <w:szCs w:val="24"/>
        </w:rPr>
        <w:br/>
      </w:r>
      <w:r w:rsidRPr="00BE0466">
        <w:rPr>
          <w:rFonts w:ascii="Arial" w:hAnsi="Arial" w:cs="Arial"/>
          <w:sz w:val="24"/>
          <w:szCs w:val="24"/>
        </w:rPr>
        <w:t xml:space="preserve">o samotnym wychowywaniu kandydata dokumentów: w oryginale, </w:t>
      </w:r>
      <w:r w:rsidR="00A61CC8">
        <w:rPr>
          <w:rFonts w:ascii="Arial" w:hAnsi="Arial" w:cs="Arial"/>
          <w:sz w:val="24"/>
          <w:szCs w:val="24"/>
        </w:rPr>
        <w:br/>
      </w:r>
      <w:r w:rsidRPr="00BE0466">
        <w:rPr>
          <w:rFonts w:ascii="Arial" w:hAnsi="Arial" w:cs="Arial"/>
          <w:sz w:val="24"/>
          <w:szCs w:val="24"/>
        </w:rPr>
        <w:t>w postaci notarialnie poświadczonej kopii albo w postaci urzędowo poświadczonego odpisu lub wyciągu z dokumentu albo w postaci kopii poświadczonej za zgodność z oryginałem przez rodzica kandydata</w:t>
      </w:r>
      <w:r>
        <w:rPr>
          <w:rFonts w:ascii="Arial" w:hAnsi="Arial" w:cs="Arial"/>
          <w:sz w:val="24"/>
          <w:szCs w:val="24"/>
        </w:rPr>
        <w:t>.</w:t>
      </w:r>
    </w:p>
    <w:p w:rsidR="00435E66" w:rsidRDefault="00435E66" w:rsidP="0095636A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BE0466">
        <w:rPr>
          <w:rFonts w:ascii="Arial" w:hAnsi="Arial" w:cs="Arial"/>
          <w:sz w:val="24"/>
          <w:szCs w:val="24"/>
        </w:rPr>
        <w:t> </w:t>
      </w:r>
      <w:r w:rsidR="006A4788" w:rsidRPr="009506D6">
        <w:rPr>
          <w:rFonts w:ascii="Arial" w:hAnsi="Arial" w:cs="Arial"/>
          <w:sz w:val="24"/>
          <w:szCs w:val="24"/>
        </w:rPr>
        <w:t xml:space="preserve">Upowszechnianie wiedzy dotyczącej obowiązujących przepisów prawa, </w:t>
      </w:r>
      <w:r w:rsidR="006A4788">
        <w:rPr>
          <w:rFonts w:ascii="Arial" w:hAnsi="Arial" w:cs="Arial"/>
          <w:sz w:val="24"/>
          <w:szCs w:val="24"/>
        </w:rPr>
        <w:br/>
      </w:r>
      <w:r w:rsidR="006A4788" w:rsidRPr="009506D6">
        <w:rPr>
          <w:rFonts w:ascii="Arial" w:hAnsi="Arial" w:cs="Arial"/>
          <w:sz w:val="24"/>
          <w:szCs w:val="24"/>
        </w:rPr>
        <w:t xml:space="preserve">w szczególności określonych w art. 2 i 19 </w:t>
      </w:r>
      <w:r w:rsidR="006A4788" w:rsidRPr="009506D6">
        <w:rPr>
          <w:rFonts w:ascii="Arial" w:hAnsi="Arial" w:cs="Arial"/>
          <w:bCs/>
          <w:iCs/>
          <w:sz w:val="24"/>
          <w:szCs w:val="24"/>
        </w:rPr>
        <w:t xml:space="preserve">ustawy z dnia 6 stycznia 2005 r. </w:t>
      </w:r>
      <w:r w:rsidR="006A4788">
        <w:rPr>
          <w:rFonts w:ascii="Arial" w:hAnsi="Arial" w:cs="Arial"/>
          <w:bCs/>
          <w:iCs/>
          <w:sz w:val="24"/>
          <w:szCs w:val="24"/>
        </w:rPr>
        <w:br/>
      </w:r>
      <w:r w:rsidR="006A4788" w:rsidRPr="009506D6">
        <w:rPr>
          <w:rFonts w:ascii="Arial" w:hAnsi="Arial" w:cs="Arial"/>
          <w:bCs/>
          <w:iCs/>
          <w:sz w:val="24"/>
          <w:szCs w:val="24"/>
        </w:rPr>
        <w:t xml:space="preserve">o mniejszościach narodowych i etnicznych oraz o języku regionalnym </w:t>
      </w:r>
      <w:r w:rsidR="00A61CC8">
        <w:rPr>
          <w:rFonts w:ascii="Arial" w:hAnsi="Arial" w:cs="Arial"/>
          <w:bCs/>
          <w:iCs/>
          <w:sz w:val="24"/>
          <w:szCs w:val="24"/>
        </w:rPr>
        <w:br/>
      </w:r>
      <w:r w:rsidR="006A4788" w:rsidRPr="009506D6">
        <w:rPr>
          <w:rFonts w:ascii="Arial" w:hAnsi="Arial" w:cs="Arial"/>
          <w:bCs/>
          <w:iCs/>
          <w:sz w:val="24"/>
          <w:szCs w:val="24"/>
        </w:rPr>
        <w:t xml:space="preserve">(Dz. U. z 2017 r. poz. 823) </w:t>
      </w:r>
      <w:r w:rsidR="006A4788" w:rsidRPr="009506D6">
        <w:rPr>
          <w:rFonts w:ascii="Arial" w:hAnsi="Arial" w:cs="Arial"/>
          <w:bCs/>
          <w:iCs/>
          <w:sz w:val="24"/>
          <w:szCs w:val="24"/>
          <w:u w:val="single"/>
        </w:rPr>
        <w:t>w celu właściwej pracy szkół</w:t>
      </w:r>
      <w:r w:rsidR="006A4788" w:rsidRPr="009506D6">
        <w:rPr>
          <w:rFonts w:ascii="Arial" w:hAnsi="Arial" w:cs="Arial"/>
          <w:bCs/>
          <w:iCs/>
          <w:sz w:val="24"/>
          <w:szCs w:val="24"/>
        </w:rPr>
        <w:t xml:space="preserve"> (</w:t>
      </w:r>
      <w:r w:rsidR="006A4788" w:rsidRPr="009506D6">
        <w:rPr>
          <w:rFonts w:ascii="Arial" w:hAnsi="Arial" w:cs="Arial"/>
          <w:sz w:val="24"/>
          <w:szCs w:val="24"/>
        </w:rPr>
        <w:t xml:space="preserve">w zakresie organizacji pracy szkoły uwzględniającej potrzeby uczniów należących do </w:t>
      </w:r>
      <w:r w:rsidR="006A4788" w:rsidRPr="009506D6">
        <w:rPr>
          <w:rFonts w:ascii="Arial" w:hAnsi="Arial" w:cs="Arial"/>
          <w:sz w:val="24"/>
          <w:szCs w:val="24"/>
        </w:rPr>
        <w:lastRenderedPageBreak/>
        <w:t xml:space="preserve">mniejszości narodowych i etnicznych oraz </w:t>
      </w:r>
      <w:r w:rsidR="006A4788" w:rsidRPr="009506D6">
        <w:rPr>
          <w:rFonts w:ascii="Arial" w:hAnsi="Arial" w:cs="Arial"/>
          <w:bCs/>
          <w:iCs/>
          <w:sz w:val="24"/>
          <w:szCs w:val="24"/>
        </w:rPr>
        <w:t>społeczności posługującej się językiem regionalnym</w:t>
      </w:r>
      <w:r w:rsidR="006A4788">
        <w:rPr>
          <w:rFonts w:ascii="Arial" w:hAnsi="Arial" w:cs="Arial"/>
          <w:sz w:val="24"/>
          <w:szCs w:val="24"/>
        </w:rPr>
        <w:t>).</w:t>
      </w:r>
    </w:p>
    <w:p w:rsidR="00A61CC8" w:rsidRPr="00D356BC" w:rsidRDefault="00A61CC8" w:rsidP="0095636A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9506D6">
        <w:rPr>
          <w:rFonts w:ascii="Arial" w:hAnsi="Arial" w:cs="Arial"/>
          <w:sz w:val="24"/>
          <w:szCs w:val="24"/>
        </w:rPr>
        <w:t xml:space="preserve">Upowszechnianie wiedzy dotyczącej obowiązujących przepisów prawa, </w:t>
      </w:r>
      <w:r>
        <w:rPr>
          <w:rFonts w:ascii="Arial" w:hAnsi="Arial" w:cs="Arial"/>
          <w:sz w:val="24"/>
          <w:szCs w:val="24"/>
        </w:rPr>
        <w:br/>
      </w:r>
      <w:r w:rsidRPr="009506D6">
        <w:rPr>
          <w:rFonts w:ascii="Arial" w:hAnsi="Arial" w:cs="Arial"/>
          <w:sz w:val="24"/>
          <w:szCs w:val="24"/>
        </w:rPr>
        <w:t xml:space="preserve">w szczególności określonych w §6 </w:t>
      </w:r>
      <w:r w:rsidRPr="009506D6">
        <w:rPr>
          <w:rFonts w:ascii="Arial" w:hAnsi="Arial" w:cs="Arial"/>
          <w:bCs/>
          <w:iCs/>
          <w:sz w:val="24"/>
          <w:szCs w:val="24"/>
        </w:rPr>
        <w:t xml:space="preserve">rozporządzenia Ministra Edukacji Narodowej z dnia 18 sierpnia 2017 r. w sprawie warunków i sposobu wykonywania przez przedszkola, szkoły i placówki publiczne zadań umożliwiających podtrzymywanie poczucia tożsamości narodowej, etnicznej i językowej uczniów należących do mniejszości narodowych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9506D6">
        <w:rPr>
          <w:rFonts w:ascii="Arial" w:hAnsi="Arial" w:cs="Arial"/>
          <w:bCs/>
          <w:iCs/>
          <w:sz w:val="24"/>
          <w:szCs w:val="24"/>
        </w:rPr>
        <w:t xml:space="preserve">i etnicznych oraz społeczności posługującej się językiem regionalnym 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9506D6">
        <w:rPr>
          <w:rFonts w:ascii="Arial" w:hAnsi="Arial" w:cs="Arial"/>
          <w:bCs/>
          <w:iCs/>
          <w:sz w:val="24"/>
          <w:szCs w:val="24"/>
        </w:rPr>
        <w:t xml:space="preserve">(Dz. U. poz. 1627) </w:t>
      </w:r>
      <w:r w:rsidRPr="009506D6">
        <w:rPr>
          <w:rFonts w:ascii="Arial" w:hAnsi="Arial" w:cs="Arial"/>
          <w:bCs/>
          <w:iCs/>
          <w:sz w:val="24"/>
          <w:szCs w:val="24"/>
          <w:u w:val="single"/>
        </w:rPr>
        <w:t xml:space="preserve">w celu właściwego komunikowania </w:t>
      </w:r>
      <w:r w:rsidRPr="009506D6">
        <w:rPr>
          <w:rFonts w:ascii="Arial" w:hAnsi="Arial" w:cs="Arial"/>
          <w:sz w:val="24"/>
          <w:szCs w:val="24"/>
          <w:u w:val="single"/>
        </w:rPr>
        <w:t>rodzicom uczniów objętych w danym roku szkolnym nauczaniem języka mniejszości narodowej, etnicznej lub języka regionalnego stosownych informacji.</w:t>
      </w:r>
    </w:p>
    <w:p w:rsidR="00435E66" w:rsidRPr="000C0B85" w:rsidRDefault="00D57BD6" w:rsidP="0095636A">
      <w:pPr>
        <w:pStyle w:val="Akapitzlist"/>
        <w:numPr>
          <w:ilvl w:val="0"/>
          <w:numId w:val="82"/>
        </w:numPr>
        <w:jc w:val="both"/>
        <w:rPr>
          <w:rFonts w:ascii="Arial" w:hAnsi="Arial" w:cs="Arial"/>
          <w:sz w:val="24"/>
          <w:szCs w:val="24"/>
        </w:rPr>
      </w:pPr>
      <w:r w:rsidRPr="009506D6">
        <w:rPr>
          <w:rFonts w:ascii="Arial" w:hAnsi="Arial" w:cs="Arial"/>
          <w:sz w:val="24"/>
          <w:szCs w:val="24"/>
        </w:rPr>
        <w:t>Upowszechnianie wiedzy dotyczącej</w:t>
      </w:r>
      <w:r>
        <w:rPr>
          <w:rFonts w:ascii="Arial" w:hAnsi="Arial" w:cs="Arial"/>
          <w:sz w:val="24"/>
          <w:szCs w:val="24"/>
        </w:rPr>
        <w:t xml:space="preserve"> obowiązujących przepisów prawa określonych w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rozporządzeniu</w:t>
      </w:r>
      <w:r w:rsidRPr="00D57BD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Ministra Edukacji Narodowej z dnia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br/>
      </w:r>
      <w:r w:rsidRPr="00D57BD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9 sierpnia 2017 r. w sprawie warunków organizowania kształcenia, wychowania i opieki dla dzieci i młodzieży niepełnosprawnych, niedostosowanych społecznie i zagrożonych niedostosowaniem społecznym (Dz. U. poz. 1578)</w:t>
      </w:r>
      <w:r w:rsidR="000C0B8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0C0B85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>w celu kompleksowego</w:t>
      </w:r>
      <w:r w:rsidR="000C0B85" w:rsidRPr="000C0B85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C0B85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>realizowania</w:t>
      </w:r>
      <w:r w:rsidR="000C0B85" w:rsidRPr="000C0B85">
        <w:rPr>
          <w:rFonts w:ascii="Arial" w:hAnsi="Arial" w:cs="Arial"/>
          <w:bCs/>
          <w:color w:val="000000"/>
          <w:sz w:val="24"/>
          <w:szCs w:val="24"/>
          <w:u w:val="single"/>
          <w:shd w:val="clear" w:color="auto" w:fill="FFFFFF"/>
        </w:rPr>
        <w:t xml:space="preserve"> przez szkołę zaleceń zawartych w orzeczeniu o potrzebie kształcenia specjalnego ucznia niepełnosprawnego</w:t>
      </w:r>
      <w:r w:rsidR="000C0B8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6D78E3" w:rsidRPr="006C73E7" w:rsidRDefault="006D78E3" w:rsidP="00A33D32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AF11A4" w:rsidRPr="00A33D32" w:rsidRDefault="00AF11A4" w:rsidP="00CC6D9E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A33D32">
        <w:rPr>
          <w:rFonts w:ascii="Arial" w:hAnsi="Arial" w:cs="Arial"/>
          <w:b/>
          <w:sz w:val="24"/>
          <w:szCs w:val="24"/>
        </w:rPr>
        <w:t>wskazujące na potrzeby w zakresie pl</w:t>
      </w:r>
      <w:r w:rsidR="006D78E3" w:rsidRPr="00A33D32">
        <w:rPr>
          <w:rFonts w:ascii="Arial" w:hAnsi="Arial" w:cs="Arial"/>
          <w:b/>
          <w:sz w:val="24"/>
          <w:szCs w:val="24"/>
        </w:rPr>
        <w:t>anowania nadzoru pedagogicznego:</w:t>
      </w:r>
    </w:p>
    <w:p w:rsidR="006D78E3" w:rsidRDefault="00031184" w:rsidP="0095636A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</w:t>
      </w:r>
      <w:r w:rsidR="004A6054" w:rsidRPr="00B44CB9">
        <w:rPr>
          <w:rFonts w:ascii="Arial" w:hAnsi="Arial" w:cs="Arial"/>
          <w:sz w:val="24"/>
          <w:szCs w:val="24"/>
        </w:rPr>
        <w:t xml:space="preserve"> prawidłowoś</w:t>
      </w:r>
      <w:r>
        <w:rPr>
          <w:rFonts w:ascii="Arial" w:hAnsi="Arial" w:cs="Arial"/>
          <w:sz w:val="24"/>
          <w:szCs w:val="24"/>
        </w:rPr>
        <w:t xml:space="preserve">ci przeprowadzania postępowania </w:t>
      </w:r>
      <w:r w:rsidR="004A6054" w:rsidRPr="00B44CB9">
        <w:rPr>
          <w:rFonts w:ascii="Arial" w:hAnsi="Arial" w:cs="Arial"/>
          <w:sz w:val="24"/>
          <w:szCs w:val="24"/>
        </w:rPr>
        <w:t>rekrutacyjnego do przedszkoli.</w:t>
      </w:r>
    </w:p>
    <w:p w:rsidR="00FF6056" w:rsidRPr="00FF6056" w:rsidRDefault="00FF6056" w:rsidP="0095636A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bCs/>
          <w:sz w:val="24"/>
          <w:szCs w:val="24"/>
        </w:rPr>
      </w:pPr>
      <w:r w:rsidRPr="00FF6056">
        <w:rPr>
          <w:rFonts w:ascii="Arial" w:hAnsi="Arial" w:cs="Arial"/>
          <w:bCs/>
          <w:sz w:val="24"/>
          <w:szCs w:val="24"/>
        </w:rPr>
        <w:t>Nadzorowanie pracy dyrektora szkoły w zakresie prawidłowości przekazywania rodzicom uczniów informacji</w:t>
      </w:r>
      <w:r w:rsidR="00D356BC">
        <w:rPr>
          <w:rFonts w:ascii="Arial" w:hAnsi="Arial" w:cs="Arial"/>
          <w:bCs/>
          <w:sz w:val="24"/>
          <w:szCs w:val="24"/>
        </w:rPr>
        <w:t xml:space="preserve">, </w:t>
      </w:r>
      <w:r w:rsidR="0024649E">
        <w:rPr>
          <w:rFonts w:ascii="Arial" w:hAnsi="Arial" w:cs="Arial"/>
          <w:bCs/>
          <w:sz w:val="24"/>
          <w:szCs w:val="24"/>
        </w:rPr>
        <w:t>związanych</w:t>
      </w:r>
      <w:r w:rsidR="00D356BC">
        <w:rPr>
          <w:rFonts w:ascii="Arial" w:hAnsi="Arial" w:cs="Arial"/>
          <w:bCs/>
          <w:sz w:val="24"/>
          <w:szCs w:val="24"/>
        </w:rPr>
        <w:t xml:space="preserve"> </w:t>
      </w:r>
      <w:r w:rsidR="0024649E">
        <w:rPr>
          <w:rFonts w:ascii="Arial" w:hAnsi="Arial" w:cs="Arial"/>
          <w:bCs/>
          <w:sz w:val="24"/>
          <w:szCs w:val="24"/>
        </w:rPr>
        <w:t>z</w:t>
      </w:r>
      <w:r w:rsidR="00D356BC">
        <w:rPr>
          <w:rFonts w:ascii="Arial" w:hAnsi="Arial" w:cs="Arial"/>
          <w:bCs/>
          <w:sz w:val="24"/>
          <w:szCs w:val="24"/>
        </w:rPr>
        <w:t xml:space="preserve"> realizacj</w:t>
      </w:r>
      <w:r w:rsidR="0024649E">
        <w:rPr>
          <w:rFonts w:ascii="Arial" w:hAnsi="Arial" w:cs="Arial"/>
          <w:bCs/>
          <w:sz w:val="24"/>
          <w:szCs w:val="24"/>
        </w:rPr>
        <w:t>ą</w:t>
      </w:r>
      <w:r w:rsidR="00D356BC">
        <w:rPr>
          <w:rFonts w:ascii="Arial" w:hAnsi="Arial" w:cs="Arial"/>
          <w:bCs/>
          <w:sz w:val="24"/>
          <w:szCs w:val="24"/>
        </w:rPr>
        <w:t xml:space="preserve"> kierunków polityki oświatowej państwa</w:t>
      </w:r>
      <w:r w:rsidRPr="00FF6056">
        <w:rPr>
          <w:rFonts w:ascii="Arial" w:hAnsi="Arial" w:cs="Arial"/>
          <w:bCs/>
          <w:sz w:val="24"/>
          <w:szCs w:val="24"/>
        </w:rPr>
        <w:t>.</w:t>
      </w:r>
    </w:p>
    <w:p w:rsidR="006D78E3" w:rsidRPr="00C12A36" w:rsidRDefault="005100A5" w:rsidP="0095636A">
      <w:pPr>
        <w:pStyle w:val="Akapitzlist"/>
        <w:numPr>
          <w:ilvl w:val="0"/>
          <w:numId w:val="8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Wspomaganie dyrektorów</w:t>
      </w:r>
      <w:r w:rsidR="005361F7" w:rsidRPr="00B44CB9">
        <w:rPr>
          <w:rFonts w:ascii="Arial" w:hAnsi="Arial" w:cs="Arial"/>
          <w:sz w:val="24"/>
          <w:szCs w:val="24"/>
        </w:rPr>
        <w:t xml:space="preserve"> w zakresie </w:t>
      </w:r>
      <w:r w:rsidR="00FA699B">
        <w:rPr>
          <w:rFonts w:ascii="Arial" w:hAnsi="Arial" w:cs="Arial"/>
          <w:sz w:val="24"/>
          <w:szCs w:val="24"/>
        </w:rPr>
        <w:t xml:space="preserve">prawidłowości zapewnienia warunków i </w:t>
      </w:r>
      <w:r w:rsidR="005361F7" w:rsidRPr="00D57BD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organiza</w:t>
      </w:r>
      <w:r w:rsidR="00FA69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cji</w:t>
      </w:r>
      <w:r w:rsidR="005361F7" w:rsidRPr="00D57BD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kształcenia</w:t>
      </w:r>
      <w:r w:rsidR="00FA699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uczniów niepełnosprawnych w szkołach ogólnodostępnych.</w:t>
      </w:r>
    </w:p>
    <w:p w:rsidR="00AF11A4" w:rsidRPr="006C73E7" w:rsidRDefault="00AF11A4" w:rsidP="00AF11A4">
      <w:pPr>
        <w:pStyle w:val="Akapitzlist"/>
        <w:ind w:left="1854"/>
        <w:jc w:val="both"/>
        <w:rPr>
          <w:rFonts w:ascii="Arial" w:hAnsi="Arial" w:cs="Arial"/>
          <w:sz w:val="24"/>
          <w:szCs w:val="24"/>
        </w:rPr>
      </w:pPr>
    </w:p>
    <w:p w:rsidR="00AF11A4" w:rsidRPr="006C73E7" w:rsidRDefault="00AF11A4" w:rsidP="00CC6D9E">
      <w:pPr>
        <w:pStyle w:val="Akapitzlist"/>
        <w:numPr>
          <w:ilvl w:val="1"/>
          <w:numId w:val="5"/>
        </w:numPr>
        <w:ind w:left="426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6C73E7">
        <w:rPr>
          <w:rFonts w:ascii="Arial" w:hAnsi="Arial" w:cs="Arial"/>
          <w:sz w:val="24"/>
          <w:szCs w:val="24"/>
        </w:rPr>
        <w:t xml:space="preserve">      </w:t>
      </w:r>
      <w:r w:rsidRPr="006C73E7">
        <w:rPr>
          <w:rFonts w:ascii="Arial" w:hAnsi="Arial" w:cs="Arial"/>
          <w:sz w:val="24"/>
          <w:szCs w:val="24"/>
          <w:u w:val="single"/>
        </w:rPr>
        <w:t>dotyczące organizacji kontroli</w:t>
      </w:r>
      <w:r w:rsidR="002B5DD1" w:rsidRPr="006C73E7">
        <w:rPr>
          <w:rFonts w:ascii="Arial" w:hAnsi="Arial" w:cs="Arial"/>
          <w:sz w:val="24"/>
          <w:szCs w:val="24"/>
          <w:u w:val="single"/>
        </w:rPr>
        <w:t>:</w:t>
      </w:r>
    </w:p>
    <w:p w:rsidR="00D050A8" w:rsidRDefault="002C4C1D" w:rsidP="0095636A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D050A8">
        <w:rPr>
          <w:rFonts w:ascii="Arial" w:hAnsi="Arial" w:cs="Arial"/>
          <w:sz w:val="24"/>
          <w:szCs w:val="24"/>
        </w:rPr>
        <w:t>Zbyt późno tworzone</w:t>
      </w:r>
      <w:r w:rsidR="00375058">
        <w:rPr>
          <w:rFonts w:ascii="Arial" w:hAnsi="Arial" w:cs="Arial"/>
          <w:sz w:val="24"/>
          <w:szCs w:val="24"/>
        </w:rPr>
        <w:t xml:space="preserve"> i publikowane na Platformie </w:t>
      </w:r>
      <w:r w:rsidR="00375058" w:rsidRPr="00D050A8">
        <w:rPr>
          <w:rFonts w:ascii="Arial" w:hAnsi="Arial" w:cs="Arial"/>
          <w:sz w:val="24"/>
          <w:szCs w:val="24"/>
        </w:rPr>
        <w:t>seo2.npseo</w:t>
      </w:r>
      <w:r w:rsidRPr="00D050A8">
        <w:rPr>
          <w:rFonts w:ascii="Arial" w:hAnsi="Arial" w:cs="Arial"/>
          <w:sz w:val="24"/>
          <w:szCs w:val="24"/>
        </w:rPr>
        <w:t xml:space="preserve"> arkusze kontroli planowych utrudniają bieżące planowanie kontroli i</w:t>
      </w:r>
      <w:r w:rsidR="00621AFE">
        <w:rPr>
          <w:rFonts w:ascii="Arial" w:hAnsi="Arial" w:cs="Arial"/>
          <w:sz w:val="24"/>
          <w:szCs w:val="24"/>
        </w:rPr>
        <w:t xml:space="preserve"> ich </w:t>
      </w:r>
      <w:r w:rsidRPr="00D050A8">
        <w:rPr>
          <w:rFonts w:ascii="Arial" w:hAnsi="Arial" w:cs="Arial"/>
          <w:sz w:val="24"/>
          <w:szCs w:val="24"/>
        </w:rPr>
        <w:t>realizację.</w:t>
      </w:r>
    </w:p>
    <w:p w:rsidR="00F52034" w:rsidRDefault="002C4C1D" w:rsidP="0095636A">
      <w:pPr>
        <w:pStyle w:val="Akapitzlist"/>
        <w:numPr>
          <w:ilvl w:val="0"/>
          <w:numId w:val="84"/>
        </w:numPr>
        <w:jc w:val="both"/>
        <w:rPr>
          <w:rFonts w:ascii="Arial" w:hAnsi="Arial" w:cs="Arial"/>
          <w:sz w:val="24"/>
          <w:szCs w:val="24"/>
        </w:rPr>
      </w:pPr>
      <w:r w:rsidRPr="00D050A8">
        <w:rPr>
          <w:rFonts w:ascii="Arial" w:hAnsi="Arial" w:cs="Arial"/>
          <w:sz w:val="24"/>
          <w:szCs w:val="24"/>
        </w:rPr>
        <w:t>Brak arkusza zbiorczego generowanego przez Platformę seo2.npseo stanowi utrudnienie przy sporządzaniu informacji zbiorczej do sprawozdania rocznego.</w:t>
      </w:r>
    </w:p>
    <w:p w:rsidR="00BC76C4" w:rsidRDefault="00BC76C4" w:rsidP="00BC76C4">
      <w:pPr>
        <w:jc w:val="both"/>
        <w:rPr>
          <w:rFonts w:ascii="Arial" w:hAnsi="Arial" w:cs="Arial"/>
          <w:sz w:val="24"/>
          <w:szCs w:val="24"/>
        </w:rPr>
      </w:pPr>
    </w:p>
    <w:p w:rsidR="00FB1AAC" w:rsidRPr="00BC76C4" w:rsidRDefault="00FB1AAC" w:rsidP="00BC76C4">
      <w:pPr>
        <w:jc w:val="both"/>
        <w:rPr>
          <w:rFonts w:ascii="Arial" w:hAnsi="Arial" w:cs="Arial"/>
          <w:sz w:val="24"/>
          <w:szCs w:val="24"/>
        </w:rPr>
      </w:pPr>
    </w:p>
    <w:p w:rsidR="00704874" w:rsidRPr="003F4241" w:rsidRDefault="00704874" w:rsidP="0095636A">
      <w:pPr>
        <w:pStyle w:val="Akapitzlist"/>
        <w:numPr>
          <w:ilvl w:val="1"/>
          <w:numId w:val="16"/>
        </w:numPr>
        <w:ind w:left="142" w:firstLine="0"/>
        <w:jc w:val="both"/>
        <w:rPr>
          <w:rFonts w:ascii="Arial" w:hAnsi="Arial" w:cs="Arial"/>
          <w:b/>
          <w:sz w:val="28"/>
          <w:szCs w:val="28"/>
        </w:rPr>
      </w:pPr>
      <w:r w:rsidRPr="003F4241">
        <w:rPr>
          <w:rFonts w:ascii="Arial" w:hAnsi="Arial" w:cs="Arial"/>
          <w:b/>
          <w:sz w:val="28"/>
          <w:szCs w:val="28"/>
        </w:rPr>
        <w:lastRenderedPageBreak/>
        <w:t xml:space="preserve">Kontrole doraźne </w:t>
      </w:r>
    </w:p>
    <w:p w:rsidR="008F0727" w:rsidRDefault="00704874" w:rsidP="00704874">
      <w:pPr>
        <w:jc w:val="both"/>
        <w:rPr>
          <w:rFonts w:ascii="Arial" w:hAnsi="Arial" w:cs="Arial"/>
          <w:sz w:val="24"/>
          <w:szCs w:val="24"/>
        </w:rPr>
      </w:pPr>
      <w:r w:rsidRPr="003F4241">
        <w:rPr>
          <w:rFonts w:ascii="Arial" w:hAnsi="Arial" w:cs="Arial"/>
          <w:sz w:val="24"/>
          <w:szCs w:val="24"/>
        </w:rPr>
        <w:t>Kontrole doraźne są przeprowadzane przez organ sprawujący nadzór pedagogiczny w</w:t>
      </w:r>
      <w:r w:rsidR="003F4241" w:rsidRPr="003F4241">
        <w:rPr>
          <w:rFonts w:ascii="Arial" w:hAnsi="Arial" w:cs="Arial"/>
          <w:sz w:val="24"/>
          <w:szCs w:val="24"/>
        </w:rPr>
        <w:t> </w:t>
      </w:r>
      <w:r w:rsidRPr="003F4241">
        <w:rPr>
          <w:rFonts w:ascii="Arial" w:hAnsi="Arial" w:cs="Arial"/>
          <w:sz w:val="24"/>
          <w:szCs w:val="24"/>
        </w:rPr>
        <w:t>sytuacji, gdy zaistnieje potrzeba przeprowadzenia w szkole lub placówce działań nieujętych w planie nadzoru pedagogicznego.</w:t>
      </w:r>
    </w:p>
    <w:p w:rsidR="00704874" w:rsidRDefault="00704874" w:rsidP="0095636A">
      <w:pPr>
        <w:pStyle w:val="Nagwek3"/>
        <w:numPr>
          <w:ilvl w:val="2"/>
          <w:numId w:val="11"/>
        </w:numPr>
        <w:ind w:left="284" w:firstLine="0"/>
        <w:jc w:val="both"/>
      </w:pPr>
      <w:r w:rsidRPr="006C73E7">
        <w:t xml:space="preserve">Ogólne informacje o przeprowadzonych kontrolach doraźnych </w:t>
      </w:r>
    </w:p>
    <w:p w:rsidR="0072265F" w:rsidRPr="006C73E7" w:rsidRDefault="0072265F" w:rsidP="0072265F">
      <w:pPr>
        <w:jc w:val="both"/>
        <w:rPr>
          <w:rFonts w:ascii="Arial" w:hAnsi="Arial" w:cs="Arial"/>
          <w:sz w:val="24"/>
          <w:szCs w:val="24"/>
        </w:rPr>
      </w:pPr>
      <w:r w:rsidRPr="006C73E7">
        <w:rPr>
          <w:rFonts w:ascii="Arial" w:hAnsi="Arial" w:cs="Arial"/>
          <w:sz w:val="24"/>
          <w:szCs w:val="24"/>
        </w:rPr>
        <w:t xml:space="preserve">W roku szkolnym 2017/2018 </w:t>
      </w:r>
      <w:r>
        <w:rPr>
          <w:rFonts w:ascii="Arial" w:hAnsi="Arial" w:cs="Arial"/>
          <w:sz w:val="24"/>
          <w:szCs w:val="24"/>
        </w:rPr>
        <w:t xml:space="preserve">pracownicy Kuratorium Oświaty w Szczecinie </w:t>
      </w:r>
      <w:r w:rsidRPr="006C73E7">
        <w:rPr>
          <w:rFonts w:ascii="Arial" w:hAnsi="Arial" w:cs="Arial"/>
          <w:sz w:val="24"/>
          <w:szCs w:val="24"/>
        </w:rPr>
        <w:t xml:space="preserve">przeprowadzili </w:t>
      </w:r>
      <w:r w:rsidRPr="001C3A65">
        <w:rPr>
          <w:rFonts w:ascii="Arial" w:hAnsi="Arial" w:cs="Arial"/>
          <w:b/>
          <w:sz w:val="24"/>
          <w:szCs w:val="24"/>
        </w:rPr>
        <w:t>475</w:t>
      </w:r>
      <w:r>
        <w:rPr>
          <w:rFonts w:ascii="Arial" w:hAnsi="Arial" w:cs="Arial"/>
          <w:sz w:val="24"/>
          <w:szCs w:val="24"/>
        </w:rPr>
        <w:t xml:space="preserve"> kontroli doraźnych w </w:t>
      </w:r>
      <w:r w:rsidRPr="001C3A65">
        <w:rPr>
          <w:rFonts w:ascii="Arial" w:hAnsi="Arial" w:cs="Arial"/>
          <w:b/>
          <w:sz w:val="24"/>
          <w:szCs w:val="24"/>
        </w:rPr>
        <w:t>377</w:t>
      </w:r>
      <w:r w:rsidRPr="006C73E7">
        <w:rPr>
          <w:rFonts w:ascii="Arial" w:hAnsi="Arial" w:cs="Arial"/>
          <w:sz w:val="24"/>
          <w:szCs w:val="24"/>
        </w:rPr>
        <w:t xml:space="preserve"> spośród </w:t>
      </w:r>
      <w:r w:rsidR="0091001A" w:rsidRPr="003F29DF">
        <w:rPr>
          <w:rFonts w:ascii="Arial" w:hAnsi="Arial" w:cs="Arial"/>
          <w:b/>
          <w:sz w:val="24"/>
          <w:szCs w:val="24"/>
        </w:rPr>
        <w:t>2088</w:t>
      </w:r>
      <w:r w:rsidRPr="006C73E7">
        <w:rPr>
          <w:rFonts w:ascii="Arial" w:hAnsi="Arial" w:cs="Arial"/>
          <w:sz w:val="24"/>
          <w:szCs w:val="24"/>
        </w:rPr>
        <w:t xml:space="preserve"> nadzorowanych szkół </w:t>
      </w:r>
      <w:r w:rsidR="00AD2966">
        <w:rPr>
          <w:rFonts w:ascii="Arial" w:hAnsi="Arial" w:cs="Arial"/>
          <w:sz w:val="24"/>
          <w:szCs w:val="24"/>
        </w:rPr>
        <w:br/>
      </w:r>
      <w:r w:rsidRPr="006C73E7">
        <w:rPr>
          <w:rFonts w:ascii="Arial" w:hAnsi="Arial" w:cs="Arial"/>
          <w:sz w:val="24"/>
          <w:szCs w:val="24"/>
        </w:rPr>
        <w:t xml:space="preserve">i placówek. </w:t>
      </w:r>
    </w:p>
    <w:p w:rsidR="0072265F" w:rsidRDefault="0072265F" w:rsidP="0072265F">
      <w:pPr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W tabeli poniżej przedstawiono informację o obszarach, w jakich zostały przeprowadzone kontrole doraźne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 2018 r.</w:t>
      </w:r>
    </w:p>
    <w:p w:rsidR="0072265F" w:rsidRDefault="0072265F" w:rsidP="0072265F">
      <w:pPr>
        <w:jc w:val="both"/>
        <w:rPr>
          <w:rFonts w:ascii="Arial" w:hAnsi="Arial" w:cs="Arial"/>
          <w:sz w:val="24"/>
          <w:szCs w:val="24"/>
        </w:rPr>
      </w:pPr>
    </w:p>
    <w:p w:rsidR="0072265F" w:rsidRPr="004625DF" w:rsidRDefault="0072265F" w:rsidP="0072265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3"/>
        <w:gridCol w:w="595"/>
        <w:gridCol w:w="567"/>
        <w:gridCol w:w="567"/>
        <w:gridCol w:w="992"/>
        <w:gridCol w:w="635"/>
        <w:gridCol w:w="635"/>
        <w:gridCol w:w="636"/>
      </w:tblGrid>
      <w:tr w:rsidR="0072265F" w:rsidRPr="004625DF" w:rsidTr="006513A0">
        <w:trPr>
          <w:trHeight w:val="262"/>
          <w:jc w:val="center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6C73E7" w:rsidRDefault="0072265F" w:rsidP="006513A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73E7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6C73E7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4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6C73E7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73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72265F" w:rsidRPr="004625DF" w:rsidTr="006513A0">
        <w:trPr>
          <w:trHeight w:val="547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6C73E7" w:rsidRDefault="0072265F" w:rsidP="00651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6C73E7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5F" w:rsidRPr="006C73E7" w:rsidRDefault="0072265F" w:rsidP="006513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dla dzieci i młodzieży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dla dorosłych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placówkach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25DF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</w:tr>
      <w:tr w:rsidR="0072265F" w:rsidRPr="004625DF" w:rsidTr="006513A0">
        <w:trPr>
          <w:trHeight w:val="1649"/>
          <w:jc w:val="center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6C73E7" w:rsidRDefault="0072265F" w:rsidP="00651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6C73E7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6C73E7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  <w:r w:rsidRPr="006C73E7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</w:t>
            </w:r>
            <w:r w:rsidRPr="006C73E7">
              <w:rPr>
                <w:rFonts w:ascii="Arial" w:hAnsi="Arial" w:cs="Arial"/>
                <w:sz w:val="16"/>
                <w:szCs w:val="16"/>
              </w:rPr>
              <w:t xml:space="preserve">ponadgimnazjalnych, </w:t>
            </w:r>
            <w:r w:rsidRPr="006C73E7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265F" w:rsidRPr="00453EF2" w:rsidTr="006513A0">
        <w:trPr>
          <w:trHeight w:val="444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53EF2" w:rsidRDefault="0072265F" w:rsidP="006513A0">
            <w:pPr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Symbol" w:hAnsi="Symbol"/>
                <w:color w:val="000000" w:themeColor="text1"/>
                <w:sz w:val="20"/>
                <w:szCs w:val="20"/>
              </w:rPr>
              <w:t></w:t>
            </w:r>
            <w:r w:rsidRPr="00453EF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53EF2">
              <w:rPr>
                <w:color w:val="000000" w:themeColor="text1"/>
              </w:rPr>
              <w:t>posiadanie przez nauczycieli wymaganych kwalifikacji do prowadzenia przydzielonych im zajęć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72265F" w:rsidRPr="004625DF" w:rsidTr="006513A0">
        <w:trPr>
          <w:trHeight w:val="47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realizacja podstaw programowych i ramowych planów nauczania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2265F" w:rsidRPr="004625DF" w:rsidTr="006513A0">
        <w:trPr>
          <w:trHeight w:val="1348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</w:t>
            </w:r>
            <w:r w:rsidRPr="006C73E7">
              <w:rPr>
                <w:rFonts w:ascii="Arial" w:hAnsi="Arial" w:cs="Arial"/>
                <w:sz w:val="20"/>
                <w:szCs w:val="20"/>
              </w:rPr>
              <w:t xml:space="preserve">przeprowadzania egzaminów, a także przestrzeganie </w:t>
            </w:r>
            <w:r w:rsidRPr="004625DF">
              <w:rPr>
                <w:rFonts w:ascii="Arial" w:hAnsi="Arial" w:cs="Arial"/>
                <w:sz w:val="20"/>
                <w:szCs w:val="20"/>
              </w:rPr>
              <w:t>przepisów d</w:t>
            </w:r>
            <w:r>
              <w:rPr>
                <w:rFonts w:ascii="Arial" w:hAnsi="Arial" w:cs="Arial"/>
                <w:sz w:val="20"/>
                <w:szCs w:val="20"/>
              </w:rPr>
              <w:t>otyczących obowiązku szkolnego oraz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72265F" w:rsidRPr="004625DF" w:rsidTr="006513A0">
        <w:trPr>
          <w:trHeight w:val="285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</w:p>
        </w:tc>
      </w:tr>
      <w:tr w:rsidR="0072265F" w:rsidRPr="004625DF" w:rsidTr="006513A0">
        <w:trPr>
          <w:trHeight w:val="302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przestrzeganie praw dziecka i praw ucznia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72265F" w:rsidRPr="004625DF" w:rsidTr="006513A0">
        <w:trPr>
          <w:trHeight w:val="46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zapewnienie uczniom bezpiecznych </w:t>
            </w:r>
            <w:r>
              <w:rPr>
                <w:rFonts w:ascii="Arial" w:hAnsi="Arial" w:cs="Arial"/>
                <w:sz w:val="20"/>
                <w:szCs w:val="20"/>
              </w:rPr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 xml:space="preserve">higienicznych warunków nauki, wychowania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 </w:t>
            </w:r>
            <w:r w:rsidRPr="004625DF">
              <w:rPr>
                <w:rFonts w:ascii="Arial" w:hAnsi="Arial" w:cs="Arial"/>
                <w:sz w:val="20"/>
                <w:szCs w:val="20"/>
              </w:rPr>
              <w:t>opieki.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72265F" w:rsidRPr="002004E3" w:rsidTr="006513A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2004E3" w:rsidRDefault="0072265F" w:rsidP="0095636A">
            <w:pPr>
              <w:numPr>
                <w:ilvl w:val="0"/>
                <w:numId w:val="19"/>
              </w:numPr>
              <w:ind w:left="243" w:hanging="24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lastRenderedPageBreak/>
              <w:t>przestrzeganie przez szkołę niepubliczną przepisów art. 14 ust. 3 ustawy - Prawo oświatowe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9C03F0" w:rsidRDefault="0072265F" w:rsidP="006513A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2265F" w:rsidRPr="002004E3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72265F" w:rsidRPr="00453EF2" w:rsidTr="006513A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453EF2" w:rsidRDefault="0072265F" w:rsidP="0095636A">
            <w:pPr>
              <w:numPr>
                <w:ilvl w:val="0"/>
                <w:numId w:val="19"/>
              </w:numPr>
              <w:ind w:left="243" w:hanging="243"/>
              <w:contextualSpacing/>
              <w:rPr>
                <w:rFonts w:ascii="Symbol" w:hAnsi="Symbo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stosowanie przemocy słownej i/lub fizycznej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</w:tr>
      <w:tr w:rsidR="0072265F" w:rsidRPr="004625DF" w:rsidTr="006513A0">
        <w:trPr>
          <w:trHeight w:val="270"/>
          <w:jc w:val="center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72265F" w:rsidRPr="00ED4F1F" w:rsidTr="006513A0">
        <w:trPr>
          <w:trHeight w:val="504"/>
          <w:jc w:val="center"/>
        </w:trPr>
        <w:tc>
          <w:tcPr>
            <w:tcW w:w="91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265F" w:rsidRPr="00ED4F1F" w:rsidRDefault="0072265F" w:rsidP="006513A0">
            <w:pPr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F1F">
              <w:rPr>
                <w:rFonts w:ascii="Arial" w:hAnsi="Arial" w:cs="Arial"/>
                <w:color w:val="000000" w:themeColor="text1"/>
                <w:sz w:val="20"/>
                <w:szCs w:val="20"/>
              </w:rPr>
              <w:t>* W przypadku kontroli obejmujących zagadnienia z wielu obszarów należy ją wskazać przy każdym obszarze, którego dotyczy kontrola.</w:t>
            </w:r>
          </w:p>
        </w:tc>
      </w:tr>
      <w:tr w:rsidR="0072265F" w:rsidRPr="004625DF" w:rsidTr="006513A0">
        <w:trPr>
          <w:trHeight w:val="509"/>
          <w:jc w:val="center"/>
        </w:trPr>
        <w:tc>
          <w:tcPr>
            <w:tcW w:w="91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72265F" w:rsidRPr="00983995" w:rsidRDefault="0072265F" w:rsidP="0095636A">
      <w:pPr>
        <w:pStyle w:val="Nagwek3"/>
        <w:numPr>
          <w:ilvl w:val="2"/>
          <w:numId w:val="11"/>
        </w:numPr>
        <w:tabs>
          <w:tab w:val="left" w:pos="708"/>
        </w:tabs>
        <w:jc w:val="both"/>
        <w:rPr>
          <w:bCs w:val="0"/>
          <w:sz w:val="24"/>
          <w:szCs w:val="24"/>
        </w:rPr>
      </w:pPr>
      <w:r w:rsidRPr="00983995">
        <w:t>Informacje</w:t>
      </w:r>
      <w:r w:rsidRPr="00983995">
        <w:rPr>
          <w:bCs w:val="0"/>
        </w:rPr>
        <w:t xml:space="preserve"> dotyczące organizacji i przeprowadzania kontroli doraźnych </w:t>
      </w:r>
    </w:p>
    <w:p w:rsidR="0072265F" w:rsidRDefault="0072265F" w:rsidP="0072265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Przyczyną zarządzenia przez kuratora oświaty kontroli doraźnej w szkole lub placówce jest stwierdzenie potrzeby przeprowadzenia w tej szkole lub placówce działań nieujętych w planie nadzoru pedagogicznego. Takie stwierdzenie może nastąpić na skutek wniosku pomiotu zewnętrznego lub na skutek analizy przez kuratora oświaty dotychczasowych wyników nadzoru pedagogicznego nad szkołą lub placówką. Podmioty wnioskujące o zarządzenie w okresie od 1 </w:t>
      </w:r>
      <w:r>
        <w:rPr>
          <w:rFonts w:ascii="Arial" w:hAnsi="Arial" w:cs="Arial"/>
          <w:sz w:val="24"/>
          <w:szCs w:val="24"/>
        </w:rPr>
        <w:t>września</w:t>
      </w:r>
      <w:r w:rsidRPr="00462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 w:rsidRPr="004625DF">
        <w:rPr>
          <w:rFonts w:ascii="Arial" w:hAnsi="Arial" w:cs="Arial"/>
          <w:sz w:val="24"/>
          <w:szCs w:val="24"/>
        </w:rPr>
        <w:t xml:space="preserve"> r. do 31 </w:t>
      </w:r>
      <w:r>
        <w:rPr>
          <w:rFonts w:ascii="Arial" w:hAnsi="Arial" w:cs="Arial"/>
          <w:sz w:val="24"/>
          <w:szCs w:val="24"/>
        </w:rPr>
        <w:t>sierpnia 2018 r.</w:t>
      </w:r>
      <w:r w:rsidRPr="004625DF">
        <w:rPr>
          <w:rFonts w:ascii="Arial" w:hAnsi="Arial" w:cs="Arial"/>
          <w:sz w:val="24"/>
          <w:szCs w:val="24"/>
        </w:rPr>
        <w:t xml:space="preserve"> kontroli doraźnych w szkołach lub placówkach przedstawiono w tabeli. </w:t>
      </w:r>
    </w:p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629"/>
        <w:gridCol w:w="567"/>
        <w:gridCol w:w="708"/>
        <w:gridCol w:w="958"/>
        <w:gridCol w:w="627"/>
        <w:gridCol w:w="627"/>
        <w:gridCol w:w="631"/>
      </w:tblGrid>
      <w:tr w:rsidR="0072265F" w:rsidRPr="004625DF" w:rsidTr="006513A0">
        <w:trPr>
          <w:trHeight w:val="279"/>
          <w:jc w:val="center"/>
        </w:trPr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72265F" w:rsidRPr="004625DF" w:rsidTr="006513A0">
        <w:trPr>
          <w:trHeight w:val="719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przedszkolach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265F" w:rsidRPr="004625DF" w:rsidRDefault="0072265F" w:rsidP="006513A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szkołach dla dzieci </w:t>
            </w:r>
            <w:r w:rsidRPr="004625DF">
              <w:rPr>
                <w:rFonts w:ascii="Arial" w:hAnsi="Arial" w:cs="Arial"/>
                <w:sz w:val="16"/>
                <w:szCs w:val="16"/>
              </w:rPr>
              <w:br/>
              <w:t>i młodzieży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szkołach dla dorosłych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 xml:space="preserve"> placówkach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25DF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72265F" w:rsidRPr="004625DF" w:rsidTr="006513A0">
        <w:trPr>
          <w:trHeight w:val="1703"/>
          <w:jc w:val="center"/>
        </w:trPr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podstawowych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gimnazjach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szkołach ponadgimnazjalnych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351D5">
              <w:rPr>
                <w:rFonts w:ascii="Arial" w:eastAsia="Arial Unicode MS" w:hAnsi="Arial" w:cs="Arial"/>
                <w:bCs/>
                <w:sz w:val="16"/>
                <w:szCs w:val="16"/>
                <w:lang w:eastAsia="pl-PL"/>
              </w:rPr>
              <w:t>szkołach ponadpodstawowych</w:t>
            </w: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265F" w:rsidRPr="004625DF" w:rsidTr="006513A0">
        <w:trPr>
          <w:trHeight w:val="328"/>
          <w:jc w:val="center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wniosek, prośbę, w związku z informacją pozyskaną od:</w:t>
            </w:r>
          </w:p>
        </w:tc>
        <w:tc>
          <w:tcPr>
            <w:tcW w:w="4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625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265F" w:rsidRPr="004625DF" w:rsidTr="006513A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organu prowadzącego szkołę lub placówkę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65F" w:rsidRPr="004625DF" w:rsidTr="006513A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MEN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2265F" w:rsidRPr="004625DF" w:rsidTr="006513A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rodziców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72265F" w:rsidRPr="004625DF" w:rsidTr="006513A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uczniów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2265F" w:rsidRPr="004625DF" w:rsidTr="006513A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nauczycieli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2265F" w:rsidRPr="004625DF" w:rsidTr="006513A0">
        <w:trPr>
          <w:trHeight w:val="344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lastRenderedPageBreak/>
              <w:t>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Obywatelskich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2265F" w:rsidRPr="004625DF" w:rsidTr="006513A0">
        <w:trPr>
          <w:trHeight w:val="328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Rzecznika Praw Dziecka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2265F" w:rsidRPr="004625DF" w:rsidTr="006513A0">
        <w:trPr>
          <w:trHeight w:val="295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625DF">
              <w:rPr>
                <w:rFonts w:ascii="Arial" w:hAnsi="Arial" w:cs="Arial"/>
                <w:sz w:val="20"/>
                <w:szCs w:val="20"/>
              </w:rPr>
              <w:t>rokuratury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72265F" w:rsidRPr="004625DF" w:rsidTr="006513A0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Symbol" w:hAnsi="Symbol"/>
                <w:sz w:val="20"/>
                <w:szCs w:val="20"/>
              </w:rPr>
            </w:pPr>
            <w:r w:rsidRPr="004625DF">
              <w:rPr>
                <w:rFonts w:ascii="Symbol" w:hAnsi="Symbol"/>
                <w:sz w:val="20"/>
                <w:szCs w:val="20"/>
              </w:rPr>
              <w:t></w:t>
            </w:r>
            <w:r w:rsidRPr="004625DF"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innych podmiotów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72265F" w:rsidRPr="004625DF" w:rsidTr="006513A0">
        <w:trPr>
          <w:trHeight w:val="541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4625DF">
              <w:rPr>
                <w:rFonts w:ascii="Arial" w:hAnsi="Arial" w:cs="Arial"/>
                <w:sz w:val="20"/>
                <w:szCs w:val="20"/>
              </w:rPr>
              <w:t>na skutek stwierdzenia przez Kuratora Oświaty potrzeby przeprowadzenia kontroli doraźnej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</w:tr>
      <w:tr w:rsidR="0072265F" w:rsidRPr="004625DF" w:rsidTr="006513A0">
        <w:trPr>
          <w:trHeight w:val="310"/>
          <w:jc w:val="center"/>
        </w:trPr>
        <w:tc>
          <w:tcPr>
            <w:tcW w:w="4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65F" w:rsidRPr="004625DF" w:rsidRDefault="0072265F" w:rsidP="006513A0">
            <w:pPr>
              <w:spacing w:before="2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</w:tr>
    </w:tbl>
    <w:p w:rsidR="0072265F" w:rsidRDefault="0072265F" w:rsidP="0072265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72265F" w:rsidRPr="004625DF" w:rsidRDefault="0072265F" w:rsidP="0072265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Kontrole doraźne były prowadzone zgodnie z przepisami rozporządzenia w sprawie nadzoru pedagogicznego, co zaprezentowano w tabeli. </w:t>
      </w: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6776"/>
        <w:gridCol w:w="2158"/>
      </w:tblGrid>
      <w:tr w:rsidR="0072265F" w:rsidRPr="004625DF" w:rsidTr="006513A0">
        <w:trPr>
          <w:trHeight w:val="385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2265F" w:rsidRPr="004625DF" w:rsidRDefault="0072265F" w:rsidP="006513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kontroli doraźnych, w tym: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przeprowadzonych przez: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jedną osobę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●   zespół więcej niż dwuosobowy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</w:tr>
      <w:tr w:rsidR="0072265F" w:rsidRPr="004625DF" w:rsidTr="006513A0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przeprowadzonych na podstawie imiennych upoważnień.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72265F" w:rsidRPr="004625DF" w:rsidTr="006513A0">
        <w:trPr>
          <w:trHeight w:val="385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2265F" w:rsidRPr="004625DF" w:rsidRDefault="0072265F" w:rsidP="006513A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a)   w terminie 7 dni od dnia zakończenia kontroli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b)   w terminie dłuższym niż 7 dni od dnia zakończenia kontroli.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2265F" w:rsidRPr="004625DF" w:rsidTr="006513A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RAZEM PROTOKOŁÓW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475</w:t>
            </w:r>
          </w:p>
        </w:tc>
      </w:tr>
    </w:tbl>
    <w:p w:rsidR="0072265F" w:rsidRPr="004625DF" w:rsidRDefault="0072265F" w:rsidP="0072265F">
      <w:pPr>
        <w:tabs>
          <w:tab w:val="left" w:pos="993"/>
        </w:tabs>
        <w:jc w:val="both"/>
        <w:rPr>
          <w:rFonts w:ascii="Arial" w:hAnsi="Arial" w:cs="Arial"/>
          <w:b/>
        </w:rPr>
      </w:pPr>
    </w:p>
    <w:p w:rsidR="0072265F" w:rsidRPr="004625DF" w:rsidRDefault="0072265F" w:rsidP="0095636A">
      <w:pPr>
        <w:keepNext/>
        <w:numPr>
          <w:ilvl w:val="2"/>
          <w:numId w:val="23"/>
        </w:numPr>
        <w:tabs>
          <w:tab w:val="left" w:pos="567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26"/>
          <w:szCs w:val="26"/>
          <w:lang w:eastAsia="pl-PL"/>
        </w:rPr>
      </w:pPr>
      <w:r w:rsidRPr="004625DF">
        <w:rPr>
          <w:rFonts w:ascii="Arial" w:eastAsia="Times New Roman" w:hAnsi="Arial" w:cs="Arial"/>
          <w:b/>
          <w:bCs/>
          <w:sz w:val="26"/>
          <w:szCs w:val="26"/>
          <w:lang w:eastAsia="pl-PL"/>
        </w:rPr>
        <w:t xml:space="preserve">Wyniki kontroli doraźnych 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(liczba zaleceń wydanych w obszarach wynikających z art.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55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ust. 2 ustawy – </w:t>
      </w:r>
      <w:r>
        <w:rPr>
          <w:rFonts w:ascii="Arial" w:eastAsia="Times New Roman" w:hAnsi="Arial" w:cs="Arial"/>
          <w:bCs/>
          <w:i/>
          <w:sz w:val="26"/>
          <w:szCs w:val="26"/>
          <w:lang w:eastAsia="pl-PL"/>
        </w:rPr>
        <w:t>Prawo oświatowe</w:t>
      </w:r>
      <w:r w:rsidRPr="004625DF">
        <w:rPr>
          <w:rFonts w:ascii="Arial" w:eastAsia="Times New Roman" w:hAnsi="Arial" w:cs="Arial"/>
          <w:bCs/>
          <w:i/>
          <w:sz w:val="26"/>
          <w:szCs w:val="26"/>
          <w:lang w:eastAsia="pl-PL"/>
        </w:rPr>
        <w:t xml:space="preserve"> – najczęściej wydawane zalecenia)</w:t>
      </w:r>
    </w:p>
    <w:tbl>
      <w:tblPr>
        <w:tblW w:w="88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220"/>
      </w:tblGrid>
      <w:tr w:rsidR="0072265F" w:rsidRPr="004625DF" w:rsidTr="006513A0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 xml:space="preserve">Obszary funkcjonowania szkół i placówek </w:t>
            </w:r>
            <w:r w:rsidRPr="004625DF">
              <w:rPr>
                <w:rFonts w:ascii="Arial" w:hAnsi="Arial" w:cs="Arial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bCs/>
                <w:sz w:val="20"/>
                <w:szCs w:val="20"/>
              </w:rPr>
              <w:t>Liczba zaleceń</w:t>
            </w:r>
          </w:p>
        </w:tc>
      </w:tr>
      <w:tr w:rsidR="0072265F" w:rsidRPr="004625DF" w:rsidTr="006513A0">
        <w:trPr>
          <w:trHeight w:val="424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E351D5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posiadanie przez nauczycieli wymaganych kwalifikacji do prowadzenia przydzielonych im zajęć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2265F" w:rsidRPr="004625DF" w:rsidTr="006513A0">
        <w:trPr>
          <w:trHeight w:val="47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lastRenderedPageBreak/>
              <w:t>realizacja podstaw programowych i ramowych planów nauczania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2265F" w:rsidRPr="004625DF" w:rsidTr="006513A0">
        <w:trPr>
          <w:trHeight w:val="7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CA7539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51D5">
              <w:rPr>
                <w:rFonts w:ascii="Arial" w:hAnsi="Arial" w:cs="Arial"/>
                <w:sz w:val="20"/>
                <w:szCs w:val="20"/>
              </w:rPr>
              <w:t xml:space="preserve">przestrzeganie zasad oceniania, klasyfikowania i promowania uczniów oraz przeprowadzania egzaminów, a także przestrzeganie przepisów dotyczących obowiązku 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szkolnego </w:t>
            </w:r>
            <w:r>
              <w:rPr>
                <w:rFonts w:ascii="Arial" w:hAnsi="Arial" w:cs="Arial"/>
                <w:sz w:val="20"/>
                <w:szCs w:val="20"/>
              </w:rPr>
              <w:t>oraz</w:t>
            </w:r>
            <w:r w:rsidRPr="00CA7539">
              <w:rPr>
                <w:rFonts w:ascii="Arial" w:hAnsi="Arial" w:cs="Arial"/>
                <w:sz w:val="20"/>
                <w:szCs w:val="20"/>
              </w:rPr>
              <w:t xml:space="preserve"> obowiązku nauki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72265F" w:rsidRPr="004625DF" w:rsidTr="006513A0">
        <w:trPr>
          <w:trHeight w:val="273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przestrzeganie statutu szkoły lub placówki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72265F" w:rsidRPr="00453EF2" w:rsidTr="006513A0">
        <w:trPr>
          <w:trHeight w:val="28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53EF2" w:rsidRDefault="0072265F" w:rsidP="006513A0">
            <w:pPr>
              <w:jc w:val="both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przestrzeganie praw dziecka i praw ucznia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53EF2" w:rsidRDefault="0072265F" w:rsidP="006513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53EF2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72265F" w:rsidRPr="004625DF" w:rsidTr="006513A0">
        <w:trPr>
          <w:trHeight w:val="44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zapewnienie uczniom bezpiecznych i higienicznych warunków nauki, wychowania i opieki.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72265F" w:rsidRPr="004625DF" w:rsidTr="006513A0">
        <w:trPr>
          <w:trHeight w:val="500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2004E3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E3">
              <w:rPr>
                <w:rFonts w:ascii="Arial" w:hAnsi="Arial" w:cs="Arial"/>
                <w:sz w:val="20"/>
                <w:szCs w:val="20"/>
              </w:rPr>
              <w:t>przestrzeganie przez szkołę niepubliczną przepisów art. 14 ust. 3 ustawy - Prawo oświatowe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265F" w:rsidRPr="004625DF" w:rsidTr="006513A0">
        <w:trPr>
          <w:trHeight w:val="258"/>
          <w:jc w:val="center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25DF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383</w:t>
            </w:r>
          </w:p>
        </w:tc>
      </w:tr>
      <w:tr w:rsidR="0072265F" w:rsidRPr="004625DF" w:rsidTr="006513A0">
        <w:trPr>
          <w:trHeight w:val="258"/>
          <w:jc w:val="center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5F" w:rsidRPr="004625DF" w:rsidRDefault="0072265F" w:rsidP="006513A0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25DF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2265F" w:rsidRPr="004625DF" w:rsidRDefault="0072265F" w:rsidP="006513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722</w:t>
            </w:r>
          </w:p>
        </w:tc>
      </w:tr>
    </w:tbl>
    <w:p w:rsidR="0072265F" w:rsidRDefault="0072265F" w:rsidP="0072265F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001B5E" w:rsidRPr="00983995" w:rsidRDefault="00001B5E" w:rsidP="00983995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B61DD6" w:rsidRPr="004625DF" w:rsidRDefault="00001B5E" w:rsidP="00744081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3.2.4</w:t>
      </w:r>
      <w:r w:rsid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 xml:space="preserve">. </w:t>
      </w:r>
      <w:r w:rsidR="00B61DD6" w:rsidRPr="00744081">
        <w:rPr>
          <w:rFonts w:ascii="Arial" w:eastAsia="Times New Roman" w:hAnsi="Arial" w:cs="Arial"/>
          <w:b/>
          <w:bCs/>
          <w:color w:val="000000" w:themeColor="text1"/>
          <w:kern w:val="28"/>
          <w:sz w:val="26"/>
          <w:szCs w:val="26"/>
        </w:rPr>
        <w:t>Wnioski</w:t>
      </w:r>
      <w:r w:rsidR="00B61DD6" w:rsidRPr="004625DF">
        <w:rPr>
          <w:rFonts w:ascii="Arial" w:hAnsi="Arial" w:cs="Arial"/>
          <w:b/>
          <w:sz w:val="26"/>
          <w:szCs w:val="26"/>
        </w:rPr>
        <w:t xml:space="preserve"> wynikające z analizy wyników kontroli doraźnych</w:t>
      </w:r>
      <w:r w:rsidR="00B61DD6" w:rsidRPr="004625DF">
        <w:rPr>
          <w:rFonts w:ascii="Arial" w:hAnsi="Arial" w:cs="Arial"/>
          <w:i/>
          <w:sz w:val="26"/>
          <w:szCs w:val="26"/>
        </w:rPr>
        <w:t xml:space="preserve"> </w:t>
      </w:r>
    </w:p>
    <w:p w:rsidR="00B61DD6" w:rsidRPr="00544179" w:rsidRDefault="00B61DD6" w:rsidP="00B61DD6">
      <w:p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1DD6" w:rsidRPr="004625DF" w:rsidRDefault="00B61DD6" w:rsidP="00AF16D7">
      <w:pPr>
        <w:numPr>
          <w:ilvl w:val="0"/>
          <w:numId w:val="6"/>
        </w:numPr>
        <w:spacing w:before="24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D269C9" w:rsidRDefault="00B61DD6" w:rsidP="0095636A">
      <w:pPr>
        <w:numPr>
          <w:ilvl w:val="0"/>
          <w:numId w:val="85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 xml:space="preserve"> </w:t>
      </w:r>
      <w:r w:rsidR="00D269C9">
        <w:rPr>
          <w:rFonts w:ascii="Arial" w:hAnsi="Arial" w:cs="Arial"/>
          <w:sz w:val="24"/>
          <w:szCs w:val="24"/>
        </w:rPr>
        <w:t>udzielanie uczniom pomocy psychologiczno-pedagogicznej zgodnie z ich potrzebami oraz realizacja</w:t>
      </w:r>
      <w:r w:rsidR="00D269C9">
        <w:rPr>
          <w:rFonts w:ascii="Arial" w:eastAsia="Calibri" w:hAnsi="Arial" w:cs="Arial"/>
          <w:sz w:val="24"/>
          <w:szCs w:val="24"/>
        </w:rPr>
        <w:t> zaleceń zawartymi w opiniach i orzeczeniach;</w:t>
      </w:r>
    </w:p>
    <w:p w:rsidR="00D269C9" w:rsidRDefault="00D269C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zgodnie z prawem zajęć z zakresu pomocy psychologiczno-pedagogicznej – nie w ramach art. 42 ust. 2d ustawy Karta Nauczyciela;</w:t>
      </w:r>
    </w:p>
    <w:p w:rsidR="00D269C9" w:rsidRDefault="00D269C9" w:rsidP="0095636A">
      <w:pPr>
        <w:numPr>
          <w:ilvl w:val="0"/>
          <w:numId w:val="85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zadań pedagoga  szkolnego wynikających  z przepisów prawa;</w:t>
      </w:r>
    </w:p>
    <w:p w:rsidR="00D269C9" w:rsidRDefault="00D269C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prawidłowość prowadzenia dokumentacji szkolnej, w szczególności: dzienników zajęć lekcyjnych, dzienników innych zajęć (z zakresu udzielanej pomocy psychologiczno-pedagogicznej), dokumentacji związanej z kształceniem specjalnym uczniów (IPET, wielospecjalistyczna ocena poziomu funkcjonowania ucznia);</w:t>
      </w:r>
    </w:p>
    <w:p w:rsidR="00D269C9" w:rsidRDefault="00D269C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organizacja kształcenia, wychowania i opieki uczniów niepełnosprawnych</w:t>
      </w:r>
      <w:r>
        <w:rPr>
          <w:rFonts w:ascii="Arial" w:hAnsi="Arial" w:cs="Arial"/>
          <w:sz w:val="24"/>
          <w:szCs w:val="24"/>
        </w:rPr>
        <w:t xml:space="preserve"> w szkołach i przedszkolach;</w:t>
      </w:r>
    </w:p>
    <w:p w:rsidR="00D269C9" w:rsidRDefault="00D269C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umożliwianie uczniom pozostawiania w szkole podręczników i przyborów szkolnych;</w:t>
      </w:r>
    </w:p>
    <w:p w:rsidR="00D269C9" w:rsidRDefault="00D5683D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realizacja przez </w:t>
      </w:r>
      <w:r w:rsidR="00D269C9">
        <w:rPr>
          <w:rFonts w:ascii="Arial" w:hAnsi="Arial" w:cs="Arial"/>
          <w:sz w:val="24"/>
          <w:szCs w:val="24"/>
        </w:rPr>
        <w:t xml:space="preserve">dyrektora </w:t>
      </w:r>
      <w:r>
        <w:rPr>
          <w:rFonts w:ascii="Arial" w:hAnsi="Arial" w:cs="Arial"/>
          <w:sz w:val="24"/>
          <w:szCs w:val="24"/>
        </w:rPr>
        <w:t>wspomagania n</w:t>
      </w:r>
      <w:r w:rsidR="00D269C9">
        <w:rPr>
          <w:rFonts w:ascii="Arial" w:hAnsi="Arial" w:cs="Arial"/>
          <w:sz w:val="24"/>
          <w:szCs w:val="24"/>
        </w:rPr>
        <w:t xml:space="preserve">auczycieli </w:t>
      </w:r>
      <w:r>
        <w:rPr>
          <w:rFonts w:ascii="Arial" w:hAnsi="Arial" w:cs="Arial"/>
          <w:sz w:val="24"/>
          <w:szCs w:val="24"/>
        </w:rPr>
        <w:t xml:space="preserve">w zakresie m.in. </w:t>
      </w:r>
      <w:r w:rsidR="00D269C9">
        <w:rPr>
          <w:rFonts w:ascii="Arial" w:hAnsi="Arial" w:cs="Arial"/>
          <w:sz w:val="24"/>
          <w:szCs w:val="24"/>
        </w:rPr>
        <w:t>– syt</w:t>
      </w:r>
      <w:r>
        <w:rPr>
          <w:rFonts w:ascii="Arial" w:hAnsi="Arial" w:cs="Arial"/>
          <w:sz w:val="24"/>
          <w:szCs w:val="24"/>
        </w:rPr>
        <w:t>uacji trudnych wychowawczo, skuteczności</w:t>
      </w:r>
      <w:r w:rsidR="00D269C9">
        <w:rPr>
          <w:rFonts w:ascii="Arial" w:hAnsi="Arial" w:cs="Arial"/>
          <w:sz w:val="24"/>
          <w:szCs w:val="24"/>
        </w:rPr>
        <w:t xml:space="preserve"> udzielanej uczniom </w:t>
      </w:r>
      <w:r w:rsidR="008A39E9">
        <w:rPr>
          <w:rFonts w:ascii="Arial" w:hAnsi="Arial" w:cs="Arial"/>
          <w:sz w:val="24"/>
          <w:szCs w:val="24"/>
        </w:rPr>
        <w:br/>
      </w:r>
      <w:r w:rsidR="00D269C9">
        <w:rPr>
          <w:rFonts w:ascii="Arial" w:hAnsi="Arial" w:cs="Arial"/>
          <w:sz w:val="24"/>
          <w:szCs w:val="24"/>
        </w:rPr>
        <w:t>i rodzicom pomocy psychologiczno-pedagogicznej</w:t>
      </w:r>
      <w:r>
        <w:rPr>
          <w:rFonts w:ascii="Arial" w:hAnsi="Arial" w:cs="Arial"/>
          <w:sz w:val="24"/>
          <w:szCs w:val="24"/>
        </w:rPr>
        <w:t>, poprawy efektów kształcenia</w:t>
      </w:r>
      <w:r w:rsidR="00D269C9">
        <w:rPr>
          <w:rFonts w:ascii="Arial" w:hAnsi="Arial" w:cs="Arial"/>
          <w:sz w:val="24"/>
          <w:szCs w:val="24"/>
        </w:rPr>
        <w:t>;</w:t>
      </w:r>
    </w:p>
    <w:p w:rsidR="00D269C9" w:rsidRDefault="00D269C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zapewnianie uczniom bezpiecznego przebywania na terenie szkoły/placówki – przestrzeganie zapisów statutowych w tym zakresie, przyjętych w szkole/placówce procedur (w tym powypadkowych);</w:t>
      </w:r>
    </w:p>
    <w:p w:rsidR="00D269C9" w:rsidRDefault="008A39E9" w:rsidP="0095636A">
      <w:pPr>
        <w:numPr>
          <w:ilvl w:val="0"/>
          <w:numId w:val="85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realizacja zadań profilaktyczno-wychowawczych związanych </w:t>
      </w:r>
      <w:r>
        <w:rPr>
          <w:rFonts w:ascii="Arial" w:hAnsi="Arial" w:cs="Arial"/>
          <w:sz w:val="24"/>
          <w:szCs w:val="24"/>
        </w:rPr>
        <w:br/>
        <w:t xml:space="preserve">z </w:t>
      </w:r>
      <w:proofErr w:type="spellStart"/>
      <w:r>
        <w:rPr>
          <w:rFonts w:ascii="Arial" w:hAnsi="Arial" w:cs="Arial"/>
          <w:sz w:val="24"/>
          <w:szCs w:val="24"/>
        </w:rPr>
        <w:t>zachowaniami</w:t>
      </w:r>
      <w:proofErr w:type="spellEnd"/>
      <w:r>
        <w:rPr>
          <w:rFonts w:ascii="Arial" w:hAnsi="Arial" w:cs="Arial"/>
          <w:sz w:val="24"/>
          <w:szCs w:val="24"/>
        </w:rPr>
        <w:t xml:space="preserve"> ryzykownymi uczniów</w:t>
      </w:r>
      <w:r w:rsidR="001B6C6D">
        <w:rPr>
          <w:rFonts w:ascii="Arial" w:hAnsi="Arial" w:cs="Arial"/>
          <w:sz w:val="24"/>
          <w:szCs w:val="24"/>
        </w:rPr>
        <w:t>.</w:t>
      </w:r>
    </w:p>
    <w:p w:rsidR="00D269C9" w:rsidRPr="009112E3" w:rsidRDefault="00D269C9" w:rsidP="00D269C9">
      <w:pPr>
        <w:spacing w:before="240"/>
        <w:ind w:left="709"/>
        <w:contextualSpacing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D269C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61DD6" w:rsidRPr="004625DF" w:rsidRDefault="00B61DD6" w:rsidP="00AF16D7">
      <w:pPr>
        <w:numPr>
          <w:ilvl w:val="0"/>
          <w:numId w:val="6"/>
        </w:numPr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4625DF">
        <w:rPr>
          <w:rFonts w:ascii="Arial" w:hAnsi="Arial" w:cs="Arial"/>
          <w:sz w:val="24"/>
          <w:szCs w:val="24"/>
        </w:rPr>
        <w:t>wskazujące na potrzebę zmian w przepisach prawa:</w:t>
      </w:r>
    </w:p>
    <w:p w:rsidR="00B61DD6" w:rsidRDefault="00774C48" w:rsidP="007C35BE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doprecyzowanie zapisów dotyczących konieczności uwzględniania przez dyrektora wskazań dla szkoły</w:t>
      </w:r>
      <w:r w:rsidR="00A773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zawartych w opiniach poradni psychologiczno-pedagogicznej</w:t>
      </w:r>
      <w:r w:rsidR="00A773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 organizacji procesu kształcenia</w:t>
      </w:r>
      <w:r w:rsidRPr="00774C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uczniów;</w:t>
      </w:r>
    </w:p>
    <w:p w:rsidR="00774C48" w:rsidRDefault="001D2705" w:rsidP="007C35BE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doprecyzowanie zapisów dotyczących organizacji indywidualnych </w:t>
      </w:r>
      <w:r w:rsidR="00BE1CE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grupowych zajęć rewalidacyjnych;</w:t>
      </w:r>
    </w:p>
    <w:p w:rsidR="001D2705" w:rsidRPr="004625DF" w:rsidRDefault="00BE1CE3" w:rsidP="007C35BE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określenie liczby dzieci posiadających orzeczenie o potrzebie kształcenia specjalnego w ogólnodostępnych oddziałach przedszkolnych, </w:t>
      </w:r>
      <w:r>
        <w:rPr>
          <w:rFonts w:ascii="Arial" w:hAnsi="Arial" w:cs="Arial"/>
          <w:sz w:val="24"/>
          <w:szCs w:val="24"/>
        </w:rPr>
        <w:br/>
        <w:t>w szczególności w przedszkolach niepublicznych.</w:t>
      </w:r>
    </w:p>
    <w:p w:rsidR="00001B5E" w:rsidRPr="00001B5E" w:rsidRDefault="00001B5E" w:rsidP="00B61DD6">
      <w:pPr>
        <w:rPr>
          <w:rFonts w:ascii="Arial" w:hAnsi="Arial" w:cs="Arial"/>
          <w:sz w:val="24"/>
          <w:szCs w:val="24"/>
        </w:rPr>
      </w:pPr>
    </w:p>
    <w:p w:rsidR="00282888" w:rsidRDefault="00282888" w:rsidP="0095636A">
      <w:pPr>
        <w:pStyle w:val="Nagwek1"/>
        <w:numPr>
          <w:ilvl w:val="0"/>
          <w:numId w:val="23"/>
        </w:numPr>
        <w:spacing w:line="360" w:lineRule="auto"/>
        <w:ind w:left="0" w:firstLine="0"/>
        <w:jc w:val="both"/>
      </w:pPr>
      <w:r>
        <w:t>Monitorowanie</w:t>
      </w:r>
    </w:p>
    <w:p w:rsidR="00BB0D48" w:rsidRPr="00F837D9" w:rsidRDefault="00BB0D48" w:rsidP="00BB0D4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 roku szkolnym 2017/2018 </w:t>
      </w:r>
      <w:r w:rsidRPr="00F837D9">
        <w:rPr>
          <w:rFonts w:ascii="Arial" w:hAnsi="Arial" w:cs="Arial"/>
          <w:bCs/>
          <w:sz w:val="24"/>
          <w:szCs w:val="24"/>
        </w:rPr>
        <w:t xml:space="preserve">na podstawie arkuszy </w:t>
      </w:r>
      <w:r w:rsidR="00E351D5" w:rsidRPr="00F837D9">
        <w:rPr>
          <w:rFonts w:ascii="Arial" w:hAnsi="Arial" w:cs="Arial"/>
          <w:bCs/>
          <w:sz w:val="24"/>
          <w:szCs w:val="24"/>
        </w:rPr>
        <w:t>opracowanych w Ministerstwie Edukacji Narodowej</w:t>
      </w:r>
      <w:r w:rsidRPr="00F837D9">
        <w:rPr>
          <w:rFonts w:ascii="Arial" w:hAnsi="Arial" w:cs="Arial"/>
          <w:bCs/>
          <w:sz w:val="24"/>
          <w:szCs w:val="24"/>
        </w:rPr>
        <w:t xml:space="preserve">, </w:t>
      </w:r>
      <w:r w:rsidR="00CD5962">
        <w:rPr>
          <w:rFonts w:ascii="Arial" w:hAnsi="Arial" w:cs="Arial"/>
          <w:bCs/>
          <w:sz w:val="24"/>
          <w:szCs w:val="24"/>
        </w:rPr>
        <w:t>Zachodniopomorski</w:t>
      </w:r>
      <w:r w:rsidRPr="00F837D9">
        <w:rPr>
          <w:rFonts w:ascii="Arial" w:hAnsi="Arial" w:cs="Arial"/>
          <w:bCs/>
          <w:sz w:val="24"/>
          <w:szCs w:val="24"/>
        </w:rPr>
        <w:t xml:space="preserve"> Kurator Oświaty p</w:t>
      </w:r>
      <w:r w:rsidRPr="00F837D9">
        <w:rPr>
          <w:rFonts w:ascii="Arial" w:hAnsi="Arial" w:cs="Arial"/>
          <w:sz w:val="24"/>
          <w:szCs w:val="24"/>
        </w:rPr>
        <w:t xml:space="preserve">rzeprowadził </w:t>
      </w:r>
      <w:r w:rsidR="00C95C71" w:rsidRPr="00F837D9">
        <w:rPr>
          <w:rFonts w:ascii="Arial" w:hAnsi="Arial" w:cs="Arial"/>
          <w:sz w:val="24"/>
          <w:szCs w:val="24"/>
        </w:rPr>
        <w:t>monitorowanie</w:t>
      </w:r>
      <w:r w:rsidR="005E6E31" w:rsidRPr="00F837D9">
        <w:rPr>
          <w:rFonts w:ascii="Arial" w:hAnsi="Arial" w:cs="Arial"/>
          <w:sz w:val="24"/>
          <w:szCs w:val="24"/>
        </w:rPr>
        <w:t xml:space="preserve"> w </w:t>
      </w:r>
      <w:r w:rsidRPr="00F837D9">
        <w:rPr>
          <w:rFonts w:ascii="Arial" w:hAnsi="Arial" w:cs="Arial"/>
          <w:sz w:val="24"/>
          <w:szCs w:val="24"/>
        </w:rPr>
        <w:t xml:space="preserve">następujących zakresach: </w:t>
      </w:r>
    </w:p>
    <w:p w:rsidR="00BB0D48" w:rsidRPr="00F837D9" w:rsidRDefault="00F16D39" w:rsidP="0095636A">
      <w:pPr>
        <w:pStyle w:val="menfont"/>
        <w:numPr>
          <w:ilvl w:val="0"/>
          <w:numId w:val="28"/>
        </w:numPr>
        <w:spacing w:before="240" w:line="276" w:lineRule="auto"/>
        <w:ind w:left="567" w:hanging="283"/>
        <w:jc w:val="both"/>
      </w:pPr>
      <w:r w:rsidRPr="00F837D9">
        <w:t>Zapewnienie bezpieczeństwa uczniom podczas zajęć na strzelnicach funkcjonujących w szkołach.</w:t>
      </w:r>
    </w:p>
    <w:p w:rsidR="00BB0D48" w:rsidRPr="00F837D9" w:rsidRDefault="00F16D39" w:rsidP="0095636A">
      <w:pPr>
        <w:pStyle w:val="menfont"/>
        <w:numPr>
          <w:ilvl w:val="0"/>
          <w:numId w:val="28"/>
        </w:numPr>
        <w:spacing w:before="240" w:line="276" w:lineRule="auto"/>
        <w:ind w:left="567" w:hanging="284"/>
        <w:jc w:val="both"/>
      </w:pPr>
      <w:r w:rsidRPr="00F837D9">
        <w:t>Organizacja pomocy psychologiczno-pedagogicznej we wszystkich typach szkół.</w:t>
      </w:r>
    </w:p>
    <w:p w:rsidR="009616FC" w:rsidRPr="00F837D9" w:rsidRDefault="009616FC" w:rsidP="009616FC">
      <w:pPr>
        <w:ind w:left="567"/>
        <w:rPr>
          <w:rFonts w:ascii="Arial" w:hAnsi="Arial" w:cs="Arial"/>
          <w:sz w:val="28"/>
          <w:szCs w:val="28"/>
          <w:lang w:eastAsia="pl-PL"/>
        </w:rPr>
      </w:pPr>
    </w:p>
    <w:p w:rsidR="009616FC" w:rsidRPr="00F837D9" w:rsidRDefault="009616FC" w:rsidP="0095636A">
      <w:pPr>
        <w:pStyle w:val="Akapitzlist"/>
        <w:numPr>
          <w:ilvl w:val="0"/>
          <w:numId w:val="27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Ogólne informacje o </w:t>
      </w:r>
      <w:r w:rsidRPr="00F837D9">
        <w:rPr>
          <w:rFonts w:ascii="Arial" w:hAnsi="Arial" w:cs="Arial"/>
          <w:b/>
          <w:sz w:val="28"/>
          <w:szCs w:val="28"/>
        </w:rPr>
        <w:t xml:space="preserve">liczbie 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przeprowadzonego </w:t>
      </w:r>
      <w:r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(rea</w:t>
      </w:r>
      <w:r w:rsidR="000D5D43" w:rsidRPr="00F837D9">
        <w:rPr>
          <w:rFonts w:ascii="Arial" w:hAnsi="Arial" w:cs="Arial"/>
          <w:b/>
          <w:sz w:val="28"/>
          <w:szCs w:val="28"/>
        </w:rPr>
        <w:t>lizacji</w:t>
      </w:r>
      <w:r w:rsidR="009853C2" w:rsidRPr="00F837D9">
        <w:rPr>
          <w:rFonts w:ascii="Arial" w:hAnsi="Arial" w:cs="Arial"/>
          <w:b/>
          <w:sz w:val="28"/>
          <w:szCs w:val="28"/>
        </w:rPr>
        <w:t xml:space="preserve"> planu</w:t>
      </w:r>
      <w:r w:rsidR="009853C2" w:rsidRPr="00F837D9">
        <w:rPr>
          <w:sz w:val="28"/>
          <w:szCs w:val="28"/>
        </w:rPr>
        <w:t xml:space="preserve"> </w:t>
      </w:r>
      <w:r w:rsidR="009853C2" w:rsidRPr="00F837D9">
        <w:rPr>
          <w:rFonts w:ascii="Arial" w:hAnsi="Arial" w:cs="Arial"/>
          <w:b/>
          <w:sz w:val="28"/>
          <w:szCs w:val="28"/>
        </w:rPr>
        <w:t>monitorowania</w:t>
      </w:r>
      <w:r w:rsidR="009853C2" w:rsidRPr="00F837D9">
        <w:rPr>
          <w:sz w:val="28"/>
          <w:szCs w:val="28"/>
        </w:rPr>
        <w:t>)</w:t>
      </w:r>
    </w:p>
    <w:p w:rsidR="00E742A7" w:rsidRPr="00E742A7" w:rsidRDefault="00E742A7" w:rsidP="0008515D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</w:rPr>
      </w:pPr>
      <w:r w:rsidRPr="00E742A7">
        <w:rPr>
          <w:rFonts w:ascii="Arial" w:hAnsi="Arial" w:cs="Arial"/>
          <w:sz w:val="24"/>
          <w:szCs w:val="24"/>
        </w:rPr>
        <w:t xml:space="preserve">W roku szkolnym 2017/2018 w Kuratorium Oświaty w Szczecinie zaplanowano przeprowadzenie monitorowania w </w:t>
      </w:r>
      <w:r w:rsidRPr="00E742A7">
        <w:rPr>
          <w:rFonts w:ascii="Arial" w:hAnsi="Arial" w:cs="Arial"/>
          <w:b/>
          <w:sz w:val="24"/>
          <w:szCs w:val="24"/>
        </w:rPr>
        <w:t>1345</w:t>
      </w:r>
      <w:r w:rsidRPr="00E742A7">
        <w:rPr>
          <w:rFonts w:ascii="Arial" w:hAnsi="Arial" w:cs="Arial"/>
          <w:sz w:val="24"/>
          <w:szCs w:val="24"/>
        </w:rPr>
        <w:t xml:space="preserve"> </w:t>
      </w:r>
      <w:r w:rsidRPr="00E742A7">
        <w:rPr>
          <w:rFonts w:ascii="Arial" w:hAnsi="Arial" w:cs="Arial"/>
          <w:sz w:val="24"/>
          <w:szCs w:val="24"/>
          <w:u w:val="single"/>
        </w:rPr>
        <w:t>(łączna liczba</w:t>
      </w:r>
      <w:r w:rsidRPr="00E742A7">
        <w:rPr>
          <w:rFonts w:ascii="Arial" w:hAnsi="Arial" w:cs="Arial"/>
          <w:sz w:val="24"/>
          <w:szCs w:val="24"/>
        </w:rPr>
        <w:t xml:space="preserve">) szkołach. </w:t>
      </w:r>
      <w:r w:rsidRPr="00E742A7">
        <w:rPr>
          <w:rFonts w:ascii="Arial" w:hAnsi="Arial" w:cs="Arial"/>
          <w:sz w:val="24"/>
          <w:szCs w:val="24"/>
        </w:rPr>
        <w:br/>
      </w:r>
      <w:r w:rsidRPr="00E742A7">
        <w:rPr>
          <w:rFonts w:ascii="Arial" w:hAnsi="Arial" w:cs="Arial"/>
          <w:b/>
          <w:sz w:val="24"/>
          <w:szCs w:val="24"/>
        </w:rPr>
        <w:t>Do 31 sierpnia 2018 r.</w:t>
      </w:r>
      <w:r w:rsidRPr="00E742A7">
        <w:rPr>
          <w:rFonts w:ascii="Arial" w:hAnsi="Arial" w:cs="Arial"/>
          <w:sz w:val="24"/>
          <w:szCs w:val="24"/>
        </w:rPr>
        <w:t xml:space="preserve"> zrealizowano </w:t>
      </w:r>
      <w:r w:rsidRPr="00E742A7">
        <w:rPr>
          <w:rFonts w:ascii="Arial" w:hAnsi="Arial" w:cs="Arial"/>
          <w:b/>
          <w:sz w:val="24"/>
          <w:szCs w:val="24"/>
        </w:rPr>
        <w:t>974</w:t>
      </w:r>
      <w:r w:rsidRPr="00E742A7">
        <w:rPr>
          <w:rFonts w:ascii="Arial" w:hAnsi="Arial" w:cs="Arial"/>
          <w:sz w:val="24"/>
          <w:szCs w:val="24"/>
        </w:rPr>
        <w:t xml:space="preserve">, co stanowi </w:t>
      </w:r>
      <w:r w:rsidRPr="00E742A7">
        <w:rPr>
          <w:rFonts w:ascii="Arial" w:hAnsi="Arial" w:cs="Arial"/>
          <w:b/>
          <w:sz w:val="24"/>
          <w:szCs w:val="24"/>
        </w:rPr>
        <w:t>72,4</w:t>
      </w:r>
      <w:r w:rsidRPr="00E742A7">
        <w:rPr>
          <w:rFonts w:ascii="Arial" w:hAnsi="Arial" w:cs="Arial"/>
          <w:sz w:val="24"/>
          <w:szCs w:val="24"/>
        </w:rPr>
        <w:t xml:space="preserve"> % planu nadzoru pedagogicznego.</w:t>
      </w:r>
    </w:p>
    <w:p w:rsidR="00E742A7" w:rsidRPr="00E742A7" w:rsidRDefault="00E742A7" w:rsidP="0008515D">
      <w:pPr>
        <w:pStyle w:val="Akapitzlist"/>
        <w:spacing w:line="360" w:lineRule="auto"/>
        <w:ind w:left="585"/>
        <w:jc w:val="both"/>
        <w:rPr>
          <w:rFonts w:ascii="Arial" w:hAnsi="Arial" w:cs="Arial"/>
          <w:sz w:val="24"/>
          <w:szCs w:val="24"/>
        </w:rPr>
      </w:pPr>
      <w:r w:rsidRPr="00E742A7">
        <w:rPr>
          <w:rFonts w:ascii="Arial" w:hAnsi="Arial" w:cs="Arial"/>
          <w:sz w:val="24"/>
          <w:szCs w:val="24"/>
        </w:rPr>
        <w:t xml:space="preserve">W roku szkolnym 2017/2018 dyrektorzy szkół/placówek z województwa zachodniopomorskiego wypełnili </w:t>
      </w:r>
      <w:r w:rsidRPr="00E742A7">
        <w:rPr>
          <w:rFonts w:ascii="Arial" w:hAnsi="Arial" w:cs="Arial"/>
          <w:b/>
          <w:sz w:val="24"/>
          <w:szCs w:val="24"/>
        </w:rPr>
        <w:t xml:space="preserve">974 </w:t>
      </w:r>
      <w:r w:rsidRPr="006513A0">
        <w:rPr>
          <w:rFonts w:ascii="Arial" w:hAnsi="Arial" w:cs="Arial"/>
          <w:b/>
          <w:sz w:val="24"/>
          <w:szCs w:val="24"/>
        </w:rPr>
        <w:t>(1244 z arkuszami dotyczącymi oddziałów przedszkolnych w szkołach podstawowych)</w:t>
      </w:r>
      <w:r w:rsidRPr="00E742A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742A7">
        <w:rPr>
          <w:rFonts w:ascii="Arial" w:hAnsi="Arial" w:cs="Arial"/>
          <w:sz w:val="24"/>
          <w:szCs w:val="24"/>
        </w:rPr>
        <w:t xml:space="preserve">arkuszy monitorowania spośród </w:t>
      </w:r>
      <w:r w:rsidRPr="00E742A7">
        <w:rPr>
          <w:rFonts w:ascii="Arial" w:hAnsi="Arial" w:cs="Arial"/>
          <w:b/>
          <w:sz w:val="24"/>
          <w:szCs w:val="24"/>
        </w:rPr>
        <w:t>2088</w:t>
      </w:r>
      <w:r w:rsidRPr="00E742A7">
        <w:rPr>
          <w:rFonts w:ascii="Arial" w:hAnsi="Arial" w:cs="Arial"/>
          <w:sz w:val="24"/>
          <w:szCs w:val="24"/>
        </w:rPr>
        <w:t xml:space="preserve"> nadzorowanych przez Zachodniopomorskiego Kuratora Oświaty szkół i placówek. </w:t>
      </w:r>
    </w:p>
    <w:p w:rsidR="00702174" w:rsidRDefault="000D5D43" w:rsidP="00C719D3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</w:rPr>
      </w:pPr>
      <w:r w:rsidRPr="00744870">
        <w:rPr>
          <w:rFonts w:ascii="Arial" w:hAnsi="Arial" w:cs="Arial"/>
          <w:b/>
          <w:i/>
          <w:sz w:val="24"/>
          <w:szCs w:val="24"/>
        </w:rPr>
        <w:lastRenderedPageBreak/>
        <w:t xml:space="preserve">Wykonanie planu </w:t>
      </w:r>
      <w:r>
        <w:rPr>
          <w:rFonts w:ascii="Arial" w:hAnsi="Arial" w:cs="Arial"/>
          <w:b/>
          <w:i/>
          <w:sz w:val="24"/>
          <w:szCs w:val="24"/>
        </w:rPr>
        <w:t xml:space="preserve">monitorowania </w:t>
      </w:r>
      <w:r w:rsidRPr="00ED562C">
        <w:rPr>
          <w:rFonts w:ascii="Arial" w:hAnsi="Arial" w:cs="Arial"/>
          <w:b/>
          <w:i/>
          <w:sz w:val="24"/>
          <w:szCs w:val="24"/>
        </w:rPr>
        <w:t>(w okresie od 1</w:t>
      </w:r>
      <w:r w:rsidRPr="001571A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września</w:t>
      </w:r>
      <w:r w:rsidRPr="00ED562C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sz w:val="24"/>
          <w:szCs w:val="24"/>
        </w:rPr>
        <w:t>2017 r. do 31 </w:t>
      </w:r>
      <w:r>
        <w:rPr>
          <w:rFonts w:ascii="Arial" w:hAnsi="Arial" w:cs="Arial"/>
          <w:b/>
          <w:i/>
          <w:sz w:val="24"/>
          <w:szCs w:val="24"/>
        </w:rPr>
        <w:t>sierpnia 2018 r.</w:t>
      </w:r>
      <w:r w:rsidRPr="00ED562C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b/>
          <w:i/>
          <w:sz w:val="24"/>
          <w:szCs w:val="24"/>
        </w:rPr>
        <w:t xml:space="preserve"> w ramach zadań zaplanowanych 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na rok szkolny </w:t>
      </w:r>
      <w:r>
        <w:rPr>
          <w:rFonts w:ascii="Arial" w:hAnsi="Arial" w:cs="Arial"/>
          <w:b/>
          <w:i/>
          <w:sz w:val="24"/>
          <w:szCs w:val="24"/>
        </w:rPr>
        <w:t xml:space="preserve">2017/2018 </w:t>
      </w:r>
      <w:r w:rsidRPr="00744870">
        <w:rPr>
          <w:rFonts w:ascii="Arial" w:hAnsi="Arial" w:cs="Arial"/>
          <w:b/>
          <w:i/>
          <w:sz w:val="24"/>
          <w:szCs w:val="24"/>
        </w:rPr>
        <w:t>przedstawi</w:t>
      </w:r>
      <w:r>
        <w:rPr>
          <w:rFonts w:ascii="Arial" w:hAnsi="Arial" w:cs="Arial"/>
          <w:b/>
          <w:i/>
          <w:sz w:val="24"/>
          <w:szCs w:val="24"/>
        </w:rPr>
        <w:t>a</w:t>
      </w:r>
      <w:r w:rsidRPr="00744870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poniższa tabela</w:t>
      </w:r>
      <w:r w:rsidRPr="00744870">
        <w:rPr>
          <w:rFonts w:ascii="Arial" w:hAnsi="Arial" w:cs="Arial"/>
          <w:b/>
          <w:i/>
          <w:sz w:val="24"/>
          <w:szCs w:val="24"/>
        </w:rPr>
        <w:t>.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30"/>
        <w:gridCol w:w="2126"/>
        <w:gridCol w:w="2504"/>
        <w:gridCol w:w="1399"/>
      </w:tblGrid>
      <w:tr w:rsidR="000D5D43" w:rsidRPr="00606ED5" w:rsidTr="00EF52BD">
        <w:trPr>
          <w:trHeight w:val="397"/>
          <w:jc w:val="center"/>
        </w:trPr>
        <w:tc>
          <w:tcPr>
            <w:tcW w:w="614" w:type="dxa"/>
            <w:vMerge w:val="restart"/>
            <w:shd w:val="clear" w:color="auto" w:fill="auto"/>
          </w:tcPr>
          <w:p w:rsidR="000D5D43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606ED5">
              <w:rPr>
                <w:rFonts w:ascii="Arial" w:hAnsi="Arial" w:cs="Arial"/>
                <w:b/>
                <w:sz w:val="24"/>
                <w:szCs w:val="24"/>
              </w:rPr>
              <w:t>p.</w:t>
            </w:r>
          </w:p>
        </w:tc>
        <w:tc>
          <w:tcPr>
            <w:tcW w:w="3230" w:type="dxa"/>
            <w:vMerge w:val="restart"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>Zadanie z zakresu nadzoru pedagogicznego</w:t>
            </w:r>
          </w:p>
        </w:tc>
        <w:tc>
          <w:tcPr>
            <w:tcW w:w="4630" w:type="dxa"/>
            <w:gridSpan w:val="2"/>
            <w:shd w:val="clear" w:color="auto" w:fill="auto"/>
          </w:tcPr>
          <w:p w:rsidR="000D5D43" w:rsidRPr="00F837D9" w:rsidRDefault="000D5D43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Liczba </w:t>
            </w:r>
            <w:r w:rsidR="00F837D9" w:rsidRPr="00F837D9">
              <w:rPr>
                <w:rFonts w:ascii="Arial" w:hAnsi="Arial" w:cs="Arial"/>
                <w:b/>
                <w:sz w:val="24"/>
                <w:szCs w:val="24"/>
              </w:rPr>
              <w:t xml:space="preserve">szkół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0D5D43" w:rsidRPr="00394BBE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394BBE">
              <w:rPr>
                <w:rFonts w:ascii="Arial" w:hAnsi="Arial" w:cs="Arial"/>
                <w:b/>
                <w:sz w:val="24"/>
                <w:szCs w:val="24"/>
              </w:rPr>
              <w:t>topień realizacji planu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  <w:p w:rsidR="000D5D43" w:rsidRPr="00606ED5" w:rsidRDefault="000D5D43" w:rsidP="00EF52BD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5D43" w:rsidRPr="00606ED5" w:rsidTr="00EF52BD">
        <w:trPr>
          <w:trHeight w:val="763"/>
          <w:jc w:val="center"/>
        </w:trPr>
        <w:tc>
          <w:tcPr>
            <w:tcW w:w="614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0" w:type="dxa"/>
            <w:vMerge/>
            <w:shd w:val="clear" w:color="auto" w:fill="auto"/>
          </w:tcPr>
          <w:p w:rsidR="000D5D43" w:rsidRPr="00F837D9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wskazana do monitorowania w planie nadzoru pedagogicznego 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0D5D43" w:rsidRPr="00F837D9" w:rsidRDefault="00F837D9" w:rsidP="00F837D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7D9">
              <w:rPr>
                <w:rFonts w:ascii="Arial" w:hAnsi="Arial" w:cs="Arial"/>
                <w:b/>
                <w:sz w:val="24"/>
                <w:szCs w:val="24"/>
              </w:rPr>
              <w:t xml:space="preserve">w których monitorowanie zostało przeprowadzone  </w:t>
            </w:r>
          </w:p>
        </w:tc>
        <w:tc>
          <w:tcPr>
            <w:tcW w:w="1399" w:type="dxa"/>
            <w:vMerge/>
            <w:shd w:val="clear" w:color="auto" w:fill="auto"/>
          </w:tcPr>
          <w:p w:rsidR="000D5D43" w:rsidRPr="00606ED5" w:rsidRDefault="000D5D43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0C9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D700C9" w:rsidRPr="00892FF7" w:rsidRDefault="00D700C9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30" w:type="dxa"/>
            <w:shd w:val="clear" w:color="auto" w:fill="auto"/>
          </w:tcPr>
          <w:p w:rsidR="00D700C9" w:rsidRPr="00F837D9" w:rsidRDefault="00D700C9" w:rsidP="00EF52BD">
            <w:pPr>
              <w:pStyle w:val="menfont"/>
              <w:spacing w:line="276" w:lineRule="auto"/>
              <w:rPr>
                <w:sz w:val="22"/>
                <w:szCs w:val="22"/>
              </w:rPr>
            </w:pPr>
            <w:r w:rsidRPr="00F837D9">
              <w:t>Zapewnienie bezpieczeństwa uczniom podczas zajęć na strzelnicach funkcjonujących w szkołach.</w:t>
            </w:r>
          </w:p>
        </w:tc>
        <w:tc>
          <w:tcPr>
            <w:tcW w:w="2126" w:type="dxa"/>
            <w:shd w:val="clear" w:color="auto" w:fill="auto"/>
          </w:tcPr>
          <w:p w:rsidR="00D700C9" w:rsidRPr="001418DD" w:rsidRDefault="00D700C9" w:rsidP="006513A0">
            <w:pPr>
              <w:spacing w:before="240"/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5</w:t>
            </w:r>
          </w:p>
        </w:tc>
        <w:tc>
          <w:tcPr>
            <w:tcW w:w="2504" w:type="dxa"/>
            <w:shd w:val="clear" w:color="auto" w:fill="auto"/>
          </w:tcPr>
          <w:p w:rsidR="00D700C9" w:rsidRPr="001418DD" w:rsidRDefault="00D700C9" w:rsidP="006513A0">
            <w:pPr>
              <w:spacing w:before="240"/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4</w:t>
            </w:r>
          </w:p>
        </w:tc>
        <w:tc>
          <w:tcPr>
            <w:tcW w:w="1399" w:type="dxa"/>
            <w:shd w:val="clear" w:color="auto" w:fill="auto"/>
          </w:tcPr>
          <w:p w:rsidR="00D700C9" w:rsidRPr="001418DD" w:rsidRDefault="00D700C9" w:rsidP="006513A0">
            <w:pPr>
              <w:spacing w:before="240"/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</w:tr>
      <w:tr w:rsidR="00D700C9" w:rsidRPr="00B54F11" w:rsidTr="00EF52BD">
        <w:trPr>
          <w:jc w:val="center"/>
        </w:trPr>
        <w:tc>
          <w:tcPr>
            <w:tcW w:w="614" w:type="dxa"/>
            <w:shd w:val="clear" w:color="auto" w:fill="auto"/>
          </w:tcPr>
          <w:p w:rsidR="00D700C9" w:rsidRPr="00892FF7" w:rsidRDefault="00D700C9" w:rsidP="00EF52B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FF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30" w:type="dxa"/>
            <w:shd w:val="clear" w:color="auto" w:fill="auto"/>
          </w:tcPr>
          <w:p w:rsidR="00D700C9" w:rsidRPr="00F837D9" w:rsidRDefault="00D700C9" w:rsidP="00EF52BD">
            <w:pPr>
              <w:pStyle w:val="menfont"/>
              <w:spacing w:before="240" w:line="276" w:lineRule="auto"/>
              <w:rPr>
                <w:sz w:val="22"/>
                <w:szCs w:val="22"/>
              </w:rPr>
            </w:pPr>
            <w:r w:rsidRPr="00F837D9">
              <w:t>Organizacja pomocy psychologiczno-pedagogicznej we wszystkich typach szkół.</w:t>
            </w:r>
          </w:p>
        </w:tc>
        <w:tc>
          <w:tcPr>
            <w:tcW w:w="2126" w:type="dxa"/>
            <w:shd w:val="clear" w:color="auto" w:fill="auto"/>
          </w:tcPr>
          <w:p w:rsidR="00D700C9" w:rsidRPr="001418DD" w:rsidRDefault="00D700C9" w:rsidP="006513A0">
            <w:pPr>
              <w:spacing w:before="240"/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1340</w:t>
            </w:r>
          </w:p>
        </w:tc>
        <w:tc>
          <w:tcPr>
            <w:tcW w:w="2504" w:type="dxa"/>
            <w:shd w:val="clear" w:color="auto" w:fill="auto"/>
          </w:tcPr>
          <w:p w:rsidR="00D700C9" w:rsidRPr="001418DD" w:rsidRDefault="00D700C9" w:rsidP="006513A0">
            <w:pPr>
              <w:spacing w:before="240"/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970</w:t>
            </w:r>
          </w:p>
        </w:tc>
        <w:tc>
          <w:tcPr>
            <w:tcW w:w="1399" w:type="dxa"/>
            <w:shd w:val="clear" w:color="auto" w:fill="auto"/>
          </w:tcPr>
          <w:p w:rsidR="00D700C9" w:rsidRPr="001418DD" w:rsidRDefault="00D700C9" w:rsidP="00D700C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 w:rsidR="00D700C9" w:rsidRPr="00B54F11" w:rsidTr="00EF52BD">
        <w:trPr>
          <w:jc w:val="center"/>
        </w:trPr>
        <w:tc>
          <w:tcPr>
            <w:tcW w:w="3844" w:type="dxa"/>
            <w:gridSpan w:val="2"/>
            <w:shd w:val="clear" w:color="auto" w:fill="auto"/>
          </w:tcPr>
          <w:p w:rsidR="00D700C9" w:rsidRPr="00E36212" w:rsidRDefault="00D700C9" w:rsidP="00EF52B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21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shd w:val="clear" w:color="auto" w:fill="auto"/>
          </w:tcPr>
          <w:p w:rsidR="00D700C9" w:rsidRPr="001418DD" w:rsidRDefault="00D700C9" w:rsidP="006513A0">
            <w:pPr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1345</w:t>
            </w:r>
          </w:p>
        </w:tc>
        <w:tc>
          <w:tcPr>
            <w:tcW w:w="2504" w:type="dxa"/>
            <w:shd w:val="clear" w:color="auto" w:fill="auto"/>
          </w:tcPr>
          <w:p w:rsidR="00D700C9" w:rsidRPr="001418DD" w:rsidRDefault="00D700C9" w:rsidP="006513A0">
            <w:pPr>
              <w:jc w:val="center"/>
              <w:rPr>
                <w:rFonts w:ascii="Arial" w:hAnsi="Arial" w:cs="Arial"/>
              </w:rPr>
            </w:pPr>
            <w:r w:rsidRPr="001418DD">
              <w:rPr>
                <w:rFonts w:ascii="Arial" w:hAnsi="Arial" w:cs="Arial"/>
              </w:rPr>
              <w:t>974</w:t>
            </w:r>
          </w:p>
        </w:tc>
        <w:tc>
          <w:tcPr>
            <w:tcW w:w="1399" w:type="dxa"/>
            <w:shd w:val="clear" w:color="auto" w:fill="auto"/>
          </w:tcPr>
          <w:p w:rsidR="00D700C9" w:rsidRPr="001418DD" w:rsidRDefault="00D700C9" w:rsidP="00651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</w:tbl>
    <w:p w:rsidR="000D5D43" w:rsidRDefault="000D5D43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B74408" w:rsidRPr="00C719D3" w:rsidRDefault="00B74408" w:rsidP="00C719D3">
      <w:pPr>
        <w:spacing w:line="360" w:lineRule="auto"/>
        <w:ind w:left="567"/>
        <w:jc w:val="both"/>
        <w:rPr>
          <w:rFonts w:ascii="Arial" w:hAnsi="Arial" w:cs="Arial"/>
          <w:sz w:val="24"/>
          <w:szCs w:val="24"/>
          <w:lang w:eastAsia="pl-PL"/>
        </w:rPr>
      </w:pPr>
    </w:p>
    <w:p w:rsidR="009616FC" w:rsidRPr="00F837D9" w:rsidRDefault="009616FC" w:rsidP="0095636A">
      <w:pPr>
        <w:pStyle w:val="Akapitzlist"/>
        <w:numPr>
          <w:ilvl w:val="0"/>
          <w:numId w:val="27"/>
        </w:numPr>
        <w:spacing w:after="0"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F837D9">
        <w:rPr>
          <w:rFonts w:ascii="Arial" w:eastAsia="Times New Roman" w:hAnsi="Arial" w:cs="Arial"/>
          <w:b/>
          <w:bCs/>
          <w:kern w:val="28"/>
          <w:sz w:val="28"/>
          <w:szCs w:val="28"/>
        </w:rPr>
        <w:t>Wyniki monitorowania</w:t>
      </w:r>
    </w:p>
    <w:p w:rsidR="00C24572" w:rsidRPr="00F837D9" w:rsidRDefault="00C24572" w:rsidP="00C24572">
      <w:pPr>
        <w:spacing w:after="0" w:line="360" w:lineRule="auto"/>
        <w:ind w:left="567"/>
        <w:rPr>
          <w:rFonts w:ascii="Arial" w:hAnsi="Arial" w:cs="Arial"/>
          <w:b/>
          <w:sz w:val="16"/>
          <w:szCs w:val="16"/>
          <w:lang w:eastAsia="pl-PL"/>
        </w:rPr>
      </w:pPr>
    </w:p>
    <w:p w:rsidR="00F90F72" w:rsidRPr="00F837D9" w:rsidRDefault="00C24572" w:rsidP="0095636A">
      <w:pPr>
        <w:pStyle w:val="Akapitzlist"/>
        <w:numPr>
          <w:ilvl w:val="0"/>
          <w:numId w:val="29"/>
        </w:numPr>
        <w:spacing w:line="360" w:lineRule="auto"/>
        <w:ind w:hanging="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F837D9">
        <w:rPr>
          <w:rFonts w:ascii="Arial" w:hAnsi="Arial" w:cs="Arial"/>
          <w:b/>
          <w:sz w:val="24"/>
          <w:szCs w:val="24"/>
        </w:rPr>
        <w:t>Zapewnienie bezpieczeństwa uczniom podczas zajęć na strzelnicach funkcjonujących w szkołach.</w:t>
      </w:r>
    </w:p>
    <w:p w:rsidR="009D1880" w:rsidRDefault="00F837D9" w:rsidP="009D18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</w:t>
      </w:r>
      <w:r w:rsidR="009D1880">
        <w:rPr>
          <w:rFonts w:ascii="Arial" w:hAnsi="Arial" w:cs="Arial"/>
          <w:sz w:val="24"/>
          <w:szCs w:val="24"/>
        </w:rPr>
        <w:t xml:space="preserve"> dotyczył</w:t>
      </w:r>
      <w:r>
        <w:rPr>
          <w:rFonts w:ascii="Arial" w:hAnsi="Arial" w:cs="Arial"/>
          <w:sz w:val="24"/>
          <w:szCs w:val="24"/>
        </w:rPr>
        <w:t>o</w:t>
      </w:r>
      <w:r w:rsidR="009D1880" w:rsidRPr="00961898">
        <w:rPr>
          <w:rFonts w:ascii="Arial" w:hAnsi="Arial" w:cs="Arial"/>
          <w:sz w:val="24"/>
          <w:szCs w:val="24"/>
        </w:rPr>
        <w:t xml:space="preserve"> realizacji zadań </w:t>
      </w:r>
      <w:r w:rsidR="009D1880">
        <w:rPr>
          <w:rFonts w:ascii="Arial" w:hAnsi="Arial" w:cs="Arial"/>
          <w:sz w:val="24"/>
          <w:szCs w:val="24"/>
        </w:rPr>
        <w:t>w zakresie</w:t>
      </w:r>
      <w:r w:rsidR="009D1880" w:rsidRPr="00961898">
        <w:rPr>
          <w:rFonts w:ascii="Arial" w:hAnsi="Arial" w:cs="Arial"/>
          <w:sz w:val="24"/>
          <w:szCs w:val="24"/>
        </w:rPr>
        <w:t xml:space="preserve"> zapewnienia bezpieczeństwa uczniom podczas zajęć na strzelnicach funkcjonujących w szkołach w rozumieniu przepisów</w:t>
      </w:r>
      <w:r w:rsidR="009D188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9D1880" w:rsidRPr="00961898">
        <w:rPr>
          <w:rFonts w:ascii="Arial" w:hAnsi="Arial" w:cs="Arial"/>
          <w:sz w:val="24"/>
          <w:szCs w:val="24"/>
        </w:rPr>
        <w:t xml:space="preserve"> w sprawie bezpieczeństwa i higieny w publicznych i niepublicznych szkołach i placówkach</w:t>
      </w:r>
      <w:r w:rsidR="009D1880">
        <w:rPr>
          <w:rFonts w:ascii="Arial" w:hAnsi="Arial" w:cs="Arial"/>
          <w:sz w:val="24"/>
          <w:szCs w:val="24"/>
        </w:rPr>
        <w:t>.</w:t>
      </w:r>
      <w:r w:rsidR="009D1880" w:rsidRPr="00961898">
        <w:rPr>
          <w:rFonts w:ascii="Arial" w:hAnsi="Arial" w:cs="Arial"/>
          <w:sz w:val="24"/>
          <w:szCs w:val="24"/>
        </w:rPr>
        <w:t xml:space="preserve"> </w:t>
      </w:r>
    </w:p>
    <w:p w:rsidR="009D1880" w:rsidRPr="00F8545A" w:rsidRDefault="009D1880" w:rsidP="009D1880">
      <w:pPr>
        <w:jc w:val="both"/>
        <w:rPr>
          <w:rFonts w:ascii="Arial" w:hAnsi="Arial" w:cs="Arial"/>
          <w:sz w:val="24"/>
          <w:szCs w:val="24"/>
        </w:rPr>
      </w:pPr>
      <w:r w:rsidRPr="00961898">
        <w:rPr>
          <w:rFonts w:ascii="Arial" w:hAnsi="Arial" w:cs="Arial"/>
          <w:sz w:val="24"/>
          <w:szCs w:val="24"/>
        </w:rPr>
        <w:lastRenderedPageBreak/>
        <w:t>Monitorowanie</w:t>
      </w:r>
      <w:r>
        <w:rPr>
          <w:rFonts w:ascii="Arial" w:hAnsi="Arial" w:cs="Arial"/>
          <w:sz w:val="24"/>
          <w:szCs w:val="24"/>
        </w:rPr>
        <w:t>m</w:t>
      </w:r>
      <w:r w:rsidRPr="00961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objęto</w:t>
      </w:r>
      <w:r w:rsidRPr="00961898">
        <w:rPr>
          <w:rFonts w:ascii="Arial" w:hAnsi="Arial" w:cs="Arial"/>
          <w:sz w:val="24"/>
          <w:szCs w:val="24"/>
        </w:rPr>
        <w:t xml:space="preserve"> 100% szkół, w których zorganizowano strzelnice. </w:t>
      </w:r>
      <w:r>
        <w:rPr>
          <w:rFonts w:ascii="Arial" w:hAnsi="Arial" w:cs="Arial"/>
          <w:sz w:val="24"/>
          <w:szCs w:val="24"/>
        </w:rPr>
        <w:t xml:space="preserve">Badanie prowadzone było </w:t>
      </w:r>
      <w:r>
        <w:rPr>
          <w:rFonts w:ascii="Arial" w:hAnsi="Arial" w:cs="Arial"/>
          <w:color w:val="000000" w:themeColor="text1"/>
          <w:sz w:val="24"/>
          <w:szCs w:val="24"/>
        </w:rPr>
        <w:t>od 17 stycznia 2018 r. do 16 marca 2018 r.</w:t>
      </w:r>
    </w:p>
    <w:p w:rsidR="009D1880" w:rsidRDefault="009D1880" w:rsidP="009D188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7B22">
        <w:rPr>
          <w:rFonts w:ascii="Arial" w:hAnsi="Arial" w:cs="Arial"/>
          <w:b/>
          <w:sz w:val="24"/>
          <w:szCs w:val="24"/>
        </w:rPr>
        <w:t>Monitorowaniem objęto:</w:t>
      </w:r>
    </w:p>
    <w:p w:rsidR="009D1880" w:rsidRPr="00C37B22" w:rsidRDefault="009D1880" w:rsidP="009D188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-  </w:t>
      </w:r>
      <w:r w:rsidRPr="002429F6">
        <w:rPr>
          <w:rFonts w:ascii="Arial" w:hAnsi="Arial" w:cs="Arial"/>
          <w:b/>
          <w:sz w:val="24"/>
          <w:szCs w:val="24"/>
        </w:rPr>
        <w:t>0</w:t>
      </w:r>
      <w:r w:rsidRPr="00F837D9">
        <w:rPr>
          <w:rFonts w:ascii="Arial" w:hAnsi="Arial" w:cs="Arial"/>
          <w:sz w:val="24"/>
          <w:szCs w:val="24"/>
        </w:rPr>
        <w:t xml:space="preserve"> </w:t>
      </w:r>
      <w:r w:rsidRPr="002429F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0 </w:t>
      </w:r>
      <w:r w:rsidRPr="00F837D9">
        <w:rPr>
          <w:rFonts w:ascii="Arial" w:hAnsi="Arial" w:cs="Arial"/>
          <w:sz w:val="24"/>
          <w:szCs w:val="24"/>
        </w:rPr>
        <w:t>%) szkół podstawowych,</w:t>
      </w:r>
      <w:r w:rsidRPr="00F837D9">
        <w:t xml:space="preserve"> </w:t>
      </w:r>
      <w:r w:rsidRPr="00F837D9">
        <w:rPr>
          <w:rFonts w:ascii="Arial" w:hAnsi="Arial" w:cs="Arial"/>
          <w:sz w:val="24"/>
          <w:szCs w:val="24"/>
        </w:rPr>
        <w:t xml:space="preserve">w których przeprowadzono </w:t>
      </w:r>
      <w:r w:rsidRPr="003A3BC9">
        <w:rPr>
          <w:rFonts w:ascii="Arial" w:hAnsi="Arial" w:cs="Arial"/>
          <w:sz w:val="24"/>
          <w:szCs w:val="24"/>
        </w:rPr>
        <w:t>monitorowanie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F837D9">
        <w:rPr>
          <w:rFonts w:ascii="Arial" w:hAnsi="Arial" w:cs="Arial"/>
          <w:sz w:val="24"/>
          <w:szCs w:val="24"/>
        </w:rPr>
        <w:t>ww. szkół nadzoro</w:t>
      </w:r>
      <w:r>
        <w:rPr>
          <w:rFonts w:ascii="Arial" w:hAnsi="Arial" w:cs="Arial"/>
          <w:sz w:val="24"/>
          <w:szCs w:val="24"/>
        </w:rPr>
        <w:t>wanych przez Kuratora Oświaty w Szczecinie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-  </w:t>
      </w:r>
      <w:r w:rsidRPr="004A0A5C">
        <w:rPr>
          <w:rFonts w:ascii="Arial" w:hAnsi="Arial" w:cs="Arial"/>
          <w:b/>
          <w:sz w:val="24"/>
          <w:szCs w:val="24"/>
        </w:rPr>
        <w:t>2</w:t>
      </w:r>
      <w:r w:rsidRPr="00F837D9">
        <w:rPr>
          <w:rFonts w:ascii="Arial" w:hAnsi="Arial" w:cs="Arial"/>
          <w:sz w:val="24"/>
          <w:szCs w:val="24"/>
        </w:rPr>
        <w:t xml:space="preserve">  </w:t>
      </w:r>
      <w:r w:rsidRPr="00E51518">
        <w:rPr>
          <w:rFonts w:ascii="Arial" w:hAnsi="Arial" w:cs="Arial"/>
          <w:sz w:val="24"/>
          <w:szCs w:val="24"/>
        </w:rPr>
        <w:t xml:space="preserve">(50%) gimnazjów 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ww. szkół nadzorowanych przez Kuratora Oświaty w </w:t>
      </w:r>
      <w:r>
        <w:rPr>
          <w:rFonts w:ascii="Arial" w:hAnsi="Arial" w:cs="Arial"/>
          <w:sz w:val="24"/>
          <w:szCs w:val="24"/>
        </w:rPr>
        <w:t>Szczecinie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-  </w:t>
      </w:r>
      <w:r w:rsidRPr="004A0A5C">
        <w:rPr>
          <w:rFonts w:ascii="Arial" w:hAnsi="Arial" w:cs="Arial"/>
          <w:b/>
          <w:sz w:val="24"/>
          <w:szCs w:val="24"/>
        </w:rPr>
        <w:t>2</w:t>
      </w:r>
      <w:r w:rsidRPr="00F837D9">
        <w:rPr>
          <w:rFonts w:ascii="Arial" w:hAnsi="Arial" w:cs="Arial"/>
          <w:sz w:val="24"/>
          <w:szCs w:val="24"/>
        </w:rPr>
        <w:t xml:space="preserve">  </w:t>
      </w:r>
      <w:r w:rsidRPr="00E51518">
        <w:rPr>
          <w:rFonts w:ascii="Arial" w:hAnsi="Arial" w:cs="Arial"/>
          <w:sz w:val="24"/>
          <w:szCs w:val="24"/>
        </w:rPr>
        <w:t xml:space="preserve">(50%) liceów ogólnokształcących 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ww. szkół nadzorowanych przez Kuratora Oświaty w </w:t>
      </w:r>
      <w:r>
        <w:rPr>
          <w:rFonts w:ascii="Arial" w:hAnsi="Arial" w:cs="Arial"/>
          <w:sz w:val="24"/>
          <w:szCs w:val="24"/>
        </w:rPr>
        <w:t>Szczecinie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0411E6">
        <w:rPr>
          <w:rFonts w:ascii="Arial" w:hAnsi="Arial" w:cs="Arial"/>
          <w:sz w:val="24"/>
          <w:szCs w:val="24"/>
        </w:rPr>
        <w:t xml:space="preserve">-  </w:t>
      </w:r>
      <w:r w:rsidRPr="00551118">
        <w:rPr>
          <w:rFonts w:ascii="Arial" w:hAnsi="Arial" w:cs="Arial"/>
          <w:b/>
          <w:sz w:val="24"/>
          <w:szCs w:val="24"/>
        </w:rPr>
        <w:t>0</w:t>
      </w:r>
      <w:r w:rsidRPr="00F837D9">
        <w:rPr>
          <w:rFonts w:ascii="Arial" w:hAnsi="Arial" w:cs="Arial"/>
          <w:sz w:val="24"/>
          <w:szCs w:val="24"/>
        </w:rPr>
        <w:t xml:space="preserve">  </w:t>
      </w:r>
      <w:r w:rsidR="00F93471" w:rsidRPr="002429F6">
        <w:rPr>
          <w:rFonts w:ascii="Arial" w:hAnsi="Arial" w:cs="Arial"/>
          <w:sz w:val="24"/>
          <w:szCs w:val="24"/>
        </w:rPr>
        <w:t>(</w:t>
      </w:r>
      <w:r w:rsidR="00F93471">
        <w:rPr>
          <w:rFonts w:ascii="Arial" w:hAnsi="Arial" w:cs="Arial"/>
          <w:sz w:val="24"/>
          <w:szCs w:val="24"/>
        </w:rPr>
        <w:t xml:space="preserve">0 </w:t>
      </w:r>
      <w:r w:rsidR="00F93471" w:rsidRPr="00F837D9">
        <w:rPr>
          <w:rFonts w:ascii="Arial" w:hAnsi="Arial" w:cs="Arial"/>
          <w:sz w:val="24"/>
          <w:szCs w:val="24"/>
        </w:rPr>
        <w:t>%)</w:t>
      </w:r>
      <w:r w:rsidRPr="00F837D9">
        <w:rPr>
          <w:rFonts w:ascii="Arial" w:hAnsi="Arial" w:cs="Arial"/>
          <w:sz w:val="24"/>
          <w:szCs w:val="24"/>
        </w:rPr>
        <w:t xml:space="preserve"> techników 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ww. szkół nadzorowanych przez Kuratora Oświaty w </w:t>
      </w:r>
      <w:r>
        <w:rPr>
          <w:rFonts w:ascii="Arial" w:hAnsi="Arial" w:cs="Arial"/>
          <w:sz w:val="24"/>
          <w:szCs w:val="24"/>
        </w:rPr>
        <w:t>Szczecinie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-  </w:t>
      </w:r>
      <w:r w:rsidRPr="00551118">
        <w:rPr>
          <w:rFonts w:ascii="Arial" w:hAnsi="Arial" w:cs="Arial"/>
          <w:b/>
          <w:sz w:val="24"/>
          <w:szCs w:val="24"/>
        </w:rPr>
        <w:t>0</w:t>
      </w:r>
      <w:r w:rsidRPr="00F837D9">
        <w:rPr>
          <w:rFonts w:ascii="Arial" w:hAnsi="Arial" w:cs="Arial"/>
          <w:sz w:val="24"/>
          <w:szCs w:val="24"/>
        </w:rPr>
        <w:t xml:space="preserve">  </w:t>
      </w:r>
      <w:r w:rsidR="00F93471" w:rsidRPr="002429F6">
        <w:rPr>
          <w:rFonts w:ascii="Arial" w:hAnsi="Arial" w:cs="Arial"/>
          <w:sz w:val="24"/>
          <w:szCs w:val="24"/>
        </w:rPr>
        <w:t>(</w:t>
      </w:r>
      <w:r w:rsidR="00F93471">
        <w:rPr>
          <w:rFonts w:ascii="Arial" w:hAnsi="Arial" w:cs="Arial"/>
          <w:sz w:val="24"/>
          <w:szCs w:val="24"/>
        </w:rPr>
        <w:t xml:space="preserve">0 </w:t>
      </w:r>
      <w:r w:rsidR="00F93471" w:rsidRPr="00F837D9">
        <w:rPr>
          <w:rFonts w:ascii="Arial" w:hAnsi="Arial" w:cs="Arial"/>
          <w:sz w:val="24"/>
          <w:szCs w:val="24"/>
        </w:rPr>
        <w:t>%)</w:t>
      </w:r>
      <w:r w:rsidRPr="00F837D9">
        <w:rPr>
          <w:rFonts w:ascii="Arial" w:hAnsi="Arial" w:cs="Arial"/>
          <w:sz w:val="24"/>
          <w:szCs w:val="24"/>
        </w:rPr>
        <w:t xml:space="preserve"> branżowych szkół I stopnia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ww. szkół nadzorowanych przez  Kuratora Oświaty w </w:t>
      </w:r>
      <w:r>
        <w:rPr>
          <w:rFonts w:ascii="Arial" w:hAnsi="Arial" w:cs="Arial"/>
          <w:sz w:val="24"/>
          <w:szCs w:val="24"/>
        </w:rPr>
        <w:t>Szczecinie</w:t>
      </w:r>
    </w:p>
    <w:p w:rsidR="00023640" w:rsidRPr="00F837D9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b/>
          <w:sz w:val="24"/>
          <w:szCs w:val="24"/>
        </w:rPr>
        <w:t>0</w:t>
      </w:r>
      <w:r w:rsidRPr="00F837D9">
        <w:rPr>
          <w:rFonts w:ascii="Arial" w:hAnsi="Arial" w:cs="Arial"/>
          <w:sz w:val="24"/>
          <w:szCs w:val="24"/>
        </w:rPr>
        <w:t xml:space="preserve">  </w:t>
      </w:r>
      <w:r w:rsidR="00F93471" w:rsidRPr="002429F6">
        <w:rPr>
          <w:rFonts w:ascii="Arial" w:hAnsi="Arial" w:cs="Arial"/>
          <w:sz w:val="24"/>
          <w:szCs w:val="24"/>
        </w:rPr>
        <w:t>(</w:t>
      </w:r>
      <w:r w:rsidR="00F93471">
        <w:rPr>
          <w:rFonts w:ascii="Arial" w:hAnsi="Arial" w:cs="Arial"/>
          <w:sz w:val="24"/>
          <w:szCs w:val="24"/>
        </w:rPr>
        <w:t xml:space="preserve">0 </w:t>
      </w:r>
      <w:r w:rsidR="00F93471" w:rsidRPr="00F837D9">
        <w:rPr>
          <w:rFonts w:ascii="Arial" w:hAnsi="Arial" w:cs="Arial"/>
          <w:sz w:val="24"/>
          <w:szCs w:val="24"/>
        </w:rPr>
        <w:t>%)</w:t>
      </w:r>
      <w:r w:rsidRPr="00F837D9">
        <w:rPr>
          <w:rFonts w:ascii="Arial" w:hAnsi="Arial" w:cs="Arial"/>
          <w:sz w:val="24"/>
          <w:szCs w:val="24"/>
        </w:rPr>
        <w:t xml:space="preserve"> szkół policealnych dla młodzieży</w:t>
      </w:r>
    </w:p>
    <w:p w:rsidR="00023640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 xml:space="preserve">ww. szkół nadzorowanych przez  </w:t>
      </w:r>
      <w:r>
        <w:rPr>
          <w:rFonts w:ascii="Arial" w:hAnsi="Arial" w:cs="Arial"/>
          <w:sz w:val="24"/>
          <w:szCs w:val="24"/>
        </w:rPr>
        <w:t>Kuratora Oświaty w Szczecinie</w:t>
      </w:r>
    </w:p>
    <w:p w:rsidR="00023640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23640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Łącznie liczba strzelnic:</w:t>
      </w:r>
    </w:p>
    <w:p w:rsidR="00023640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w szkołach samodzielnych </w:t>
      </w:r>
      <w:r w:rsidRPr="00D9747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</w:p>
    <w:p w:rsidR="00023640" w:rsidRDefault="00023640" w:rsidP="0002364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w zespołach szkół </w:t>
      </w:r>
      <w:r w:rsidRPr="00D9747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D1880" w:rsidRDefault="009D1880" w:rsidP="009D1880">
      <w:pPr>
        <w:pStyle w:val="Akapitzlist"/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9D1880" w:rsidRPr="00C37B22" w:rsidRDefault="009D1880" w:rsidP="0095636A">
      <w:pPr>
        <w:pStyle w:val="Akapitzlist"/>
        <w:numPr>
          <w:ilvl w:val="0"/>
          <w:numId w:val="44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37B22">
        <w:rPr>
          <w:rFonts w:ascii="Arial" w:hAnsi="Arial" w:cs="Arial"/>
          <w:b/>
          <w:sz w:val="24"/>
          <w:szCs w:val="24"/>
        </w:rPr>
        <w:t>Wyniki monitorowania.</w:t>
      </w:r>
    </w:p>
    <w:p w:rsidR="009D1880" w:rsidRDefault="009D1880" w:rsidP="009D1880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9D1880" w:rsidRPr="00C93263" w:rsidRDefault="009D1880" w:rsidP="0095636A">
      <w:pPr>
        <w:pStyle w:val="Akapitzlist"/>
        <w:numPr>
          <w:ilvl w:val="0"/>
          <w:numId w:val="45"/>
        </w:numPr>
        <w:ind w:left="0" w:firstLine="0"/>
        <w:jc w:val="both"/>
        <w:rPr>
          <w:rFonts w:ascii="Arial" w:hAnsi="Arial" w:cs="Arial"/>
          <w:b/>
        </w:rPr>
      </w:pPr>
      <w:r w:rsidRPr="00C93263">
        <w:rPr>
          <w:rFonts w:ascii="Arial" w:hAnsi="Arial" w:cs="Arial"/>
          <w:sz w:val="24"/>
          <w:szCs w:val="24"/>
        </w:rPr>
        <w:t xml:space="preserve">Opis i analiza danych </w:t>
      </w:r>
    </w:p>
    <w:p w:rsidR="00C93263" w:rsidRPr="00C93263" w:rsidRDefault="00C93263" w:rsidP="00C93263">
      <w:pPr>
        <w:pStyle w:val="Akapitzlist"/>
        <w:ind w:left="0"/>
        <w:jc w:val="both"/>
        <w:rPr>
          <w:rFonts w:ascii="Arial" w:hAnsi="Arial" w:cs="Arial"/>
          <w:b/>
        </w:rPr>
      </w:pPr>
    </w:p>
    <w:p w:rsidR="009D1880" w:rsidRPr="007055E4" w:rsidRDefault="009D1880" w:rsidP="009D1880">
      <w:pPr>
        <w:pStyle w:val="Akapitzlist"/>
        <w:rPr>
          <w:rFonts w:ascii="Arial" w:hAnsi="Arial" w:cs="Arial"/>
          <w:b/>
        </w:rPr>
      </w:pPr>
      <w:r w:rsidRPr="007055E4">
        <w:rPr>
          <w:rFonts w:ascii="Arial" w:hAnsi="Arial" w:cs="Arial"/>
          <w:b/>
        </w:rPr>
        <w:t>Tabela 1. Uczniowie korzystający ze strzelnicy w ramach zajęć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570"/>
        <w:gridCol w:w="1418"/>
        <w:gridCol w:w="1984"/>
        <w:gridCol w:w="1276"/>
        <w:gridCol w:w="1205"/>
        <w:gridCol w:w="1346"/>
      </w:tblGrid>
      <w:tr w:rsidR="009D1880" w:rsidRPr="007055E4" w:rsidTr="00D34F60">
        <w:trPr>
          <w:jc w:val="center"/>
        </w:trPr>
        <w:tc>
          <w:tcPr>
            <w:tcW w:w="1402" w:type="dxa"/>
            <w:vMerge w:val="restart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Rodzaj zajęć</w:t>
            </w:r>
          </w:p>
        </w:tc>
        <w:tc>
          <w:tcPr>
            <w:tcW w:w="8799" w:type="dxa"/>
            <w:gridSpan w:val="6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Liczba uczniów</w:t>
            </w:r>
          </w:p>
        </w:tc>
      </w:tr>
      <w:tr w:rsidR="009D1880" w:rsidRPr="007055E4" w:rsidTr="00D34F60">
        <w:trPr>
          <w:jc w:val="center"/>
        </w:trPr>
        <w:tc>
          <w:tcPr>
            <w:tcW w:w="1402" w:type="dxa"/>
            <w:vMerge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szkoła podstawowa</w:t>
            </w:r>
          </w:p>
        </w:tc>
        <w:tc>
          <w:tcPr>
            <w:tcW w:w="1418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gimnazjum</w:t>
            </w:r>
          </w:p>
        </w:tc>
        <w:tc>
          <w:tcPr>
            <w:tcW w:w="1984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276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technikum</w:t>
            </w:r>
          </w:p>
        </w:tc>
        <w:tc>
          <w:tcPr>
            <w:tcW w:w="1205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346" w:type="dxa"/>
          </w:tcPr>
          <w:p w:rsidR="009D1880" w:rsidRPr="00592116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592116">
              <w:rPr>
                <w:rFonts w:ascii="Arial" w:hAnsi="Arial" w:cs="Arial"/>
              </w:rPr>
              <w:t>szkoła policealna dla młodzieży</w:t>
            </w:r>
          </w:p>
        </w:tc>
      </w:tr>
      <w:tr w:rsidR="0021078B" w:rsidRPr="007055E4" w:rsidTr="00D34F60">
        <w:trPr>
          <w:jc w:val="center"/>
        </w:trPr>
        <w:tc>
          <w:tcPr>
            <w:tcW w:w="1402" w:type="dxa"/>
          </w:tcPr>
          <w:p w:rsidR="0021078B" w:rsidRPr="006C6A16" w:rsidRDefault="0021078B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C6A16">
              <w:rPr>
                <w:rFonts w:ascii="Arial" w:hAnsi="Arial" w:cs="Arial"/>
                <w:b/>
              </w:rPr>
              <w:t>lekcyjnych</w:t>
            </w:r>
          </w:p>
        </w:tc>
        <w:tc>
          <w:tcPr>
            <w:tcW w:w="1570" w:type="dxa"/>
          </w:tcPr>
          <w:p w:rsidR="0021078B" w:rsidRPr="007055E4" w:rsidRDefault="0021078B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1078B" w:rsidRPr="007055E4" w:rsidRDefault="0021078B" w:rsidP="006513A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984" w:type="dxa"/>
          </w:tcPr>
          <w:p w:rsidR="0021078B" w:rsidRPr="007055E4" w:rsidRDefault="0021078B" w:rsidP="006513A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1276" w:type="dxa"/>
          </w:tcPr>
          <w:p w:rsidR="0021078B" w:rsidRDefault="0021078B">
            <w:r w:rsidRPr="00216149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21078B" w:rsidRDefault="0021078B">
            <w:r w:rsidRPr="00216149">
              <w:rPr>
                <w:rFonts w:ascii="Arial" w:hAnsi="Arial" w:cs="Arial"/>
              </w:rPr>
              <w:t>0</w:t>
            </w:r>
          </w:p>
        </w:tc>
        <w:tc>
          <w:tcPr>
            <w:tcW w:w="1346" w:type="dxa"/>
          </w:tcPr>
          <w:p w:rsidR="0021078B" w:rsidRDefault="0021078B">
            <w:pPr>
              <w:rPr>
                <w:rFonts w:ascii="Arial" w:hAnsi="Arial" w:cs="Arial"/>
              </w:rPr>
            </w:pPr>
            <w:r w:rsidRPr="00216149">
              <w:rPr>
                <w:rFonts w:ascii="Arial" w:hAnsi="Arial" w:cs="Arial"/>
              </w:rPr>
              <w:t>0</w:t>
            </w:r>
          </w:p>
          <w:p w:rsidR="00C93263" w:rsidRDefault="00C93263"/>
        </w:tc>
      </w:tr>
      <w:tr w:rsidR="0021078B" w:rsidRPr="007055E4" w:rsidTr="00D34F60">
        <w:trPr>
          <w:jc w:val="center"/>
        </w:trPr>
        <w:tc>
          <w:tcPr>
            <w:tcW w:w="1402" w:type="dxa"/>
          </w:tcPr>
          <w:p w:rsidR="0021078B" w:rsidRPr="006C6A16" w:rsidRDefault="0021078B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6C6A16">
              <w:rPr>
                <w:rFonts w:ascii="Arial" w:hAnsi="Arial" w:cs="Arial"/>
                <w:b/>
              </w:rPr>
              <w:t>pozalekcyjnych</w:t>
            </w:r>
          </w:p>
        </w:tc>
        <w:tc>
          <w:tcPr>
            <w:tcW w:w="1570" w:type="dxa"/>
          </w:tcPr>
          <w:p w:rsidR="0021078B" w:rsidRPr="007055E4" w:rsidRDefault="0021078B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21078B" w:rsidRPr="007055E4" w:rsidRDefault="0021078B" w:rsidP="006513A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</w:tcPr>
          <w:p w:rsidR="0021078B" w:rsidRPr="007055E4" w:rsidRDefault="0021078B" w:rsidP="006513A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1276" w:type="dxa"/>
          </w:tcPr>
          <w:p w:rsidR="0021078B" w:rsidRDefault="0021078B">
            <w:r w:rsidRPr="00B36912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</w:tcPr>
          <w:p w:rsidR="0021078B" w:rsidRDefault="0021078B">
            <w:r w:rsidRPr="00B36912">
              <w:rPr>
                <w:rFonts w:ascii="Arial" w:hAnsi="Arial" w:cs="Arial"/>
              </w:rPr>
              <w:t>0</w:t>
            </w:r>
          </w:p>
        </w:tc>
        <w:tc>
          <w:tcPr>
            <w:tcW w:w="1346" w:type="dxa"/>
          </w:tcPr>
          <w:p w:rsidR="0021078B" w:rsidRDefault="0021078B">
            <w:r w:rsidRPr="00B36912">
              <w:rPr>
                <w:rFonts w:ascii="Arial" w:hAnsi="Arial" w:cs="Arial"/>
              </w:rPr>
              <w:t>0</w:t>
            </w:r>
          </w:p>
        </w:tc>
      </w:tr>
    </w:tbl>
    <w:p w:rsidR="009D1880" w:rsidRDefault="009D1880" w:rsidP="009D1880"/>
    <w:p w:rsidR="009D1880" w:rsidRPr="00F837D9" w:rsidRDefault="009D1880" w:rsidP="0095636A">
      <w:pPr>
        <w:pStyle w:val="Akapitzlist"/>
        <w:numPr>
          <w:ilvl w:val="0"/>
          <w:numId w:val="45"/>
        </w:numPr>
        <w:ind w:left="0" w:firstLine="0"/>
      </w:pPr>
      <w:r>
        <w:rPr>
          <w:rFonts w:ascii="Arial" w:hAnsi="Arial" w:cs="Arial"/>
          <w:sz w:val="24"/>
          <w:szCs w:val="24"/>
        </w:rPr>
        <w:t xml:space="preserve">Strzelnica jest dostępna dla osób spoza szkoły </w:t>
      </w:r>
    </w:p>
    <w:p w:rsidR="009D1880" w:rsidRDefault="009D1880" w:rsidP="009D1880">
      <w:pPr>
        <w:pStyle w:val="Akapitzlist"/>
        <w:rPr>
          <w:rFonts w:ascii="Arial" w:hAnsi="Arial" w:cs="Arial"/>
          <w:b/>
        </w:rPr>
      </w:pPr>
    </w:p>
    <w:p w:rsidR="009D1880" w:rsidRPr="00106B82" w:rsidRDefault="009D1880" w:rsidP="009D1880">
      <w:pPr>
        <w:pStyle w:val="Akapitzlist"/>
        <w:rPr>
          <w:rFonts w:ascii="Arial" w:hAnsi="Arial" w:cs="Arial"/>
          <w:b/>
        </w:rPr>
      </w:pPr>
      <w:r w:rsidRPr="00106B82">
        <w:rPr>
          <w:rFonts w:ascii="Arial" w:hAnsi="Arial" w:cs="Arial"/>
          <w:b/>
        </w:rPr>
        <w:t xml:space="preserve">Tabela 2. </w:t>
      </w:r>
      <w:r>
        <w:rPr>
          <w:rFonts w:ascii="Arial" w:hAnsi="Arial" w:cs="Arial"/>
          <w:b/>
        </w:rPr>
        <w:t>Liczba szkół, w których strzelnice dostępne są dla osób spoza szkoły</w:t>
      </w:r>
    </w:p>
    <w:tbl>
      <w:tblPr>
        <w:tblStyle w:val="Tabela-Siatka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1276"/>
        <w:gridCol w:w="1843"/>
        <w:gridCol w:w="1134"/>
        <w:gridCol w:w="1276"/>
        <w:gridCol w:w="1417"/>
      </w:tblGrid>
      <w:tr w:rsidR="009D1880" w:rsidRPr="001C7B62" w:rsidTr="00D34F60">
        <w:trPr>
          <w:jc w:val="center"/>
        </w:trPr>
        <w:tc>
          <w:tcPr>
            <w:tcW w:w="9056" w:type="dxa"/>
            <w:gridSpan w:val="7"/>
          </w:tcPr>
          <w:p w:rsidR="009D1880" w:rsidRPr="001C7B62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Liczba szkól </w:t>
            </w:r>
          </w:p>
        </w:tc>
      </w:tr>
      <w:tr w:rsidR="009D1880" w:rsidRPr="001C7B62" w:rsidTr="00D34F60">
        <w:trPr>
          <w:trHeight w:val="785"/>
          <w:jc w:val="center"/>
        </w:trPr>
        <w:tc>
          <w:tcPr>
            <w:tcW w:w="693" w:type="dxa"/>
          </w:tcPr>
          <w:p w:rsidR="009D1880" w:rsidRPr="001C7B62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technikum</w:t>
            </w:r>
          </w:p>
        </w:tc>
        <w:tc>
          <w:tcPr>
            <w:tcW w:w="1276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7" w:type="dxa"/>
          </w:tcPr>
          <w:p w:rsidR="009D1880" w:rsidRPr="00A771D5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A771D5">
              <w:rPr>
                <w:rFonts w:ascii="Arial" w:hAnsi="Arial" w:cs="Arial"/>
              </w:rPr>
              <w:t>szkoła policealna dla młodzieży</w:t>
            </w:r>
          </w:p>
        </w:tc>
      </w:tr>
      <w:tr w:rsidR="004D35C6" w:rsidRPr="001C7B62" w:rsidTr="00D34F60">
        <w:trPr>
          <w:jc w:val="center"/>
        </w:trPr>
        <w:tc>
          <w:tcPr>
            <w:tcW w:w="693" w:type="dxa"/>
          </w:tcPr>
          <w:p w:rsidR="004D35C6" w:rsidRPr="001C7B62" w:rsidRDefault="004D35C6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TAK</w:t>
            </w:r>
          </w:p>
        </w:tc>
        <w:tc>
          <w:tcPr>
            <w:tcW w:w="1417" w:type="dxa"/>
          </w:tcPr>
          <w:p w:rsidR="004D35C6" w:rsidRDefault="004D35C6">
            <w:r w:rsidRPr="000C582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4D35C6" w:rsidRPr="001C7B62" w:rsidRDefault="004D35C6" w:rsidP="006513A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4D35C6" w:rsidRPr="001C7B62" w:rsidRDefault="004D35C6" w:rsidP="006513A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</w:tr>
      <w:tr w:rsidR="004D35C6" w:rsidRPr="001C7B62" w:rsidTr="00D34F60">
        <w:trPr>
          <w:jc w:val="center"/>
        </w:trPr>
        <w:tc>
          <w:tcPr>
            <w:tcW w:w="693" w:type="dxa"/>
          </w:tcPr>
          <w:p w:rsidR="004D35C6" w:rsidRPr="001C7B62" w:rsidRDefault="004D35C6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17" w:type="dxa"/>
          </w:tcPr>
          <w:p w:rsidR="004D35C6" w:rsidRDefault="004D35C6">
            <w:r w:rsidRPr="000C5823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4D35C6" w:rsidRPr="001C7B62" w:rsidRDefault="004D35C6" w:rsidP="006513A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4D35C6" w:rsidRPr="001C7B62" w:rsidRDefault="004D35C6" w:rsidP="006513A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4D35C6" w:rsidRDefault="004D35C6">
            <w:r w:rsidRPr="003130A0"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Default="009D1880" w:rsidP="009D1880">
      <w:pPr>
        <w:spacing w:before="120" w:after="0"/>
        <w:rPr>
          <w:rFonts w:ascii="Arial" w:hAnsi="Arial" w:cs="Arial"/>
          <w:sz w:val="24"/>
          <w:szCs w:val="24"/>
        </w:rPr>
      </w:pPr>
    </w:p>
    <w:p w:rsidR="00435632" w:rsidRDefault="009D1880" w:rsidP="00435632">
      <w:pPr>
        <w:rPr>
          <w:rFonts w:ascii="Arial" w:hAnsi="Arial" w:cs="Arial"/>
          <w:sz w:val="24"/>
          <w:szCs w:val="24"/>
        </w:rPr>
      </w:pPr>
      <w:r w:rsidRPr="00734D3E">
        <w:rPr>
          <w:rFonts w:ascii="Arial" w:hAnsi="Arial" w:cs="Arial"/>
          <w:sz w:val="24"/>
          <w:szCs w:val="24"/>
        </w:rPr>
        <w:t xml:space="preserve">Krótki opis </w:t>
      </w:r>
      <w:r>
        <w:rPr>
          <w:rFonts w:ascii="Arial" w:hAnsi="Arial" w:cs="Arial"/>
          <w:sz w:val="24"/>
          <w:szCs w:val="24"/>
        </w:rPr>
        <w:t>sposobu (dni i tryb)</w:t>
      </w:r>
      <w:r w:rsidRPr="00734D3E">
        <w:rPr>
          <w:rFonts w:ascii="Arial" w:hAnsi="Arial" w:cs="Arial"/>
          <w:sz w:val="24"/>
          <w:szCs w:val="24"/>
        </w:rPr>
        <w:t xml:space="preserve"> udostępniania strzelnic dla osób spoza szkoły </w:t>
      </w:r>
    </w:p>
    <w:p w:rsidR="00435632" w:rsidRPr="00CF4B82" w:rsidRDefault="003009C9" w:rsidP="00435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Strzelnica </w:t>
      </w:r>
      <w:r w:rsidR="00187492">
        <w:rPr>
          <w:rFonts w:ascii="Arial" w:hAnsi="Arial" w:cs="Arial"/>
          <w:sz w:val="24"/>
          <w:szCs w:val="24"/>
        </w:rPr>
        <w:t>jest udostę</w:t>
      </w:r>
      <w:r>
        <w:rPr>
          <w:rFonts w:ascii="Arial" w:hAnsi="Arial" w:cs="Arial"/>
          <w:sz w:val="24"/>
          <w:szCs w:val="24"/>
        </w:rPr>
        <w:t xml:space="preserve">pniana </w:t>
      </w:r>
      <w:r w:rsidR="00435632" w:rsidRPr="00CF4B82">
        <w:rPr>
          <w:rFonts w:ascii="Arial" w:hAnsi="Arial" w:cs="Arial"/>
          <w:sz w:val="24"/>
          <w:szCs w:val="24"/>
        </w:rPr>
        <w:t>2 razy w tygodniu po 2 godziny oraz według potrzeb dla Klubu LOK Tarcza</w:t>
      </w:r>
      <w:r w:rsidR="00187492">
        <w:rPr>
          <w:rFonts w:ascii="Arial" w:hAnsi="Arial" w:cs="Arial"/>
          <w:sz w:val="24"/>
          <w:szCs w:val="24"/>
        </w:rPr>
        <w:t>.</w:t>
      </w:r>
    </w:p>
    <w:p w:rsidR="009D1880" w:rsidRPr="00F837D9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5636A">
      <w:pPr>
        <w:pStyle w:val="Akapitzlist"/>
        <w:numPr>
          <w:ilvl w:val="0"/>
          <w:numId w:val="45"/>
        </w:numPr>
        <w:ind w:left="0" w:firstLine="0"/>
        <w:rPr>
          <w:rFonts w:ascii="Arial" w:hAnsi="Arial" w:cs="Arial"/>
          <w:sz w:val="24"/>
          <w:szCs w:val="24"/>
        </w:rPr>
      </w:pPr>
      <w:r w:rsidRPr="000B6E9F">
        <w:rPr>
          <w:rFonts w:ascii="Arial" w:hAnsi="Arial" w:cs="Arial"/>
          <w:sz w:val="24"/>
          <w:szCs w:val="24"/>
        </w:rPr>
        <w:t>Stanowiska pracy dla ucznia</w:t>
      </w:r>
      <w:r>
        <w:rPr>
          <w:rFonts w:ascii="Arial" w:hAnsi="Arial" w:cs="Arial"/>
          <w:sz w:val="24"/>
          <w:szCs w:val="24"/>
        </w:rPr>
        <w:t>, w tym stanowiska strzelnicze</w:t>
      </w:r>
    </w:p>
    <w:p w:rsidR="009D1880" w:rsidRDefault="009D1880" w:rsidP="009D1880">
      <w:pPr>
        <w:pStyle w:val="Akapitzlist"/>
        <w:rPr>
          <w:rFonts w:ascii="Arial" w:hAnsi="Arial" w:cs="Arial"/>
          <w:b/>
        </w:rPr>
      </w:pPr>
    </w:p>
    <w:p w:rsidR="009D1880" w:rsidRPr="000B6E9F" w:rsidRDefault="009D1880" w:rsidP="009D1880">
      <w:pPr>
        <w:pStyle w:val="Akapitzlist"/>
        <w:rPr>
          <w:rFonts w:ascii="Arial" w:hAnsi="Arial" w:cs="Arial"/>
          <w:b/>
        </w:rPr>
      </w:pPr>
      <w:r w:rsidRPr="000B6E9F">
        <w:rPr>
          <w:rFonts w:ascii="Arial" w:hAnsi="Arial" w:cs="Arial"/>
          <w:b/>
        </w:rPr>
        <w:t xml:space="preserve">Tabela 3. </w:t>
      </w:r>
      <w:r>
        <w:rPr>
          <w:rFonts w:ascii="Arial" w:hAnsi="Arial" w:cs="Arial"/>
          <w:b/>
        </w:rPr>
        <w:t>Liczba szkół, w których dostosowano stanowiska pracy, w tym stanowiska strzelnicze</w:t>
      </w:r>
    </w:p>
    <w:tbl>
      <w:tblPr>
        <w:tblStyle w:val="Tabela-Siatk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567"/>
        <w:gridCol w:w="1418"/>
        <w:gridCol w:w="992"/>
        <w:gridCol w:w="422"/>
        <w:gridCol w:w="992"/>
        <w:gridCol w:w="1134"/>
      </w:tblGrid>
      <w:tr w:rsidR="009D1880" w:rsidRPr="000B6E9F" w:rsidTr="00D34F60">
        <w:trPr>
          <w:jc w:val="center"/>
        </w:trPr>
        <w:tc>
          <w:tcPr>
            <w:tcW w:w="9067" w:type="dxa"/>
            <w:gridSpan w:val="7"/>
          </w:tcPr>
          <w:p w:rsidR="009D1880" w:rsidRPr="000B6E9F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0B6E9F">
              <w:rPr>
                <w:rFonts w:ascii="Arial" w:eastAsiaTheme="minorHAnsi" w:hAnsi="Arial" w:cs="Arial"/>
                <w:b/>
                <w:lang w:eastAsia="en-US"/>
              </w:rPr>
              <w:t xml:space="preserve">Liczba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szkół </w:t>
            </w:r>
          </w:p>
        </w:tc>
      </w:tr>
      <w:tr w:rsidR="009D1880" w:rsidRPr="00F837D9" w:rsidTr="001A1D08">
        <w:trPr>
          <w:cantSplit/>
          <w:trHeight w:val="1682"/>
          <w:jc w:val="center"/>
        </w:trPr>
        <w:tc>
          <w:tcPr>
            <w:tcW w:w="3542" w:type="dxa"/>
          </w:tcPr>
          <w:p w:rsidR="009D1880" w:rsidRPr="00F837D9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F837D9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F837D9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F837D9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F837D9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 xml:space="preserve">Rodzaj dostosowania </w:t>
            </w:r>
          </w:p>
        </w:tc>
        <w:tc>
          <w:tcPr>
            <w:tcW w:w="567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szkół podstawowych</w:t>
            </w:r>
          </w:p>
        </w:tc>
        <w:tc>
          <w:tcPr>
            <w:tcW w:w="1418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gimnazjów</w:t>
            </w:r>
          </w:p>
        </w:tc>
        <w:tc>
          <w:tcPr>
            <w:tcW w:w="992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liceów ogólnokształcących</w:t>
            </w:r>
          </w:p>
        </w:tc>
        <w:tc>
          <w:tcPr>
            <w:tcW w:w="422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techników</w:t>
            </w:r>
          </w:p>
        </w:tc>
        <w:tc>
          <w:tcPr>
            <w:tcW w:w="992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szkół branżowych I stopnia</w:t>
            </w:r>
          </w:p>
        </w:tc>
        <w:tc>
          <w:tcPr>
            <w:tcW w:w="1134" w:type="dxa"/>
            <w:textDirection w:val="btLr"/>
          </w:tcPr>
          <w:p w:rsidR="009D1880" w:rsidRPr="00F837D9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eastAsiaTheme="minorHAnsi" w:hAnsi="Arial" w:cs="Arial"/>
                <w:lang w:eastAsia="en-US"/>
              </w:rPr>
              <w:t>szkół policealnych dla młodzieży</w:t>
            </w:r>
          </w:p>
        </w:tc>
      </w:tr>
      <w:tr w:rsidR="001A1D08" w:rsidRPr="00F837D9" w:rsidTr="001A1D08">
        <w:trPr>
          <w:jc w:val="center"/>
        </w:trPr>
        <w:tc>
          <w:tcPr>
            <w:tcW w:w="3542" w:type="dxa"/>
          </w:tcPr>
          <w:p w:rsidR="001A1D08" w:rsidRPr="00F837D9" w:rsidRDefault="001A1D08" w:rsidP="00D34F60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hAnsi="Arial" w:cs="Arial"/>
              </w:rPr>
              <w:t>1. dostosowano</w:t>
            </w:r>
            <w:r w:rsidRPr="00F837D9">
              <w:rPr>
                <w:rFonts w:ascii="Arial" w:eastAsiaTheme="minorHAnsi" w:hAnsi="Arial" w:cs="Arial"/>
                <w:lang w:eastAsia="en-US"/>
              </w:rPr>
              <w:t xml:space="preserve"> do warunków antropometrycznych </w:t>
            </w:r>
          </w:p>
        </w:tc>
        <w:tc>
          <w:tcPr>
            <w:tcW w:w="567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18" w:type="dxa"/>
          </w:tcPr>
          <w:p w:rsidR="001A1D08" w:rsidRPr="00F837D9" w:rsidRDefault="001A1D08" w:rsidP="006513A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992" w:type="dxa"/>
          </w:tcPr>
          <w:p w:rsidR="001A1D08" w:rsidRPr="00F837D9" w:rsidRDefault="001A1D08" w:rsidP="006513A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422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1A1D08" w:rsidRPr="00F837D9" w:rsidTr="001A1D08">
        <w:trPr>
          <w:jc w:val="center"/>
        </w:trPr>
        <w:tc>
          <w:tcPr>
            <w:tcW w:w="3542" w:type="dxa"/>
          </w:tcPr>
          <w:p w:rsidR="001A1D08" w:rsidRPr="00F837D9" w:rsidRDefault="001A1D08" w:rsidP="00D34F60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  <w:r w:rsidRPr="00F837D9">
              <w:rPr>
                <w:rFonts w:ascii="Arial" w:hAnsi="Arial" w:cs="Arial"/>
              </w:rPr>
              <w:t>2. dostosowano</w:t>
            </w:r>
            <w:r w:rsidRPr="00F837D9">
              <w:rPr>
                <w:rFonts w:ascii="Arial" w:eastAsiaTheme="minorHAnsi" w:hAnsi="Arial" w:cs="Arial"/>
                <w:lang w:eastAsia="en-US"/>
              </w:rPr>
              <w:t xml:space="preserve"> do niepełnosprawności</w:t>
            </w:r>
          </w:p>
        </w:tc>
        <w:tc>
          <w:tcPr>
            <w:tcW w:w="567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418" w:type="dxa"/>
          </w:tcPr>
          <w:p w:rsidR="001A1D08" w:rsidRPr="00F837D9" w:rsidRDefault="001A1D08" w:rsidP="006513A0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Zaznaczono: nie dotyczy</w:t>
            </w:r>
          </w:p>
        </w:tc>
        <w:tc>
          <w:tcPr>
            <w:tcW w:w="992" w:type="dxa"/>
          </w:tcPr>
          <w:p w:rsidR="001A1D08" w:rsidRPr="00F837D9" w:rsidRDefault="001A1D08" w:rsidP="006513A0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Zaznaczono: nie dotyczy</w:t>
            </w:r>
          </w:p>
        </w:tc>
        <w:tc>
          <w:tcPr>
            <w:tcW w:w="422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1A1D08" w:rsidRPr="00F837D9" w:rsidRDefault="00C021E4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:rsidR="009D1880" w:rsidRPr="00F837D9" w:rsidRDefault="009D1880" w:rsidP="009D1880">
      <w:pPr>
        <w:rPr>
          <w:rFonts w:ascii="Arial" w:hAnsi="Arial" w:cs="Arial"/>
          <w:sz w:val="20"/>
          <w:szCs w:val="20"/>
        </w:rPr>
      </w:pPr>
    </w:p>
    <w:p w:rsidR="009D1880" w:rsidRDefault="009D1880" w:rsidP="009D1880">
      <w:r w:rsidRPr="00F837D9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F837D9">
        <w:rPr>
          <w:rFonts w:ascii="Arial" w:hAnsi="Arial" w:cs="Arial"/>
          <w:i/>
          <w:sz w:val="24"/>
          <w:szCs w:val="24"/>
        </w:rPr>
        <w:t>proszę uszeregować od występujących najczęściej)</w:t>
      </w:r>
      <w:r w:rsidRPr="00F837D9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880" w:rsidRPr="00F837D9" w:rsidTr="00D34F60">
        <w:tc>
          <w:tcPr>
            <w:tcW w:w="9062" w:type="dxa"/>
          </w:tcPr>
          <w:p w:rsidR="00342A88" w:rsidRDefault="00342A88" w:rsidP="00342A8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223D">
              <w:rPr>
                <w:rFonts w:ascii="Arial" w:hAnsi="Arial" w:cs="Arial"/>
                <w:sz w:val="24"/>
                <w:szCs w:val="24"/>
                <w:u w:val="single"/>
              </w:rPr>
              <w:t>dot. warunków antropometrycznych:</w:t>
            </w:r>
          </w:p>
          <w:p w:rsidR="0024342F" w:rsidRPr="00E2223D" w:rsidRDefault="0024342F" w:rsidP="00342A8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42A88" w:rsidRPr="00E2223D" w:rsidRDefault="00342A88" w:rsidP="0095636A">
            <w:pPr>
              <w:pStyle w:val="Akapitzlist"/>
              <w:numPr>
                <w:ilvl w:val="3"/>
                <w:numId w:val="28"/>
              </w:numPr>
              <w:ind w:left="426" w:hanging="28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2223D">
              <w:rPr>
                <w:rFonts w:ascii="Arial" w:hAnsi="Arial" w:cs="Arial"/>
                <w:sz w:val="24"/>
                <w:szCs w:val="24"/>
              </w:rPr>
              <w:t>Wysokość środka tarczy wynika z przepisów Międzynarodowej Federacji Sportu Strzeleckiego (ISSF) - Urzędowe przepisy i regulaminy ISSF punkt 6.3.9 - i dla strzelań z karabinku pneumatycznego na odległość 10 m wynosi 1,40 m (+/-1 cm) i nie jest uzależniona w żaden sposób od wieku czy też wzrostu itp. strzelca korzystającego ze strzelnicy.</w:t>
            </w:r>
          </w:p>
          <w:p w:rsidR="00342A88" w:rsidRPr="00FE34E7" w:rsidRDefault="00342A88" w:rsidP="00342A88">
            <w:pPr>
              <w:pStyle w:val="Akapitzlist"/>
              <w:ind w:left="426"/>
              <w:rPr>
                <w:rFonts w:ascii="Arial" w:hAnsi="Arial" w:cs="Arial"/>
                <w:u w:val="single"/>
              </w:rPr>
            </w:pPr>
          </w:p>
          <w:p w:rsidR="009D1880" w:rsidRPr="00F837D9" w:rsidRDefault="009D1880" w:rsidP="00342A88">
            <w:pPr>
              <w:rPr>
                <w:rFonts w:ascii="Arial" w:hAnsi="Arial" w:cs="Arial"/>
              </w:rPr>
            </w:pPr>
          </w:p>
        </w:tc>
      </w:tr>
    </w:tbl>
    <w:p w:rsidR="009D1880" w:rsidRPr="00F837D9" w:rsidRDefault="009D1880" w:rsidP="0095636A">
      <w:pPr>
        <w:pStyle w:val="Akapitzlist"/>
        <w:numPr>
          <w:ilvl w:val="0"/>
          <w:numId w:val="45"/>
        </w:numPr>
        <w:ind w:left="0" w:firstLine="0"/>
        <w:rPr>
          <w:rFonts w:ascii="Arial" w:hAnsi="Arial" w:cs="Arial"/>
          <w:sz w:val="24"/>
          <w:szCs w:val="24"/>
        </w:rPr>
      </w:pPr>
      <w:r w:rsidRPr="00F837D9">
        <w:rPr>
          <w:rFonts w:ascii="Arial" w:hAnsi="Arial" w:cs="Arial"/>
          <w:sz w:val="24"/>
          <w:szCs w:val="24"/>
        </w:rPr>
        <w:t>Z urządzeń, w tym strzelnic korzystają osoby z niepełnosprawnością</w:t>
      </w:r>
    </w:p>
    <w:p w:rsidR="009D1880" w:rsidRPr="00F837D9" w:rsidRDefault="009D1880" w:rsidP="009D1880">
      <w:pPr>
        <w:pStyle w:val="Akapitzlist"/>
        <w:ind w:left="284"/>
        <w:jc w:val="both"/>
        <w:rPr>
          <w:rFonts w:ascii="Arial" w:hAnsi="Arial" w:cs="Arial"/>
          <w:b/>
        </w:rPr>
      </w:pPr>
    </w:p>
    <w:p w:rsidR="009D1880" w:rsidRPr="00F837D9" w:rsidRDefault="009D1880" w:rsidP="009D1880">
      <w:pPr>
        <w:pStyle w:val="Akapitzlist"/>
        <w:ind w:left="284"/>
        <w:jc w:val="both"/>
        <w:rPr>
          <w:rFonts w:ascii="Arial" w:hAnsi="Arial" w:cs="Arial"/>
          <w:b/>
        </w:rPr>
      </w:pPr>
      <w:r w:rsidRPr="00F837D9">
        <w:rPr>
          <w:rFonts w:ascii="Arial" w:hAnsi="Arial" w:cs="Arial"/>
          <w:b/>
        </w:rPr>
        <w:t xml:space="preserve">Tabela 4. Liczba szkół, w których z urządzeń korzystają osoby z niepełnosprawnością 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29"/>
        <w:gridCol w:w="1275"/>
        <w:gridCol w:w="1843"/>
        <w:gridCol w:w="1134"/>
        <w:gridCol w:w="1134"/>
        <w:gridCol w:w="1276"/>
      </w:tblGrid>
      <w:tr w:rsidR="009D1880" w:rsidRPr="00F837D9" w:rsidTr="00D34F60">
        <w:trPr>
          <w:jc w:val="center"/>
        </w:trPr>
        <w:tc>
          <w:tcPr>
            <w:tcW w:w="8784" w:type="dxa"/>
            <w:gridSpan w:val="7"/>
          </w:tcPr>
          <w:p w:rsidR="009D1880" w:rsidRPr="00F837D9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F837D9">
              <w:rPr>
                <w:rFonts w:eastAsiaTheme="minorHAnsi"/>
                <w:b/>
                <w:lang w:eastAsia="en-US"/>
              </w:rPr>
              <w:t xml:space="preserve">Liczba szkół </w:t>
            </w:r>
          </w:p>
        </w:tc>
      </w:tr>
      <w:tr w:rsidR="009D1880" w:rsidRPr="00F837D9" w:rsidTr="00D34F60">
        <w:trPr>
          <w:trHeight w:val="785"/>
          <w:jc w:val="center"/>
        </w:trPr>
        <w:tc>
          <w:tcPr>
            <w:tcW w:w="693" w:type="dxa"/>
          </w:tcPr>
          <w:p w:rsidR="009D1880" w:rsidRPr="00F837D9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szkoła podstawowa</w:t>
            </w:r>
          </w:p>
        </w:tc>
        <w:tc>
          <w:tcPr>
            <w:tcW w:w="1275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F837D9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F837D9">
              <w:rPr>
                <w:rFonts w:ascii="Arial" w:hAnsi="Arial" w:cs="Arial"/>
              </w:rPr>
              <w:t>szkoła policealna dla młodzieży</w:t>
            </w:r>
          </w:p>
        </w:tc>
      </w:tr>
      <w:tr w:rsidR="00A965A1" w:rsidRPr="00F837D9" w:rsidTr="00D34F60">
        <w:trPr>
          <w:jc w:val="center"/>
        </w:trPr>
        <w:tc>
          <w:tcPr>
            <w:tcW w:w="693" w:type="dxa"/>
          </w:tcPr>
          <w:p w:rsidR="00A965A1" w:rsidRPr="00F837D9" w:rsidRDefault="00A965A1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837D9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29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965A1" w:rsidRPr="00F837D9" w:rsidTr="00D34F60">
        <w:trPr>
          <w:jc w:val="center"/>
        </w:trPr>
        <w:tc>
          <w:tcPr>
            <w:tcW w:w="693" w:type="dxa"/>
          </w:tcPr>
          <w:p w:rsidR="00A965A1" w:rsidRPr="00F837D9" w:rsidRDefault="00A965A1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F837D9">
              <w:rPr>
                <w:rFonts w:eastAsiaTheme="minorHAnsi"/>
                <w:b/>
                <w:lang w:eastAsia="en-US"/>
              </w:rPr>
              <w:lastRenderedPageBreak/>
              <w:t>NIE</w:t>
            </w:r>
          </w:p>
        </w:tc>
        <w:tc>
          <w:tcPr>
            <w:tcW w:w="1429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A965A1" w:rsidRPr="00F837D9" w:rsidRDefault="00A965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F837D9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F837D9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F837D9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F837D9">
        <w:rPr>
          <w:rFonts w:ascii="Arial" w:hAnsi="Arial" w:cs="Arial"/>
          <w:sz w:val="24"/>
          <w:szCs w:val="24"/>
        </w:rPr>
        <w:t>)</w:t>
      </w:r>
      <w:r w:rsidRPr="00F837D9">
        <w:t xml:space="preserve"> </w:t>
      </w:r>
    </w:p>
    <w:p w:rsidR="00093C0B" w:rsidRPr="0028750B" w:rsidRDefault="00093C0B" w:rsidP="0095636A">
      <w:pPr>
        <w:pStyle w:val="Akapitzlist"/>
        <w:numPr>
          <w:ilvl w:val="6"/>
          <w:numId w:val="28"/>
        </w:numPr>
        <w:shd w:val="clear" w:color="auto" w:fill="FCFDFD"/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</w:pPr>
      <w:r w:rsidRPr="0028750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brak uczniów z niepełnosprawnością – 2</w:t>
      </w:r>
    </w:p>
    <w:p w:rsidR="00093C0B" w:rsidRPr="0028750B" w:rsidRDefault="00093C0B" w:rsidP="0095636A">
      <w:pPr>
        <w:pStyle w:val="Akapitzlist"/>
        <w:numPr>
          <w:ilvl w:val="6"/>
          <w:numId w:val="28"/>
        </w:numPr>
        <w:shd w:val="clear" w:color="auto" w:fill="FCFDFD"/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</w:pPr>
      <w:r w:rsidRPr="0028750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usytuowanie strzelnicy w pomieszczeniach piwnic, które nie mają udogodnień dla niepełnosprawnych</w:t>
      </w:r>
    </w:p>
    <w:p w:rsidR="00093C0B" w:rsidRPr="0028750B" w:rsidRDefault="00093C0B" w:rsidP="0095636A">
      <w:pPr>
        <w:pStyle w:val="Akapitzlist"/>
        <w:numPr>
          <w:ilvl w:val="6"/>
          <w:numId w:val="28"/>
        </w:numPr>
        <w:shd w:val="clear" w:color="auto" w:fill="FCFDFD"/>
        <w:spacing w:before="100" w:beforeAutospacing="1" w:after="100" w:afterAutospacing="1" w:line="240" w:lineRule="auto"/>
        <w:ind w:left="426" w:hanging="284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pl-PL"/>
        </w:rPr>
      </w:pPr>
      <w:r w:rsidRPr="0028750B">
        <w:rPr>
          <w:rFonts w:ascii="Arial" w:eastAsia="Times New Roman" w:hAnsi="Arial" w:cs="Arial"/>
          <w:bCs/>
          <w:iCs/>
          <w:color w:val="222222"/>
          <w:sz w:val="24"/>
          <w:szCs w:val="24"/>
          <w:lang w:eastAsia="pl-PL"/>
        </w:rPr>
        <w:t>brak zainteresowania</w:t>
      </w:r>
    </w:p>
    <w:p w:rsidR="00093C0B" w:rsidRPr="00F837D9" w:rsidRDefault="00093C0B" w:rsidP="009D1880"/>
    <w:p w:rsidR="009D1880" w:rsidRPr="002B29D3" w:rsidRDefault="009D1880" w:rsidP="0095636A">
      <w:pPr>
        <w:pStyle w:val="Akapitzlist"/>
        <w:numPr>
          <w:ilvl w:val="0"/>
          <w:numId w:val="45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A73361">
        <w:rPr>
          <w:rFonts w:ascii="Arial" w:hAnsi="Arial" w:cs="Arial"/>
          <w:sz w:val="24"/>
          <w:szCs w:val="24"/>
        </w:rPr>
        <w:t>a strzelnicy umieszczono w widocznym miejscu</w:t>
      </w:r>
    </w:p>
    <w:p w:rsidR="009D1880" w:rsidRPr="002B29D3" w:rsidRDefault="009D1880" w:rsidP="009D1880">
      <w:pPr>
        <w:ind w:left="360"/>
        <w:jc w:val="both"/>
        <w:rPr>
          <w:rFonts w:ascii="Arial" w:hAnsi="Arial" w:cs="Arial"/>
          <w:b/>
        </w:rPr>
      </w:pPr>
      <w:r w:rsidRPr="002B29D3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5</w:t>
      </w:r>
      <w:r w:rsidRPr="002B29D3">
        <w:rPr>
          <w:rFonts w:ascii="Arial" w:hAnsi="Arial" w:cs="Arial"/>
          <w:b/>
        </w:rPr>
        <w:t xml:space="preserve">. Liczba szkół, w których </w:t>
      </w:r>
      <w:r>
        <w:rPr>
          <w:rFonts w:ascii="Arial" w:hAnsi="Arial" w:cs="Arial"/>
          <w:b/>
        </w:rPr>
        <w:t>strzelnice posiadają stosowne oznakowania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567"/>
        <w:gridCol w:w="1129"/>
        <w:gridCol w:w="567"/>
        <w:gridCol w:w="992"/>
        <w:gridCol w:w="992"/>
      </w:tblGrid>
      <w:tr w:rsidR="009D1880" w:rsidRPr="002B29D3" w:rsidTr="00D34F60">
        <w:trPr>
          <w:jc w:val="center"/>
        </w:trPr>
        <w:tc>
          <w:tcPr>
            <w:tcW w:w="9776" w:type="dxa"/>
            <w:gridSpan w:val="7"/>
          </w:tcPr>
          <w:p w:rsidR="009D1880" w:rsidRPr="002B29D3" w:rsidRDefault="009D1880" w:rsidP="00D34F60">
            <w:pPr>
              <w:pStyle w:val="Akapitzlist"/>
              <w:ind w:left="360"/>
              <w:jc w:val="center"/>
              <w:rPr>
                <w:rFonts w:ascii="Arial" w:hAnsi="Arial" w:cs="Arial"/>
                <w:b/>
              </w:rPr>
            </w:pPr>
            <w:r w:rsidRPr="002B29D3">
              <w:rPr>
                <w:rFonts w:ascii="Arial" w:hAnsi="Arial" w:cs="Arial"/>
                <w:b/>
              </w:rPr>
              <w:t>Liczba</w:t>
            </w:r>
            <w:r>
              <w:rPr>
                <w:rFonts w:ascii="Arial" w:hAnsi="Arial" w:cs="Arial"/>
                <w:b/>
              </w:rPr>
              <w:t xml:space="preserve"> szkół</w:t>
            </w:r>
          </w:p>
        </w:tc>
      </w:tr>
      <w:tr w:rsidR="009D1880" w:rsidRPr="002B29D3" w:rsidTr="00D34F60">
        <w:trPr>
          <w:cantSplit/>
          <w:trHeight w:val="1682"/>
          <w:jc w:val="center"/>
        </w:trPr>
        <w:tc>
          <w:tcPr>
            <w:tcW w:w="4678" w:type="dxa"/>
          </w:tcPr>
          <w:p w:rsidR="009D1880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B29D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Rodzaj oznakowania</w:t>
            </w:r>
          </w:p>
        </w:tc>
        <w:tc>
          <w:tcPr>
            <w:tcW w:w="851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szkół podstawowych</w:t>
            </w:r>
          </w:p>
        </w:tc>
        <w:tc>
          <w:tcPr>
            <w:tcW w:w="567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gimnazjów</w:t>
            </w:r>
          </w:p>
        </w:tc>
        <w:tc>
          <w:tcPr>
            <w:tcW w:w="1129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liceów ogólnokształcących</w:t>
            </w:r>
          </w:p>
        </w:tc>
        <w:tc>
          <w:tcPr>
            <w:tcW w:w="567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techników</w:t>
            </w:r>
          </w:p>
        </w:tc>
        <w:tc>
          <w:tcPr>
            <w:tcW w:w="992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szkół branżowych I stopnia</w:t>
            </w:r>
          </w:p>
        </w:tc>
        <w:tc>
          <w:tcPr>
            <w:tcW w:w="992" w:type="dxa"/>
            <w:textDirection w:val="btLr"/>
          </w:tcPr>
          <w:p w:rsidR="009D1880" w:rsidRPr="002B29D3" w:rsidRDefault="009D1880" w:rsidP="00D34F60">
            <w:pPr>
              <w:ind w:left="113" w:right="113"/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B29D3">
              <w:rPr>
                <w:rFonts w:ascii="Arial" w:eastAsiaTheme="minorHAnsi" w:hAnsi="Arial" w:cs="Arial"/>
                <w:lang w:eastAsia="en-US"/>
              </w:rPr>
              <w:t>szkół policealnych dla młodzieży</w:t>
            </w:r>
          </w:p>
        </w:tc>
      </w:tr>
      <w:tr w:rsidR="00912220" w:rsidRPr="002B29D3" w:rsidTr="007A6C61">
        <w:trPr>
          <w:cantSplit/>
          <w:trHeight w:val="641"/>
          <w:jc w:val="center"/>
        </w:trPr>
        <w:tc>
          <w:tcPr>
            <w:tcW w:w="4678" w:type="dxa"/>
          </w:tcPr>
          <w:p w:rsidR="00912220" w:rsidRPr="002B29D3" w:rsidRDefault="00912220" w:rsidP="0095636A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2B29D3">
              <w:rPr>
                <w:rFonts w:ascii="Arial" w:hAnsi="Arial" w:cs="Arial"/>
              </w:rPr>
              <w:t>instrukcja bezpiecznej obsługi poszczególnych urządzeń i sprzętów</w:t>
            </w:r>
          </w:p>
        </w:tc>
        <w:tc>
          <w:tcPr>
            <w:tcW w:w="851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912220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29" w:type="dxa"/>
          </w:tcPr>
          <w:p w:rsidR="00912220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912220" w:rsidRPr="002B29D3" w:rsidTr="00D34F60">
        <w:trPr>
          <w:jc w:val="center"/>
        </w:trPr>
        <w:tc>
          <w:tcPr>
            <w:tcW w:w="4678" w:type="dxa"/>
          </w:tcPr>
          <w:p w:rsidR="00912220" w:rsidRPr="002B29D3" w:rsidRDefault="00912220" w:rsidP="0095636A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2B29D3">
              <w:rPr>
                <w:rFonts w:ascii="Arial" w:hAnsi="Arial" w:cs="Arial"/>
              </w:rPr>
              <w:t xml:space="preserve">plan strzelnicy z oznaczeniem stanowisk strzeleckich, punktu sanitarnego, dróg ewakuacji, miejsca instalacji telefonu </w:t>
            </w:r>
          </w:p>
        </w:tc>
        <w:tc>
          <w:tcPr>
            <w:tcW w:w="851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29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912220" w:rsidRPr="002B29D3" w:rsidTr="00D34F60">
        <w:trPr>
          <w:jc w:val="center"/>
        </w:trPr>
        <w:tc>
          <w:tcPr>
            <w:tcW w:w="4678" w:type="dxa"/>
          </w:tcPr>
          <w:p w:rsidR="00912220" w:rsidRPr="002B29D3" w:rsidRDefault="00912220" w:rsidP="0095636A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2B29D3">
              <w:rPr>
                <w:rFonts w:ascii="Arial" w:hAnsi="Arial" w:cs="Arial"/>
              </w:rPr>
              <w:t xml:space="preserve">regulamin określający zasady bezpieczeństwa i higieny pracy </w:t>
            </w:r>
          </w:p>
        </w:tc>
        <w:tc>
          <w:tcPr>
            <w:tcW w:w="851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29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912220" w:rsidRPr="002B29D3" w:rsidTr="00D34F60">
        <w:trPr>
          <w:jc w:val="center"/>
        </w:trPr>
        <w:tc>
          <w:tcPr>
            <w:tcW w:w="4678" w:type="dxa"/>
          </w:tcPr>
          <w:p w:rsidR="00912220" w:rsidRPr="002B29D3" w:rsidRDefault="00912220" w:rsidP="0095636A">
            <w:pPr>
              <w:pStyle w:val="Akapitzlist"/>
              <w:numPr>
                <w:ilvl w:val="0"/>
                <w:numId w:val="46"/>
              </w:numPr>
              <w:rPr>
                <w:rFonts w:ascii="Arial" w:hAnsi="Arial" w:cs="Arial"/>
              </w:rPr>
            </w:pPr>
            <w:r w:rsidRPr="002B29D3">
              <w:rPr>
                <w:rFonts w:ascii="Arial" w:hAnsi="Arial" w:cs="Arial"/>
              </w:rPr>
              <w:t>informacja o numerach alarmowych telefonów</w:t>
            </w:r>
          </w:p>
        </w:tc>
        <w:tc>
          <w:tcPr>
            <w:tcW w:w="851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29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567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992" w:type="dxa"/>
          </w:tcPr>
          <w:p w:rsidR="00912220" w:rsidRPr="002B29D3" w:rsidRDefault="00912220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:rsidR="009D1880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pPr>
        <w:pStyle w:val="Akapitzlist"/>
        <w:jc w:val="both"/>
      </w:pPr>
    </w:p>
    <w:p w:rsidR="00BC557A" w:rsidRDefault="00BC557A" w:rsidP="009D1880">
      <w:pPr>
        <w:pStyle w:val="Akapitzlist"/>
        <w:jc w:val="both"/>
      </w:pPr>
    </w:p>
    <w:p w:rsidR="00BC557A" w:rsidRDefault="00BC557A" w:rsidP="009D1880">
      <w:pPr>
        <w:pStyle w:val="Akapitzlist"/>
        <w:jc w:val="both"/>
      </w:pPr>
    </w:p>
    <w:p w:rsidR="00BC557A" w:rsidRPr="002004E3" w:rsidRDefault="00BC557A" w:rsidP="009D1880">
      <w:pPr>
        <w:pStyle w:val="Akapitzlist"/>
        <w:jc w:val="both"/>
      </w:pPr>
    </w:p>
    <w:p w:rsidR="001A1849" w:rsidRPr="002004E3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 </w:t>
      </w:r>
      <w:r w:rsidRPr="00F9599E">
        <w:rPr>
          <w:rFonts w:ascii="Arial" w:hAnsi="Arial" w:cs="Arial"/>
          <w:b/>
          <w:sz w:val="24"/>
          <w:szCs w:val="24"/>
        </w:rPr>
        <w:t>4</w:t>
      </w:r>
      <w:r w:rsidRPr="002004E3">
        <w:rPr>
          <w:rFonts w:ascii="Arial" w:hAnsi="Arial" w:cs="Arial"/>
          <w:sz w:val="24"/>
          <w:szCs w:val="24"/>
        </w:rPr>
        <w:t xml:space="preserve"> szkołach przed dopuszczeniem do pracy uczniowie zostali zapoznani z zasadami i metodami pracy zapewniającymi bezpieczeństwo i higienę pracy przy wykonywaniu czynności na stanowiskach strzelniczych i poza nimi.</w:t>
      </w:r>
    </w:p>
    <w:p w:rsidR="001A1849" w:rsidRPr="002004E3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 </w:t>
      </w:r>
      <w:r w:rsidRPr="00F9599E">
        <w:rPr>
          <w:rFonts w:ascii="Arial" w:hAnsi="Arial" w:cs="Arial"/>
          <w:b/>
          <w:sz w:val="24"/>
          <w:szCs w:val="24"/>
        </w:rPr>
        <w:t>4</w:t>
      </w:r>
      <w:r w:rsidRPr="002004E3">
        <w:rPr>
          <w:rFonts w:ascii="Arial" w:hAnsi="Arial" w:cs="Arial"/>
          <w:sz w:val="24"/>
          <w:szCs w:val="24"/>
        </w:rPr>
        <w:t xml:space="preserve"> szkołach przed rozpoczęciem zajęć prowadzący sprawdza i upewnia się, że w obrębie strefy wydzielonej do oddawania strzałów nie znajdują się ludzie.</w:t>
      </w:r>
    </w:p>
    <w:p w:rsidR="001A1849" w:rsidRPr="002004E3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 </w:t>
      </w:r>
      <w:r w:rsidRPr="00F9599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2004E3">
        <w:rPr>
          <w:rFonts w:ascii="Arial" w:hAnsi="Arial" w:cs="Arial"/>
          <w:sz w:val="24"/>
          <w:szCs w:val="24"/>
        </w:rPr>
        <w:t xml:space="preserve"> szkołach przed rozpoczęciem zajęć prowadzący sprawdza i upewnia się, że stan wszystkich urządzeń i sprzętu, instalacji elektrycznej i innych narzędzi pracy, a także inne warunki środowiska pracy nie stwarzają zagrożenia dla bezpieczeństwa uczniów.</w:t>
      </w:r>
    </w:p>
    <w:p w:rsidR="001A1849" w:rsidRPr="002004E3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lastRenderedPageBreak/>
        <w:t xml:space="preserve">W </w:t>
      </w:r>
      <w:r w:rsidRPr="00F9599E">
        <w:rPr>
          <w:rFonts w:ascii="Arial" w:hAnsi="Arial" w:cs="Arial"/>
          <w:b/>
          <w:sz w:val="24"/>
          <w:szCs w:val="24"/>
        </w:rPr>
        <w:t>4</w:t>
      </w:r>
      <w:r w:rsidRPr="002004E3">
        <w:rPr>
          <w:rFonts w:ascii="Arial" w:hAnsi="Arial" w:cs="Arial"/>
          <w:sz w:val="24"/>
          <w:szCs w:val="24"/>
        </w:rPr>
        <w:t xml:space="preserve"> szkołach uczniowie biorący udział w zajęciach zostali zabezpieczeni przed działaniem niebezpiecznych lub szkodliwych dla zdrowia czynników w ochronniki wzroku.</w:t>
      </w:r>
    </w:p>
    <w:p w:rsidR="001A1849" w:rsidRPr="00CC4A05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 </w:t>
      </w:r>
      <w:r w:rsidRPr="00CC4A05">
        <w:rPr>
          <w:rFonts w:ascii="Arial" w:hAnsi="Arial" w:cs="Arial"/>
          <w:b/>
          <w:sz w:val="24"/>
          <w:szCs w:val="24"/>
        </w:rPr>
        <w:t>2</w:t>
      </w:r>
      <w:r w:rsidRPr="002004E3">
        <w:rPr>
          <w:rFonts w:ascii="Arial" w:hAnsi="Arial" w:cs="Arial"/>
          <w:sz w:val="24"/>
          <w:szCs w:val="24"/>
        </w:rPr>
        <w:t xml:space="preserve"> szkołach uczniowie biorący udział w zajęciach zostali zabezpieczeni przed działaniem niebezpiecznych lub szkodliwych dla zdrowia </w:t>
      </w:r>
      <w:r w:rsidRPr="00CC4A05">
        <w:rPr>
          <w:rFonts w:ascii="Arial" w:hAnsi="Arial" w:cs="Arial"/>
          <w:sz w:val="24"/>
          <w:szCs w:val="24"/>
        </w:rPr>
        <w:t>czynników w ochronniki słuchu.</w:t>
      </w:r>
    </w:p>
    <w:p w:rsidR="001A1849" w:rsidRDefault="001A1849" w:rsidP="0095636A">
      <w:pPr>
        <w:pStyle w:val="Akapitzlist"/>
        <w:numPr>
          <w:ilvl w:val="0"/>
          <w:numId w:val="45"/>
        </w:numPr>
        <w:spacing w:before="120"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C4A05">
        <w:rPr>
          <w:rFonts w:ascii="Arial" w:hAnsi="Arial" w:cs="Arial"/>
          <w:sz w:val="24"/>
          <w:szCs w:val="24"/>
        </w:rPr>
        <w:t xml:space="preserve">W </w:t>
      </w:r>
      <w:r w:rsidRPr="00CC4A05">
        <w:rPr>
          <w:rFonts w:ascii="Arial" w:hAnsi="Arial" w:cs="Arial"/>
          <w:b/>
          <w:sz w:val="24"/>
          <w:szCs w:val="24"/>
        </w:rPr>
        <w:t>0</w:t>
      </w:r>
      <w:r w:rsidRPr="00CC4A05">
        <w:rPr>
          <w:rFonts w:ascii="Arial" w:hAnsi="Arial" w:cs="Arial"/>
          <w:sz w:val="24"/>
          <w:szCs w:val="24"/>
        </w:rPr>
        <w:t xml:space="preserve"> szkołach uczniowie biorący udział w zajęciach zostali zabezpieczeni przed działaniem niebezpiecznych lub szkodliwych dla zdrowia czynników w inne ochronniki. </w:t>
      </w:r>
    </w:p>
    <w:p w:rsidR="009D1880" w:rsidRPr="002004E3" w:rsidRDefault="009D1880" w:rsidP="001A1849">
      <w:pPr>
        <w:pStyle w:val="Akapitzlist"/>
        <w:spacing w:before="120"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D1880" w:rsidRPr="002004E3" w:rsidRDefault="009D1880" w:rsidP="009D188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firstLine="0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Strzelnice posiadające wymagane atesty lub certyfikaty</w:t>
      </w:r>
    </w:p>
    <w:p w:rsidR="009D1880" w:rsidRPr="002004E3" w:rsidRDefault="009D1880" w:rsidP="009D1880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 xml:space="preserve">Tabela 6. Liczba szkół, w których strzelnice posiadają wymagane atesty lub certyfikaty </w:t>
      </w:r>
    </w:p>
    <w:tbl>
      <w:tblPr>
        <w:tblStyle w:val="Tabela-Siatka"/>
        <w:tblW w:w="9340" w:type="dxa"/>
        <w:tblLayout w:type="fixed"/>
        <w:tblLook w:val="04A0" w:firstRow="1" w:lastRow="0" w:firstColumn="1" w:lastColumn="0" w:noHBand="0" w:noVBand="1"/>
      </w:tblPr>
      <w:tblGrid>
        <w:gridCol w:w="693"/>
        <w:gridCol w:w="1559"/>
        <w:gridCol w:w="1418"/>
        <w:gridCol w:w="1854"/>
        <w:gridCol w:w="1134"/>
        <w:gridCol w:w="1264"/>
        <w:gridCol w:w="1418"/>
      </w:tblGrid>
      <w:tr w:rsidR="009D1880" w:rsidRPr="002004E3" w:rsidTr="00D34F60">
        <w:tc>
          <w:tcPr>
            <w:tcW w:w="9340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 xml:space="preserve">Liczba szkół </w:t>
            </w:r>
          </w:p>
        </w:tc>
      </w:tr>
      <w:tr w:rsidR="009D1880" w:rsidRPr="002004E3" w:rsidTr="00D34F60">
        <w:trPr>
          <w:trHeight w:val="785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5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6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EE5A95" w:rsidRPr="002004E3" w:rsidTr="00D34F60">
        <w:tc>
          <w:tcPr>
            <w:tcW w:w="693" w:type="dxa"/>
          </w:tcPr>
          <w:p w:rsidR="00EE5A95" w:rsidRPr="002004E3" w:rsidRDefault="00EE5A95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559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EE5A95" w:rsidRPr="002004E3" w:rsidTr="00D34F60">
        <w:tc>
          <w:tcPr>
            <w:tcW w:w="693" w:type="dxa"/>
          </w:tcPr>
          <w:p w:rsidR="00EE5A95" w:rsidRPr="002004E3" w:rsidRDefault="00EE5A95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559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5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4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EE5A95" w:rsidRPr="002004E3" w:rsidRDefault="00EE5A9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p w:rsidR="00D82718" w:rsidRPr="004A6D93" w:rsidRDefault="00D82718" w:rsidP="0095636A">
      <w:pPr>
        <w:numPr>
          <w:ilvl w:val="0"/>
          <w:numId w:val="48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  <w:sz w:val="24"/>
          <w:szCs w:val="24"/>
        </w:rPr>
      </w:pPr>
      <w:r w:rsidRPr="004A6D93">
        <w:rPr>
          <w:rFonts w:ascii="Arial" w:hAnsi="Arial" w:cs="Arial"/>
          <w:bCs/>
          <w:iCs/>
          <w:color w:val="222222"/>
          <w:sz w:val="24"/>
          <w:szCs w:val="24"/>
        </w:rPr>
        <w:t>Posiadamy protokół odbioru strzelnicy przez inspektora nadzoru.</w:t>
      </w:r>
    </w:p>
    <w:p w:rsidR="00D82718" w:rsidRPr="004A6D93" w:rsidRDefault="00D82718" w:rsidP="0095636A">
      <w:pPr>
        <w:numPr>
          <w:ilvl w:val="0"/>
          <w:numId w:val="48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  <w:sz w:val="24"/>
          <w:szCs w:val="24"/>
        </w:rPr>
      </w:pPr>
      <w:r w:rsidRPr="004A6D93">
        <w:rPr>
          <w:rFonts w:ascii="Arial" w:hAnsi="Arial" w:cs="Arial"/>
          <w:bCs/>
          <w:iCs/>
          <w:color w:val="222222"/>
          <w:sz w:val="24"/>
          <w:szCs w:val="24"/>
        </w:rPr>
        <w:t>Miejsce do strzelania z broni pneumatycznej o energii 17J nie wymaga atestu.</w:t>
      </w: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Wyposażenie i sprzęt na strzelnicach posiadają odpowiednie atesty </w:t>
      </w:r>
      <w:r w:rsidRPr="002004E3">
        <w:rPr>
          <w:rFonts w:ascii="Arial" w:hAnsi="Arial" w:cs="Arial"/>
          <w:sz w:val="24"/>
          <w:szCs w:val="24"/>
        </w:rPr>
        <w:br/>
        <w:t>lub certyfikaty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7. Liczba szkół, w których wyposażenie i sprzęt</w:t>
      </w:r>
      <w:r w:rsidRPr="002004E3">
        <w:rPr>
          <w:rFonts w:ascii="Arial" w:hAnsi="Arial" w:cs="Arial"/>
          <w:sz w:val="24"/>
          <w:szCs w:val="24"/>
        </w:rPr>
        <w:t xml:space="preserve"> na </w:t>
      </w:r>
      <w:r w:rsidRPr="002004E3">
        <w:rPr>
          <w:rFonts w:ascii="Arial" w:hAnsi="Arial" w:cs="Arial"/>
          <w:b/>
        </w:rPr>
        <w:t xml:space="preserve">strzelnicach posiada wymagane atesty lub certyfikaty </w:t>
      </w:r>
    </w:p>
    <w:tbl>
      <w:tblPr>
        <w:tblStyle w:val="Tabela-Siatka"/>
        <w:tblW w:w="9340" w:type="dxa"/>
        <w:tblLayout w:type="fixed"/>
        <w:tblLook w:val="04A0" w:firstRow="1" w:lastRow="0" w:firstColumn="1" w:lastColumn="0" w:noHBand="0" w:noVBand="1"/>
      </w:tblPr>
      <w:tblGrid>
        <w:gridCol w:w="693"/>
        <w:gridCol w:w="1559"/>
        <w:gridCol w:w="1418"/>
        <w:gridCol w:w="1854"/>
        <w:gridCol w:w="1134"/>
        <w:gridCol w:w="1264"/>
        <w:gridCol w:w="1418"/>
      </w:tblGrid>
      <w:tr w:rsidR="009D1880" w:rsidRPr="002004E3" w:rsidTr="00D34F60">
        <w:tc>
          <w:tcPr>
            <w:tcW w:w="9340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 xml:space="preserve">Liczba szkół </w:t>
            </w:r>
          </w:p>
        </w:tc>
      </w:tr>
      <w:tr w:rsidR="009D1880" w:rsidRPr="002004E3" w:rsidTr="00D34F60">
        <w:trPr>
          <w:trHeight w:val="785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5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6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60494A" w:rsidRPr="002004E3" w:rsidTr="00D34F60">
        <w:tc>
          <w:tcPr>
            <w:tcW w:w="693" w:type="dxa"/>
          </w:tcPr>
          <w:p w:rsidR="0060494A" w:rsidRPr="002004E3" w:rsidRDefault="0060494A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559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5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60494A" w:rsidRPr="002004E3" w:rsidTr="00D34F60">
        <w:tc>
          <w:tcPr>
            <w:tcW w:w="693" w:type="dxa"/>
          </w:tcPr>
          <w:p w:rsidR="0060494A" w:rsidRPr="002004E3" w:rsidRDefault="0060494A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559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5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64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60494A" w:rsidRPr="002004E3" w:rsidRDefault="0060494A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p w:rsidR="005D21A8" w:rsidRPr="002004E3" w:rsidRDefault="00966204" w:rsidP="00EA00DC">
      <w:pPr>
        <w:jc w:val="both"/>
      </w:pPr>
      <w:r w:rsidRPr="005A159F">
        <w:rPr>
          <w:rFonts w:ascii="Arial" w:hAnsi="Arial" w:cs="Arial"/>
          <w:bCs/>
          <w:iCs/>
          <w:color w:val="222222"/>
          <w:sz w:val="24"/>
          <w:szCs w:val="24"/>
        </w:rPr>
        <w:lastRenderedPageBreak/>
        <w:t>Polskie prawo (od 1999 roku) wiatrówek do energii poniżej 17J nie traktuje jako broni pneumatycznej, a co za tym idzie tak naprawdę nie ma żadnych ograniczeń prawnych do korzystania z wiatrówek, w zasadzie wszędzie bez ograniczeń</w:t>
      </w:r>
      <w:r w:rsidR="00117331">
        <w:rPr>
          <w:rFonts w:ascii="Arial" w:hAnsi="Arial" w:cs="Arial"/>
          <w:bCs/>
          <w:iCs/>
          <w:color w:val="222222"/>
        </w:rPr>
        <w:t>.</w:t>
      </w:r>
      <w:r>
        <w:rPr>
          <w:rFonts w:ascii="Arial" w:hAnsi="Arial" w:cs="Arial"/>
          <w:bCs/>
          <w:iCs/>
          <w:color w:val="222222"/>
        </w:rPr>
        <w:t xml:space="preserve">  </w:t>
      </w: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Rodzaj strzelnic</w:t>
      </w:r>
    </w:p>
    <w:p w:rsidR="005A159F" w:rsidRDefault="005A159F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 xml:space="preserve">Tabela 8. Liczba szkół, ze względu na rodzaj strzelnicy </w:t>
      </w:r>
    </w:p>
    <w:tbl>
      <w:tblPr>
        <w:tblStyle w:val="Tabela-Siatka"/>
        <w:tblW w:w="9056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418"/>
        <w:gridCol w:w="1276"/>
        <w:gridCol w:w="1842"/>
        <w:gridCol w:w="1134"/>
        <w:gridCol w:w="1134"/>
        <w:gridCol w:w="1276"/>
      </w:tblGrid>
      <w:tr w:rsidR="009D1880" w:rsidRPr="002004E3" w:rsidTr="00D34F60">
        <w:trPr>
          <w:jc w:val="center"/>
        </w:trPr>
        <w:tc>
          <w:tcPr>
            <w:tcW w:w="9056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976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2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DA34C9" w:rsidRPr="002004E3" w:rsidTr="00D34F60">
        <w:trPr>
          <w:jc w:val="center"/>
        </w:trPr>
        <w:tc>
          <w:tcPr>
            <w:tcW w:w="976" w:type="dxa"/>
          </w:tcPr>
          <w:p w:rsidR="00DA34C9" w:rsidRPr="002004E3" w:rsidRDefault="00DA34C9" w:rsidP="00D34F60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ascii="Arial" w:hAnsi="Arial" w:cs="Arial"/>
                <w:b/>
              </w:rPr>
              <w:t>otwarta</w:t>
            </w:r>
          </w:p>
        </w:tc>
        <w:tc>
          <w:tcPr>
            <w:tcW w:w="1418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2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A34C9" w:rsidRPr="002004E3" w:rsidTr="00D34F60">
        <w:trPr>
          <w:jc w:val="center"/>
        </w:trPr>
        <w:tc>
          <w:tcPr>
            <w:tcW w:w="976" w:type="dxa"/>
          </w:tcPr>
          <w:p w:rsidR="00DA34C9" w:rsidRPr="002004E3" w:rsidRDefault="00DA34C9" w:rsidP="00D34F60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ascii="Arial" w:hAnsi="Arial" w:cs="Arial"/>
                <w:b/>
              </w:rPr>
              <w:t>kryta</w:t>
            </w:r>
          </w:p>
        </w:tc>
        <w:tc>
          <w:tcPr>
            <w:tcW w:w="1418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DA34C9" w:rsidRPr="002004E3" w:rsidRDefault="00DA34C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W pomieszczeniach strzelnicy zapewniono właściwe warunki (zgodne </w:t>
      </w:r>
      <w:r w:rsidRPr="002004E3">
        <w:rPr>
          <w:rFonts w:ascii="Arial" w:hAnsi="Arial" w:cs="Arial"/>
          <w:sz w:val="24"/>
          <w:szCs w:val="24"/>
        </w:rPr>
        <w:br/>
        <w:t>z obowiązującymi normami)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9. Liczba szkół, w których zapewniono właściwe warunki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4"/>
        <w:gridCol w:w="1276"/>
        <w:gridCol w:w="1843"/>
        <w:gridCol w:w="1134"/>
        <w:gridCol w:w="1275"/>
        <w:gridCol w:w="1418"/>
      </w:tblGrid>
      <w:tr w:rsidR="009D1880" w:rsidRPr="002004E3" w:rsidTr="00D34F60">
        <w:trPr>
          <w:jc w:val="center"/>
        </w:trPr>
        <w:tc>
          <w:tcPr>
            <w:tcW w:w="9918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1418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75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237022" w:rsidRPr="002004E3" w:rsidTr="00D34F60">
        <w:trPr>
          <w:jc w:val="center"/>
        </w:trPr>
        <w:tc>
          <w:tcPr>
            <w:tcW w:w="1418" w:type="dxa"/>
          </w:tcPr>
          <w:p w:rsidR="00237022" w:rsidRPr="002004E3" w:rsidRDefault="00237022" w:rsidP="00D34F60">
            <w:pPr>
              <w:contextualSpacing/>
              <w:rPr>
                <w:rFonts w:ascii="Arial" w:hAnsi="Arial" w:cs="Arial"/>
                <w:b/>
              </w:rPr>
            </w:pPr>
            <w:r w:rsidRPr="002004E3">
              <w:rPr>
                <w:rFonts w:ascii="Arial" w:hAnsi="Arial" w:cs="Arial"/>
                <w:b/>
              </w:rPr>
              <w:t>oświetlenie</w:t>
            </w:r>
          </w:p>
        </w:tc>
        <w:tc>
          <w:tcPr>
            <w:tcW w:w="155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37022" w:rsidRPr="002004E3" w:rsidTr="00D34F60">
        <w:trPr>
          <w:jc w:val="center"/>
        </w:trPr>
        <w:tc>
          <w:tcPr>
            <w:tcW w:w="1418" w:type="dxa"/>
          </w:tcPr>
          <w:p w:rsidR="00237022" w:rsidRPr="002004E3" w:rsidRDefault="00237022" w:rsidP="00D34F60">
            <w:pPr>
              <w:contextualSpacing/>
              <w:rPr>
                <w:rFonts w:ascii="Arial" w:hAnsi="Arial" w:cs="Arial"/>
                <w:b/>
              </w:rPr>
            </w:pPr>
            <w:r w:rsidRPr="002004E3">
              <w:rPr>
                <w:rFonts w:ascii="Arial" w:hAnsi="Arial" w:cs="Arial"/>
                <w:b/>
              </w:rPr>
              <w:t>wentylację</w:t>
            </w:r>
          </w:p>
        </w:tc>
        <w:tc>
          <w:tcPr>
            <w:tcW w:w="155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37022" w:rsidRPr="002004E3" w:rsidTr="00D34F60">
        <w:trPr>
          <w:jc w:val="center"/>
        </w:trPr>
        <w:tc>
          <w:tcPr>
            <w:tcW w:w="1418" w:type="dxa"/>
          </w:tcPr>
          <w:p w:rsidR="00237022" w:rsidRPr="002004E3" w:rsidRDefault="00237022" w:rsidP="00D34F60">
            <w:pPr>
              <w:contextualSpacing/>
              <w:rPr>
                <w:rFonts w:ascii="Arial" w:hAnsi="Arial" w:cs="Arial"/>
                <w:b/>
              </w:rPr>
            </w:pPr>
            <w:r w:rsidRPr="002004E3">
              <w:rPr>
                <w:rFonts w:ascii="Arial" w:hAnsi="Arial" w:cs="Arial"/>
                <w:b/>
              </w:rPr>
              <w:t>ogrzewanie</w:t>
            </w:r>
          </w:p>
        </w:tc>
        <w:tc>
          <w:tcPr>
            <w:tcW w:w="155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A01DF6" w:rsidRPr="002004E3" w:rsidRDefault="00A01DF6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Zajęcia prowadzone są pod nadzorem upoważnionej do tego osoby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10. Liczba szkół, w których zapewniono nadzór upoważnionej do tego osoby</w:t>
      </w:r>
    </w:p>
    <w:tbl>
      <w:tblPr>
        <w:tblStyle w:val="Tabela-Siatka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1276"/>
        <w:gridCol w:w="1843"/>
        <w:gridCol w:w="1134"/>
        <w:gridCol w:w="1134"/>
        <w:gridCol w:w="1276"/>
      </w:tblGrid>
      <w:tr w:rsidR="009D1880" w:rsidRPr="002004E3" w:rsidTr="00D34F60">
        <w:tc>
          <w:tcPr>
            <w:tcW w:w="8773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237022" w:rsidRPr="002004E3" w:rsidTr="00D34F60">
        <w:tc>
          <w:tcPr>
            <w:tcW w:w="693" w:type="dxa"/>
          </w:tcPr>
          <w:p w:rsidR="00237022" w:rsidRPr="002004E3" w:rsidRDefault="00237022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17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237022" w:rsidRPr="002004E3" w:rsidTr="00D34F60">
        <w:tc>
          <w:tcPr>
            <w:tcW w:w="693" w:type="dxa"/>
          </w:tcPr>
          <w:p w:rsidR="00237022" w:rsidRPr="002004E3" w:rsidRDefault="00237022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17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237022" w:rsidRPr="002004E3" w:rsidRDefault="00237022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5551C7" w:rsidRPr="002004E3" w:rsidRDefault="005551C7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Miejsca pracy (strzelnica) oraz pomieszczenia, do których jest wzbroniony dostęp osobom nieuprawnionym (np. miejsce przechowywania broni i amunicji, strefa strzelań), są odpowiednio oznakowane i zabezpieczone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 xml:space="preserve">Tabela 12. Liczba szkół, w których odpowiednio oznakowano i zabezpieczono miejsca pracy (strzelnica) oraz pomieszczenia 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82"/>
        <w:gridCol w:w="1087"/>
        <w:gridCol w:w="1814"/>
        <w:gridCol w:w="1036"/>
        <w:gridCol w:w="1200"/>
        <w:gridCol w:w="1230"/>
      </w:tblGrid>
      <w:tr w:rsidR="009D1880" w:rsidRPr="002004E3" w:rsidTr="00D34F60">
        <w:tc>
          <w:tcPr>
            <w:tcW w:w="9067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lastRenderedPageBreak/>
              <w:t xml:space="preserve">Liczba szkół </w:t>
            </w:r>
          </w:p>
        </w:tc>
      </w:tr>
      <w:tr w:rsidR="009D1880" w:rsidRPr="002004E3" w:rsidTr="00D34F60">
        <w:trPr>
          <w:trHeight w:val="785"/>
        </w:trPr>
        <w:tc>
          <w:tcPr>
            <w:tcW w:w="1418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08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1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03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0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3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D15B2E" w:rsidRPr="002004E3" w:rsidTr="00D34F60">
        <w:tc>
          <w:tcPr>
            <w:tcW w:w="1418" w:type="dxa"/>
          </w:tcPr>
          <w:p w:rsidR="00D15B2E" w:rsidRPr="002004E3" w:rsidRDefault="00D15B2E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oznakowane</w:t>
            </w:r>
          </w:p>
        </w:tc>
        <w:tc>
          <w:tcPr>
            <w:tcW w:w="1282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7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36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D15B2E" w:rsidRPr="002004E3" w:rsidTr="00D34F60">
        <w:tc>
          <w:tcPr>
            <w:tcW w:w="1418" w:type="dxa"/>
          </w:tcPr>
          <w:p w:rsidR="00D15B2E" w:rsidRPr="002004E3" w:rsidRDefault="00D15B2E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zabezpieczone przed swobodnym dostępem</w:t>
            </w:r>
          </w:p>
        </w:tc>
        <w:tc>
          <w:tcPr>
            <w:tcW w:w="1282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7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36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D15B2E" w:rsidRPr="002004E3" w:rsidRDefault="00D15B2E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Pr="002004E3" w:rsidRDefault="009D1880" w:rsidP="009D1880">
      <w:pPr>
        <w:pStyle w:val="Akapitzlist"/>
        <w:ind w:left="360"/>
        <w:jc w:val="both"/>
      </w:pP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 xml:space="preserve">Strzelnica została wyposażona w apteczkę zaopatrzoną w środki niezbędne </w:t>
      </w:r>
      <w:r w:rsidRPr="002004E3">
        <w:rPr>
          <w:rFonts w:ascii="Arial" w:hAnsi="Arial" w:cs="Arial"/>
          <w:sz w:val="24"/>
          <w:szCs w:val="24"/>
        </w:rPr>
        <w:br/>
        <w:t>do udzielenia pierwszej pomocy i instrukcję o zasadach udzielania tej pomocy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b/>
        </w:rPr>
        <w:t>Tabela 13. Liczba szkół, w których strzelnice wyposażono w apteczkę i instrukcje I pomocy</w:t>
      </w: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93"/>
        <w:gridCol w:w="1282"/>
        <w:gridCol w:w="1087"/>
        <w:gridCol w:w="1814"/>
        <w:gridCol w:w="1036"/>
        <w:gridCol w:w="1200"/>
        <w:gridCol w:w="1230"/>
      </w:tblGrid>
      <w:tr w:rsidR="009D1880" w:rsidRPr="002004E3" w:rsidTr="00D34F60">
        <w:tc>
          <w:tcPr>
            <w:tcW w:w="8342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08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1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03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0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3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AA5FA1" w:rsidRPr="002004E3" w:rsidTr="00D34F60">
        <w:tc>
          <w:tcPr>
            <w:tcW w:w="693" w:type="dxa"/>
          </w:tcPr>
          <w:p w:rsidR="00AA5FA1" w:rsidRPr="002004E3" w:rsidRDefault="00AA5FA1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282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7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36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5FA1" w:rsidRPr="002004E3" w:rsidTr="00D34F60">
        <w:tc>
          <w:tcPr>
            <w:tcW w:w="693" w:type="dxa"/>
          </w:tcPr>
          <w:p w:rsidR="00AA5FA1" w:rsidRPr="002004E3" w:rsidRDefault="00AA5FA1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282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87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14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36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AA5FA1" w:rsidRPr="002004E3" w:rsidRDefault="00AA5FA1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Miejsce przechowywania apteczki zostało odpowiednio oznaczone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14. Liczba szkół, w których oznaczono miejsce apteczki</w:t>
      </w:r>
    </w:p>
    <w:tbl>
      <w:tblPr>
        <w:tblStyle w:val="Tabela-Siatka"/>
        <w:tblW w:w="8914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559"/>
        <w:gridCol w:w="992"/>
        <w:gridCol w:w="1985"/>
        <w:gridCol w:w="1134"/>
        <w:gridCol w:w="1134"/>
        <w:gridCol w:w="1417"/>
      </w:tblGrid>
      <w:tr w:rsidR="009D1880" w:rsidRPr="002004E3" w:rsidTr="00D34F60">
        <w:trPr>
          <w:jc w:val="center"/>
        </w:trPr>
        <w:tc>
          <w:tcPr>
            <w:tcW w:w="8914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992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985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AD6546" w:rsidRPr="002004E3" w:rsidTr="00D34F60">
        <w:trPr>
          <w:jc w:val="center"/>
        </w:trPr>
        <w:tc>
          <w:tcPr>
            <w:tcW w:w="693" w:type="dxa"/>
          </w:tcPr>
          <w:p w:rsidR="00AD6546" w:rsidRPr="002004E3" w:rsidRDefault="00AD6546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559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D6546" w:rsidRPr="002004E3" w:rsidTr="00D34F60">
        <w:trPr>
          <w:jc w:val="center"/>
        </w:trPr>
        <w:tc>
          <w:tcPr>
            <w:tcW w:w="693" w:type="dxa"/>
          </w:tcPr>
          <w:p w:rsidR="00AD6546" w:rsidRPr="002004E3" w:rsidRDefault="00AD6546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559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92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5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AD6546" w:rsidRPr="002004E3" w:rsidRDefault="00AD6546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Nauczyciele prowadzący zajęcia na strzelnicy zostali przeszkoleni w  zakresie udzielania pierwszej pomocy: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15. Liczba szkół, w których przeszkolono z I pomocy nauczycieli prowadzących zajęcia na strzelnicy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570"/>
        <w:gridCol w:w="1276"/>
        <w:gridCol w:w="1985"/>
        <w:gridCol w:w="1134"/>
        <w:gridCol w:w="1417"/>
        <w:gridCol w:w="1418"/>
      </w:tblGrid>
      <w:tr w:rsidR="009D1880" w:rsidRPr="002004E3" w:rsidTr="00D34F60">
        <w:trPr>
          <w:jc w:val="center"/>
        </w:trPr>
        <w:tc>
          <w:tcPr>
            <w:tcW w:w="9493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985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3A34DC" w:rsidRPr="002004E3" w:rsidTr="00D34F60">
        <w:trPr>
          <w:jc w:val="center"/>
        </w:trPr>
        <w:tc>
          <w:tcPr>
            <w:tcW w:w="693" w:type="dxa"/>
          </w:tcPr>
          <w:p w:rsidR="003A34DC" w:rsidRPr="002004E3" w:rsidRDefault="003A34DC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570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3A34DC" w:rsidRPr="002004E3" w:rsidTr="00D34F60">
        <w:trPr>
          <w:jc w:val="center"/>
        </w:trPr>
        <w:tc>
          <w:tcPr>
            <w:tcW w:w="693" w:type="dxa"/>
          </w:tcPr>
          <w:p w:rsidR="003A34DC" w:rsidRPr="002004E3" w:rsidRDefault="003A34DC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570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5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7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3A34DC" w:rsidRPr="002004E3" w:rsidRDefault="003A34DC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7A31A3" w:rsidRPr="002004E3" w:rsidRDefault="007A31A3" w:rsidP="009D1880"/>
    <w:p w:rsidR="009D1880" w:rsidRPr="007A6C61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Sprzęt zgromadzony na strzelnicy jest utrzymany w stanie zapewniającym pełną sprawność działania oraz bezpieczeństwo pracy i nauki</w:t>
      </w:r>
    </w:p>
    <w:p w:rsidR="007A6C61" w:rsidRPr="002004E3" w:rsidRDefault="007A6C61" w:rsidP="007A6C61">
      <w:pPr>
        <w:pStyle w:val="Akapitzlist"/>
        <w:ind w:left="0"/>
        <w:jc w:val="both"/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 xml:space="preserve">Tabela 16. Liczba szkół, w których sprzęt na strzelnicy jest sprawny </w:t>
      </w:r>
      <w:r w:rsidRPr="002004E3">
        <w:rPr>
          <w:rFonts w:ascii="Arial" w:hAnsi="Arial" w:cs="Arial"/>
          <w:b/>
        </w:rPr>
        <w:br/>
        <w:t>i zabezpieczony</w:t>
      </w:r>
    </w:p>
    <w:tbl>
      <w:tblPr>
        <w:tblStyle w:val="Tabela-Siatka"/>
        <w:tblW w:w="8631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1276"/>
        <w:gridCol w:w="1843"/>
        <w:gridCol w:w="1134"/>
        <w:gridCol w:w="1134"/>
        <w:gridCol w:w="1134"/>
      </w:tblGrid>
      <w:tr w:rsidR="009D1880" w:rsidRPr="002004E3" w:rsidTr="00D34F60">
        <w:trPr>
          <w:jc w:val="center"/>
        </w:trPr>
        <w:tc>
          <w:tcPr>
            <w:tcW w:w="8631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C93A80" w:rsidRPr="002004E3" w:rsidTr="00D34F60">
        <w:trPr>
          <w:jc w:val="center"/>
        </w:trPr>
        <w:tc>
          <w:tcPr>
            <w:tcW w:w="693" w:type="dxa"/>
          </w:tcPr>
          <w:p w:rsidR="00C93A80" w:rsidRPr="002004E3" w:rsidRDefault="00C93A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17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93A80" w:rsidRPr="002004E3" w:rsidTr="00D34F60">
        <w:trPr>
          <w:jc w:val="center"/>
        </w:trPr>
        <w:tc>
          <w:tcPr>
            <w:tcW w:w="693" w:type="dxa"/>
          </w:tcPr>
          <w:p w:rsidR="00C93A80" w:rsidRPr="002004E3" w:rsidRDefault="00C93A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17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93A80" w:rsidRPr="002004E3" w:rsidRDefault="00C93A8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Pr="0043293A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Sprzęt zgromadzony na strzelnicy został wyposażony w zabezpieczenia chroniące przed</w:t>
      </w:r>
    </w:p>
    <w:p w:rsidR="0043293A" w:rsidRPr="002004E3" w:rsidRDefault="0043293A" w:rsidP="0043293A">
      <w:pPr>
        <w:pStyle w:val="Akapitzlist"/>
        <w:ind w:left="0"/>
        <w:jc w:val="both"/>
      </w:pPr>
    </w:p>
    <w:p w:rsidR="009D1880" w:rsidRPr="002004E3" w:rsidRDefault="009D1880" w:rsidP="009D1880">
      <w:pPr>
        <w:pStyle w:val="Akapitzlist"/>
        <w:jc w:val="both"/>
      </w:pPr>
      <w:r w:rsidRPr="002004E3">
        <w:rPr>
          <w:rFonts w:ascii="Arial" w:hAnsi="Arial" w:cs="Arial"/>
          <w:b/>
        </w:rPr>
        <w:t xml:space="preserve">Tabela 17. Liczba szkół, w których sprzęt na strzelnicy został wyposażony </w:t>
      </w:r>
      <w:r w:rsidRPr="002004E3">
        <w:rPr>
          <w:rFonts w:ascii="Arial" w:hAnsi="Arial" w:cs="Arial"/>
          <w:b/>
        </w:rPr>
        <w:br/>
        <w:t>we właściwą ochronę</w:t>
      </w:r>
    </w:p>
    <w:tbl>
      <w:tblPr>
        <w:tblStyle w:val="Tabela-Siatka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843"/>
        <w:gridCol w:w="1134"/>
        <w:gridCol w:w="1134"/>
        <w:gridCol w:w="1276"/>
      </w:tblGrid>
      <w:tr w:rsidR="009D1880" w:rsidRPr="002004E3" w:rsidTr="00D34F60">
        <w:tc>
          <w:tcPr>
            <w:tcW w:w="9640" w:type="dxa"/>
            <w:gridSpan w:val="7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Liczba szkół</w:t>
            </w:r>
          </w:p>
        </w:tc>
      </w:tr>
      <w:tr w:rsidR="009D1880" w:rsidRPr="002004E3" w:rsidTr="00D34F60">
        <w:trPr>
          <w:trHeight w:val="785"/>
        </w:trPr>
        <w:tc>
          <w:tcPr>
            <w:tcW w:w="1560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04E3">
              <w:rPr>
                <w:rFonts w:ascii="Arial" w:eastAsiaTheme="minorHAnsi" w:hAnsi="Arial" w:cs="Arial"/>
                <w:lang w:eastAsia="en-US"/>
              </w:rPr>
              <w:t>Obszar ochrony</w:t>
            </w: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urazami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działaniem substancji szkodliwych dla zdrowia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porażeniem prądem elektrycznym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szkodliwymi wstrząsami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nadmiernym hałasem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890179" w:rsidRPr="002004E3" w:rsidTr="00D34F60">
        <w:tc>
          <w:tcPr>
            <w:tcW w:w="1560" w:type="dxa"/>
          </w:tcPr>
          <w:p w:rsidR="00890179" w:rsidRPr="002004E3" w:rsidRDefault="00890179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działaniem wibracji</w:t>
            </w:r>
          </w:p>
        </w:tc>
        <w:tc>
          <w:tcPr>
            <w:tcW w:w="1417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890179" w:rsidRPr="002004E3" w:rsidRDefault="00890179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jc w:val="both"/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p w:rsidR="00CE7752" w:rsidRDefault="00CE7752" w:rsidP="0095636A">
      <w:pPr>
        <w:numPr>
          <w:ilvl w:val="0"/>
          <w:numId w:val="49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</w:rPr>
      </w:pPr>
      <w:r w:rsidRPr="00B21E61">
        <w:rPr>
          <w:rFonts w:ascii="Arial" w:hAnsi="Arial" w:cs="Arial"/>
          <w:b/>
          <w:bCs/>
          <w:iCs/>
          <w:color w:val="222222"/>
        </w:rPr>
        <w:t>substancje szkodliwe:</w:t>
      </w:r>
      <w:r>
        <w:rPr>
          <w:rFonts w:ascii="Arial" w:hAnsi="Arial" w:cs="Arial"/>
          <w:bCs/>
          <w:iCs/>
          <w:color w:val="222222"/>
        </w:rPr>
        <w:t xml:space="preserve"> </w:t>
      </w:r>
      <w:r w:rsidRPr="00D024C9">
        <w:rPr>
          <w:rFonts w:ascii="Arial" w:hAnsi="Arial" w:cs="Arial"/>
          <w:bCs/>
          <w:iCs/>
          <w:color w:val="222222"/>
        </w:rPr>
        <w:t>nie występują</w:t>
      </w:r>
      <w:r>
        <w:rPr>
          <w:rFonts w:ascii="Arial" w:hAnsi="Arial" w:cs="Arial"/>
          <w:bCs/>
          <w:iCs/>
          <w:color w:val="222222"/>
        </w:rPr>
        <w:t>,</w:t>
      </w:r>
      <w:r w:rsidRPr="00D024C9">
        <w:rPr>
          <w:rFonts w:ascii="Arial" w:hAnsi="Arial" w:cs="Arial"/>
          <w:bCs/>
          <w:iCs/>
          <w:color w:val="222222"/>
        </w:rPr>
        <w:t xml:space="preserve"> nie używamy substancji szkodliwych</w:t>
      </w:r>
    </w:p>
    <w:p w:rsidR="00CE7752" w:rsidRPr="00EE5AF0" w:rsidRDefault="00CE7752" w:rsidP="0095636A">
      <w:pPr>
        <w:numPr>
          <w:ilvl w:val="0"/>
          <w:numId w:val="49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</w:rPr>
      </w:pPr>
      <w:r w:rsidRPr="00EE5AF0">
        <w:rPr>
          <w:rFonts w:ascii="Arial" w:hAnsi="Arial" w:cs="Arial"/>
          <w:b/>
          <w:bCs/>
          <w:iCs/>
          <w:color w:val="222222"/>
        </w:rPr>
        <w:t>porażenie prądem elektrycznym:</w:t>
      </w:r>
      <w:r w:rsidRPr="00EE5AF0">
        <w:rPr>
          <w:rFonts w:ascii="Arial" w:hAnsi="Arial" w:cs="Arial"/>
          <w:bCs/>
          <w:iCs/>
          <w:color w:val="222222"/>
        </w:rPr>
        <w:t xml:space="preserve"> Strzelający nie ma kontaktu z urządzeniami będącymi pod napięciem. Jedyne urządzenia będące pod napięciem to żarówki i lampy oświetleniowe zamontowane na suficie.</w:t>
      </w:r>
    </w:p>
    <w:p w:rsidR="00CE7752" w:rsidRPr="00B16A8C" w:rsidRDefault="00CE7752" w:rsidP="0095636A">
      <w:pPr>
        <w:numPr>
          <w:ilvl w:val="0"/>
          <w:numId w:val="49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</w:rPr>
      </w:pPr>
      <w:r w:rsidRPr="00B16A8C">
        <w:rPr>
          <w:rFonts w:ascii="Arial" w:hAnsi="Arial" w:cs="Arial"/>
          <w:b/>
          <w:bCs/>
          <w:iCs/>
          <w:color w:val="222222"/>
        </w:rPr>
        <w:t>szkodliwe wstrząsy:</w:t>
      </w:r>
      <w:r>
        <w:rPr>
          <w:rFonts w:ascii="Arial" w:hAnsi="Arial" w:cs="Arial"/>
          <w:bCs/>
          <w:iCs/>
          <w:color w:val="222222"/>
        </w:rPr>
        <w:t xml:space="preserve"> </w:t>
      </w:r>
      <w:r w:rsidRPr="00B16A8C">
        <w:rPr>
          <w:rFonts w:ascii="Arial" w:hAnsi="Arial" w:cs="Arial"/>
          <w:bCs/>
          <w:iCs/>
          <w:color w:val="222222"/>
        </w:rPr>
        <w:t>Brak urządzeń emitujących szkodliwe wstrząsy.</w:t>
      </w:r>
    </w:p>
    <w:p w:rsidR="00174DEC" w:rsidRDefault="00CE7752" w:rsidP="0095636A">
      <w:pPr>
        <w:numPr>
          <w:ilvl w:val="0"/>
          <w:numId w:val="49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</w:rPr>
      </w:pPr>
      <w:r w:rsidRPr="0015426E">
        <w:rPr>
          <w:rFonts w:ascii="Arial" w:hAnsi="Arial" w:cs="Arial"/>
          <w:b/>
          <w:bCs/>
          <w:iCs/>
          <w:color w:val="222222"/>
        </w:rPr>
        <w:t>nadmierny hałas:</w:t>
      </w:r>
      <w:r>
        <w:rPr>
          <w:rFonts w:ascii="Arial" w:hAnsi="Arial" w:cs="Arial"/>
          <w:bCs/>
          <w:iCs/>
          <w:color w:val="222222"/>
        </w:rPr>
        <w:t xml:space="preserve"> </w:t>
      </w:r>
      <w:r w:rsidRPr="0015426E">
        <w:rPr>
          <w:rFonts w:ascii="Arial" w:hAnsi="Arial" w:cs="Arial"/>
          <w:bCs/>
          <w:iCs/>
          <w:color w:val="222222"/>
        </w:rPr>
        <w:t>nie dotyczy</w:t>
      </w:r>
      <w:r>
        <w:rPr>
          <w:rFonts w:ascii="Arial" w:hAnsi="Arial" w:cs="Arial"/>
          <w:bCs/>
          <w:iCs/>
          <w:color w:val="222222"/>
        </w:rPr>
        <w:t>,</w:t>
      </w:r>
      <w:r w:rsidRPr="0015426E">
        <w:rPr>
          <w:rFonts w:ascii="Arial" w:hAnsi="Arial" w:cs="Arial"/>
          <w:bCs/>
          <w:iCs/>
          <w:color w:val="222222"/>
        </w:rPr>
        <w:t xml:space="preserve"> Brak urządzeń emitujących szkodliwy hałas.</w:t>
      </w:r>
    </w:p>
    <w:p w:rsidR="0079265C" w:rsidRPr="00174DEC" w:rsidRDefault="00CE7752" w:rsidP="0095636A">
      <w:pPr>
        <w:numPr>
          <w:ilvl w:val="0"/>
          <w:numId w:val="49"/>
        </w:numPr>
        <w:shd w:val="clear" w:color="auto" w:fill="FCFDFD"/>
        <w:spacing w:before="100" w:beforeAutospacing="1" w:after="100" w:afterAutospacing="1" w:line="240" w:lineRule="auto"/>
        <w:rPr>
          <w:rFonts w:ascii="Arial" w:hAnsi="Arial" w:cs="Arial"/>
          <w:bCs/>
          <w:iCs/>
          <w:color w:val="222222"/>
        </w:rPr>
      </w:pPr>
      <w:r w:rsidRPr="00174DEC">
        <w:rPr>
          <w:rFonts w:ascii="Arial" w:hAnsi="Arial" w:cs="Arial"/>
          <w:b/>
          <w:bCs/>
          <w:iCs/>
          <w:color w:val="222222"/>
        </w:rPr>
        <w:t>działanie wibracji:</w:t>
      </w:r>
      <w:r w:rsidRPr="00174DEC">
        <w:rPr>
          <w:rFonts w:ascii="Arial" w:hAnsi="Arial" w:cs="Arial"/>
          <w:bCs/>
          <w:iCs/>
          <w:color w:val="222222"/>
        </w:rPr>
        <w:t xml:space="preserve"> </w:t>
      </w:r>
      <w:r w:rsidRPr="00174DEC">
        <w:rPr>
          <w:rFonts w:ascii="Arial" w:hAnsi="Arial" w:cs="Arial"/>
          <w:bCs/>
          <w:iCs/>
          <w:color w:val="222222"/>
          <w:szCs w:val="18"/>
        </w:rPr>
        <w:t>nie występuje, Brak urządzeń emitujących szkodliwe wibracje.</w:t>
      </w: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lastRenderedPageBreak/>
        <w:t>Urządzenia technicznie niesprawne, uszkodzone lub pozostające w naprawie oznaczono w sposób wyraźny i czy zostały zabezpieczone przed uruchomieniem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18. Liczba szkół, w których zabezpieczono niesprawne urządzenia techniczne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29"/>
        <w:gridCol w:w="1275"/>
        <w:gridCol w:w="1843"/>
        <w:gridCol w:w="1134"/>
        <w:gridCol w:w="1134"/>
        <w:gridCol w:w="1276"/>
      </w:tblGrid>
      <w:tr w:rsidR="009D1880" w:rsidRPr="002004E3" w:rsidTr="00D34F60">
        <w:trPr>
          <w:jc w:val="center"/>
        </w:trPr>
        <w:tc>
          <w:tcPr>
            <w:tcW w:w="8784" w:type="dxa"/>
            <w:gridSpan w:val="7"/>
          </w:tcPr>
          <w:p w:rsidR="009D1880" w:rsidRPr="002004E3" w:rsidRDefault="009D1880" w:rsidP="00D34F60">
            <w:pPr>
              <w:jc w:val="center"/>
              <w:rPr>
                <w:rFonts w:eastAsiaTheme="minorHAnsi"/>
                <w:b/>
              </w:rPr>
            </w:pPr>
            <w:r w:rsidRPr="002004E3">
              <w:rPr>
                <w:rFonts w:eastAsiaTheme="minorHAnsi"/>
                <w:b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9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5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BA1BAF" w:rsidRPr="002004E3" w:rsidTr="00D34F60">
        <w:trPr>
          <w:jc w:val="center"/>
        </w:trPr>
        <w:tc>
          <w:tcPr>
            <w:tcW w:w="693" w:type="dxa"/>
          </w:tcPr>
          <w:p w:rsidR="00BA1BAF" w:rsidRPr="002004E3" w:rsidRDefault="00BA1BAF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29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3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BA1BAF" w:rsidRPr="002004E3" w:rsidTr="00D34F60">
        <w:trPr>
          <w:jc w:val="center"/>
        </w:trPr>
        <w:tc>
          <w:tcPr>
            <w:tcW w:w="693" w:type="dxa"/>
          </w:tcPr>
          <w:p w:rsidR="00BA1BAF" w:rsidRPr="002004E3" w:rsidRDefault="00BA1BAF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29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5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BA1BAF" w:rsidRPr="002004E3" w:rsidRDefault="00BA1BAF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8D09AC" w:rsidRDefault="009D1880" w:rsidP="009D1880">
      <w:pPr>
        <w:rPr>
          <w:rFonts w:ascii="Arial" w:hAnsi="Arial" w:cs="Arial"/>
          <w:i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50F18" w:rsidRPr="00C66E9F" w:rsidTr="006513A0">
        <w:tc>
          <w:tcPr>
            <w:tcW w:w="9062" w:type="dxa"/>
          </w:tcPr>
          <w:p w:rsidR="00950F18" w:rsidRPr="00787241" w:rsidRDefault="00950F18" w:rsidP="0095636A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787241">
              <w:rPr>
                <w:rFonts w:ascii="Arial" w:hAnsi="Arial" w:cs="Arial"/>
                <w:sz w:val="24"/>
                <w:szCs w:val="24"/>
              </w:rPr>
              <w:t>nie występuje w/w zjawisko</w:t>
            </w:r>
          </w:p>
        </w:tc>
      </w:tr>
      <w:tr w:rsidR="00950F18" w:rsidRPr="00C66E9F" w:rsidTr="006513A0">
        <w:tc>
          <w:tcPr>
            <w:tcW w:w="9062" w:type="dxa"/>
          </w:tcPr>
          <w:p w:rsidR="00950F18" w:rsidRPr="00787241" w:rsidRDefault="00950F18" w:rsidP="0095636A">
            <w:pPr>
              <w:pStyle w:val="Akapitzlist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787241">
              <w:rPr>
                <w:rFonts w:ascii="Arial" w:hAnsi="Arial" w:cs="Arial"/>
                <w:sz w:val="24"/>
                <w:szCs w:val="24"/>
              </w:rPr>
              <w:t>nie korzystamy z urządzeń technicznych</w:t>
            </w:r>
          </w:p>
        </w:tc>
      </w:tr>
    </w:tbl>
    <w:p w:rsidR="009D1880" w:rsidRPr="002004E3" w:rsidRDefault="009D1880" w:rsidP="009D1880">
      <w:r w:rsidRPr="002004E3">
        <w:t xml:space="preserve"> </w:t>
      </w: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Amunicja, substancje i preparaty chemiczne umieszcza się w odpowiednich: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19. Liczba szkół, w których zapewniono odpowiednie zabezpieczenie amunicji, substancji i preparatów chemicznych</w:t>
      </w:r>
    </w:p>
    <w:p w:rsidR="009D1880" w:rsidRPr="002004E3" w:rsidRDefault="009D1880" w:rsidP="009D1880">
      <w:pPr>
        <w:pStyle w:val="Akapitzlist"/>
        <w:jc w:val="both"/>
      </w:pP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1843"/>
        <w:gridCol w:w="1134"/>
        <w:gridCol w:w="1134"/>
        <w:gridCol w:w="1134"/>
      </w:tblGrid>
      <w:tr w:rsidR="009D1880" w:rsidRPr="002004E3" w:rsidTr="00D34F60">
        <w:trPr>
          <w:jc w:val="center"/>
        </w:trPr>
        <w:tc>
          <w:tcPr>
            <w:tcW w:w="10207" w:type="dxa"/>
            <w:gridSpan w:val="7"/>
          </w:tcPr>
          <w:p w:rsidR="009D1880" w:rsidRPr="002004E3" w:rsidRDefault="009D1880" w:rsidP="00D34F60">
            <w:pPr>
              <w:pStyle w:val="Akapitzlist"/>
              <w:ind w:left="360"/>
              <w:jc w:val="center"/>
              <w:rPr>
                <w:rFonts w:ascii="Arial" w:hAnsi="Arial" w:cs="Arial"/>
                <w:b/>
              </w:rPr>
            </w:pPr>
            <w:r w:rsidRPr="002004E3">
              <w:rPr>
                <w:rFonts w:ascii="Arial" w:hAnsi="Arial" w:cs="Arial"/>
                <w:b/>
              </w:rPr>
              <w:t xml:space="preserve">Liczba szkół </w:t>
            </w:r>
          </w:p>
        </w:tc>
      </w:tr>
      <w:tr w:rsidR="009D1880" w:rsidRPr="002004E3" w:rsidTr="00D34F60">
        <w:trPr>
          <w:trHeight w:val="1063"/>
          <w:jc w:val="center"/>
        </w:trPr>
        <w:tc>
          <w:tcPr>
            <w:tcW w:w="2269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04E3">
              <w:rPr>
                <w:rFonts w:ascii="Arial" w:eastAsiaTheme="minorHAnsi" w:hAnsi="Arial" w:cs="Arial"/>
                <w:lang w:eastAsia="en-US"/>
              </w:rPr>
              <w:t>Rodzaj zabezpieczenia</w:t>
            </w: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446CE6" w:rsidRPr="002004E3" w:rsidTr="00D34F60">
        <w:trPr>
          <w:jc w:val="center"/>
        </w:trPr>
        <w:tc>
          <w:tcPr>
            <w:tcW w:w="2269" w:type="dxa"/>
          </w:tcPr>
          <w:p w:rsidR="00446CE6" w:rsidRPr="002004E3" w:rsidRDefault="00446CE6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pojemnikach opatrzonych napisami zawierającymi nazwę zawartości oraz informującymi o ich niebezpieczeństwie lub szkodliwości dla zdrowia</w:t>
            </w:r>
          </w:p>
        </w:tc>
        <w:tc>
          <w:tcPr>
            <w:tcW w:w="1417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1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  <w:tr w:rsidR="00446CE6" w:rsidRPr="002004E3" w:rsidTr="00D34F60">
        <w:trPr>
          <w:jc w:val="center"/>
        </w:trPr>
        <w:tc>
          <w:tcPr>
            <w:tcW w:w="2269" w:type="dxa"/>
          </w:tcPr>
          <w:p w:rsidR="00446CE6" w:rsidRPr="002004E3" w:rsidRDefault="00446CE6" w:rsidP="00D34F60">
            <w:pPr>
              <w:contextualSpacing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miejscach zabezpieczonych przed swobodnym dostępem osób nieupoważnionych</w:t>
            </w:r>
          </w:p>
        </w:tc>
        <w:tc>
          <w:tcPr>
            <w:tcW w:w="1417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276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843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2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34" w:type="dxa"/>
          </w:tcPr>
          <w:p w:rsidR="00446CE6" w:rsidRPr="002004E3" w:rsidRDefault="00446CE6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p w:rsidR="0022641D" w:rsidRDefault="0022641D" w:rsidP="009D1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wyposażeniu szkoły jest </w:t>
      </w:r>
      <w:r w:rsidRPr="0021635B">
        <w:rPr>
          <w:rFonts w:ascii="Arial" w:hAnsi="Arial" w:cs="Arial"/>
          <w:sz w:val="24"/>
          <w:szCs w:val="24"/>
        </w:rPr>
        <w:t xml:space="preserve"> tylko śrut strzelnicz</w:t>
      </w:r>
      <w:r>
        <w:rPr>
          <w:rFonts w:ascii="Arial" w:hAnsi="Arial" w:cs="Arial"/>
          <w:sz w:val="24"/>
          <w:szCs w:val="24"/>
        </w:rPr>
        <w:t>y.</w:t>
      </w:r>
    </w:p>
    <w:p w:rsidR="00471809" w:rsidRPr="002004E3" w:rsidRDefault="00471809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lastRenderedPageBreak/>
        <w:t>Dyrektor zapewnił udostępnienie kart charakterystyk amunicji oraz niebezpiecznych substancji i preparatów chemicznych zgromadzonych w szkole osobom prowadzącym zajęcia z ich użyciem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20. Liczba szkół, w których udostępniono osobom prowadzącym zajęcia</w:t>
      </w:r>
      <w:r w:rsidRPr="002004E3">
        <w:rPr>
          <w:rFonts w:ascii="Arial" w:hAnsi="Arial" w:cs="Arial"/>
          <w:sz w:val="24"/>
          <w:szCs w:val="24"/>
        </w:rPr>
        <w:t xml:space="preserve"> </w:t>
      </w:r>
      <w:r w:rsidRPr="002004E3">
        <w:rPr>
          <w:rFonts w:ascii="Arial" w:hAnsi="Arial" w:cs="Arial"/>
          <w:b/>
        </w:rPr>
        <w:t xml:space="preserve">karty charakterystyk </w:t>
      </w:r>
    </w:p>
    <w:p w:rsidR="009D1880" w:rsidRPr="002004E3" w:rsidRDefault="009D1880" w:rsidP="009D1880">
      <w:pPr>
        <w:pStyle w:val="Akapitzlist"/>
      </w:pPr>
    </w:p>
    <w:tbl>
      <w:tblPr>
        <w:tblStyle w:val="Tabela-Siatka"/>
        <w:tblW w:w="8631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1276"/>
        <w:gridCol w:w="1843"/>
        <w:gridCol w:w="1134"/>
        <w:gridCol w:w="1134"/>
        <w:gridCol w:w="1134"/>
      </w:tblGrid>
      <w:tr w:rsidR="009D1880" w:rsidRPr="002004E3" w:rsidTr="00D34F60">
        <w:trPr>
          <w:jc w:val="center"/>
        </w:trPr>
        <w:tc>
          <w:tcPr>
            <w:tcW w:w="8631" w:type="dxa"/>
            <w:gridSpan w:val="7"/>
          </w:tcPr>
          <w:p w:rsidR="009D1880" w:rsidRPr="002004E3" w:rsidRDefault="009D1880" w:rsidP="00D34F60">
            <w:pPr>
              <w:pStyle w:val="Akapitzlist"/>
              <w:ind w:left="360"/>
              <w:jc w:val="center"/>
              <w:rPr>
                <w:b/>
              </w:rPr>
            </w:pPr>
            <w:r w:rsidRPr="002004E3">
              <w:rPr>
                <w:b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C33889" w:rsidRPr="002004E3" w:rsidTr="00D34F60">
        <w:trPr>
          <w:jc w:val="center"/>
        </w:trPr>
        <w:tc>
          <w:tcPr>
            <w:tcW w:w="693" w:type="dxa"/>
          </w:tcPr>
          <w:p w:rsidR="00C33889" w:rsidRPr="002004E3" w:rsidRDefault="00C33889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17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33889" w:rsidRPr="002004E3" w:rsidTr="00D34F60">
        <w:trPr>
          <w:jc w:val="center"/>
        </w:trPr>
        <w:tc>
          <w:tcPr>
            <w:tcW w:w="693" w:type="dxa"/>
          </w:tcPr>
          <w:p w:rsidR="00C33889" w:rsidRPr="002004E3" w:rsidRDefault="00C33889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17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3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C33889" w:rsidRPr="002004E3" w:rsidRDefault="00C33889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C11F8" w:rsidRPr="0021635B" w:rsidTr="007A6C61">
        <w:tc>
          <w:tcPr>
            <w:tcW w:w="9062" w:type="dxa"/>
          </w:tcPr>
          <w:p w:rsidR="003C11F8" w:rsidRPr="0021635B" w:rsidRDefault="003C11F8" w:rsidP="0095636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5B">
              <w:rPr>
                <w:rFonts w:ascii="Arial" w:hAnsi="Arial" w:cs="Arial"/>
                <w:sz w:val="24"/>
                <w:szCs w:val="24"/>
              </w:rPr>
              <w:t>Nie występują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11F8" w:rsidRPr="0021635B" w:rsidTr="007A6C61">
        <w:tc>
          <w:tcPr>
            <w:tcW w:w="9062" w:type="dxa"/>
          </w:tcPr>
          <w:p w:rsidR="003C11F8" w:rsidRPr="0021635B" w:rsidRDefault="003C11F8" w:rsidP="0095636A">
            <w:pPr>
              <w:pStyle w:val="Akapitzlist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635B">
              <w:rPr>
                <w:rFonts w:ascii="Arial" w:hAnsi="Arial" w:cs="Arial"/>
                <w:sz w:val="24"/>
                <w:szCs w:val="24"/>
              </w:rPr>
              <w:t xml:space="preserve">Śrut wykorzystywany </w:t>
            </w:r>
            <w:r w:rsidRPr="0021635B">
              <w:rPr>
                <w:rFonts w:ascii="Arial" w:hAnsi="Arial" w:cs="Arial"/>
                <w:bCs/>
                <w:iCs/>
                <w:color w:val="222222"/>
                <w:sz w:val="24"/>
                <w:szCs w:val="24"/>
              </w:rPr>
              <w:t>w szkole nie wymaga kart charakterystyki, substancje niebezpieczne i preparaty chemiczne nie znajdują się w szkole.</w:t>
            </w:r>
          </w:p>
        </w:tc>
      </w:tr>
    </w:tbl>
    <w:p w:rsidR="006F265A" w:rsidRPr="002004E3" w:rsidRDefault="006F265A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Uczniowie zostali zaznajomieni z kartami charakterystyk amunicji oraz niebezpiecznych substancji i preparatów, jeżeli są używane w czasie zajęć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21. Liczba szkół, w których zaznajomiono uczniów z kartami charakterystyk</w:t>
      </w:r>
    </w:p>
    <w:tbl>
      <w:tblPr>
        <w:tblStyle w:val="Tabela-Siatka"/>
        <w:tblW w:w="8773" w:type="dxa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1276"/>
        <w:gridCol w:w="1843"/>
        <w:gridCol w:w="1134"/>
        <w:gridCol w:w="1134"/>
        <w:gridCol w:w="1276"/>
      </w:tblGrid>
      <w:tr w:rsidR="009D1880" w:rsidRPr="002004E3" w:rsidTr="00D34F60">
        <w:trPr>
          <w:jc w:val="center"/>
        </w:trPr>
        <w:tc>
          <w:tcPr>
            <w:tcW w:w="8773" w:type="dxa"/>
            <w:gridSpan w:val="7"/>
          </w:tcPr>
          <w:p w:rsidR="009D1880" w:rsidRPr="002004E3" w:rsidRDefault="009D1880" w:rsidP="00D34F60">
            <w:pPr>
              <w:jc w:val="center"/>
              <w:rPr>
                <w:rFonts w:eastAsiaTheme="minorHAnsi"/>
                <w:b/>
              </w:rPr>
            </w:pPr>
            <w:r w:rsidRPr="002004E3">
              <w:rPr>
                <w:rFonts w:eastAsiaTheme="minorHAnsi"/>
                <w:b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693" w:type="dxa"/>
          </w:tcPr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F76E45" w:rsidRPr="002004E3" w:rsidTr="00D34F60">
        <w:trPr>
          <w:jc w:val="center"/>
        </w:trPr>
        <w:tc>
          <w:tcPr>
            <w:tcW w:w="693" w:type="dxa"/>
          </w:tcPr>
          <w:p w:rsidR="00F76E45" w:rsidRPr="002004E3" w:rsidRDefault="00F76E45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TAK</w:t>
            </w:r>
          </w:p>
        </w:tc>
        <w:tc>
          <w:tcPr>
            <w:tcW w:w="1417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76E45" w:rsidRPr="002004E3" w:rsidTr="00D34F60">
        <w:trPr>
          <w:jc w:val="center"/>
        </w:trPr>
        <w:tc>
          <w:tcPr>
            <w:tcW w:w="693" w:type="dxa"/>
          </w:tcPr>
          <w:p w:rsidR="00F76E45" w:rsidRPr="002004E3" w:rsidRDefault="00F76E45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NIE</w:t>
            </w:r>
          </w:p>
        </w:tc>
        <w:tc>
          <w:tcPr>
            <w:tcW w:w="1417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843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F76E45" w:rsidRPr="002004E3" w:rsidRDefault="00F76E45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rPr>
          <w:rFonts w:ascii="Arial" w:hAnsi="Arial" w:cs="Arial"/>
          <w:sz w:val="24"/>
          <w:szCs w:val="24"/>
        </w:rPr>
      </w:pPr>
    </w:p>
    <w:p w:rsidR="009D1880" w:rsidRDefault="009D1880" w:rsidP="009D1880">
      <w:r w:rsidRPr="002004E3">
        <w:rPr>
          <w:rFonts w:ascii="Arial" w:hAnsi="Arial" w:cs="Arial"/>
          <w:sz w:val="24"/>
          <w:szCs w:val="24"/>
        </w:rPr>
        <w:t>Jeśli odpowiedź była negatywna (nie), proszę wskazać powody (</w:t>
      </w:r>
      <w:r w:rsidRPr="002004E3">
        <w:rPr>
          <w:rFonts w:ascii="Arial" w:hAnsi="Arial" w:cs="Arial"/>
          <w:i/>
          <w:sz w:val="24"/>
          <w:szCs w:val="24"/>
        </w:rPr>
        <w:t>proszę uszeregować od występujących najczęściej</w:t>
      </w:r>
      <w:r w:rsidRPr="002004E3">
        <w:rPr>
          <w:rFonts w:ascii="Arial" w:hAnsi="Arial" w:cs="Arial"/>
          <w:sz w:val="24"/>
          <w:szCs w:val="24"/>
        </w:rPr>
        <w:t>)</w:t>
      </w:r>
      <w:r w:rsidRPr="002004E3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E64E9" w:rsidRPr="0021635B" w:rsidTr="007A6C61">
        <w:tc>
          <w:tcPr>
            <w:tcW w:w="9062" w:type="dxa"/>
          </w:tcPr>
          <w:p w:rsidR="003E64E9" w:rsidRPr="0021635B" w:rsidRDefault="003E64E9" w:rsidP="0095636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21635B">
              <w:rPr>
                <w:rFonts w:ascii="Arial" w:hAnsi="Arial" w:cs="Arial"/>
                <w:sz w:val="24"/>
                <w:szCs w:val="24"/>
              </w:rPr>
              <w:t>Nie występują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64E9" w:rsidRPr="0021635B" w:rsidTr="007A6C61">
        <w:tc>
          <w:tcPr>
            <w:tcW w:w="9062" w:type="dxa"/>
          </w:tcPr>
          <w:p w:rsidR="003E64E9" w:rsidRPr="0021635B" w:rsidRDefault="003E64E9" w:rsidP="0095636A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 w:rsidRPr="0021635B">
              <w:rPr>
                <w:rFonts w:ascii="Arial" w:hAnsi="Arial" w:cs="Arial"/>
                <w:sz w:val="24"/>
                <w:szCs w:val="24"/>
              </w:rPr>
              <w:t>Nauczyciel dokonuje pokazu poprawnego ładowania śrutu do broni.</w:t>
            </w:r>
          </w:p>
        </w:tc>
      </w:tr>
      <w:tr w:rsidR="003E64E9" w:rsidRPr="003655E3" w:rsidTr="007A6C61">
        <w:tc>
          <w:tcPr>
            <w:tcW w:w="9062" w:type="dxa"/>
          </w:tcPr>
          <w:p w:rsidR="003E64E9" w:rsidRPr="003655E3" w:rsidRDefault="003E64E9" w:rsidP="007A6C61">
            <w:pPr>
              <w:rPr>
                <w:rFonts w:ascii="Arial" w:hAnsi="Arial" w:cs="Arial"/>
              </w:rPr>
            </w:pPr>
          </w:p>
        </w:tc>
      </w:tr>
    </w:tbl>
    <w:p w:rsidR="00731116" w:rsidRPr="002004E3" w:rsidRDefault="00731116" w:rsidP="009D1880"/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  <w:rPr>
          <w:rFonts w:ascii="Arial" w:hAnsi="Arial" w:cs="Arial"/>
          <w:sz w:val="24"/>
          <w:szCs w:val="24"/>
        </w:rPr>
      </w:pPr>
      <w:r w:rsidRPr="002004E3">
        <w:rPr>
          <w:rFonts w:ascii="Arial" w:hAnsi="Arial" w:cs="Arial"/>
          <w:sz w:val="24"/>
          <w:szCs w:val="24"/>
        </w:rPr>
        <w:t>Rodzaje broni wykorzystywane na strzelnicy (</w:t>
      </w:r>
      <w:r w:rsidRPr="002004E3">
        <w:rPr>
          <w:rFonts w:ascii="Arial" w:hAnsi="Arial" w:cs="Arial"/>
          <w:i/>
          <w:sz w:val="24"/>
          <w:szCs w:val="24"/>
        </w:rPr>
        <w:t>proszę wpisać rodzaj broni</w:t>
      </w:r>
      <w:r w:rsidRPr="002004E3">
        <w:rPr>
          <w:rFonts w:ascii="Arial" w:hAnsi="Arial" w:cs="Arial"/>
          <w:sz w:val="24"/>
          <w:szCs w:val="24"/>
        </w:rPr>
        <w:t>)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22. Liczba szkół, w których wykorzystuje się rodzaje broni</w:t>
      </w:r>
    </w:p>
    <w:tbl>
      <w:tblPr>
        <w:tblStyle w:val="Tabela-Siatka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1842"/>
        <w:gridCol w:w="1134"/>
        <w:gridCol w:w="1134"/>
        <w:gridCol w:w="1276"/>
      </w:tblGrid>
      <w:tr w:rsidR="009D1880" w:rsidRPr="002004E3" w:rsidTr="00D34F60">
        <w:trPr>
          <w:trHeight w:val="785"/>
          <w:jc w:val="center"/>
        </w:trPr>
        <w:tc>
          <w:tcPr>
            <w:tcW w:w="1275" w:type="dxa"/>
            <w:vMerge w:val="restart"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ascii="Arial" w:eastAsiaTheme="minorHAnsi" w:hAnsi="Arial" w:cs="Arial"/>
                <w:lang w:eastAsia="en-US"/>
              </w:rPr>
              <w:t>Rodzaj broni</w:t>
            </w:r>
          </w:p>
        </w:tc>
        <w:tc>
          <w:tcPr>
            <w:tcW w:w="8080" w:type="dxa"/>
            <w:gridSpan w:val="6"/>
          </w:tcPr>
          <w:p w:rsidR="009D1880" w:rsidRPr="002004E3" w:rsidRDefault="009D1880" w:rsidP="00D34F60">
            <w:pPr>
              <w:jc w:val="center"/>
              <w:rPr>
                <w:rFonts w:eastAsiaTheme="minorHAnsi"/>
                <w:b/>
              </w:rPr>
            </w:pPr>
            <w:r w:rsidRPr="002004E3">
              <w:rPr>
                <w:rFonts w:eastAsiaTheme="minorHAnsi"/>
                <w:b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1275" w:type="dxa"/>
            <w:vMerge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8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42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13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B84610" w:rsidRPr="002004E3" w:rsidTr="00D34F60">
        <w:trPr>
          <w:jc w:val="center"/>
        </w:trPr>
        <w:tc>
          <w:tcPr>
            <w:tcW w:w="1275" w:type="dxa"/>
          </w:tcPr>
          <w:p w:rsidR="00B84610" w:rsidRPr="00ED07F0" w:rsidRDefault="00B84610" w:rsidP="007A6C61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ED07F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1. karabinki/pistolety pneumatyczne</w:t>
            </w:r>
          </w:p>
        </w:tc>
        <w:tc>
          <w:tcPr>
            <w:tcW w:w="1418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B84610" w:rsidRPr="002004E3" w:rsidRDefault="00B84610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D1880" w:rsidRPr="002004E3" w:rsidRDefault="009D1880" w:rsidP="009D1880">
      <w:pPr>
        <w:jc w:val="both"/>
      </w:pPr>
    </w:p>
    <w:p w:rsidR="009D1880" w:rsidRPr="002004E3" w:rsidRDefault="009D1880" w:rsidP="0095636A">
      <w:pPr>
        <w:pStyle w:val="Akapitzlist"/>
        <w:numPr>
          <w:ilvl w:val="0"/>
          <w:numId w:val="45"/>
        </w:numPr>
        <w:ind w:left="0" w:hanging="11"/>
        <w:jc w:val="both"/>
      </w:pPr>
      <w:r w:rsidRPr="002004E3">
        <w:rPr>
          <w:rFonts w:ascii="Arial" w:hAnsi="Arial" w:cs="Arial"/>
          <w:sz w:val="24"/>
          <w:szCs w:val="24"/>
        </w:rPr>
        <w:t>Rodzaje innych środków, w tym chemicznych wykorzystywane są na strzelnicy</w:t>
      </w:r>
      <w:r w:rsidRPr="002004E3">
        <w:rPr>
          <w:rFonts w:ascii="Arial" w:hAnsi="Arial" w:cs="Arial"/>
          <w:i/>
          <w:sz w:val="24"/>
          <w:szCs w:val="24"/>
        </w:rPr>
        <w:t xml:space="preserve"> (proszę wpisać rodzaj środków)</w:t>
      </w: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</w:p>
    <w:p w:rsidR="009D1880" w:rsidRPr="002004E3" w:rsidRDefault="009D1880" w:rsidP="009D1880">
      <w:pPr>
        <w:pStyle w:val="Akapitzlist"/>
        <w:jc w:val="both"/>
        <w:rPr>
          <w:rFonts w:ascii="Arial" w:hAnsi="Arial" w:cs="Arial"/>
          <w:b/>
        </w:rPr>
      </w:pPr>
      <w:r w:rsidRPr="002004E3">
        <w:rPr>
          <w:rFonts w:ascii="Arial" w:hAnsi="Arial" w:cs="Arial"/>
          <w:b/>
        </w:rPr>
        <w:t>Tabela 23. Liczba szkół, w których wykorzystuje się inne rodzaje środków</w:t>
      </w:r>
    </w:p>
    <w:tbl>
      <w:tblPr>
        <w:tblStyle w:val="Tabela-Siatka"/>
        <w:tblW w:w="9376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814"/>
        <w:gridCol w:w="1163"/>
        <w:gridCol w:w="1200"/>
        <w:gridCol w:w="1230"/>
      </w:tblGrid>
      <w:tr w:rsidR="009D1880" w:rsidRPr="002004E3" w:rsidTr="00D34F60">
        <w:trPr>
          <w:trHeight w:val="142"/>
          <w:jc w:val="center"/>
        </w:trPr>
        <w:tc>
          <w:tcPr>
            <w:tcW w:w="1276" w:type="dxa"/>
            <w:vMerge w:val="restart"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004E3">
              <w:rPr>
                <w:rFonts w:ascii="Arial" w:eastAsiaTheme="minorHAnsi" w:hAnsi="Arial" w:cs="Arial"/>
                <w:lang w:eastAsia="en-US"/>
              </w:rPr>
              <w:t>Rodzaj broni</w:t>
            </w:r>
          </w:p>
        </w:tc>
        <w:tc>
          <w:tcPr>
            <w:tcW w:w="8100" w:type="dxa"/>
            <w:gridSpan w:val="6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004E3">
              <w:rPr>
                <w:rFonts w:ascii="Arial" w:hAnsi="Arial" w:cs="Arial"/>
                <w:b/>
              </w:rPr>
              <w:t>Liczba szkół</w:t>
            </w:r>
          </w:p>
        </w:tc>
      </w:tr>
      <w:tr w:rsidR="009D1880" w:rsidRPr="002004E3" w:rsidTr="00D34F60">
        <w:trPr>
          <w:trHeight w:val="785"/>
          <w:jc w:val="center"/>
        </w:trPr>
        <w:tc>
          <w:tcPr>
            <w:tcW w:w="1276" w:type="dxa"/>
            <w:vMerge/>
          </w:tcPr>
          <w:p w:rsidR="009D1880" w:rsidRPr="002004E3" w:rsidRDefault="009D1880" w:rsidP="00D34F60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podstawowa</w:t>
            </w:r>
          </w:p>
        </w:tc>
        <w:tc>
          <w:tcPr>
            <w:tcW w:w="1276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gimnazjum</w:t>
            </w:r>
          </w:p>
        </w:tc>
        <w:tc>
          <w:tcPr>
            <w:tcW w:w="1814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liceum ogólnokształcące</w:t>
            </w:r>
          </w:p>
        </w:tc>
        <w:tc>
          <w:tcPr>
            <w:tcW w:w="1163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technikum</w:t>
            </w:r>
          </w:p>
        </w:tc>
        <w:tc>
          <w:tcPr>
            <w:tcW w:w="120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branżowa I stopnia</w:t>
            </w:r>
          </w:p>
        </w:tc>
        <w:tc>
          <w:tcPr>
            <w:tcW w:w="1230" w:type="dxa"/>
          </w:tcPr>
          <w:p w:rsidR="009D1880" w:rsidRPr="002004E3" w:rsidRDefault="009D1880" w:rsidP="00D34F6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2004E3">
              <w:rPr>
                <w:rFonts w:ascii="Arial" w:hAnsi="Arial" w:cs="Arial"/>
              </w:rPr>
              <w:t>szkoła policealna dla młodzieży</w:t>
            </w:r>
          </w:p>
        </w:tc>
      </w:tr>
      <w:tr w:rsidR="000D02B4" w:rsidRPr="002004E3" w:rsidTr="00D34F60">
        <w:trPr>
          <w:jc w:val="center"/>
        </w:trPr>
        <w:tc>
          <w:tcPr>
            <w:tcW w:w="1276" w:type="dxa"/>
          </w:tcPr>
          <w:p w:rsidR="000D02B4" w:rsidRPr="002004E3" w:rsidRDefault="000D02B4" w:rsidP="00D34F60">
            <w:pPr>
              <w:contextualSpacing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1…………………………….</w:t>
            </w:r>
          </w:p>
        </w:tc>
        <w:tc>
          <w:tcPr>
            <w:tcW w:w="1417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0D02B4" w:rsidRPr="00B44257" w:rsidRDefault="000D02B4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814" w:type="dxa"/>
          </w:tcPr>
          <w:p w:rsidR="000D02B4" w:rsidRPr="00B44257" w:rsidRDefault="000D02B4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63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02B4" w:rsidRPr="002004E3" w:rsidTr="00D34F60">
        <w:trPr>
          <w:jc w:val="center"/>
        </w:trPr>
        <w:tc>
          <w:tcPr>
            <w:tcW w:w="1276" w:type="dxa"/>
          </w:tcPr>
          <w:p w:rsidR="000D02B4" w:rsidRPr="002004E3" w:rsidRDefault="000D02B4" w:rsidP="00D34F60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 w:rsidRPr="002004E3">
              <w:rPr>
                <w:rFonts w:eastAsiaTheme="minorHAnsi"/>
                <w:b/>
                <w:lang w:eastAsia="en-US"/>
              </w:rPr>
              <w:t>2………………………………</w:t>
            </w:r>
          </w:p>
        </w:tc>
        <w:tc>
          <w:tcPr>
            <w:tcW w:w="1417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</w:tcPr>
          <w:p w:rsidR="000D02B4" w:rsidRPr="00B44257" w:rsidRDefault="000D02B4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814" w:type="dxa"/>
          </w:tcPr>
          <w:p w:rsidR="000D02B4" w:rsidRPr="00B44257" w:rsidRDefault="000D02B4" w:rsidP="007A6C61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0</w:t>
            </w:r>
          </w:p>
        </w:tc>
        <w:tc>
          <w:tcPr>
            <w:tcW w:w="1163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00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30" w:type="dxa"/>
          </w:tcPr>
          <w:p w:rsidR="000D02B4" w:rsidRPr="002004E3" w:rsidRDefault="000D02B4" w:rsidP="007A6C61">
            <w:pPr>
              <w:contextualSpacing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FF20AB" w:rsidRPr="002004E3" w:rsidRDefault="00FF20AB" w:rsidP="00FF20AB">
      <w:pPr>
        <w:spacing w:line="360" w:lineRule="auto"/>
        <w:ind w:left="567"/>
        <w:rPr>
          <w:rFonts w:ascii="Arial" w:hAnsi="Arial" w:cs="Arial"/>
          <w:b/>
          <w:sz w:val="24"/>
          <w:szCs w:val="24"/>
          <w:lang w:eastAsia="pl-PL"/>
        </w:rPr>
      </w:pPr>
    </w:p>
    <w:p w:rsidR="00C06573" w:rsidRPr="002004E3" w:rsidRDefault="00C06573" w:rsidP="0095636A">
      <w:pPr>
        <w:pStyle w:val="Akapitzlist"/>
        <w:numPr>
          <w:ilvl w:val="0"/>
          <w:numId w:val="30"/>
        </w:numPr>
        <w:spacing w:line="360" w:lineRule="auto"/>
        <w:ind w:hanging="18"/>
        <w:jc w:val="both"/>
        <w:rPr>
          <w:rFonts w:ascii="Arial" w:hAnsi="Arial" w:cs="Arial"/>
          <w:b/>
          <w:sz w:val="24"/>
          <w:szCs w:val="24"/>
        </w:rPr>
        <w:sectPr w:rsidR="00C06573" w:rsidRPr="002004E3" w:rsidSect="00EE4B1F">
          <w:footerReference w:type="default" r:id="rId10"/>
          <w:pgSz w:w="11906" w:h="16838"/>
          <w:pgMar w:top="1417" w:right="1417" w:bottom="1560" w:left="1417" w:header="708" w:footer="708" w:gutter="0"/>
          <w:cols w:space="708"/>
          <w:docGrid w:linePitch="360"/>
        </w:sectPr>
      </w:pPr>
    </w:p>
    <w:p w:rsidR="00C24572" w:rsidRPr="002004E3" w:rsidRDefault="00C24572" w:rsidP="0095636A">
      <w:pPr>
        <w:pStyle w:val="Akapitzlist"/>
        <w:numPr>
          <w:ilvl w:val="0"/>
          <w:numId w:val="30"/>
        </w:numPr>
        <w:spacing w:line="360" w:lineRule="auto"/>
        <w:ind w:hanging="18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004E3">
        <w:rPr>
          <w:rFonts w:ascii="Arial" w:hAnsi="Arial" w:cs="Arial"/>
          <w:b/>
          <w:sz w:val="24"/>
          <w:szCs w:val="24"/>
        </w:rPr>
        <w:lastRenderedPageBreak/>
        <w:t xml:space="preserve">Organizacja pomocy </w:t>
      </w:r>
      <w:r w:rsidR="005F0583" w:rsidRPr="002004E3">
        <w:rPr>
          <w:rFonts w:ascii="Arial" w:hAnsi="Arial" w:cs="Arial"/>
          <w:b/>
          <w:sz w:val="24"/>
          <w:szCs w:val="24"/>
        </w:rPr>
        <w:t>psychologiczno-pedagogicznej we </w:t>
      </w:r>
      <w:r w:rsidRPr="002004E3">
        <w:rPr>
          <w:rFonts w:ascii="Arial" w:hAnsi="Arial" w:cs="Arial"/>
          <w:b/>
          <w:sz w:val="24"/>
          <w:szCs w:val="24"/>
        </w:rPr>
        <w:t>wszystkich typach szkół.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466"/>
        <w:gridCol w:w="1651"/>
        <w:gridCol w:w="1685"/>
      </w:tblGrid>
      <w:tr w:rsidR="00C06573" w:rsidRPr="002004E3" w:rsidTr="00D34F60">
        <w:trPr>
          <w:trHeight w:val="419"/>
        </w:trPr>
        <w:tc>
          <w:tcPr>
            <w:tcW w:w="9842" w:type="dxa"/>
            <w:gridSpan w:val="2"/>
            <w:vMerge w:val="restart"/>
          </w:tcPr>
          <w:p w:rsidR="00C06573" w:rsidRPr="002004E3" w:rsidRDefault="00C06573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</w:p>
          <w:p w:rsidR="00C06573" w:rsidRPr="002004E3" w:rsidRDefault="00C06573" w:rsidP="0095636A">
            <w:pPr>
              <w:pStyle w:val="menfont"/>
              <w:numPr>
                <w:ilvl w:val="0"/>
                <w:numId w:val="53"/>
              </w:numPr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</w:rPr>
              <w:t>Monitorowaniem objęto:</w:t>
            </w:r>
          </w:p>
        </w:tc>
        <w:tc>
          <w:tcPr>
            <w:tcW w:w="3336" w:type="dxa"/>
            <w:gridSpan w:val="2"/>
          </w:tcPr>
          <w:p w:rsidR="00C06573" w:rsidRPr="002004E3" w:rsidRDefault="00C06573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w tym</w:t>
            </w:r>
          </w:p>
        </w:tc>
      </w:tr>
      <w:tr w:rsidR="00C06573" w:rsidRPr="002004E3" w:rsidTr="00D34F60">
        <w:trPr>
          <w:trHeight w:val="411"/>
        </w:trPr>
        <w:tc>
          <w:tcPr>
            <w:tcW w:w="9842" w:type="dxa"/>
            <w:gridSpan w:val="2"/>
            <w:vMerge/>
          </w:tcPr>
          <w:p w:rsidR="00C06573" w:rsidRPr="002004E3" w:rsidRDefault="00C06573" w:rsidP="0095636A">
            <w:pPr>
              <w:pStyle w:val="menfont"/>
              <w:numPr>
                <w:ilvl w:val="0"/>
                <w:numId w:val="53"/>
              </w:numPr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C06573" w:rsidRPr="002004E3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publiczne</w:t>
            </w:r>
          </w:p>
        </w:tc>
        <w:tc>
          <w:tcPr>
            <w:tcW w:w="1685" w:type="dxa"/>
          </w:tcPr>
          <w:p w:rsidR="00C06573" w:rsidRPr="002004E3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niepubliczne</w:t>
            </w:r>
          </w:p>
        </w:tc>
      </w:tr>
      <w:tr w:rsidR="00B4016D" w:rsidRPr="002004E3" w:rsidTr="00D34F60">
        <w:tc>
          <w:tcPr>
            <w:tcW w:w="2376" w:type="dxa"/>
            <w:vMerge w:val="restart"/>
          </w:tcPr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</w:p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ogólna liczba przedszkoli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</w:tr>
      <w:tr w:rsidR="00B4016D" w:rsidRPr="002004E3" w:rsidTr="00D34F60"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liczba przedszkoli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</w:p>
        </w:tc>
      </w:tr>
      <w:tr w:rsidR="00B4016D" w:rsidRPr="002004E3" w:rsidTr="00D34F60"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% przedszkoli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87,3%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34,9%</w:t>
            </w:r>
          </w:p>
        </w:tc>
      </w:tr>
      <w:tr w:rsidR="00B4016D" w:rsidRPr="002004E3" w:rsidTr="00D34F60">
        <w:tc>
          <w:tcPr>
            <w:tcW w:w="2376" w:type="dxa"/>
            <w:vMerge w:val="restart"/>
          </w:tcPr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</w:p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oddziały przedszkolne</w:t>
            </w: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ogólna liczba oddziałów przedszkolnych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B4016D" w:rsidRPr="002004E3" w:rsidTr="00D34F60"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liczba oddziałów przedszkolnych 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4016D" w:rsidRPr="002004E3" w:rsidTr="00D34F60"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% oddziałów przedszkolnych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86,1%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40%</w:t>
            </w:r>
          </w:p>
        </w:tc>
      </w:tr>
      <w:tr w:rsidR="00B4016D" w:rsidRPr="002004E3" w:rsidTr="00D34F60">
        <w:tc>
          <w:tcPr>
            <w:tcW w:w="2376" w:type="dxa"/>
            <w:vMerge w:val="restart"/>
          </w:tcPr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 xml:space="preserve"> </w:t>
            </w:r>
          </w:p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szkoły podstawowe</w:t>
            </w: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ogólna liczba szkół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418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B4016D" w:rsidRPr="002004E3" w:rsidTr="00D34F60"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liczba szkół 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% szkół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50,8%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 w:val="restart"/>
          </w:tcPr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</w:p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gimnazjum</w:t>
            </w: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ogólna liczba szkół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liczba szkół 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% szkół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90%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 w:val="restart"/>
          </w:tcPr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</w:rPr>
            </w:pPr>
          </w:p>
          <w:p w:rsidR="00B4016D" w:rsidRPr="002004E3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 w:rsidRPr="002004E3">
              <w:rPr>
                <w:b/>
              </w:rPr>
              <w:t>szkoła ponadpodstawowa</w:t>
            </w: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ogólna liczba szkół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  <w:tr w:rsidR="00B4016D" w:rsidRPr="002004E3" w:rsidTr="00D34F60">
        <w:trPr>
          <w:trHeight w:val="539"/>
        </w:trPr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liczba szkół 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4016D" w:rsidRPr="002004E3" w:rsidTr="00D34F60">
        <w:trPr>
          <w:trHeight w:val="70"/>
        </w:trPr>
        <w:tc>
          <w:tcPr>
            <w:tcW w:w="2376" w:type="dxa"/>
            <w:vMerge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2004E3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2004E3">
              <w:rPr>
                <w:b/>
                <w:sz w:val="22"/>
                <w:szCs w:val="22"/>
              </w:rPr>
              <w:t>% szkół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58,6%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50%</w:t>
            </w:r>
          </w:p>
        </w:tc>
      </w:tr>
      <w:tr w:rsidR="00B4016D" w:rsidTr="00D34F60">
        <w:trPr>
          <w:trHeight w:val="456"/>
        </w:trPr>
        <w:tc>
          <w:tcPr>
            <w:tcW w:w="2376" w:type="dxa"/>
            <w:vMerge w:val="restart"/>
          </w:tcPr>
          <w:p w:rsidR="00B4016D" w:rsidRDefault="00B4016D" w:rsidP="00D34F60">
            <w:pPr>
              <w:spacing w:after="120" w:line="23" w:lineRule="atLeast"/>
              <w:contextualSpacing/>
              <w:jc w:val="center"/>
              <w:rPr>
                <w:b/>
              </w:rPr>
            </w:pPr>
          </w:p>
          <w:p w:rsidR="00B4016D" w:rsidRPr="00D648C4" w:rsidRDefault="00B4016D" w:rsidP="00D34F60">
            <w:pPr>
              <w:spacing w:after="120" w:line="23" w:lineRule="atLeas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>s</w:t>
            </w:r>
            <w:r w:rsidRPr="00D648C4">
              <w:rPr>
                <w:b/>
              </w:rPr>
              <w:t>zkoła ponadgimnazjalna</w:t>
            </w: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</w:t>
            </w:r>
            <w:r w:rsidRPr="00D648C4">
              <w:rPr>
                <w:b/>
                <w:sz w:val="22"/>
                <w:szCs w:val="22"/>
              </w:rPr>
              <w:t xml:space="preserve">gólna liczba </w:t>
            </w:r>
            <w:r>
              <w:rPr>
                <w:b/>
                <w:sz w:val="22"/>
                <w:szCs w:val="22"/>
              </w:rPr>
              <w:t>szkół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</w:tr>
      <w:tr w:rsidR="00B4016D" w:rsidTr="00D34F60">
        <w:trPr>
          <w:trHeight w:val="469"/>
        </w:trPr>
        <w:tc>
          <w:tcPr>
            <w:tcW w:w="2376" w:type="dxa"/>
            <w:vMerge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D648C4">
              <w:rPr>
                <w:b/>
                <w:sz w:val="22"/>
                <w:szCs w:val="22"/>
              </w:rPr>
              <w:t xml:space="preserve">iczba </w:t>
            </w:r>
            <w:r>
              <w:rPr>
                <w:b/>
                <w:sz w:val="22"/>
                <w:szCs w:val="22"/>
              </w:rPr>
              <w:t xml:space="preserve">szkół </w:t>
            </w:r>
            <w:r w:rsidRPr="00D648C4">
              <w:rPr>
                <w:b/>
                <w:sz w:val="22"/>
                <w:szCs w:val="22"/>
              </w:rPr>
              <w:t xml:space="preserve">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  <w:tr w:rsidR="00B4016D" w:rsidTr="00D34F60">
        <w:trPr>
          <w:trHeight w:val="427"/>
        </w:trPr>
        <w:tc>
          <w:tcPr>
            <w:tcW w:w="2376" w:type="dxa"/>
            <w:vMerge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D648C4">
              <w:rPr>
                <w:b/>
                <w:sz w:val="22"/>
                <w:szCs w:val="22"/>
              </w:rPr>
              <w:t xml:space="preserve">% </w:t>
            </w:r>
            <w:r>
              <w:rPr>
                <w:b/>
                <w:sz w:val="22"/>
                <w:szCs w:val="22"/>
              </w:rPr>
              <w:t>szkół</w:t>
            </w:r>
            <w:r w:rsidRPr="00D648C4">
              <w:rPr>
                <w:b/>
                <w:sz w:val="22"/>
                <w:szCs w:val="22"/>
              </w:rPr>
              <w:t xml:space="preserve">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90,6%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70,4%</w:t>
            </w:r>
          </w:p>
        </w:tc>
      </w:tr>
      <w:tr w:rsidR="00B4016D" w:rsidTr="00D34F60">
        <w:trPr>
          <w:trHeight w:val="407"/>
        </w:trPr>
        <w:tc>
          <w:tcPr>
            <w:tcW w:w="2376" w:type="dxa"/>
            <w:vMerge w:val="restart"/>
          </w:tcPr>
          <w:p w:rsidR="00B4016D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</w:p>
          <w:p w:rsidR="00B4016D" w:rsidRPr="00D648C4" w:rsidRDefault="00B4016D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szkoła dla dorosłych</w:t>
            </w: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Pr="00D648C4">
              <w:rPr>
                <w:b/>
                <w:sz w:val="22"/>
                <w:szCs w:val="22"/>
              </w:rPr>
              <w:t xml:space="preserve">gólna liczba </w:t>
            </w:r>
            <w:r>
              <w:rPr>
                <w:b/>
                <w:sz w:val="22"/>
                <w:szCs w:val="22"/>
              </w:rPr>
              <w:t>szkół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</w:t>
            </w:r>
          </w:p>
        </w:tc>
      </w:tr>
      <w:tr w:rsidR="00B4016D" w:rsidTr="00D34F60">
        <w:trPr>
          <w:trHeight w:val="441"/>
        </w:trPr>
        <w:tc>
          <w:tcPr>
            <w:tcW w:w="2376" w:type="dxa"/>
            <w:vMerge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D648C4">
              <w:rPr>
                <w:b/>
                <w:sz w:val="22"/>
                <w:szCs w:val="22"/>
              </w:rPr>
              <w:t xml:space="preserve">iczba </w:t>
            </w:r>
            <w:r>
              <w:rPr>
                <w:b/>
                <w:sz w:val="22"/>
                <w:szCs w:val="22"/>
              </w:rPr>
              <w:t xml:space="preserve">szkół </w:t>
            </w:r>
            <w:r w:rsidRPr="00D648C4">
              <w:rPr>
                <w:b/>
                <w:sz w:val="22"/>
                <w:szCs w:val="22"/>
              </w:rPr>
              <w:t xml:space="preserve">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B4016D" w:rsidTr="00D34F60">
        <w:trPr>
          <w:trHeight w:val="413"/>
        </w:trPr>
        <w:tc>
          <w:tcPr>
            <w:tcW w:w="2376" w:type="dxa"/>
            <w:vMerge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7466" w:type="dxa"/>
          </w:tcPr>
          <w:p w:rsidR="00B4016D" w:rsidRPr="00D648C4" w:rsidRDefault="00B4016D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D648C4">
              <w:rPr>
                <w:b/>
                <w:sz w:val="22"/>
                <w:szCs w:val="22"/>
              </w:rPr>
              <w:t xml:space="preserve">% </w:t>
            </w:r>
            <w:r>
              <w:rPr>
                <w:b/>
                <w:sz w:val="22"/>
                <w:szCs w:val="22"/>
              </w:rPr>
              <w:t>szkół</w:t>
            </w:r>
            <w:r w:rsidRPr="00D648C4">
              <w:rPr>
                <w:b/>
                <w:sz w:val="22"/>
                <w:szCs w:val="22"/>
              </w:rPr>
              <w:t xml:space="preserve"> objętych monitorowaniem</w:t>
            </w:r>
          </w:p>
        </w:tc>
        <w:tc>
          <w:tcPr>
            <w:tcW w:w="1651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24,6%</w:t>
            </w:r>
          </w:p>
        </w:tc>
        <w:tc>
          <w:tcPr>
            <w:tcW w:w="1685" w:type="dxa"/>
          </w:tcPr>
          <w:p w:rsidR="00B4016D" w:rsidRPr="00D648C4" w:rsidRDefault="00B4016D" w:rsidP="007A6C61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12,3%</w:t>
            </w:r>
          </w:p>
        </w:tc>
      </w:tr>
    </w:tbl>
    <w:p w:rsidR="00C06573" w:rsidRPr="009D7735" w:rsidRDefault="00C06573" w:rsidP="00C06573">
      <w:pPr>
        <w:pStyle w:val="menfont"/>
        <w:spacing w:after="120" w:line="23" w:lineRule="atLeast"/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821"/>
        <w:gridCol w:w="6538"/>
        <w:gridCol w:w="846"/>
        <w:gridCol w:w="727"/>
        <w:gridCol w:w="828"/>
        <w:gridCol w:w="727"/>
        <w:gridCol w:w="790"/>
        <w:gridCol w:w="792"/>
        <w:gridCol w:w="1109"/>
      </w:tblGrid>
      <w:tr w:rsidR="00C06573" w:rsidRPr="00AC58A4" w:rsidTr="00D34F60">
        <w:tc>
          <w:tcPr>
            <w:tcW w:w="13178" w:type="dxa"/>
            <w:gridSpan w:val="9"/>
          </w:tcPr>
          <w:p w:rsidR="00C06573" w:rsidRPr="00AC58A4" w:rsidRDefault="00C06573" w:rsidP="0095636A">
            <w:pPr>
              <w:pStyle w:val="menfont"/>
              <w:numPr>
                <w:ilvl w:val="0"/>
                <w:numId w:val="53"/>
              </w:numPr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Informacje dotyczące organizacji pomocy psychologiczno-pedagogicznej</w:t>
            </w:r>
          </w:p>
        </w:tc>
      </w:tr>
      <w:tr w:rsidR="00C06573" w:rsidRPr="00AC58A4" w:rsidTr="00D34F60">
        <w:trPr>
          <w:cantSplit/>
          <w:trHeight w:val="2297"/>
        </w:trPr>
        <w:tc>
          <w:tcPr>
            <w:tcW w:w="7450" w:type="dxa"/>
            <w:gridSpan w:val="2"/>
          </w:tcPr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727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oddziały przedszkolne</w:t>
            </w:r>
          </w:p>
        </w:tc>
        <w:tc>
          <w:tcPr>
            <w:tcW w:w="727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szkoły podstawowe</w:t>
            </w:r>
          </w:p>
        </w:tc>
        <w:tc>
          <w:tcPr>
            <w:tcW w:w="727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gimnazjum</w:t>
            </w:r>
          </w:p>
        </w:tc>
        <w:tc>
          <w:tcPr>
            <w:tcW w:w="794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ponadpodstawowa</w:t>
            </w:r>
          </w:p>
        </w:tc>
        <w:tc>
          <w:tcPr>
            <w:tcW w:w="794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ponadgimnazjalna</w:t>
            </w:r>
          </w:p>
        </w:tc>
        <w:tc>
          <w:tcPr>
            <w:tcW w:w="1110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dla dorosłych</w:t>
            </w:r>
          </w:p>
        </w:tc>
      </w:tr>
      <w:tr w:rsidR="006A70F5" w:rsidRPr="00AC58A4" w:rsidTr="00D34F60">
        <w:tc>
          <w:tcPr>
            <w:tcW w:w="829" w:type="dxa"/>
            <w:vMerge w:val="restart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>Liczba uczniów objętych zajęciami z zakresu pomocy psychologiczno-pedagogicznej (suma lp. 2, 3, 4)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849" w:type="dxa"/>
          </w:tcPr>
          <w:p w:rsidR="006A70F5" w:rsidRPr="006A2480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  <w:highlight w:val="cyan"/>
              </w:rPr>
            </w:pPr>
            <w:r w:rsidRPr="009575E9">
              <w:rPr>
                <w:b/>
                <w:sz w:val="22"/>
                <w:szCs w:val="22"/>
              </w:rPr>
              <w:t>7184</w:t>
            </w:r>
          </w:p>
        </w:tc>
        <w:tc>
          <w:tcPr>
            <w:tcW w:w="727" w:type="dxa"/>
          </w:tcPr>
          <w:p w:rsidR="006A70F5" w:rsidRPr="009575E9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9575E9">
              <w:rPr>
                <w:b/>
                <w:sz w:val="22"/>
                <w:szCs w:val="22"/>
              </w:rPr>
              <w:t>4560</w:t>
            </w:r>
          </w:p>
        </w:tc>
        <w:tc>
          <w:tcPr>
            <w:tcW w:w="727" w:type="dxa"/>
          </w:tcPr>
          <w:p w:rsidR="006A70F5" w:rsidRPr="009575E9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9575E9">
              <w:rPr>
                <w:b/>
                <w:sz w:val="22"/>
                <w:szCs w:val="22"/>
              </w:rPr>
              <w:t>37344</w:t>
            </w:r>
          </w:p>
        </w:tc>
        <w:tc>
          <w:tcPr>
            <w:tcW w:w="727" w:type="dxa"/>
          </w:tcPr>
          <w:p w:rsidR="006A70F5" w:rsidRPr="0047556D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47556D">
              <w:rPr>
                <w:b/>
                <w:sz w:val="22"/>
                <w:szCs w:val="22"/>
              </w:rPr>
              <w:t>3205</w:t>
            </w:r>
          </w:p>
        </w:tc>
        <w:tc>
          <w:tcPr>
            <w:tcW w:w="794" w:type="dxa"/>
          </w:tcPr>
          <w:p w:rsidR="006A70F5" w:rsidRPr="00D121FA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D121FA">
              <w:rPr>
                <w:b/>
                <w:sz w:val="22"/>
                <w:szCs w:val="22"/>
              </w:rPr>
              <w:t>351</w:t>
            </w:r>
          </w:p>
        </w:tc>
        <w:tc>
          <w:tcPr>
            <w:tcW w:w="794" w:type="dxa"/>
          </w:tcPr>
          <w:p w:rsidR="006A70F5" w:rsidRPr="006A2480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  <w:highlight w:val="cyan"/>
              </w:rPr>
            </w:pPr>
            <w:r w:rsidRPr="00D121FA">
              <w:rPr>
                <w:b/>
                <w:sz w:val="22"/>
                <w:szCs w:val="22"/>
              </w:rPr>
              <w:t>6891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6A70F5" w:rsidRPr="00AC58A4" w:rsidTr="00D34F60">
        <w:tc>
          <w:tcPr>
            <w:tcW w:w="829" w:type="dxa"/>
            <w:vMerge/>
          </w:tcPr>
          <w:p w:rsidR="006A70F5" w:rsidRPr="00AC58A4" w:rsidRDefault="006A70F5" w:rsidP="00D34F60">
            <w:pPr>
              <w:pStyle w:val="menfont"/>
              <w:spacing w:after="120" w:line="23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 xml:space="preserve">w tym liczba uczniów posiadających orzeczenie </w:t>
            </w:r>
            <w:r w:rsidRPr="00AC58A4">
              <w:rPr>
                <w:sz w:val="22"/>
                <w:szCs w:val="22"/>
              </w:rPr>
              <w:br/>
              <w:t>o potrzebie kształcenia specjalnego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763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2685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345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A70F5" w:rsidRPr="00AC58A4" w:rsidTr="00D34F60">
        <w:tc>
          <w:tcPr>
            <w:tcW w:w="829" w:type="dxa"/>
            <w:vMerge w:val="restart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>Liczba uczniów objętych jedną formą pomocy psychologiczno-pedagogicznej</w:t>
            </w:r>
            <w:r>
              <w:rPr>
                <w:sz w:val="22"/>
                <w:szCs w:val="22"/>
              </w:rPr>
              <w:t>,</w:t>
            </w:r>
            <w:r w:rsidRPr="00A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5245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3026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18451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3517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6A70F5" w:rsidRPr="00AC58A4" w:rsidTr="00D34F60">
        <w:tc>
          <w:tcPr>
            <w:tcW w:w="829" w:type="dxa"/>
            <w:vMerge/>
          </w:tcPr>
          <w:p w:rsidR="006A70F5" w:rsidRPr="00AC58A4" w:rsidRDefault="006A70F5" w:rsidP="00D34F60">
            <w:pPr>
              <w:pStyle w:val="menfont"/>
              <w:spacing w:after="120" w:line="23" w:lineRule="atLeast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 xml:space="preserve">w tym liczba uczniów posiadających orzeczenie </w:t>
            </w:r>
            <w:r w:rsidRPr="00AC58A4">
              <w:rPr>
                <w:sz w:val="22"/>
                <w:szCs w:val="22"/>
              </w:rPr>
              <w:br/>
              <w:t>o potrzebie kształcenia specjalnego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70F5" w:rsidRPr="00AC58A4" w:rsidTr="00D34F60">
        <w:tc>
          <w:tcPr>
            <w:tcW w:w="829" w:type="dxa"/>
            <w:vMerge w:val="restart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>Liczba uczniów objętych 2-3 formami pomocy psychologiczno-pedagogicznej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1267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16269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1288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2936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</w:tr>
      <w:tr w:rsidR="006A70F5" w:rsidRPr="00AC58A4" w:rsidTr="00D34F60">
        <w:tc>
          <w:tcPr>
            <w:tcW w:w="829" w:type="dxa"/>
            <w:vMerge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 xml:space="preserve">w tym liczba uczniów posiadających orzeczenie </w:t>
            </w:r>
            <w:r w:rsidRPr="00AC58A4">
              <w:rPr>
                <w:sz w:val="22"/>
                <w:szCs w:val="22"/>
              </w:rPr>
              <w:br/>
            </w:r>
            <w:r w:rsidRPr="00AC58A4">
              <w:rPr>
                <w:sz w:val="22"/>
                <w:szCs w:val="22"/>
              </w:rPr>
              <w:lastRenderedPageBreak/>
              <w:t>o potrzebie kształcenia specjalnego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438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1518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A70F5" w:rsidRPr="00AC58A4" w:rsidTr="00D34F60">
        <w:tc>
          <w:tcPr>
            <w:tcW w:w="829" w:type="dxa"/>
            <w:vMerge w:val="restart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>Liczba uczniów objętych 4 lub więcej formami pomocy psychologiczno-pedagogicznej</w:t>
            </w:r>
            <w:r>
              <w:rPr>
                <w:sz w:val="22"/>
                <w:szCs w:val="22"/>
              </w:rPr>
              <w:t>,</w:t>
            </w:r>
            <w:r w:rsidRPr="00AC58A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2624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438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70F5" w:rsidRPr="00AC58A4" w:rsidTr="00D34F60">
        <w:tc>
          <w:tcPr>
            <w:tcW w:w="829" w:type="dxa"/>
            <w:vMerge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 xml:space="preserve">w tym liczba uczniów posiadających orzeczenie </w:t>
            </w:r>
            <w:r w:rsidRPr="00AC58A4">
              <w:rPr>
                <w:sz w:val="22"/>
                <w:szCs w:val="22"/>
              </w:rPr>
              <w:br/>
              <w:t>o potrzebie kształcenia specjalnego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70F5" w:rsidRPr="00AC58A4" w:rsidTr="00D34F60">
        <w:tc>
          <w:tcPr>
            <w:tcW w:w="829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621" w:type="dxa"/>
          </w:tcPr>
          <w:p w:rsidR="006A70F5" w:rsidRPr="00AC58A4" w:rsidRDefault="006A70F5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sz w:val="22"/>
                <w:szCs w:val="22"/>
              </w:rPr>
              <w:t>Liczba uczniów objętych zindywidualizowaną ścieżką kształcenia</w:t>
            </w:r>
          </w:p>
        </w:tc>
        <w:tc>
          <w:tcPr>
            <w:tcW w:w="849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D4446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27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10" w:type="dxa"/>
          </w:tcPr>
          <w:p w:rsidR="006A70F5" w:rsidRPr="00AC58A4" w:rsidRDefault="006A70F5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AC58A4">
              <w:rPr>
                <w:b/>
                <w:sz w:val="22"/>
                <w:szCs w:val="22"/>
              </w:rPr>
              <w:t>ie dotyczy</w:t>
            </w:r>
          </w:p>
        </w:tc>
      </w:tr>
    </w:tbl>
    <w:p w:rsidR="00C06573" w:rsidRDefault="00C06573" w:rsidP="00C06573">
      <w:pPr>
        <w:pStyle w:val="menfont"/>
        <w:spacing w:after="120" w:line="23" w:lineRule="atLeast"/>
        <w:rPr>
          <w:b/>
        </w:rPr>
      </w:pPr>
      <w:r>
        <w:rPr>
          <w:b/>
        </w:rPr>
        <w:br/>
      </w:r>
    </w:p>
    <w:p w:rsidR="00C06573" w:rsidRPr="00C46AF6" w:rsidRDefault="00C06573" w:rsidP="0095636A">
      <w:pPr>
        <w:pStyle w:val="menfont"/>
        <w:numPr>
          <w:ilvl w:val="0"/>
          <w:numId w:val="53"/>
        </w:numPr>
        <w:spacing w:after="120" w:line="23" w:lineRule="atLeast"/>
        <w:rPr>
          <w:b/>
        </w:rPr>
      </w:pPr>
      <w:r>
        <w:rPr>
          <w:b/>
        </w:rPr>
        <w:t>Ogólna l</w:t>
      </w:r>
      <w:r w:rsidRPr="00C46AF6">
        <w:rPr>
          <w:b/>
        </w:rPr>
        <w:t xml:space="preserve">iczba uczniów obejmowanych zindywidualizowaną ścieżką kształcenia: </w:t>
      </w:r>
      <w:r w:rsidR="00B10108">
        <w:rPr>
          <w:b/>
        </w:rPr>
        <w:t>74</w:t>
      </w:r>
    </w:p>
    <w:p w:rsidR="007E4140" w:rsidRDefault="00C06573" w:rsidP="00C06573">
      <w:pPr>
        <w:spacing w:after="120" w:line="23" w:lineRule="atLeast"/>
        <w:jc w:val="both"/>
      </w:pPr>
      <w:r>
        <w:t>P</w:t>
      </w:r>
      <w:r w:rsidRPr="00C46AF6">
        <w:t>roszę o wskazanie dla każdego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8"/>
        <w:gridCol w:w="2090"/>
        <w:gridCol w:w="2759"/>
        <w:gridCol w:w="2487"/>
      </w:tblGrid>
      <w:tr w:rsidR="007E4140" w:rsidRPr="00806D61" w:rsidTr="007A6C61">
        <w:tc>
          <w:tcPr>
            <w:tcW w:w="704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38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szkoła i klasa, do której uczęszcza uczeń</w:t>
            </w:r>
          </w:p>
        </w:tc>
        <w:tc>
          <w:tcPr>
            <w:tcW w:w="4849" w:type="dxa"/>
            <w:gridSpan w:val="2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tygodniowy wymiar godzin zajęć realizowanych</w:t>
            </w:r>
          </w:p>
        </w:tc>
        <w:tc>
          <w:tcPr>
            <w:tcW w:w="2487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 xml:space="preserve">ogólny tygodniowy wymiar godzin </w:t>
            </w:r>
          </w:p>
        </w:tc>
      </w:tr>
      <w:tr w:rsidR="007E4140" w:rsidRPr="00806D61" w:rsidTr="007A6C61">
        <w:tc>
          <w:tcPr>
            <w:tcW w:w="704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z oddziałem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indywidualnie</w:t>
            </w:r>
          </w:p>
        </w:tc>
        <w:tc>
          <w:tcPr>
            <w:tcW w:w="2487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Przedszkole, grupa 6-latki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Przedszkole, grupa 0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7E4140" w:rsidRPr="00806D61" w:rsidRDefault="007E4140" w:rsidP="007E4140">
      <w:pPr>
        <w:spacing w:after="12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8"/>
        <w:gridCol w:w="2090"/>
        <w:gridCol w:w="2759"/>
        <w:gridCol w:w="2487"/>
      </w:tblGrid>
      <w:tr w:rsidR="007E4140" w:rsidRPr="00806D61" w:rsidTr="007A6C61">
        <w:tc>
          <w:tcPr>
            <w:tcW w:w="704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38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szkoła i klasa, do której uczęszcza uczeń</w:t>
            </w:r>
          </w:p>
        </w:tc>
        <w:tc>
          <w:tcPr>
            <w:tcW w:w="4849" w:type="dxa"/>
            <w:gridSpan w:val="2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tygodniowy wymiar godzin zajęć realizowanych</w:t>
            </w:r>
          </w:p>
        </w:tc>
        <w:tc>
          <w:tcPr>
            <w:tcW w:w="2487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 xml:space="preserve">ogólny tygodniowy wymiar godzin </w:t>
            </w:r>
          </w:p>
        </w:tc>
      </w:tr>
      <w:tr w:rsidR="007E4140" w:rsidRPr="00806D61" w:rsidTr="007A6C61">
        <w:tc>
          <w:tcPr>
            <w:tcW w:w="704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z oddziałem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indywidualnie</w:t>
            </w:r>
          </w:p>
        </w:tc>
        <w:tc>
          <w:tcPr>
            <w:tcW w:w="2487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lastRenderedPageBreak/>
              <w:t>29.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6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5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4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SP, klasa 7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24,5</w:t>
            </w:r>
          </w:p>
        </w:tc>
      </w:tr>
    </w:tbl>
    <w:p w:rsidR="007E4140" w:rsidRPr="00806D61" w:rsidRDefault="007E4140" w:rsidP="007E4140">
      <w:pPr>
        <w:spacing w:after="12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8"/>
        <w:gridCol w:w="2090"/>
        <w:gridCol w:w="2759"/>
        <w:gridCol w:w="2487"/>
      </w:tblGrid>
      <w:tr w:rsidR="007E4140" w:rsidRPr="00806D61" w:rsidTr="007A6C61">
        <w:tc>
          <w:tcPr>
            <w:tcW w:w="704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38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szkoła i klasa, do której uczęszcza uczeń</w:t>
            </w:r>
          </w:p>
        </w:tc>
        <w:tc>
          <w:tcPr>
            <w:tcW w:w="4849" w:type="dxa"/>
            <w:gridSpan w:val="2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tygodniowy wymiar godzin zajęć realizowanych</w:t>
            </w:r>
          </w:p>
        </w:tc>
        <w:tc>
          <w:tcPr>
            <w:tcW w:w="2487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 xml:space="preserve">ogólny tygodniowy wymiar godzin </w:t>
            </w:r>
          </w:p>
        </w:tc>
      </w:tr>
      <w:tr w:rsidR="007E4140" w:rsidRPr="00806D61" w:rsidTr="007A6C61">
        <w:tc>
          <w:tcPr>
            <w:tcW w:w="704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z oddziałem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indywidualnie</w:t>
            </w:r>
          </w:p>
        </w:tc>
        <w:tc>
          <w:tcPr>
            <w:tcW w:w="2487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35,5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GIM,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34,5</w:t>
            </w:r>
          </w:p>
        </w:tc>
      </w:tr>
    </w:tbl>
    <w:p w:rsidR="007E4140" w:rsidRPr="00806D61" w:rsidRDefault="007E4140" w:rsidP="007E4140">
      <w:pPr>
        <w:spacing w:after="12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8"/>
        <w:gridCol w:w="2090"/>
        <w:gridCol w:w="2759"/>
        <w:gridCol w:w="2487"/>
      </w:tblGrid>
      <w:tr w:rsidR="007E4140" w:rsidRPr="00806D61" w:rsidTr="007A6C61">
        <w:tc>
          <w:tcPr>
            <w:tcW w:w="704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38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szkoła i klasa, do której uczęszcza uczeń</w:t>
            </w:r>
          </w:p>
        </w:tc>
        <w:tc>
          <w:tcPr>
            <w:tcW w:w="4849" w:type="dxa"/>
            <w:gridSpan w:val="2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tygodniowy wymiar godzin zajęć realizowanych</w:t>
            </w:r>
          </w:p>
        </w:tc>
        <w:tc>
          <w:tcPr>
            <w:tcW w:w="2487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 xml:space="preserve">ogólny tygodniowy wymiar godzin </w:t>
            </w:r>
          </w:p>
        </w:tc>
      </w:tr>
      <w:tr w:rsidR="007E4140" w:rsidRPr="00806D61" w:rsidTr="007A6C61">
        <w:tc>
          <w:tcPr>
            <w:tcW w:w="704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z oddziałem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indywidualnie</w:t>
            </w:r>
          </w:p>
        </w:tc>
        <w:tc>
          <w:tcPr>
            <w:tcW w:w="2487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Branżowa,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</w:tbl>
    <w:p w:rsidR="007E4140" w:rsidRPr="00806D61" w:rsidRDefault="007E4140" w:rsidP="007E4140">
      <w:pPr>
        <w:spacing w:after="120"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38"/>
        <w:gridCol w:w="2090"/>
        <w:gridCol w:w="2759"/>
        <w:gridCol w:w="2487"/>
      </w:tblGrid>
      <w:tr w:rsidR="007E4140" w:rsidRPr="00806D61" w:rsidTr="007A6C61">
        <w:tc>
          <w:tcPr>
            <w:tcW w:w="704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138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szkoła i klasa, do której uczęszcza uczeń</w:t>
            </w:r>
          </w:p>
        </w:tc>
        <w:tc>
          <w:tcPr>
            <w:tcW w:w="4849" w:type="dxa"/>
            <w:gridSpan w:val="2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tygodniowy wymiar godzin zajęć realizowanych</w:t>
            </w:r>
          </w:p>
        </w:tc>
        <w:tc>
          <w:tcPr>
            <w:tcW w:w="2487" w:type="dxa"/>
            <w:vMerge w:val="restart"/>
          </w:tcPr>
          <w:p w:rsidR="007E4140" w:rsidRPr="00806D61" w:rsidRDefault="007E4140" w:rsidP="007A6C61">
            <w:pPr>
              <w:spacing w:after="120" w:line="23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 xml:space="preserve">ogólny tygodniowy wymiar godzin </w:t>
            </w:r>
          </w:p>
        </w:tc>
      </w:tr>
      <w:tr w:rsidR="007E4140" w:rsidRPr="00806D61" w:rsidTr="007A6C61">
        <w:tc>
          <w:tcPr>
            <w:tcW w:w="704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38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z oddziałem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D61">
              <w:rPr>
                <w:rFonts w:ascii="Arial" w:hAnsi="Arial" w:cs="Arial"/>
                <w:b/>
                <w:sz w:val="22"/>
                <w:szCs w:val="22"/>
              </w:rPr>
              <w:t>indywidualnie</w:t>
            </w:r>
          </w:p>
        </w:tc>
        <w:tc>
          <w:tcPr>
            <w:tcW w:w="2487" w:type="dxa"/>
            <w:vMerge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Technikum,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Technikum,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Technikum,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Technikum,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LO,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LO,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LO, klasa 2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LO, klasa 3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7E4140" w:rsidRPr="00806D61" w:rsidTr="007A6C61">
        <w:tc>
          <w:tcPr>
            <w:tcW w:w="704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138" w:type="dxa"/>
          </w:tcPr>
          <w:p w:rsidR="007E4140" w:rsidRPr="00806D61" w:rsidRDefault="007E4140" w:rsidP="007A6C61">
            <w:pPr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LO, klasa 1</w:t>
            </w:r>
          </w:p>
        </w:tc>
        <w:tc>
          <w:tcPr>
            <w:tcW w:w="2090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759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7E4140" w:rsidRPr="00806D61" w:rsidRDefault="007E4140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7E4140" w:rsidRDefault="007E4140" w:rsidP="00C06573">
      <w:pPr>
        <w:spacing w:after="120" w:line="23" w:lineRule="atLeast"/>
        <w:jc w:val="both"/>
      </w:pPr>
    </w:p>
    <w:p w:rsidR="007E4140" w:rsidRDefault="007E4140" w:rsidP="00C06573">
      <w:pPr>
        <w:spacing w:after="120" w:line="23" w:lineRule="atLeast"/>
        <w:jc w:val="both"/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846"/>
        <w:gridCol w:w="6804"/>
        <w:gridCol w:w="859"/>
        <w:gridCol w:w="732"/>
        <w:gridCol w:w="732"/>
        <w:gridCol w:w="732"/>
        <w:gridCol w:w="801"/>
        <w:gridCol w:w="801"/>
        <w:gridCol w:w="871"/>
      </w:tblGrid>
      <w:tr w:rsidR="00BA6692" w:rsidRPr="00806D61" w:rsidTr="007A6C61">
        <w:tc>
          <w:tcPr>
            <w:tcW w:w="13178" w:type="dxa"/>
            <w:gridSpan w:val="9"/>
          </w:tcPr>
          <w:p w:rsidR="00BA6692" w:rsidRPr="00806D61" w:rsidRDefault="00BA6692" w:rsidP="0095636A">
            <w:pPr>
              <w:pStyle w:val="menfont"/>
              <w:numPr>
                <w:ilvl w:val="0"/>
                <w:numId w:val="53"/>
              </w:numPr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Pomoc psychologiczno-pedagogiczna jest organizowana i udzielana we współpracy</w:t>
            </w:r>
          </w:p>
        </w:tc>
      </w:tr>
      <w:tr w:rsidR="00BA6692" w:rsidRPr="00806D61" w:rsidTr="007A6C61">
        <w:tc>
          <w:tcPr>
            <w:tcW w:w="7650" w:type="dxa"/>
            <w:gridSpan w:val="2"/>
            <w:vMerge w:val="restart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7"/>
          </w:tcPr>
          <w:p w:rsidR="00BA6692" w:rsidRPr="00806D61" w:rsidRDefault="00BA6692" w:rsidP="007A6C61">
            <w:pPr>
              <w:pStyle w:val="menfont"/>
              <w:spacing w:after="120" w:line="23" w:lineRule="atLeast"/>
              <w:jc w:val="center"/>
              <w:rPr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 xml:space="preserve">liczba jednostek systemu oświaty </w:t>
            </w:r>
          </w:p>
        </w:tc>
      </w:tr>
      <w:tr w:rsidR="00BA6692" w:rsidRPr="00806D61" w:rsidTr="007A6C61">
        <w:trPr>
          <w:cantSplit/>
          <w:trHeight w:val="2417"/>
        </w:trPr>
        <w:tc>
          <w:tcPr>
            <w:tcW w:w="7650" w:type="dxa"/>
            <w:gridSpan w:val="2"/>
            <w:vMerge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732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oddziały przedszkolne</w:t>
            </w:r>
          </w:p>
        </w:tc>
        <w:tc>
          <w:tcPr>
            <w:tcW w:w="732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szkoły podstawowe</w:t>
            </w:r>
          </w:p>
        </w:tc>
        <w:tc>
          <w:tcPr>
            <w:tcW w:w="732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gimnazjum</w:t>
            </w:r>
          </w:p>
        </w:tc>
        <w:tc>
          <w:tcPr>
            <w:tcW w:w="801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szkoła ponadpodstawowa</w:t>
            </w:r>
          </w:p>
        </w:tc>
        <w:tc>
          <w:tcPr>
            <w:tcW w:w="801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szkoła ponadgimnazjalna</w:t>
            </w:r>
          </w:p>
        </w:tc>
        <w:tc>
          <w:tcPr>
            <w:tcW w:w="871" w:type="dxa"/>
            <w:textDirection w:val="btLr"/>
          </w:tcPr>
          <w:p w:rsidR="00BA6692" w:rsidRPr="00806D61" w:rsidRDefault="00BA6692" w:rsidP="007A6C61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szkoła dla dorosłych</w:t>
            </w:r>
          </w:p>
        </w:tc>
      </w:tr>
      <w:tr w:rsidR="00BA6692" w:rsidRPr="00806D61" w:rsidTr="007A6C61"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rodzicami uczniów lub pełnoletnim uczniem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249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394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</w:t>
            </w:r>
          </w:p>
        </w:tc>
      </w:tr>
      <w:tr w:rsidR="00BA6692" w:rsidRPr="00806D61" w:rsidTr="007A6C61"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poradnią psychologiczno-pedagogiczną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236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387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143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</w:tr>
      <w:tr w:rsidR="00BA6692" w:rsidRPr="00806D61" w:rsidTr="007A6C61"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placówką doskonalenia nauczycieli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</w:tr>
      <w:tr w:rsidR="00BA6692" w:rsidRPr="00806D61" w:rsidTr="007A6C61"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innymi szkołami i placówkami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BA6692" w:rsidRPr="00806D61" w:rsidTr="007A6C61"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organizacjami pozarządowymi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BA6692" w:rsidRPr="00806D61" w:rsidTr="007A6C61">
        <w:trPr>
          <w:trHeight w:val="763"/>
        </w:trPr>
        <w:tc>
          <w:tcPr>
            <w:tcW w:w="846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6804" w:type="dxa"/>
          </w:tcPr>
          <w:p w:rsidR="00BA6692" w:rsidRPr="00806D61" w:rsidRDefault="00BA6692" w:rsidP="007A6C61">
            <w:pPr>
              <w:spacing w:after="120" w:line="23" w:lineRule="atLeast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 xml:space="preserve">instytucjami i podmiotami działającymi na rzecz rodziny, dzieci </w:t>
            </w:r>
            <w:r w:rsidRPr="00806D61">
              <w:rPr>
                <w:rFonts w:ascii="Arial" w:hAnsi="Arial" w:cs="Arial"/>
                <w:sz w:val="22"/>
                <w:szCs w:val="22"/>
              </w:rPr>
              <w:br/>
              <w:t xml:space="preserve">i młodzieży, wskazać jakimi: </w:t>
            </w:r>
            <w:r w:rsidRPr="0080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miejskie i gminne ośrodki pomocy społecznej, powiatowe centra pomocy rodzinie, policja, poradnie psychologiczno-pedagogiczne, parafie, domy dziecka, placówki opiekuńczo-wychowawcze, uczelnie wyższe, poradnie zdrowia psychicznego, powiatowe stacje sanitarno-epidemiologiczne, gminne komisje rozwiązywania problemów alkoholowych, specjalistyczne placówki wsparcia dziennego, sąd rodzinny, sąd rejonowy, straż miejska, świetlice środowiskowe, kuratorzy sądowi, ośrodki interwencji kryzysowej, fundacje i stowarzyszenia, organizacje </w:t>
            </w:r>
            <w:proofErr w:type="spellStart"/>
            <w:r w:rsidRPr="0080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wolontariackie</w:t>
            </w:r>
            <w:proofErr w:type="spellEnd"/>
            <w:r w:rsidRPr="0080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, lekarze i pielęgniarki.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205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</w:t>
            </w:r>
          </w:p>
        </w:tc>
      </w:tr>
      <w:tr w:rsidR="00BA6692" w:rsidRPr="00806D61" w:rsidTr="007A6C61">
        <w:trPr>
          <w:trHeight w:val="763"/>
        </w:trPr>
        <w:tc>
          <w:tcPr>
            <w:tcW w:w="7650" w:type="dxa"/>
            <w:gridSpan w:val="2"/>
          </w:tcPr>
          <w:p w:rsidR="00BA6692" w:rsidRPr="00806D61" w:rsidRDefault="00BA6692" w:rsidP="007A6C61">
            <w:pPr>
              <w:spacing w:after="120" w:line="23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859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610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670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1230</w:t>
            </w:r>
          </w:p>
        </w:tc>
        <w:tc>
          <w:tcPr>
            <w:tcW w:w="732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80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517</w:t>
            </w:r>
          </w:p>
        </w:tc>
        <w:tc>
          <w:tcPr>
            <w:tcW w:w="871" w:type="dxa"/>
          </w:tcPr>
          <w:p w:rsidR="00BA6692" w:rsidRPr="00806D61" w:rsidRDefault="00BA6692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12</w:t>
            </w:r>
          </w:p>
        </w:tc>
      </w:tr>
    </w:tbl>
    <w:p w:rsidR="007E4140" w:rsidRDefault="007E4140" w:rsidP="00C06573">
      <w:pPr>
        <w:spacing w:after="120" w:line="23" w:lineRule="atLeast"/>
        <w:jc w:val="both"/>
      </w:pPr>
    </w:p>
    <w:p w:rsidR="007E4140" w:rsidRDefault="007E4140" w:rsidP="00C06573">
      <w:pPr>
        <w:spacing w:after="120" w:line="23" w:lineRule="atLeast"/>
        <w:jc w:val="both"/>
      </w:pPr>
    </w:p>
    <w:p w:rsidR="007E4140" w:rsidRDefault="007E4140" w:rsidP="00C06573">
      <w:pPr>
        <w:spacing w:after="120" w:line="23" w:lineRule="atLeast"/>
        <w:jc w:val="both"/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562"/>
        <w:gridCol w:w="7088"/>
        <w:gridCol w:w="859"/>
        <w:gridCol w:w="732"/>
        <w:gridCol w:w="732"/>
        <w:gridCol w:w="732"/>
        <w:gridCol w:w="801"/>
        <w:gridCol w:w="801"/>
        <w:gridCol w:w="871"/>
      </w:tblGrid>
      <w:tr w:rsidR="00C06573" w:rsidRPr="00AC58A4" w:rsidTr="00D34F60">
        <w:tc>
          <w:tcPr>
            <w:tcW w:w="13178" w:type="dxa"/>
            <w:gridSpan w:val="9"/>
          </w:tcPr>
          <w:p w:rsidR="00C06573" w:rsidRPr="00AC58A4" w:rsidRDefault="00C06573" w:rsidP="0095636A">
            <w:pPr>
              <w:pStyle w:val="menfont"/>
              <w:numPr>
                <w:ilvl w:val="0"/>
                <w:numId w:val="53"/>
              </w:numPr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Osoby/podmioty inicjujące objęcie ucznia pomocą psychologiczno-pedagogiczną</w:t>
            </w:r>
          </w:p>
        </w:tc>
      </w:tr>
      <w:tr w:rsidR="00C06573" w:rsidRPr="00AC58A4" w:rsidTr="00D34F60">
        <w:tc>
          <w:tcPr>
            <w:tcW w:w="7650" w:type="dxa"/>
            <w:gridSpan w:val="2"/>
            <w:vMerge w:val="restart"/>
          </w:tcPr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5528" w:type="dxa"/>
            <w:gridSpan w:val="7"/>
          </w:tcPr>
          <w:p w:rsidR="00C06573" w:rsidRPr="00AC58A4" w:rsidRDefault="00C06573" w:rsidP="00D34F60">
            <w:pPr>
              <w:pStyle w:val="menfont"/>
              <w:spacing w:after="120" w:line="23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AC58A4">
              <w:rPr>
                <w:b/>
                <w:sz w:val="22"/>
                <w:szCs w:val="22"/>
              </w:rPr>
              <w:t xml:space="preserve">iczba jednostek systemu oświaty </w:t>
            </w:r>
          </w:p>
        </w:tc>
      </w:tr>
      <w:tr w:rsidR="00C06573" w:rsidRPr="00AC58A4" w:rsidTr="00D34F60">
        <w:trPr>
          <w:cantSplit/>
          <w:trHeight w:val="2417"/>
        </w:trPr>
        <w:tc>
          <w:tcPr>
            <w:tcW w:w="7650" w:type="dxa"/>
            <w:gridSpan w:val="2"/>
            <w:vMerge/>
          </w:tcPr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859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732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oddziały przedszkolne</w:t>
            </w:r>
          </w:p>
        </w:tc>
        <w:tc>
          <w:tcPr>
            <w:tcW w:w="732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szkoły podstawowe</w:t>
            </w:r>
          </w:p>
        </w:tc>
        <w:tc>
          <w:tcPr>
            <w:tcW w:w="732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gimnazjum</w:t>
            </w:r>
          </w:p>
        </w:tc>
        <w:tc>
          <w:tcPr>
            <w:tcW w:w="801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ponadpodstawowa</w:t>
            </w:r>
          </w:p>
        </w:tc>
        <w:tc>
          <w:tcPr>
            <w:tcW w:w="801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ponadgimnazjalna</w:t>
            </w:r>
          </w:p>
        </w:tc>
        <w:tc>
          <w:tcPr>
            <w:tcW w:w="871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dla dorosłych</w:t>
            </w:r>
          </w:p>
        </w:tc>
      </w:tr>
      <w:tr w:rsidR="000529CF" w:rsidRPr="00AC58A4" w:rsidTr="00D34F60"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uczeń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</w:tr>
      <w:tr w:rsidR="000529CF" w:rsidRPr="00AC58A4" w:rsidTr="00D34F60"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rodzice ucznia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227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379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</w:t>
            </w:r>
          </w:p>
        </w:tc>
      </w:tr>
      <w:tr w:rsidR="000529CF" w:rsidRPr="00AC58A4" w:rsidTr="00D34F60"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dyrektor szkoły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179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107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</w:t>
            </w:r>
          </w:p>
        </w:tc>
      </w:tr>
      <w:tr w:rsidR="000529CF" w:rsidRPr="00AC58A4" w:rsidTr="00D34F60"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nauczyciel lub specjalista, prowadzący zajęcia z uczniem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389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</w:tr>
      <w:tr w:rsidR="000529CF" w:rsidRPr="00AC58A4" w:rsidTr="00D34F60">
        <w:trPr>
          <w:trHeight w:val="515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806D61">
              <w:rPr>
                <w:sz w:val="22"/>
                <w:szCs w:val="22"/>
              </w:rPr>
              <w:t>pielęgniarka środowiska nauczania i wychowania lub higienistka szkolna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0529CF" w:rsidRPr="00AC58A4" w:rsidTr="00D34F60">
        <w:trPr>
          <w:trHeight w:val="595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poradnia psychologiczno-pedagogiczna (na podstawie opinii lub orzeczenia),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365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</w:tr>
      <w:tr w:rsidR="000529CF" w:rsidRPr="00AC58A4" w:rsidTr="00D34F60">
        <w:trPr>
          <w:trHeight w:val="441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asystent edukacji romskiej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</w:tr>
      <w:tr w:rsidR="000529CF" w:rsidRPr="00AC58A4" w:rsidTr="00D34F60">
        <w:trPr>
          <w:trHeight w:val="357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pomoc nauczyciela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</w:tr>
      <w:tr w:rsidR="000529CF" w:rsidRPr="00AC58A4" w:rsidTr="00D34F60">
        <w:trPr>
          <w:trHeight w:val="763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asystent nauczyciela lub osoba, o której mowa w art. 15 ust. 2 ustawy z dnia 14 grudnia 2016 r. – Prawo oświatowe, lub asystent wychowawcy świetlicy, o którym mowa w art. 15 ust. 7 ww. ustawy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</w:tr>
      <w:tr w:rsidR="000529CF" w:rsidRPr="00AC58A4" w:rsidTr="00D34F60">
        <w:trPr>
          <w:trHeight w:val="466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pracownik socjalny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0529CF" w:rsidRPr="00AC58A4" w:rsidTr="00D34F60">
        <w:trPr>
          <w:trHeight w:val="558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asystent rodziny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0529CF" w:rsidRPr="00AC58A4" w:rsidTr="00D34F60">
        <w:trPr>
          <w:trHeight w:val="470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kurator sądowy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</w:t>
            </w:r>
          </w:p>
        </w:tc>
      </w:tr>
      <w:tr w:rsidR="000529CF" w:rsidRPr="00AC58A4" w:rsidTr="00D34F60">
        <w:trPr>
          <w:trHeight w:val="455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organizacja pozarządowa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0529CF" w:rsidRPr="00AC58A4" w:rsidTr="00D34F60">
        <w:trPr>
          <w:trHeight w:val="734"/>
        </w:trPr>
        <w:tc>
          <w:tcPr>
            <w:tcW w:w="562" w:type="dxa"/>
          </w:tcPr>
          <w:p w:rsidR="000529CF" w:rsidRPr="00AC58A4" w:rsidRDefault="000529CF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088" w:type="dxa"/>
          </w:tcPr>
          <w:p w:rsidR="000529CF" w:rsidRPr="00806D61" w:rsidRDefault="000529CF" w:rsidP="007A6C61">
            <w:pPr>
              <w:spacing w:after="120" w:line="23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 xml:space="preserve">inna instytucja lub podmiot działający na rzecz rodziny, dzieci </w:t>
            </w:r>
            <w:r w:rsidRPr="00806D61">
              <w:rPr>
                <w:rFonts w:ascii="Arial" w:hAnsi="Arial" w:cs="Arial"/>
                <w:sz w:val="22"/>
                <w:szCs w:val="22"/>
              </w:rPr>
              <w:br/>
              <w:t xml:space="preserve">i młodzieży, wskazać jaka: </w:t>
            </w:r>
            <w:r w:rsidRPr="00806D6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miejskie i gminne ośrodki pomocy społecznej, powiatowe centra pomocy rodzinie, poradnie psychologiczno-pedagogiczne, domy dziecka, placówki opiekuńczo-wychowawcze, poradnie zdrowia psychicznego, kuratorzy sądowi lekarze i pielęgniarki.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</w:t>
            </w:r>
          </w:p>
        </w:tc>
      </w:tr>
      <w:tr w:rsidR="000529CF" w:rsidRPr="00AC58A4" w:rsidTr="00D34F60">
        <w:trPr>
          <w:trHeight w:val="763"/>
        </w:trPr>
        <w:tc>
          <w:tcPr>
            <w:tcW w:w="7650" w:type="dxa"/>
            <w:gridSpan w:val="2"/>
          </w:tcPr>
          <w:p w:rsidR="000529CF" w:rsidRPr="00AC58A4" w:rsidRDefault="000529CF" w:rsidP="00D34F60">
            <w:pPr>
              <w:spacing w:after="120" w:line="23" w:lineRule="atLeast"/>
              <w:jc w:val="right"/>
              <w:rPr>
                <w:sz w:val="22"/>
                <w:szCs w:val="22"/>
              </w:rPr>
            </w:pPr>
            <w:r w:rsidRPr="00806D61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859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789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939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1869</w:t>
            </w:r>
          </w:p>
        </w:tc>
        <w:tc>
          <w:tcPr>
            <w:tcW w:w="732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0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632</w:t>
            </w:r>
          </w:p>
        </w:tc>
        <w:tc>
          <w:tcPr>
            <w:tcW w:w="871" w:type="dxa"/>
          </w:tcPr>
          <w:p w:rsidR="000529CF" w:rsidRPr="00806D61" w:rsidRDefault="000529CF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806D61">
              <w:rPr>
                <w:b/>
                <w:sz w:val="22"/>
                <w:szCs w:val="22"/>
              </w:rPr>
              <w:t>24</w:t>
            </w:r>
          </w:p>
        </w:tc>
      </w:tr>
    </w:tbl>
    <w:p w:rsidR="00C06573" w:rsidRDefault="00C06573" w:rsidP="00C06573">
      <w:pPr>
        <w:spacing w:after="120" w:line="23" w:lineRule="atLeast"/>
        <w:jc w:val="both"/>
      </w:pPr>
    </w:p>
    <w:tbl>
      <w:tblPr>
        <w:tblStyle w:val="Tabela-Siatka"/>
        <w:tblW w:w="13178" w:type="dxa"/>
        <w:tblLook w:val="04A0" w:firstRow="1" w:lastRow="0" w:firstColumn="1" w:lastColumn="0" w:noHBand="0" w:noVBand="1"/>
      </w:tblPr>
      <w:tblGrid>
        <w:gridCol w:w="6399"/>
        <w:gridCol w:w="583"/>
        <w:gridCol w:w="833"/>
        <w:gridCol w:w="718"/>
        <w:gridCol w:w="718"/>
        <w:gridCol w:w="718"/>
        <w:gridCol w:w="780"/>
        <w:gridCol w:w="780"/>
        <w:gridCol w:w="843"/>
        <w:gridCol w:w="806"/>
      </w:tblGrid>
      <w:tr w:rsidR="00C06573" w:rsidRPr="00AC58A4" w:rsidTr="00D34F60">
        <w:tc>
          <w:tcPr>
            <w:tcW w:w="6982" w:type="dxa"/>
            <w:gridSpan w:val="2"/>
            <w:vMerge w:val="restart"/>
          </w:tcPr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</w:p>
        </w:tc>
        <w:tc>
          <w:tcPr>
            <w:tcW w:w="6196" w:type="dxa"/>
            <w:gridSpan w:val="8"/>
          </w:tcPr>
          <w:p w:rsidR="00C06573" w:rsidRPr="00AC58A4" w:rsidRDefault="00C06573" w:rsidP="00D34F60">
            <w:pPr>
              <w:pStyle w:val="menfont"/>
              <w:spacing w:after="120" w:line="23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</w:t>
            </w:r>
            <w:r w:rsidRPr="00AC58A4">
              <w:rPr>
                <w:b/>
                <w:sz w:val="22"/>
                <w:szCs w:val="22"/>
              </w:rPr>
              <w:t xml:space="preserve">iczba jednostek systemu oświaty </w:t>
            </w:r>
          </w:p>
        </w:tc>
      </w:tr>
      <w:tr w:rsidR="00C06573" w:rsidRPr="00AC58A4" w:rsidTr="00D34F60">
        <w:trPr>
          <w:cantSplit/>
          <w:trHeight w:val="2417"/>
        </w:trPr>
        <w:tc>
          <w:tcPr>
            <w:tcW w:w="6982" w:type="dxa"/>
            <w:gridSpan w:val="2"/>
            <w:vMerge/>
          </w:tcPr>
          <w:p w:rsidR="00C06573" w:rsidRPr="00AC58A4" w:rsidRDefault="00C06573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przedszkola</w:t>
            </w:r>
          </w:p>
        </w:tc>
        <w:tc>
          <w:tcPr>
            <w:tcW w:w="718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oddziały przedszkolne</w:t>
            </w:r>
          </w:p>
        </w:tc>
        <w:tc>
          <w:tcPr>
            <w:tcW w:w="718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szkoły podstawowe</w:t>
            </w:r>
          </w:p>
        </w:tc>
        <w:tc>
          <w:tcPr>
            <w:tcW w:w="718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gimnazjum</w:t>
            </w:r>
          </w:p>
        </w:tc>
        <w:tc>
          <w:tcPr>
            <w:tcW w:w="780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ponadpodstawowa</w:t>
            </w:r>
          </w:p>
        </w:tc>
        <w:tc>
          <w:tcPr>
            <w:tcW w:w="780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ponadgimnazjalna</w:t>
            </w:r>
          </w:p>
        </w:tc>
        <w:tc>
          <w:tcPr>
            <w:tcW w:w="843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 w:rsidRPr="00AC58A4">
              <w:rPr>
                <w:b/>
                <w:sz w:val="22"/>
                <w:szCs w:val="22"/>
              </w:rPr>
              <w:t>szkoła dla dorosłych</w:t>
            </w:r>
          </w:p>
        </w:tc>
        <w:tc>
          <w:tcPr>
            <w:tcW w:w="806" w:type="dxa"/>
            <w:textDirection w:val="btLr"/>
          </w:tcPr>
          <w:p w:rsidR="00C06573" w:rsidRPr="00AC58A4" w:rsidRDefault="00C06573" w:rsidP="00D34F60">
            <w:pPr>
              <w:pStyle w:val="menfont"/>
              <w:spacing w:after="120" w:line="23" w:lineRule="atLeast"/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562B38" w:rsidRPr="00AC58A4" w:rsidTr="00D34F60">
        <w:tc>
          <w:tcPr>
            <w:tcW w:w="6399" w:type="dxa"/>
            <w:vMerge w:val="restart"/>
          </w:tcPr>
          <w:p w:rsidR="00562B38" w:rsidRPr="00CE7966" w:rsidRDefault="00562B38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>
              <w:rPr>
                <w:b/>
              </w:rPr>
              <w:lastRenderedPageBreak/>
              <w:t xml:space="preserve">VI. </w:t>
            </w:r>
            <w:r w:rsidRPr="00CE7966">
              <w:rPr>
                <w:b/>
              </w:rPr>
              <w:t>Dyrektor występował do publicznej poradni psychologiczno-pedagogicznej o przeprowadzenie diagnozy i wskazanie sposobu rozwiązania problemu ucznia</w:t>
            </w:r>
          </w:p>
        </w:tc>
        <w:tc>
          <w:tcPr>
            <w:tcW w:w="583" w:type="dxa"/>
          </w:tcPr>
          <w:p w:rsidR="00562B38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562B38" w:rsidRPr="00AC58A4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84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06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352</w:t>
            </w:r>
          </w:p>
        </w:tc>
      </w:tr>
      <w:tr w:rsidR="00562B38" w:rsidRPr="00AC58A4" w:rsidTr="00D34F60">
        <w:tc>
          <w:tcPr>
            <w:tcW w:w="6399" w:type="dxa"/>
            <w:vMerge/>
          </w:tcPr>
          <w:p w:rsidR="00562B38" w:rsidRPr="00CE7966" w:rsidRDefault="00562B38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:rsidR="00562B38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:rsidR="00562B38" w:rsidRPr="00AC58A4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229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117</w:t>
            </w:r>
          </w:p>
        </w:tc>
        <w:tc>
          <w:tcPr>
            <w:tcW w:w="84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06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798</w:t>
            </w:r>
          </w:p>
        </w:tc>
      </w:tr>
      <w:tr w:rsidR="00562B38" w:rsidRPr="009D7735" w:rsidTr="00D34F60">
        <w:tc>
          <w:tcPr>
            <w:tcW w:w="6399" w:type="dxa"/>
            <w:vMerge w:val="restart"/>
          </w:tcPr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9D7735">
              <w:rPr>
                <w:b/>
                <w:sz w:val="22"/>
                <w:szCs w:val="22"/>
              </w:rPr>
              <w:t>VII. Godziny na realizację zajęć z zakresu pomocy psychologiczno-pedagogicznej zostały uwzględnione w arkuszu organizacji</w:t>
            </w:r>
          </w:p>
        </w:tc>
        <w:tc>
          <w:tcPr>
            <w:tcW w:w="583" w:type="dxa"/>
          </w:tcPr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9D7735">
              <w:rPr>
                <w:sz w:val="22"/>
                <w:szCs w:val="22"/>
              </w:rPr>
              <w:t>Tak</w:t>
            </w:r>
          </w:p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</w:p>
        </w:tc>
        <w:tc>
          <w:tcPr>
            <w:tcW w:w="83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359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84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932</w:t>
            </w:r>
          </w:p>
        </w:tc>
      </w:tr>
      <w:tr w:rsidR="00562B38" w:rsidRPr="009D7735" w:rsidTr="00D34F60">
        <w:tc>
          <w:tcPr>
            <w:tcW w:w="6399" w:type="dxa"/>
            <w:vMerge/>
          </w:tcPr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</w:p>
        </w:tc>
        <w:tc>
          <w:tcPr>
            <w:tcW w:w="583" w:type="dxa"/>
          </w:tcPr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9D7735">
              <w:rPr>
                <w:sz w:val="22"/>
                <w:szCs w:val="22"/>
              </w:rPr>
              <w:t>Nie</w:t>
            </w:r>
          </w:p>
          <w:p w:rsidR="00562B38" w:rsidRPr="009D7735" w:rsidRDefault="00562B38" w:rsidP="00D34F60">
            <w:pPr>
              <w:pStyle w:val="menfont"/>
              <w:spacing w:after="120" w:line="23" w:lineRule="atLeast"/>
              <w:rPr>
                <w:sz w:val="22"/>
                <w:szCs w:val="22"/>
              </w:rPr>
            </w:pPr>
            <w:r w:rsidRPr="009D77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18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80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843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6" w:type="dxa"/>
          </w:tcPr>
          <w:p w:rsidR="00562B38" w:rsidRPr="005014FC" w:rsidRDefault="00562B38" w:rsidP="007A6C61">
            <w:pPr>
              <w:pStyle w:val="menfont"/>
              <w:spacing w:after="120" w:line="23" w:lineRule="atLeast"/>
              <w:rPr>
                <w:b/>
                <w:sz w:val="22"/>
                <w:szCs w:val="22"/>
              </w:rPr>
            </w:pPr>
            <w:r w:rsidRPr="005014FC">
              <w:rPr>
                <w:b/>
                <w:sz w:val="22"/>
                <w:szCs w:val="22"/>
              </w:rPr>
              <w:t>216</w:t>
            </w:r>
          </w:p>
        </w:tc>
      </w:tr>
    </w:tbl>
    <w:p w:rsidR="00FF20AB" w:rsidRDefault="00FF20AB" w:rsidP="00FF20AB">
      <w:pPr>
        <w:spacing w:line="360" w:lineRule="auto"/>
        <w:ind w:left="567"/>
        <w:rPr>
          <w:rFonts w:ascii="Arial" w:hAnsi="Arial" w:cs="Arial"/>
          <w:b/>
          <w:sz w:val="24"/>
          <w:szCs w:val="24"/>
          <w:lang w:eastAsia="pl-PL"/>
        </w:rPr>
      </w:pPr>
    </w:p>
    <w:p w:rsidR="00C06573" w:rsidRDefault="00C06573" w:rsidP="00FF20AB">
      <w:pPr>
        <w:spacing w:line="360" w:lineRule="auto"/>
        <w:ind w:left="567"/>
        <w:rPr>
          <w:rFonts w:ascii="Arial" w:hAnsi="Arial" w:cs="Arial"/>
          <w:b/>
          <w:sz w:val="24"/>
          <w:szCs w:val="24"/>
          <w:lang w:eastAsia="pl-PL"/>
        </w:rPr>
      </w:pPr>
    </w:p>
    <w:p w:rsidR="00C06573" w:rsidRDefault="00C06573" w:rsidP="00FF20AB">
      <w:pPr>
        <w:spacing w:line="360" w:lineRule="auto"/>
        <w:ind w:left="567"/>
        <w:rPr>
          <w:rFonts w:ascii="Arial" w:hAnsi="Arial" w:cs="Arial"/>
          <w:b/>
          <w:sz w:val="24"/>
          <w:szCs w:val="24"/>
          <w:lang w:eastAsia="pl-PL"/>
        </w:rPr>
        <w:sectPr w:rsidR="00C06573" w:rsidSect="00C06573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p w:rsidR="00C06573" w:rsidRPr="00FF20AB" w:rsidRDefault="00C06573" w:rsidP="00FF20AB">
      <w:pPr>
        <w:spacing w:line="360" w:lineRule="auto"/>
        <w:ind w:left="567"/>
        <w:rPr>
          <w:rFonts w:ascii="Arial" w:hAnsi="Arial" w:cs="Arial"/>
          <w:b/>
          <w:sz w:val="24"/>
          <w:szCs w:val="24"/>
          <w:lang w:eastAsia="pl-PL"/>
        </w:rPr>
      </w:pPr>
    </w:p>
    <w:p w:rsidR="009616FC" w:rsidRPr="003A3AB6" w:rsidRDefault="00C16CA7" w:rsidP="0095636A">
      <w:pPr>
        <w:pStyle w:val="Akapitzlist"/>
        <w:numPr>
          <w:ilvl w:val="0"/>
          <w:numId w:val="31"/>
        </w:numPr>
        <w:spacing w:line="360" w:lineRule="auto"/>
        <w:ind w:hanging="301"/>
        <w:rPr>
          <w:rFonts w:ascii="Arial" w:hAnsi="Arial" w:cs="Arial"/>
          <w:b/>
          <w:sz w:val="28"/>
          <w:szCs w:val="28"/>
          <w:lang w:eastAsia="pl-PL"/>
        </w:rPr>
      </w:pPr>
      <w:r w:rsidRPr="003A3AB6">
        <w:rPr>
          <w:rFonts w:ascii="Arial" w:hAnsi="Arial" w:cs="Arial"/>
          <w:b/>
          <w:sz w:val="28"/>
          <w:szCs w:val="28"/>
        </w:rPr>
        <w:t xml:space="preserve">Wnioski z </w:t>
      </w:r>
      <w:r w:rsidR="00EF52BD" w:rsidRPr="003A3AB6">
        <w:rPr>
          <w:rFonts w:ascii="Arial" w:hAnsi="Arial" w:cs="Arial"/>
          <w:b/>
          <w:sz w:val="28"/>
          <w:szCs w:val="28"/>
        </w:rPr>
        <w:t>przeprowadzonego</w:t>
      </w:r>
      <w:r w:rsidR="00EF52BD" w:rsidRPr="003A3AB6">
        <w:rPr>
          <w:rFonts w:ascii="Arial" w:hAnsi="Arial" w:cs="Arial"/>
          <w:sz w:val="24"/>
          <w:szCs w:val="24"/>
        </w:rPr>
        <w:t xml:space="preserve"> </w:t>
      </w:r>
      <w:r w:rsidRPr="003A3AB6">
        <w:rPr>
          <w:rFonts w:ascii="Arial" w:hAnsi="Arial" w:cs="Arial"/>
          <w:b/>
          <w:sz w:val="28"/>
          <w:szCs w:val="28"/>
        </w:rPr>
        <w:t>monitorowania</w:t>
      </w:r>
    </w:p>
    <w:p w:rsidR="00203437" w:rsidRPr="003A3AB6" w:rsidRDefault="00203437" w:rsidP="0095636A">
      <w:pPr>
        <w:pStyle w:val="Akapitzlist"/>
        <w:numPr>
          <w:ilvl w:val="1"/>
          <w:numId w:val="35"/>
        </w:num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3A3AB6">
        <w:rPr>
          <w:rFonts w:ascii="Arial" w:hAnsi="Arial" w:cs="Arial"/>
          <w:sz w:val="24"/>
          <w:szCs w:val="24"/>
          <w:u w:val="single"/>
        </w:rPr>
        <w:t>wynikające z analizy wyników monitorowania:</w:t>
      </w:r>
    </w:p>
    <w:p w:rsidR="00203437" w:rsidRPr="003A3AB6" w:rsidRDefault="00203437" w:rsidP="00203437">
      <w:pPr>
        <w:pStyle w:val="Akapitzlist"/>
        <w:spacing w:before="240"/>
        <w:ind w:left="1134"/>
        <w:jc w:val="both"/>
        <w:rPr>
          <w:rFonts w:ascii="Arial" w:hAnsi="Arial" w:cs="Arial"/>
          <w:sz w:val="24"/>
          <w:szCs w:val="24"/>
        </w:rPr>
      </w:pPr>
    </w:p>
    <w:p w:rsidR="00203437" w:rsidRPr="003A3AB6" w:rsidRDefault="00203437" w:rsidP="00203437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wskazujące na potrzeby w zakresie wspomagania pracy szkół i placówek, określające zakres wspomagania:</w:t>
      </w:r>
    </w:p>
    <w:p w:rsidR="00551259" w:rsidRPr="003A3AB6" w:rsidRDefault="00203437" w:rsidP="00551259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1.</w:t>
      </w:r>
      <w:r w:rsidRPr="003A3AB6">
        <w:rPr>
          <w:rFonts w:ascii="Arial" w:hAnsi="Arial" w:cs="Arial"/>
          <w:sz w:val="24"/>
          <w:szCs w:val="24"/>
        </w:rPr>
        <w:tab/>
        <w:t xml:space="preserve"> </w:t>
      </w:r>
      <w:r w:rsidR="00551259">
        <w:rPr>
          <w:rFonts w:ascii="Arial" w:hAnsi="Arial" w:cs="Arial"/>
          <w:sz w:val="24"/>
          <w:szCs w:val="24"/>
        </w:rPr>
        <w:t>Analiza arkuszy monitorowania wykazała, że duża część osób</w:t>
      </w:r>
      <w:r w:rsidR="00551259">
        <w:rPr>
          <w:rFonts w:ascii="Arial" w:hAnsi="Arial" w:cs="Arial"/>
          <w:sz w:val="24"/>
          <w:szCs w:val="24"/>
        </w:rPr>
        <w:br/>
        <w:t xml:space="preserve">          wypełniających ankiety miała problem z odróżnieniem</w:t>
      </w:r>
      <w:r w:rsidR="00551259">
        <w:rPr>
          <w:rFonts w:ascii="Arial" w:hAnsi="Arial" w:cs="Arial"/>
          <w:sz w:val="24"/>
          <w:szCs w:val="24"/>
        </w:rPr>
        <w:br/>
        <w:t xml:space="preserve">          zindywidualizowanej ścieżki kształcenia od nauczania indywidualnego.</w:t>
      </w:r>
    </w:p>
    <w:p w:rsidR="00203437" w:rsidRPr="003A3AB6" w:rsidRDefault="00203437" w:rsidP="0020343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03437" w:rsidRPr="003A3AB6" w:rsidRDefault="00203437" w:rsidP="00203437">
      <w:pPr>
        <w:pStyle w:val="Akapitzlist"/>
        <w:numPr>
          <w:ilvl w:val="0"/>
          <w:numId w:val="3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wskazujące na potrzeby w zakresie planowania nadzoru pedagogicznego:</w:t>
      </w:r>
    </w:p>
    <w:p w:rsidR="003C2AE3" w:rsidRPr="003A3AB6" w:rsidRDefault="00203437" w:rsidP="003C2A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>1.</w:t>
      </w:r>
      <w:r w:rsidRPr="003A3AB6">
        <w:rPr>
          <w:rFonts w:ascii="Arial" w:hAnsi="Arial" w:cs="Arial"/>
          <w:sz w:val="24"/>
          <w:szCs w:val="24"/>
        </w:rPr>
        <w:tab/>
        <w:t xml:space="preserve"> </w:t>
      </w:r>
      <w:r w:rsidR="003C2AE3">
        <w:rPr>
          <w:rFonts w:ascii="Arial" w:hAnsi="Arial" w:cs="Arial"/>
          <w:sz w:val="24"/>
          <w:szCs w:val="24"/>
        </w:rPr>
        <w:t xml:space="preserve">wspomaganie </w:t>
      </w:r>
      <w:r w:rsidR="003C2AE3" w:rsidRPr="00674FC0">
        <w:rPr>
          <w:rFonts w:ascii="Arial" w:hAnsi="Arial" w:cs="Arial"/>
          <w:sz w:val="24"/>
          <w:szCs w:val="24"/>
        </w:rPr>
        <w:t>dyrektorów szkół</w:t>
      </w:r>
      <w:r w:rsidR="003C2AE3">
        <w:rPr>
          <w:rFonts w:ascii="Arial" w:hAnsi="Arial" w:cs="Arial"/>
          <w:sz w:val="24"/>
          <w:szCs w:val="24"/>
        </w:rPr>
        <w:t xml:space="preserve"> w stosowaniu przepisów prawa.</w:t>
      </w:r>
    </w:p>
    <w:p w:rsidR="00203437" w:rsidRPr="003A3AB6" w:rsidRDefault="00203437" w:rsidP="00203437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03437" w:rsidRPr="003A3AB6" w:rsidRDefault="00203437" w:rsidP="003C2AE3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03437" w:rsidRPr="003A3AB6" w:rsidRDefault="00203437" w:rsidP="00203437">
      <w:pPr>
        <w:pStyle w:val="Akapitzlist"/>
        <w:ind w:left="1854"/>
        <w:jc w:val="both"/>
        <w:rPr>
          <w:rFonts w:ascii="Arial" w:hAnsi="Arial" w:cs="Arial"/>
          <w:sz w:val="24"/>
          <w:szCs w:val="24"/>
        </w:rPr>
      </w:pPr>
    </w:p>
    <w:p w:rsidR="00203437" w:rsidRPr="003A3AB6" w:rsidRDefault="00203437" w:rsidP="00203437">
      <w:pPr>
        <w:pStyle w:val="Akapitzlist"/>
        <w:numPr>
          <w:ilvl w:val="1"/>
          <w:numId w:val="5"/>
        </w:numPr>
        <w:ind w:left="426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3A3AB6">
        <w:rPr>
          <w:rFonts w:ascii="Arial" w:hAnsi="Arial" w:cs="Arial"/>
          <w:sz w:val="24"/>
          <w:szCs w:val="24"/>
        </w:rPr>
        <w:t xml:space="preserve">      </w:t>
      </w:r>
      <w:r w:rsidRPr="003A3AB6">
        <w:rPr>
          <w:rFonts w:ascii="Arial" w:hAnsi="Arial" w:cs="Arial"/>
          <w:sz w:val="24"/>
          <w:szCs w:val="24"/>
          <w:u w:val="single"/>
        </w:rPr>
        <w:t>dotyczące organizacji monitorowania:</w:t>
      </w:r>
    </w:p>
    <w:p w:rsidR="0071461D" w:rsidRPr="003A3AB6" w:rsidRDefault="0071461D" w:rsidP="0071461D">
      <w:pPr>
        <w:ind w:left="1276" w:hanging="55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Na platformie SEO w zakładce Monitorowanie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sym w:font="Symbol" w:char="F0DE"/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Filtr ankiet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br/>
        <w:t xml:space="preserve">monitorowania brakuje opcji możliwości generowania danych </w:t>
      </w:r>
      <w:r w:rsidR="007F138F">
        <w:rPr>
          <w:rFonts w:ascii="Arial" w:hAnsi="Arial" w:cs="Arial"/>
          <w:sz w:val="24"/>
          <w:szCs w:val="24"/>
          <w:shd w:val="clear" w:color="auto" w:fill="FFFFFF" w:themeFill="background1"/>
        </w:rPr>
        <w:br/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z podziałem  na typy szkół i rodzaje placówek.</w:t>
      </w:r>
    </w:p>
    <w:p w:rsidR="0071461D" w:rsidRPr="003A3AB6" w:rsidRDefault="0071461D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W module statystycznym dotyczącym monitorowania brakuje opcji</w:t>
      </w:r>
      <w:r>
        <w:rPr>
          <w:rFonts w:ascii="Arial" w:hAnsi="Arial" w:cs="Arial"/>
          <w:sz w:val="24"/>
          <w:szCs w:val="24"/>
        </w:rPr>
        <w:br/>
        <w:t xml:space="preserve">         możliwości generowania danych z podziałem szkół na formy </w:t>
      </w:r>
      <w:r>
        <w:rPr>
          <w:rFonts w:ascii="Arial" w:hAnsi="Arial" w:cs="Arial"/>
          <w:sz w:val="24"/>
          <w:szCs w:val="24"/>
        </w:rPr>
        <w:br/>
        <w:t xml:space="preserve">         kształcenia, tj. szkoły młodzieżowe i dla dorosłych. Podział ten </w:t>
      </w:r>
      <w:r>
        <w:rPr>
          <w:rFonts w:ascii="Arial" w:hAnsi="Arial" w:cs="Arial"/>
          <w:sz w:val="24"/>
          <w:szCs w:val="24"/>
        </w:rPr>
        <w:br/>
        <w:t xml:space="preserve">         jest niezbędny przy opracowywaniu niektórych zestawień.</w:t>
      </w:r>
    </w:p>
    <w:p w:rsidR="0071461D" w:rsidRPr="003A3AB6" w:rsidRDefault="0071461D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 W module statystycznym utrudnione jest wybieranie zakresu czasowego</w:t>
      </w:r>
      <w:r>
        <w:rPr>
          <w:rFonts w:ascii="Arial" w:hAnsi="Arial" w:cs="Arial"/>
          <w:sz w:val="24"/>
          <w:szCs w:val="24"/>
        </w:rPr>
        <w:br/>
        <w:t xml:space="preserve">         dla generowanych danych ze względu na to, że wybór w kalendarzu za </w:t>
      </w:r>
      <w:r>
        <w:rPr>
          <w:rFonts w:ascii="Arial" w:hAnsi="Arial" w:cs="Arial"/>
          <w:sz w:val="24"/>
          <w:szCs w:val="24"/>
        </w:rPr>
        <w:br/>
        <w:t xml:space="preserve">         każdym razem rozpoczyna się od roku 2015 i wymaga przejścia przez </w:t>
      </w:r>
      <w:r>
        <w:rPr>
          <w:rFonts w:ascii="Arial" w:hAnsi="Arial" w:cs="Arial"/>
          <w:sz w:val="24"/>
          <w:szCs w:val="24"/>
        </w:rPr>
        <w:br/>
        <w:t xml:space="preserve">         wszystkie miesiące każdego kolejnego roku.</w:t>
      </w:r>
    </w:p>
    <w:p w:rsidR="0071461D" w:rsidRDefault="0071461D" w:rsidP="0071461D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203437" w:rsidRDefault="00203437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C785A" w:rsidRDefault="008C785A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C785A" w:rsidRDefault="008C785A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C785A" w:rsidRDefault="008C785A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C785A" w:rsidRDefault="008C785A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C785A" w:rsidRPr="003A3AB6" w:rsidRDefault="008C785A" w:rsidP="0071461D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203437" w:rsidRPr="00203437" w:rsidRDefault="00203437" w:rsidP="00203437">
      <w:pPr>
        <w:spacing w:line="360" w:lineRule="auto"/>
        <w:ind w:left="284"/>
        <w:rPr>
          <w:rFonts w:ascii="Arial" w:hAnsi="Arial" w:cs="Arial"/>
          <w:b/>
          <w:color w:val="000000" w:themeColor="text1"/>
          <w:sz w:val="28"/>
          <w:szCs w:val="28"/>
          <w:lang w:eastAsia="pl-PL"/>
        </w:rPr>
      </w:pPr>
    </w:p>
    <w:p w:rsidR="00704874" w:rsidRDefault="00704874" w:rsidP="0095636A">
      <w:pPr>
        <w:pStyle w:val="Nagwek1"/>
        <w:numPr>
          <w:ilvl w:val="0"/>
          <w:numId w:val="23"/>
        </w:numPr>
        <w:ind w:left="0" w:hanging="18"/>
        <w:jc w:val="both"/>
      </w:pPr>
      <w:r>
        <w:lastRenderedPageBreak/>
        <w:t xml:space="preserve">Wspomaganie </w:t>
      </w:r>
    </w:p>
    <w:p w:rsidR="00874CA5" w:rsidRPr="00874CA5" w:rsidRDefault="00874CA5" w:rsidP="00874CA5">
      <w:pPr>
        <w:rPr>
          <w:lang w:eastAsia="pl-PL"/>
        </w:rPr>
      </w:pPr>
    </w:p>
    <w:p w:rsidR="00704874" w:rsidRPr="00874CA5" w:rsidRDefault="00704874" w:rsidP="0095636A">
      <w:pPr>
        <w:pStyle w:val="Nagwek3"/>
        <w:numPr>
          <w:ilvl w:val="1"/>
          <w:numId w:val="12"/>
        </w:numPr>
        <w:ind w:left="284" w:firstLine="0"/>
        <w:jc w:val="both"/>
        <w:rPr>
          <w:sz w:val="28"/>
          <w:szCs w:val="28"/>
        </w:rPr>
      </w:pPr>
      <w:r w:rsidRPr="00874CA5">
        <w:rPr>
          <w:sz w:val="28"/>
          <w:szCs w:val="28"/>
        </w:rPr>
        <w:t xml:space="preserve">Informacje opisujące działania Kuratora Oświaty </w:t>
      </w:r>
      <w:r w:rsidR="00BC3D54">
        <w:rPr>
          <w:sz w:val="28"/>
          <w:szCs w:val="28"/>
        </w:rPr>
        <w:t>w </w:t>
      </w:r>
      <w:r w:rsidRPr="00874CA5">
        <w:rPr>
          <w:sz w:val="28"/>
          <w:szCs w:val="28"/>
        </w:rPr>
        <w:t>zakresie</w:t>
      </w:r>
      <w:r w:rsidR="00323112" w:rsidRPr="00874CA5">
        <w:rPr>
          <w:sz w:val="28"/>
          <w:szCs w:val="28"/>
        </w:rPr>
        <w:t xml:space="preserve"> wspomagania szkół i placówek</w:t>
      </w:r>
      <w:r w:rsidR="00874CA5" w:rsidRPr="00874CA5">
        <w:rPr>
          <w:sz w:val="28"/>
          <w:szCs w:val="28"/>
        </w:rPr>
        <w:t xml:space="preserve"> </w:t>
      </w:r>
    </w:p>
    <w:p w:rsidR="00D93B78" w:rsidRDefault="00D93B78" w:rsidP="00D93B78">
      <w:pPr>
        <w:spacing w:before="60" w:after="60" w:line="288" w:lineRule="auto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:rsidR="00704874" w:rsidRPr="00282888" w:rsidRDefault="00323112" w:rsidP="0095636A">
      <w:pPr>
        <w:pStyle w:val="Akapitzlist"/>
        <w:numPr>
          <w:ilvl w:val="1"/>
          <w:numId w:val="26"/>
        </w:numPr>
        <w:spacing w:after="0" w:line="240" w:lineRule="auto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282888">
        <w:rPr>
          <w:rFonts w:ascii="Arial" w:hAnsi="Arial" w:cs="Arial"/>
          <w:b/>
          <w:sz w:val="24"/>
          <w:szCs w:val="24"/>
        </w:rPr>
        <w:t>Przygotowywanie i podawanie</w:t>
      </w:r>
      <w:r w:rsidR="00704874" w:rsidRPr="00282888">
        <w:rPr>
          <w:rFonts w:ascii="Arial" w:hAnsi="Arial" w:cs="Arial"/>
          <w:b/>
          <w:sz w:val="24"/>
          <w:szCs w:val="24"/>
        </w:rPr>
        <w:t xml:space="preserve"> do publicznej wiadomości na stronie internetowej Kuratorium analiz wyników sprawowanego nadzoru pedagogicznego, w tym wnio</w:t>
      </w:r>
      <w:r w:rsidR="002B6900">
        <w:rPr>
          <w:rFonts w:ascii="Arial" w:hAnsi="Arial" w:cs="Arial"/>
          <w:b/>
          <w:sz w:val="24"/>
          <w:szCs w:val="24"/>
        </w:rPr>
        <w:t>sków z ewaluacji zewnętrznych i </w:t>
      </w:r>
      <w:r w:rsidR="00704874" w:rsidRPr="00282888">
        <w:rPr>
          <w:rFonts w:ascii="Arial" w:hAnsi="Arial" w:cs="Arial"/>
          <w:b/>
          <w:sz w:val="24"/>
          <w:szCs w:val="24"/>
        </w:rPr>
        <w:t>kontroli</w:t>
      </w:r>
    </w:p>
    <w:p w:rsidR="00704874" w:rsidRPr="0031139D" w:rsidRDefault="00704874" w:rsidP="00704874">
      <w:pPr>
        <w:tabs>
          <w:tab w:val="left" w:pos="2225"/>
        </w:tabs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342E0E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AC32F3">
        <w:rPr>
          <w:rFonts w:ascii="Arial" w:hAnsi="Arial" w:cs="Arial"/>
          <w:sz w:val="24"/>
          <w:szCs w:val="24"/>
          <w:u w:val="single"/>
        </w:rPr>
        <w:t xml:space="preserve">Sposób dokonywania analiz wyników sprawowanego nadzoru pedagogicznego </w:t>
      </w:r>
      <w:r>
        <w:rPr>
          <w:rFonts w:ascii="Arial" w:hAnsi="Arial" w:cs="Arial"/>
          <w:sz w:val="24"/>
          <w:szCs w:val="24"/>
          <w:u w:val="single"/>
        </w:rPr>
        <w:br/>
      </w:r>
      <w:r w:rsidRPr="00AC32F3">
        <w:rPr>
          <w:rFonts w:ascii="Arial" w:hAnsi="Arial" w:cs="Arial"/>
          <w:sz w:val="24"/>
          <w:szCs w:val="24"/>
          <w:u w:val="single"/>
        </w:rPr>
        <w:t>i wniosków:</w:t>
      </w:r>
    </w:p>
    <w:p w:rsidR="006C12BF" w:rsidRDefault="006C12BF" w:rsidP="0095636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B370E">
        <w:rPr>
          <w:rFonts w:ascii="Arial" w:hAnsi="Arial" w:cs="Arial"/>
          <w:sz w:val="24"/>
          <w:szCs w:val="24"/>
        </w:rPr>
        <w:t>pracowywanie analiz</w:t>
      </w:r>
      <w:r>
        <w:rPr>
          <w:rFonts w:ascii="Arial" w:hAnsi="Arial" w:cs="Arial"/>
          <w:sz w:val="24"/>
          <w:szCs w:val="24"/>
        </w:rPr>
        <w:t>: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bieżących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okresowych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całościowych - tak</w:t>
      </w:r>
    </w:p>
    <w:p w:rsidR="006C12BF" w:rsidRDefault="006C12BF" w:rsidP="0095636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analiz: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tematyka kontroli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zakres ewaluacji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zalecenia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uwagi 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wnioski z ewaluacji 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analizy zgłaszanych przez podmioty zewnętrzne problemów</w:t>
      </w:r>
    </w:p>
    <w:p w:rsidR="006C12BF" w:rsidRDefault="006C12BF" w:rsidP="0095636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ź</w:t>
      </w:r>
      <w:r w:rsidRPr="007B370E">
        <w:rPr>
          <w:rFonts w:ascii="Arial" w:hAnsi="Arial" w:cs="Arial"/>
          <w:sz w:val="24"/>
          <w:szCs w:val="24"/>
        </w:rPr>
        <w:t>ródła wyników</w:t>
      </w:r>
      <w:r>
        <w:rPr>
          <w:rFonts w:ascii="Arial" w:hAnsi="Arial" w:cs="Arial"/>
          <w:sz w:val="24"/>
          <w:szCs w:val="24"/>
        </w:rPr>
        <w:t>: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zbiorcze kontroli planowych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arkusze kontroli doraźnych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całościowych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raporty z ewaluacji problemowych - tak</w:t>
      </w:r>
    </w:p>
    <w:p w:rsidR="006C12BF" w:rsidRDefault="006C12BF" w:rsidP="006C12BF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inne: </w:t>
      </w:r>
    </w:p>
    <w:p w:rsidR="006C12BF" w:rsidRDefault="006C12BF" w:rsidP="0095636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224854">
        <w:rPr>
          <w:rFonts w:ascii="Arial" w:hAnsi="Arial" w:cs="Arial"/>
          <w:sz w:val="24"/>
          <w:szCs w:val="24"/>
        </w:rPr>
        <w:t xml:space="preserve">zgłoszenia podmiotów zewnętrznych, w tym skargi </w:t>
      </w:r>
    </w:p>
    <w:p w:rsidR="006C12BF" w:rsidRPr="00224854" w:rsidRDefault="006C12BF" w:rsidP="0095636A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monitorowanie potrzeb i oczekiwań szkól i placówek.</w:t>
      </w:r>
    </w:p>
    <w:p w:rsidR="00342E0E" w:rsidRPr="00415D67" w:rsidRDefault="00342E0E" w:rsidP="00342E0E">
      <w:pPr>
        <w:jc w:val="both"/>
        <w:rPr>
          <w:rFonts w:ascii="Arial" w:hAnsi="Arial" w:cs="Arial"/>
          <w:sz w:val="24"/>
          <w:szCs w:val="24"/>
          <w:u w:val="single"/>
        </w:rPr>
      </w:pPr>
      <w:r w:rsidRPr="00415D67">
        <w:rPr>
          <w:rFonts w:ascii="Arial" w:hAnsi="Arial" w:cs="Arial"/>
          <w:sz w:val="24"/>
          <w:szCs w:val="24"/>
          <w:u w:val="single"/>
        </w:rPr>
        <w:t xml:space="preserve">Sposoby podawania do publicznej wiadomości wyników </w:t>
      </w:r>
      <w:r>
        <w:rPr>
          <w:rFonts w:ascii="Arial" w:hAnsi="Arial" w:cs="Arial"/>
          <w:sz w:val="24"/>
          <w:szCs w:val="24"/>
          <w:u w:val="single"/>
        </w:rPr>
        <w:t xml:space="preserve">i wniosków ze </w:t>
      </w:r>
      <w:r w:rsidRPr="00415D67">
        <w:rPr>
          <w:rFonts w:ascii="Arial" w:hAnsi="Arial" w:cs="Arial"/>
          <w:sz w:val="24"/>
          <w:szCs w:val="24"/>
          <w:u w:val="single"/>
        </w:rPr>
        <w:t xml:space="preserve">sprawowanego nadzoru pedagogicznego: </w:t>
      </w:r>
    </w:p>
    <w:p w:rsidR="009F74BC" w:rsidRDefault="009F74BC" w:rsidP="009F74B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formie publikacj</w:t>
      </w:r>
      <w:r>
        <w:rPr>
          <w:rFonts w:ascii="Arial" w:hAnsi="Arial" w:cs="Arial"/>
          <w:sz w:val="24"/>
          <w:szCs w:val="24"/>
        </w:rPr>
        <w:t>i</w:t>
      </w:r>
      <w:r w:rsidRPr="00AC32F3">
        <w:rPr>
          <w:rFonts w:ascii="Arial" w:hAnsi="Arial" w:cs="Arial"/>
          <w:sz w:val="24"/>
          <w:szCs w:val="24"/>
        </w:rPr>
        <w:t xml:space="preserve"> na stronie internetowej</w:t>
      </w:r>
      <w:r>
        <w:rPr>
          <w:rFonts w:ascii="Arial" w:hAnsi="Arial" w:cs="Arial"/>
          <w:sz w:val="24"/>
          <w:szCs w:val="24"/>
        </w:rPr>
        <w:t xml:space="preserve"> - tak</w:t>
      </w:r>
    </w:p>
    <w:p w:rsidR="009F74BC" w:rsidRDefault="009F74BC" w:rsidP="009F74B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>w czasi</w:t>
      </w:r>
      <w:r>
        <w:rPr>
          <w:rFonts w:ascii="Arial" w:hAnsi="Arial" w:cs="Arial"/>
          <w:sz w:val="24"/>
          <w:szCs w:val="24"/>
        </w:rPr>
        <w:t>e okresowych narad, konferencji - tak</w:t>
      </w:r>
    </w:p>
    <w:p w:rsidR="009F74BC" w:rsidRPr="007429D0" w:rsidRDefault="009F74BC" w:rsidP="009F74BC">
      <w:pPr>
        <w:pStyle w:val="Akapitzlist"/>
        <w:ind w:left="1134" w:hanging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C32F3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publikacjach</w:t>
      </w:r>
      <w:r w:rsidRPr="00AC3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prasowych - nie </w:t>
      </w:r>
    </w:p>
    <w:p w:rsidR="009F74BC" w:rsidRPr="007429D0" w:rsidRDefault="009F74BC" w:rsidP="009F74BC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inne: nie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318D" w:rsidRDefault="0050318D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318D" w:rsidRDefault="0050318D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0318D" w:rsidRDefault="0050318D" w:rsidP="00342E0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F41BB" w:rsidRPr="00E70543" w:rsidRDefault="00EF41BB" w:rsidP="0095636A">
      <w:pPr>
        <w:pStyle w:val="Akapitzlist"/>
        <w:numPr>
          <w:ilvl w:val="2"/>
          <w:numId w:val="14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E70543">
        <w:rPr>
          <w:rFonts w:ascii="Arial" w:hAnsi="Arial" w:cs="Arial"/>
          <w:b/>
          <w:sz w:val="24"/>
          <w:szCs w:val="24"/>
        </w:rPr>
        <w:lastRenderedPageBreak/>
        <w:t>Organizowanie konferencji i narad dla dyrektorów szkół i placówek</w:t>
      </w:r>
    </w:p>
    <w:p w:rsidR="00A65FE4" w:rsidRPr="003A3AB6" w:rsidRDefault="00A65FE4" w:rsidP="00A65FE4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E70543">
        <w:rPr>
          <w:rFonts w:ascii="Arial" w:hAnsi="Arial" w:cs="Arial"/>
          <w:sz w:val="24"/>
          <w:szCs w:val="24"/>
        </w:rPr>
        <w:t xml:space="preserve">Liczba konferencji: </w:t>
      </w:r>
      <w:r>
        <w:rPr>
          <w:rFonts w:ascii="Arial" w:hAnsi="Arial" w:cs="Arial"/>
          <w:sz w:val="24"/>
          <w:szCs w:val="24"/>
        </w:rPr>
        <w:t>24</w:t>
      </w:r>
    </w:p>
    <w:p w:rsidR="00A65FE4" w:rsidRPr="003A3AB6" w:rsidRDefault="00A65FE4" w:rsidP="00A65FE4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Liczba narad: </w:t>
      </w:r>
      <w:r>
        <w:rPr>
          <w:rFonts w:ascii="Arial" w:hAnsi="Arial" w:cs="Arial"/>
          <w:sz w:val="24"/>
          <w:szCs w:val="24"/>
        </w:rPr>
        <w:t>136</w:t>
      </w:r>
    </w:p>
    <w:p w:rsidR="00A65FE4" w:rsidRPr="003A3AB6" w:rsidRDefault="00A65FE4" w:rsidP="00A65FE4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Tematyka konferencji: </w:t>
      </w:r>
    </w:p>
    <w:p w:rsidR="00A65FE4" w:rsidRPr="007E628D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6779C1">
        <w:rPr>
          <w:rFonts w:ascii="Arial" w:hAnsi="Arial" w:cs="Arial"/>
          <w:sz w:val="24"/>
          <w:szCs w:val="24"/>
        </w:rPr>
        <w:t xml:space="preserve">Podnoszenie umiejętności kształcenia matematyki poprzez wykorzystanie darów </w:t>
      </w:r>
      <w:proofErr w:type="spellStart"/>
      <w:r w:rsidRPr="006779C1">
        <w:rPr>
          <w:rFonts w:ascii="Arial" w:hAnsi="Arial" w:cs="Arial"/>
          <w:sz w:val="24"/>
          <w:szCs w:val="24"/>
        </w:rPr>
        <w:t>Froebla</w:t>
      </w:r>
      <w:proofErr w:type="spellEnd"/>
      <w:r>
        <w:rPr>
          <w:rFonts w:ascii="Arial" w:hAnsi="Arial" w:cs="Arial"/>
          <w:sz w:val="24"/>
          <w:szCs w:val="24"/>
        </w:rPr>
        <w:t xml:space="preserve"> - 6.</w:t>
      </w:r>
    </w:p>
    <w:p w:rsidR="00A65FE4" w:rsidRPr="007E628D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M</w:t>
      </w:r>
      <w:r w:rsidRPr="007E628D">
        <w:rPr>
          <w:rFonts w:ascii="Arial" w:eastAsia="Times New Roman" w:hAnsi="Arial" w:cs="Arial"/>
          <w:bCs/>
          <w:sz w:val="24"/>
          <w:szCs w:val="24"/>
          <w:lang w:eastAsia="pl-PL"/>
        </w:rPr>
        <w:t>atematyka – innowacyjne metody pracy z uczniami.</w:t>
      </w:r>
    </w:p>
    <w:p w:rsidR="00A65FE4" w:rsidRPr="006779C1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6779C1">
        <w:rPr>
          <w:rFonts w:ascii="Arial" w:hAnsi="Arial" w:cs="Arial"/>
          <w:sz w:val="24"/>
          <w:szCs w:val="24"/>
        </w:rPr>
        <w:t>Matematyka – jak uczyć efektywnie  i ciekawie</w:t>
      </w:r>
      <w:r>
        <w:rPr>
          <w:rFonts w:ascii="Arial" w:hAnsi="Arial" w:cs="Arial"/>
          <w:sz w:val="24"/>
          <w:szCs w:val="24"/>
        </w:rPr>
        <w:t>.</w:t>
      </w:r>
    </w:p>
    <w:p w:rsidR="00A65FE4" w:rsidRPr="002231C1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2231C1">
        <w:rPr>
          <w:rStyle w:val="Pogrubienie"/>
          <w:rFonts w:ascii="Arial" w:hAnsi="Arial" w:cs="Arial"/>
          <w:b w:val="0"/>
          <w:sz w:val="24"/>
          <w:szCs w:val="24"/>
        </w:rPr>
        <w:t>Jak zrozumieć dziecko i zmotywować je do działania - 2.</w:t>
      </w:r>
    </w:p>
    <w:p w:rsidR="00A65FE4" w:rsidRPr="006779C1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6779C1">
        <w:rPr>
          <w:rFonts w:ascii="Arial" w:hAnsi="Arial" w:cs="Arial"/>
          <w:sz w:val="24"/>
          <w:szCs w:val="24"/>
        </w:rPr>
        <w:t xml:space="preserve">Preorientacja, orientacja zawodowej oraz doradztwo zawodowe dla przedszkoli, szkół podstawowych, liceów ogólnokształcących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6779C1">
        <w:rPr>
          <w:rFonts w:ascii="Arial" w:hAnsi="Arial" w:cs="Arial"/>
          <w:sz w:val="24"/>
          <w:szCs w:val="24"/>
        </w:rPr>
        <w:t>i specjalnych branżowych szkół i stopnia</w:t>
      </w:r>
      <w:r>
        <w:rPr>
          <w:rFonts w:ascii="Arial" w:hAnsi="Arial" w:cs="Arial"/>
          <w:sz w:val="24"/>
          <w:szCs w:val="24"/>
        </w:rPr>
        <w:t xml:space="preserve"> - 2</w:t>
      </w:r>
      <w:r w:rsidRPr="006779C1">
        <w:rPr>
          <w:rFonts w:ascii="Arial" w:hAnsi="Arial" w:cs="Arial"/>
          <w:sz w:val="24"/>
          <w:szCs w:val="24"/>
        </w:rPr>
        <w:t>.</w:t>
      </w:r>
    </w:p>
    <w:p w:rsidR="00A65FE4" w:rsidRPr="006779C1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6779C1">
        <w:rPr>
          <w:rFonts w:ascii="Arial" w:hAnsi="Arial" w:cs="Arial"/>
          <w:sz w:val="24"/>
          <w:szCs w:val="24"/>
        </w:rPr>
        <w:t>Chcesz mieć rację czy relacje - Wychowawcza rola szkoły. Wychowanie do wartości</w:t>
      </w:r>
      <w:r>
        <w:rPr>
          <w:rFonts w:ascii="Arial" w:hAnsi="Arial" w:cs="Arial"/>
          <w:sz w:val="24"/>
          <w:szCs w:val="24"/>
        </w:rPr>
        <w:t>.</w:t>
      </w:r>
    </w:p>
    <w:p w:rsidR="00A65FE4" w:rsidRDefault="00A65FE4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6779C1">
        <w:rPr>
          <w:rFonts w:ascii="Arial" w:hAnsi="Arial" w:cs="Arial"/>
          <w:sz w:val="24"/>
          <w:szCs w:val="24"/>
        </w:rPr>
        <w:t xml:space="preserve">Wsparcie uczniów ze specjalnymi potrzebami edukacyjnymi </w:t>
      </w:r>
      <w:r w:rsidR="008F1FB7">
        <w:rPr>
          <w:rFonts w:ascii="Arial" w:hAnsi="Arial" w:cs="Arial"/>
          <w:sz w:val="24"/>
          <w:szCs w:val="24"/>
        </w:rPr>
        <w:br/>
      </w:r>
      <w:r w:rsidRPr="006779C1">
        <w:rPr>
          <w:rFonts w:ascii="Arial" w:hAnsi="Arial" w:cs="Arial"/>
          <w:sz w:val="24"/>
          <w:szCs w:val="24"/>
        </w:rPr>
        <w:t>i upowszechnianie edukacji włączającej</w:t>
      </w:r>
      <w:r>
        <w:rPr>
          <w:rFonts w:ascii="Arial" w:hAnsi="Arial" w:cs="Arial"/>
          <w:sz w:val="24"/>
          <w:szCs w:val="24"/>
        </w:rPr>
        <w:t xml:space="preserve"> - 3.</w:t>
      </w:r>
    </w:p>
    <w:p w:rsidR="00A65FE4" w:rsidRPr="00D14EA5" w:rsidRDefault="00322A95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hyperlink r:id="rId11" w:history="1">
        <w:r w:rsidR="00A65FE4" w:rsidRPr="007E628D">
          <w:rPr>
            <w:rFonts w:ascii="Arial" w:eastAsia="Times New Roman" w:hAnsi="Arial" w:cs="Arial"/>
            <w:bCs/>
            <w:sz w:val="24"/>
            <w:szCs w:val="24"/>
            <w:lang w:eastAsia="pl-PL"/>
          </w:rPr>
          <w:t>Dziecko z cukrzycą w placówce oświatowej</w:t>
        </w:r>
      </w:hyperlink>
      <w:r w:rsidR="00A65FE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65FE4" w:rsidRPr="00D14EA5" w:rsidRDefault="00322A95" w:rsidP="0095636A">
      <w:pPr>
        <w:numPr>
          <w:ilvl w:val="0"/>
          <w:numId w:val="32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hyperlink r:id="rId12" w:history="1">
        <w:r w:rsidR="00A65FE4" w:rsidRPr="00D14EA5">
          <w:rPr>
            <w:rFonts w:ascii="Arial" w:eastAsia="Times New Roman" w:hAnsi="Arial" w:cs="Arial"/>
            <w:bCs/>
            <w:sz w:val="24"/>
            <w:szCs w:val="24"/>
            <w:lang w:eastAsia="pl-PL"/>
          </w:rPr>
          <w:t>Wzmacnianie  wychowawczej roli szkoły w kontekście bezpieczeństwa dzieci i młodzieży</w:t>
        </w:r>
      </w:hyperlink>
      <w:r w:rsidR="00A65FE4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65FE4" w:rsidRDefault="00A65FE4" w:rsidP="0095636A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628D">
        <w:rPr>
          <w:rFonts w:ascii="Arial" w:eastAsia="Times New Roman" w:hAnsi="Arial" w:cs="Arial"/>
          <w:bCs/>
          <w:sz w:val="24"/>
          <w:szCs w:val="24"/>
          <w:lang w:eastAsia="pl-PL"/>
        </w:rPr>
        <w:t>Edukacja dla zdrowia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A65FE4" w:rsidRDefault="00A65FE4" w:rsidP="0095636A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Zintegrowany System Kwalifikacji – współpraca na rzecz kwalifikacji.</w:t>
      </w:r>
    </w:p>
    <w:p w:rsidR="00A65FE4" w:rsidRDefault="00A65FE4" w:rsidP="0095636A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82DDF">
        <w:rPr>
          <w:rFonts w:ascii="Arial" w:hAnsi="Arial" w:cs="Arial"/>
          <w:sz w:val="24"/>
          <w:szCs w:val="24"/>
        </w:rPr>
        <w:t>Zachodniopomorska #</w:t>
      </w:r>
      <w:proofErr w:type="spellStart"/>
      <w:r w:rsidRPr="00982DDF">
        <w:rPr>
          <w:rFonts w:ascii="Arial" w:hAnsi="Arial" w:cs="Arial"/>
          <w:sz w:val="24"/>
          <w:szCs w:val="24"/>
        </w:rPr>
        <w:t>Komórkomania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65FE4" w:rsidRDefault="00A65FE4" w:rsidP="0095636A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82DDF">
        <w:rPr>
          <w:rFonts w:ascii="Arial" w:hAnsi="Arial" w:cs="Arial"/>
          <w:sz w:val="24"/>
          <w:szCs w:val="24"/>
        </w:rPr>
        <w:t>Europejski Tydzień Umiejętności Zawodowych – promocja kształcenia zawodowego</w:t>
      </w:r>
      <w:r>
        <w:rPr>
          <w:rFonts w:ascii="Arial" w:hAnsi="Arial" w:cs="Arial"/>
          <w:sz w:val="24"/>
          <w:szCs w:val="24"/>
        </w:rPr>
        <w:t>.</w:t>
      </w:r>
    </w:p>
    <w:p w:rsidR="00A65FE4" w:rsidRDefault="00A65FE4" w:rsidP="0095636A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8F4451">
        <w:rPr>
          <w:rFonts w:ascii="Arial" w:hAnsi="Arial" w:cs="Arial"/>
          <w:sz w:val="24"/>
          <w:szCs w:val="24"/>
        </w:rPr>
        <w:t>Współczesne szkolnictwo zawodowe. Współpraca szkół ze środowiskiem gospodarczym</w:t>
      </w:r>
      <w:r>
        <w:rPr>
          <w:rFonts w:ascii="Arial" w:hAnsi="Arial" w:cs="Arial"/>
          <w:sz w:val="24"/>
          <w:szCs w:val="24"/>
        </w:rPr>
        <w:t>.</w:t>
      </w:r>
    </w:p>
    <w:p w:rsidR="00A65FE4" w:rsidRPr="005557D2" w:rsidRDefault="00A65FE4" w:rsidP="0095636A">
      <w:pPr>
        <w:numPr>
          <w:ilvl w:val="0"/>
          <w:numId w:val="32"/>
        </w:num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Popularyzacja Programu ECVET – europejskiego systemu akumulowania i przenoszenia osiągnięć w kształceniu i szkoleniu zawodowym.  </w:t>
      </w:r>
    </w:p>
    <w:p w:rsidR="00A65FE4" w:rsidRPr="003A3AB6" w:rsidRDefault="00A65FE4" w:rsidP="00A65F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FE4" w:rsidRPr="003A3AB6" w:rsidRDefault="00A65FE4" w:rsidP="00A65FE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Tematyka narad: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Wnioski z pełnionego nadzoru pedagogicznego i rekomendacje oraz prezentacja kierunków polityki oświatowej państwa i zadań nadzoru pedagogicznego.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Wczesne wspomaganie rozwoju, orzecznictwo oraz organizacja pracy        z dziećmi posiadającymi orzeczenia o potrzebie kształcenia specjalnego.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Zarządzanie, obserwacja zajęć oraz doradztwo metodyczne dla nauczycieli matematyki.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Przepisy prawa (KN,. ustawa o finansowaniu oświaty).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pracy nauczyciela – przykładowe regulaminy określające wskaźniki do kryteriów.</w:t>
      </w:r>
    </w:p>
    <w:p w:rsidR="00A65FE4" w:rsidRDefault="00A65FE4" w:rsidP="0095636A">
      <w:pPr>
        <w:numPr>
          <w:ilvl w:val="0"/>
          <w:numId w:val="86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Zmiany w przepisach prawa w zakresie szkolnictwa niepublicznego, finansowanie oświaty niepublicznej, zmiany w statutach szkół niepublicznych. </w:t>
      </w:r>
    </w:p>
    <w:p w:rsidR="00A65FE4" w:rsidRDefault="00A65FE4" w:rsidP="0095636A">
      <w:pPr>
        <w:numPr>
          <w:ilvl w:val="0"/>
          <w:numId w:val="86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Założenia i zadania Rady Edukacyjnej. </w:t>
      </w:r>
    </w:p>
    <w:p w:rsidR="00A65FE4" w:rsidRPr="000E3A8D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Analiza wyników egzaminów zewnętrznych. Zarządzanie wynikami </w:t>
      </w:r>
      <w:r w:rsidR="008F1FB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wykorzystanie wyników egzaminów do doskonalenia jakości pracy szkoły.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Wsparcie szkół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w związku z niskimi wynikami egzaminów zewnętrznych.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Spotkania z dyrektorami szkół, podczas których zobowiązywano do wzmożenia szczególnego nadzoru nad bezpieczeństwem dzieci oraz prowadzenia systemowych działań zapobiegających podejmowanie przez uczniów </w:t>
      </w:r>
      <w:proofErr w:type="spellStart"/>
      <w:r>
        <w:rPr>
          <w:rFonts w:ascii="Arial" w:hAnsi="Arial" w:cs="Arial"/>
          <w:sz w:val="24"/>
          <w:szCs w:val="24"/>
        </w:rPr>
        <w:t>zachowań</w:t>
      </w:r>
      <w:proofErr w:type="spellEnd"/>
      <w:r>
        <w:rPr>
          <w:rFonts w:ascii="Arial" w:hAnsi="Arial" w:cs="Arial"/>
          <w:sz w:val="24"/>
          <w:szCs w:val="24"/>
        </w:rPr>
        <w:t xml:space="preserve"> ryzykownych. </w:t>
      </w:r>
    </w:p>
    <w:p w:rsidR="00A65FE4" w:rsidRDefault="00A65FE4" w:rsidP="0095636A">
      <w:pPr>
        <w:numPr>
          <w:ilvl w:val="0"/>
          <w:numId w:val="86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Analiza zgłaszanych potrzeb dotyczących najczęściej występujących nieprawidłowości oraz oczekiwań w stosunku do organów prowadzących.</w:t>
      </w:r>
    </w:p>
    <w:p w:rsidR="00A65FE4" w:rsidRDefault="00A65FE4" w:rsidP="0095636A">
      <w:pPr>
        <w:numPr>
          <w:ilvl w:val="0"/>
          <w:numId w:val="86"/>
        </w:numPr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Ramy i założenia programowe kształcenia zawodowego.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Wykorzystywanie EWD przez dyrektorów szkół.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 działań pod kątem osiągania lepszych wyników z przedmiotów ogólnych i z przedmiotów zawodowych.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Przyczyny i uwarunkowania wyników matur z języka polskiego </w:t>
      </w:r>
      <w:r>
        <w:rPr>
          <w:rFonts w:ascii="Arial" w:hAnsi="Arial" w:cs="Arial"/>
          <w:sz w:val="24"/>
          <w:szCs w:val="24"/>
        </w:rPr>
        <w:br/>
        <w:t xml:space="preserve">i matematyki.  </w:t>
      </w:r>
    </w:p>
    <w:p w:rsidR="00A65F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Interpretowanie wyników egzaminów maturalnych – przyczyny niskich wyników, w szczególności w przypadku egzaminów z matematyki i języka polskiego. </w:t>
      </w:r>
    </w:p>
    <w:p w:rsidR="00A65FE4" w:rsidRPr="003224E4" w:rsidRDefault="00A65FE4" w:rsidP="0095636A">
      <w:pPr>
        <w:numPr>
          <w:ilvl w:val="0"/>
          <w:numId w:val="86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podsumowujące działania Rady Edukacyjnej.</w:t>
      </w:r>
    </w:p>
    <w:p w:rsidR="00A65FE4" w:rsidRDefault="00A65FE4" w:rsidP="0095636A">
      <w:pPr>
        <w:numPr>
          <w:ilvl w:val="0"/>
          <w:numId w:val="33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Interpretowanie wyników egzaminów maturalnych – przyczyny niskich wyników, w szczególności w przypadku egzaminów z matematyki i języka polskiego. </w:t>
      </w:r>
    </w:p>
    <w:p w:rsidR="00A65FE4" w:rsidRDefault="00A65FE4" w:rsidP="0095636A">
      <w:pPr>
        <w:numPr>
          <w:ilvl w:val="0"/>
          <w:numId w:val="33"/>
        </w:numPr>
        <w:spacing w:before="240"/>
        <w:ind w:left="1134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Spotkanie podsumowujące działania Rady Edukacyjnej.</w:t>
      </w:r>
    </w:p>
    <w:p w:rsidR="00A65FE4" w:rsidRPr="003A3AB6" w:rsidRDefault="00A65FE4" w:rsidP="00A65FE4">
      <w:pPr>
        <w:spacing w:before="240"/>
        <w:ind w:left="1429"/>
        <w:contextualSpacing/>
        <w:jc w:val="both"/>
        <w:rPr>
          <w:rFonts w:ascii="Arial" w:hAnsi="Arial" w:cs="Arial"/>
          <w:sz w:val="24"/>
          <w:szCs w:val="24"/>
        </w:rPr>
      </w:pPr>
    </w:p>
    <w:p w:rsidR="00A65FE4" w:rsidRPr="003A3AB6" w:rsidRDefault="00A65FE4" w:rsidP="00A65FE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A65FE4" w:rsidRPr="003A3AB6" w:rsidRDefault="00A65FE4" w:rsidP="00A65FE4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Typy szkół i rodzaje placówek objętych konferencjami i naradami dla dyrektorów: </w:t>
      </w:r>
    </w:p>
    <w:p w:rsidR="00A65FE4" w:rsidRPr="003A3AB6" w:rsidRDefault="00A65FE4" w:rsidP="0095636A">
      <w:pPr>
        <w:numPr>
          <w:ilvl w:val="0"/>
          <w:numId w:val="34"/>
        </w:num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typy szkół i placówek podlegające nadzorowi pedagogicznemu Zachodniopomorskiego Kuratora Oświaty.</w:t>
      </w:r>
    </w:p>
    <w:p w:rsidR="00683902" w:rsidRPr="003A3AB6" w:rsidRDefault="00683902" w:rsidP="00EF41BB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EF41BB" w:rsidRPr="003A3AB6" w:rsidRDefault="00EF41BB" w:rsidP="0095636A">
      <w:pPr>
        <w:pStyle w:val="Akapitzlist"/>
        <w:numPr>
          <w:ilvl w:val="2"/>
          <w:numId w:val="14"/>
        </w:numPr>
        <w:spacing w:before="240" w:after="0"/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A3AB6">
        <w:rPr>
          <w:rFonts w:ascii="Arial" w:hAnsi="Arial" w:cs="Arial"/>
          <w:b/>
          <w:sz w:val="24"/>
          <w:szCs w:val="24"/>
        </w:rPr>
        <w:t>Przekazywanie informacji o istotnych zagadnieniach dotyczących systemu oświaty i zmianach w przepisach prawa dotyczących funkcjonowania szkół i placówek</w:t>
      </w:r>
    </w:p>
    <w:p w:rsidR="00AE7516" w:rsidRPr="003A3AB6" w:rsidRDefault="00AE7516" w:rsidP="00AE7516">
      <w:pPr>
        <w:spacing w:before="240" w:after="0"/>
        <w:ind w:left="426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Przekazywanie informacji </w:t>
      </w:r>
      <w:r w:rsidR="001735BD" w:rsidRPr="003A3AB6">
        <w:rPr>
          <w:rFonts w:ascii="Arial" w:hAnsi="Arial" w:cs="Arial"/>
          <w:sz w:val="24"/>
          <w:szCs w:val="24"/>
        </w:rPr>
        <w:t xml:space="preserve">prowadzono </w:t>
      </w:r>
      <w:r w:rsidRPr="003A3AB6">
        <w:rPr>
          <w:rFonts w:ascii="Arial" w:hAnsi="Arial" w:cs="Arial"/>
          <w:sz w:val="24"/>
          <w:szCs w:val="24"/>
        </w:rPr>
        <w:t>z wykorzystaniem form, tj.:</w:t>
      </w:r>
    </w:p>
    <w:p w:rsidR="00A65FE4" w:rsidRPr="003A3AB6" w:rsidRDefault="00AE7516" w:rsidP="00A65FE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</w:t>
      </w:r>
      <w:r w:rsidR="00A65FE4" w:rsidRPr="003A3AB6">
        <w:rPr>
          <w:rFonts w:ascii="Arial" w:hAnsi="Arial" w:cs="Arial"/>
          <w:sz w:val="24"/>
          <w:szCs w:val="24"/>
        </w:rPr>
        <w:t xml:space="preserve">konferencje i narady dla dyrektorów szkół i placówek </w:t>
      </w:r>
      <w:r w:rsidR="007E2E32">
        <w:rPr>
          <w:rFonts w:ascii="Arial" w:hAnsi="Arial" w:cs="Arial"/>
          <w:sz w:val="24"/>
          <w:szCs w:val="24"/>
        </w:rPr>
        <w:t>–</w:t>
      </w:r>
      <w:r w:rsidR="00A65FE4">
        <w:rPr>
          <w:rFonts w:ascii="Arial" w:hAnsi="Arial" w:cs="Arial"/>
          <w:sz w:val="24"/>
          <w:szCs w:val="24"/>
        </w:rPr>
        <w:t xml:space="preserve"> tak</w:t>
      </w:r>
      <w:r w:rsidR="007E2E32">
        <w:rPr>
          <w:rFonts w:ascii="Arial" w:hAnsi="Arial" w:cs="Arial"/>
          <w:sz w:val="24"/>
          <w:szCs w:val="24"/>
        </w:rPr>
        <w:t>,</w:t>
      </w:r>
    </w:p>
    <w:p w:rsidR="00A65FE4" w:rsidRPr="003A3AB6" w:rsidRDefault="00A65FE4" w:rsidP="00A65FE4">
      <w:pPr>
        <w:pStyle w:val="Akapitzlist"/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 w:rsidRPr="003A3AB6">
        <w:rPr>
          <w:rFonts w:ascii="Arial" w:hAnsi="Arial" w:cs="Arial"/>
          <w:sz w:val="24"/>
          <w:szCs w:val="24"/>
        </w:rPr>
        <w:t xml:space="preserve">- informacja na stronie internetowej kuratora </w:t>
      </w:r>
      <w:r w:rsidR="007E2E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tak</w:t>
      </w:r>
      <w:r w:rsidR="007E2E32">
        <w:rPr>
          <w:rFonts w:ascii="Arial" w:hAnsi="Arial" w:cs="Arial"/>
          <w:sz w:val="24"/>
          <w:szCs w:val="24"/>
        </w:rPr>
        <w:t>,</w:t>
      </w:r>
    </w:p>
    <w:p w:rsidR="00A65FE4" w:rsidRPr="003A3AB6" w:rsidRDefault="007E2E32" w:rsidP="00A65FE4">
      <w:pPr>
        <w:pStyle w:val="Akapitzlist"/>
        <w:spacing w:before="240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szkolenia</w:t>
      </w:r>
      <w:r w:rsidR="00A65FE4" w:rsidRPr="003A3AB6">
        <w:rPr>
          <w:rFonts w:ascii="Arial" w:hAnsi="Arial" w:cs="Arial"/>
          <w:sz w:val="24"/>
          <w:szCs w:val="24"/>
        </w:rPr>
        <w:t xml:space="preserve">/spotkania o tematyce związanej z przepisami prawa oświatowego </w:t>
      </w:r>
      <w:r w:rsidR="00A65FE4">
        <w:rPr>
          <w:rFonts w:ascii="Arial" w:hAnsi="Arial" w:cs="Arial"/>
          <w:sz w:val="24"/>
          <w:szCs w:val="24"/>
        </w:rPr>
        <w:t>tak</w:t>
      </w:r>
      <w:r>
        <w:rPr>
          <w:rFonts w:ascii="Arial" w:hAnsi="Arial" w:cs="Arial"/>
          <w:sz w:val="24"/>
          <w:szCs w:val="24"/>
        </w:rPr>
        <w:t>,</w:t>
      </w:r>
      <w:r w:rsidR="00A65FE4">
        <w:rPr>
          <w:rFonts w:ascii="Arial" w:hAnsi="Arial" w:cs="Arial"/>
          <w:sz w:val="24"/>
          <w:szCs w:val="24"/>
        </w:rPr>
        <w:t xml:space="preserve"> </w:t>
      </w:r>
    </w:p>
    <w:p w:rsidR="00AE7516" w:rsidRDefault="00A65FE4" w:rsidP="00A65FE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inne sposoby: audycje radiowe, audycje telewizyjne, konferencje prasowe, dyżury wizytatorów w siedzibie kuratorium.</w:t>
      </w:r>
    </w:p>
    <w:p w:rsidR="00A65FE4" w:rsidRDefault="00A65FE4" w:rsidP="00A65FE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A65FE4" w:rsidRPr="00AE7516" w:rsidRDefault="00A65FE4" w:rsidP="00A65FE4">
      <w:pPr>
        <w:pStyle w:val="Akapitzlist"/>
        <w:ind w:left="709"/>
        <w:jc w:val="both"/>
        <w:rPr>
          <w:rFonts w:ascii="Arial" w:hAnsi="Arial" w:cs="Arial"/>
          <w:sz w:val="24"/>
          <w:szCs w:val="24"/>
        </w:rPr>
      </w:pPr>
    </w:p>
    <w:p w:rsidR="00342E0E" w:rsidRDefault="00342E0E" w:rsidP="0095636A">
      <w:pPr>
        <w:pStyle w:val="Akapitzlist"/>
        <w:numPr>
          <w:ilvl w:val="2"/>
          <w:numId w:val="14"/>
        </w:numPr>
        <w:ind w:left="567" w:hanging="141"/>
        <w:jc w:val="both"/>
        <w:rPr>
          <w:rFonts w:ascii="Arial" w:hAnsi="Arial" w:cs="Arial"/>
          <w:b/>
          <w:sz w:val="24"/>
          <w:szCs w:val="24"/>
        </w:rPr>
      </w:pPr>
      <w:r w:rsidRPr="00342E0E">
        <w:rPr>
          <w:rFonts w:ascii="Arial" w:hAnsi="Arial" w:cs="Arial"/>
          <w:b/>
          <w:sz w:val="24"/>
          <w:szCs w:val="24"/>
        </w:rPr>
        <w:t xml:space="preserve">Inne działania wspomagające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7C35BE" w:rsidRPr="007F5C4C" w:rsidRDefault="007C35BE" w:rsidP="007E2E32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I. Rada Edukacyjna. </w:t>
      </w:r>
      <w:r w:rsidRPr="007F5C4C">
        <w:rPr>
          <w:rFonts w:ascii="Arial" w:eastAsiaTheme="minorHAnsi" w:hAnsi="Arial" w:cs="Arial"/>
          <w:lang w:eastAsia="en-US"/>
        </w:rPr>
        <w:t xml:space="preserve">Od 1 września 2017r. po podpisaniu porozumień </w:t>
      </w:r>
      <w:r w:rsidR="007E2E32">
        <w:rPr>
          <w:rFonts w:ascii="Arial" w:eastAsiaTheme="minorHAnsi" w:hAnsi="Arial" w:cs="Arial"/>
          <w:lang w:eastAsia="en-US"/>
        </w:rPr>
        <w:br/>
      </w:r>
      <w:r w:rsidRPr="007F5C4C">
        <w:rPr>
          <w:rFonts w:ascii="Arial" w:eastAsiaTheme="minorHAnsi" w:hAnsi="Arial" w:cs="Arial"/>
          <w:lang w:eastAsia="en-US"/>
        </w:rPr>
        <w:t xml:space="preserve">z instytucjami zewnętrznymi rozpoczęła pracę Rada Edukacyjna. </w:t>
      </w:r>
      <w:r w:rsidRPr="007F5C4C">
        <w:rPr>
          <w:rFonts w:ascii="Arial" w:eastAsia="+mn-ea" w:hAnsi="Arial" w:cs="Arial"/>
          <w:bCs/>
          <w:color w:val="000000"/>
          <w:kern w:val="24"/>
        </w:rPr>
        <w:t>Koncepcja pracy przyjęta</w:t>
      </w:r>
      <w:r>
        <w:rPr>
          <w:rFonts w:ascii="Arial" w:eastAsia="+mn-ea" w:hAnsi="Arial" w:cs="Arial"/>
          <w:bCs/>
          <w:color w:val="000000"/>
          <w:kern w:val="24"/>
        </w:rPr>
        <w:t xml:space="preserve"> w Radzie Edukacyjnej dotyczyła </w:t>
      </w:r>
      <w:r w:rsidRPr="007F5C4C">
        <w:rPr>
          <w:rFonts w:ascii="Arial" w:eastAsia="+mn-ea" w:hAnsi="Arial" w:cs="Arial"/>
          <w:color w:val="000000"/>
          <w:kern w:val="24"/>
        </w:rPr>
        <w:t>określenia obszarów priorytetowych obowiązujących w roku szkolnym 2017/2018.Ustalono trzy priorytety</w:t>
      </w:r>
      <w:r>
        <w:rPr>
          <w:rFonts w:ascii="Arial" w:eastAsia="+mn-ea" w:hAnsi="Arial" w:cs="Arial"/>
          <w:color w:val="000000"/>
          <w:kern w:val="24"/>
        </w:rPr>
        <w:t>:</w:t>
      </w:r>
    </w:p>
    <w:p w:rsidR="007C35BE" w:rsidRDefault="007C35BE" w:rsidP="007E2E32">
      <w:pPr>
        <w:pStyle w:val="NormalnyWeb"/>
        <w:spacing w:before="0" w:beforeAutospacing="0" w:after="0" w:afterAutospacing="0"/>
        <w:ind w:left="360"/>
        <w:jc w:val="both"/>
        <w:rPr>
          <w:rFonts w:ascii="Arial" w:eastAsia="+mn-ea" w:hAnsi="Arial" w:cs="Arial"/>
          <w:color w:val="000000"/>
          <w:kern w:val="24"/>
        </w:rPr>
      </w:pPr>
      <w:r w:rsidRPr="00E3582B">
        <w:rPr>
          <w:rFonts w:ascii="Arial" w:eastAsia="+mn-ea" w:hAnsi="Arial" w:cs="Arial"/>
          <w:color w:val="000000"/>
          <w:kern w:val="24"/>
        </w:rPr>
        <w:t>1.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7F5C4C">
        <w:rPr>
          <w:rFonts w:ascii="Arial" w:eastAsia="+mn-ea" w:hAnsi="Arial" w:cs="Arial"/>
          <w:color w:val="000000"/>
          <w:kern w:val="24"/>
        </w:rPr>
        <w:t>Zwiększenie efektywności kształcenia umiejętności matematycznych z uwagi na niskie wyniki w nadzorowanych w województwie zachodniopomorskim szkołach podstawowych, gimnazjalnych, liceach o</w:t>
      </w:r>
      <w:r>
        <w:rPr>
          <w:rFonts w:ascii="Arial" w:eastAsia="+mn-ea" w:hAnsi="Arial" w:cs="Arial"/>
          <w:color w:val="000000"/>
          <w:kern w:val="24"/>
        </w:rPr>
        <w:t>gólnokształcących i technikach poprzez:</w:t>
      </w:r>
    </w:p>
    <w:p w:rsidR="007C35BE" w:rsidRPr="00810986" w:rsidRDefault="007C35BE" w:rsidP="0095636A">
      <w:pPr>
        <w:pStyle w:val="NormalnyWeb"/>
        <w:numPr>
          <w:ilvl w:val="0"/>
          <w:numId w:val="88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10986">
        <w:rPr>
          <w:rFonts w:ascii="Arial" w:hAnsi="Arial" w:cs="Arial"/>
          <w:bCs/>
        </w:rPr>
        <w:t xml:space="preserve">wyznaczenie liderów spośród dyrektorów nadzorowanych przez jednego wizytatora szkół. Lider zapoznał pozostałych dyrektorów ze sposobem wdrażania innowacyjnych metod pracy w zakresie zarządzania, delegowania zadań na zespoły przedmiotowe i </w:t>
      </w:r>
      <w:proofErr w:type="spellStart"/>
      <w:r w:rsidRPr="00810986">
        <w:rPr>
          <w:rFonts w:ascii="Arial" w:hAnsi="Arial" w:cs="Arial"/>
          <w:bCs/>
        </w:rPr>
        <w:t>międzyprzedmiotowe</w:t>
      </w:r>
      <w:proofErr w:type="spellEnd"/>
      <w:r w:rsidRPr="00810986">
        <w:rPr>
          <w:rFonts w:ascii="Arial" w:hAnsi="Arial" w:cs="Arial"/>
          <w:bCs/>
        </w:rPr>
        <w:t xml:space="preserve">, nadzoru, pozyskiwania środków, realizacji przedsięwzięć projektowych oraz charakteru </w:t>
      </w:r>
      <w:r w:rsidR="003049FC">
        <w:rPr>
          <w:rFonts w:ascii="Arial" w:hAnsi="Arial" w:cs="Arial"/>
          <w:bCs/>
        </w:rPr>
        <w:br/>
      </w:r>
      <w:r w:rsidRPr="00810986">
        <w:rPr>
          <w:rFonts w:ascii="Arial" w:hAnsi="Arial" w:cs="Arial"/>
          <w:bCs/>
        </w:rPr>
        <w:t>i zakresu współpracy z organem prowadzącym (gminą, powiatem)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bCs/>
          <w:sz w:val="24"/>
          <w:szCs w:val="24"/>
        </w:rPr>
        <w:t>analizowanie wyników uczniów osiąganych na egzaminie zewnętrznym,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10986">
        <w:rPr>
          <w:rFonts w:ascii="Arial" w:hAnsi="Arial" w:cs="Arial"/>
          <w:bCs/>
          <w:sz w:val="24"/>
          <w:szCs w:val="24"/>
        </w:rPr>
        <w:t>rozwijanie umiejętności zarządzania przez członków kadry kierowniczej szkół wynikami egzaminów zewnętrznych</w:t>
      </w:r>
      <w:r>
        <w:rPr>
          <w:rFonts w:ascii="Arial" w:hAnsi="Arial" w:cs="Arial"/>
          <w:bCs/>
          <w:sz w:val="24"/>
          <w:szCs w:val="24"/>
        </w:rPr>
        <w:t>;</w:t>
      </w:r>
      <w:r w:rsidRPr="00810986">
        <w:rPr>
          <w:rFonts w:ascii="Arial" w:hAnsi="Arial" w:cs="Arial"/>
          <w:bCs/>
          <w:sz w:val="24"/>
          <w:szCs w:val="24"/>
        </w:rPr>
        <w:t xml:space="preserve"> 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sz w:val="24"/>
          <w:szCs w:val="24"/>
        </w:rPr>
        <w:t xml:space="preserve">motywowanie dyrektorów szkół do podejmowania innowacyjnych działań takich, jak; </w:t>
      </w:r>
      <w:r w:rsidRPr="00810986">
        <w:rPr>
          <w:rFonts w:ascii="Arial" w:hAnsi="Arial" w:cs="Arial"/>
          <w:bCs/>
          <w:sz w:val="24"/>
          <w:szCs w:val="24"/>
        </w:rPr>
        <w:t>prowadzenie lekcji metodami aktywizującymi w roku szkolnym 2017/2018 oraz do delegowania nauczycieli lub przeprowadzenia na terenie szkoły, gminy/ powiatu/ szkoleń w zakresie metod aktywizujących oraz zapoznanie nauczycieli z literaturą dotyczącą</w:t>
      </w:r>
      <w:r>
        <w:rPr>
          <w:rFonts w:ascii="Arial" w:hAnsi="Arial" w:cs="Arial"/>
          <w:bCs/>
          <w:sz w:val="24"/>
          <w:szCs w:val="24"/>
        </w:rPr>
        <w:t xml:space="preserve"> tego zagadnienia;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bCs/>
          <w:sz w:val="24"/>
          <w:szCs w:val="24"/>
        </w:rPr>
        <w:t>zachęcanie środowisk szkolnych do dzielenia się przykładami dobrych praktyk – organizowanie lekcji koleżeńskich przez wyróżniających się nauczycieli</w:t>
      </w:r>
      <w:r>
        <w:rPr>
          <w:rFonts w:ascii="Arial" w:hAnsi="Arial" w:cs="Arial"/>
          <w:bCs/>
          <w:sz w:val="24"/>
          <w:szCs w:val="24"/>
        </w:rPr>
        <w:t>,  n</w:t>
      </w:r>
      <w:r w:rsidRPr="00810986">
        <w:rPr>
          <w:rFonts w:ascii="Arial" w:hAnsi="Arial" w:cs="Arial"/>
          <w:bCs/>
          <w:sz w:val="24"/>
          <w:szCs w:val="24"/>
        </w:rPr>
        <w:t>awiązanie współpracy z nauczycielami z innych szkół</w:t>
      </w:r>
      <w:r>
        <w:rPr>
          <w:rFonts w:ascii="Arial" w:hAnsi="Arial" w:cs="Arial"/>
          <w:bCs/>
          <w:sz w:val="24"/>
          <w:szCs w:val="24"/>
        </w:rPr>
        <w:t>, w</w:t>
      </w:r>
      <w:r w:rsidRPr="00810986">
        <w:rPr>
          <w:rFonts w:ascii="Arial" w:hAnsi="Arial" w:cs="Arial"/>
          <w:bCs/>
          <w:sz w:val="24"/>
          <w:szCs w:val="24"/>
        </w:rPr>
        <w:t xml:space="preserve">ymiana scenariuszy zajęć w ramach zespołów przedmiotowych. 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Pr="00810986">
        <w:rPr>
          <w:rFonts w:ascii="Arial" w:hAnsi="Arial" w:cs="Arial"/>
          <w:bCs/>
          <w:sz w:val="24"/>
          <w:szCs w:val="24"/>
        </w:rPr>
        <w:t>nspirowanie do wdrażania do praktyki szkolnej wybranych zasad oceniania kształtującego;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bCs/>
          <w:sz w:val="24"/>
          <w:szCs w:val="24"/>
        </w:rPr>
        <w:t>aktywizowanie środowiska szkolnego do stosowania nowoczesnych narzędzi informa</w:t>
      </w:r>
      <w:r>
        <w:rPr>
          <w:rFonts w:ascii="Arial" w:hAnsi="Arial" w:cs="Arial"/>
          <w:bCs/>
          <w:sz w:val="24"/>
          <w:szCs w:val="24"/>
        </w:rPr>
        <w:t>tycznych w nauczaniu matematyki;</w:t>
      </w:r>
    </w:p>
    <w:p w:rsidR="007C35BE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bCs/>
          <w:sz w:val="24"/>
          <w:szCs w:val="24"/>
        </w:rPr>
        <w:t>kształtowanie świadomości konieczności dostosowania metod pracy na lekcji do indywidualnych potrzeb i możliwości uczących się dzieci - zaproszenie do szkoły ekspertów, prezen</w:t>
      </w:r>
      <w:r>
        <w:rPr>
          <w:rFonts w:ascii="Arial" w:hAnsi="Arial" w:cs="Arial"/>
          <w:bCs/>
          <w:sz w:val="24"/>
          <w:szCs w:val="24"/>
        </w:rPr>
        <w:t>tujących efektywne metody pracy;</w:t>
      </w:r>
    </w:p>
    <w:p w:rsidR="007C35BE" w:rsidRPr="00810986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sz w:val="24"/>
          <w:szCs w:val="24"/>
        </w:rPr>
        <w:t>organizowanie szkoleń dla nauczycieli matematyki – tworzenie sieci wsparcia</w:t>
      </w:r>
      <w:r>
        <w:rPr>
          <w:rFonts w:ascii="Arial" w:hAnsi="Arial" w:cs="Arial"/>
          <w:sz w:val="24"/>
          <w:szCs w:val="24"/>
        </w:rPr>
        <w:t>;</w:t>
      </w:r>
    </w:p>
    <w:p w:rsidR="007C35BE" w:rsidRPr="00810986" w:rsidRDefault="007C35BE" w:rsidP="0095636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810986">
        <w:rPr>
          <w:rFonts w:ascii="Arial" w:hAnsi="Arial" w:cs="Arial"/>
          <w:bCs/>
          <w:sz w:val="24"/>
          <w:szCs w:val="24"/>
        </w:rPr>
        <w:t xml:space="preserve">prezentowanie wytworów uczniowskich wypracowanych w trakcie zajęć </w:t>
      </w:r>
      <w:r w:rsidR="008F1FB7">
        <w:rPr>
          <w:rFonts w:ascii="Arial" w:hAnsi="Arial" w:cs="Arial"/>
          <w:bCs/>
          <w:sz w:val="24"/>
          <w:szCs w:val="24"/>
        </w:rPr>
        <w:br/>
      </w:r>
      <w:r w:rsidRPr="00810986">
        <w:rPr>
          <w:rFonts w:ascii="Arial" w:hAnsi="Arial" w:cs="Arial"/>
          <w:bCs/>
          <w:sz w:val="24"/>
          <w:szCs w:val="24"/>
        </w:rPr>
        <w:t>w środowisku szkoln</w:t>
      </w:r>
      <w:r>
        <w:rPr>
          <w:rFonts w:ascii="Arial" w:hAnsi="Arial" w:cs="Arial"/>
          <w:bCs/>
          <w:sz w:val="24"/>
          <w:szCs w:val="24"/>
        </w:rPr>
        <w:t>ym i poza nim;</w:t>
      </w:r>
    </w:p>
    <w:p w:rsidR="007C35BE" w:rsidRDefault="007C35BE" w:rsidP="007C35BE">
      <w:pPr>
        <w:pStyle w:val="Normalny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</w:rPr>
      </w:pPr>
    </w:p>
    <w:p w:rsidR="007C35BE" w:rsidRPr="007F5C4C" w:rsidRDefault="007C35BE" w:rsidP="007E2E32">
      <w:pPr>
        <w:pStyle w:val="NormalnyWeb"/>
        <w:spacing w:before="0" w:beforeAutospacing="0" w:after="0" w:afterAutospacing="0"/>
        <w:ind w:left="349"/>
        <w:jc w:val="both"/>
        <w:rPr>
          <w:rFonts w:ascii="Arial" w:eastAsia="+mn-ea" w:hAnsi="Arial" w:cs="Arial"/>
          <w:color w:val="000000"/>
          <w:kern w:val="24"/>
        </w:rPr>
      </w:pPr>
      <w:r w:rsidRPr="007F5C4C">
        <w:rPr>
          <w:rFonts w:ascii="Arial" w:eastAsia="+mn-ea" w:hAnsi="Arial" w:cs="Arial"/>
          <w:color w:val="000000"/>
          <w:kern w:val="24"/>
        </w:rPr>
        <w:lastRenderedPageBreak/>
        <w:t xml:space="preserve">2. Inicjowanie współpracy między szkołami, </w:t>
      </w:r>
      <w:proofErr w:type="spellStart"/>
      <w:r w:rsidRPr="007F5C4C">
        <w:rPr>
          <w:rFonts w:ascii="Arial" w:eastAsia="+mn-ea" w:hAnsi="Arial" w:cs="Arial"/>
          <w:color w:val="000000"/>
          <w:kern w:val="24"/>
        </w:rPr>
        <w:t>jst</w:t>
      </w:r>
      <w:proofErr w:type="spellEnd"/>
      <w:r w:rsidRPr="007F5C4C">
        <w:rPr>
          <w:rFonts w:ascii="Arial" w:eastAsia="+mn-ea" w:hAnsi="Arial" w:cs="Arial"/>
          <w:color w:val="000000"/>
          <w:kern w:val="24"/>
        </w:rPr>
        <w:t xml:space="preserve">, </w:t>
      </w:r>
      <w:proofErr w:type="spellStart"/>
      <w:r w:rsidRPr="007F5C4C">
        <w:rPr>
          <w:rFonts w:ascii="Arial" w:eastAsia="+mn-ea" w:hAnsi="Arial" w:cs="Arial"/>
          <w:color w:val="000000"/>
          <w:kern w:val="24"/>
        </w:rPr>
        <w:t>ppp</w:t>
      </w:r>
      <w:proofErr w:type="spellEnd"/>
      <w:r w:rsidRPr="007F5C4C">
        <w:rPr>
          <w:rFonts w:ascii="Arial" w:eastAsia="+mn-ea" w:hAnsi="Arial" w:cs="Arial"/>
          <w:color w:val="000000"/>
          <w:kern w:val="24"/>
        </w:rPr>
        <w:t xml:space="preserve">, </w:t>
      </w:r>
      <w:proofErr w:type="spellStart"/>
      <w:r w:rsidRPr="007F5C4C">
        <w:rPr>
          <w:rFonts w:ascii="Arial" w:eastAsia="+mn-ea" w:hAnsi="Arial" w:cs="Arial"/>
          <w:color w:val="000000"/>
          <w:kern w:val="24"/>
        </w:rPr>
        <w:t>odn</w:t>
      </w:r>
      <w:proofErr w:type="spellEnd"/>
      <w:r w:rsidRPr="007F5C4C">
        <w:rPr>
          <w:rFonts w:ascii="Arial" w:eastAsia="+mn-ea" w:hAnsi="Arial" w:cs="Arial"/>
          <w:color w:val="000000"/>
          <w:kern w:val="24"/>
        </w:rPr>
        <w:t xml:space="preserve"> i uczelniami wyższymi </w:t>
      </w:r>
      <w:r w:rsidR="008F1FB7">
        <w:rPr>
          <w:rFonts w:ascii="Arial" w:eastAsia="+mn-ea" w:hAnsi="Arial" w:cs="Arial"/>
          <w:color w:val="000000"/>
          <w:kern w:val="24"/>
        </w:rPr>
        <w:br/>
      </w:r>
      <w:r w:rsidRPr="007F5C4C">
        <w:rPr>
          <w:rFonts w:ascii="Arial" w:eastAsia="+mn-ea" w:hAnsi="Arial" w:cs="Arial"/>
          <w:color w:val="000000"/>
          <w:kern w:val="24"/>
        </w:rPr>
        <w:t>w celu podniesienia jakości kształcenia w szkołach naszego województwa</w:t>
      </w:r>
      <w:r>
        <w:rPr>
          <w:rFonts w:ascii="Arial" w:eastAsia="+mn-ea" w:hAnsi="Arial" w:cs="Arial"/>
          <w:color w:val="000000"/>
          <w:kern w:val="24"/>
        </w:rPr>
        <w:t>.</w:t>
      </w:r>
      <w:r w:rsidRPr="00810986">
        <w:rPr>
          <w:rFonts w:ascii="Arial" w:eastAsia="+mn-ea" w:hAnsi="Arial" w:cs="Arial"/>
          <w:color w:val="000000"/>
          <w:kern w:val="24"/>
        </w:rPr>
        <w:t xml:space="preserve"> </w:t>
      </w:r>
      <w:r w:rsidRPr="007F5C4C">
        <w:rPr>
          <w:rFonts w:ascii="Arial" w:eastAsia="+mn-ea" w:hAnsi="Arial" w:cs="Arial"/>
          <w:color w:val="000000"/>
          <w:kern w:val="24"/>
        </w:rPr>
        <w:t>Zdiagnozowanie problemów występujących w obszarac</w:t>
      </w:r>
      <w:r>
        <w:rPr>
          <w:rFonts w:ascii="Arial" w:eastAsia="+mn-ea" w:hAnsi="Arial" w:cs="Arial"/>
          <w:color w:val="000000"/>
          <w:kern w:val="24"/>
        </w:rPr>
        <w:t xml:space="preserve">h priorytetowych miało miejsce </w:t>
      </w:r>
      <w:r w:rsidRPr="007F5C4C">
        <w:rPr>
          <w:rFonts w:ascii="Arial" w:eastAsia="+mn-ea" w:hAnsi="Arial" w:cs="Arial"/>
          <w:color w:val="000000"/>
          <w:kern w:val="24"/>
        </w:rPr>
        <w:t>we współpracy z uczelniami</w:t>
      </w:r>
      <w:r>
        <w:rPr>
          <w:rFonts w:ascii="Arial" w:eastAsia="+mn-ea" w:hAnsi="Arial" w:cs="Arial"/>
          <w:color w:val="000000"/>
          <w:kern w:val="24"/>
        </w:rPr>
        <w:t>, poradniami psychologiczno-pedagogicznymi, ośrodkami doskonalenia nauczycieli</w:t>
      </w:r>
      <w:r w:rsidRPr="007F5C4C">
        <w:rPr>
          <w:rFonts w:ascii="Arial" w:eastAsia="+mn-ea" w:hAnsi="Arial" w:cs="Arial"/>
          <w:color w:val="000000"/>
          <w:kern w:val="24"/>
        </w:rPr>
        <w:t xml:space="preserve"> oraz  dyrektorami nadzorowanych szkół.  Celem było  wypracowania działań adekwatnych do zdiagnozowanych indywidualnych potrzeb uczniów kształcących się w naszych szkołach.</w:t>
      </w:r>
      <w:r w:rsidRPr="007F5C4C">
        <w:rPr>
          <w:rFonts w:ascii="Arial" w:hAnsi="Arial" w:cs="Arial"/>
          <w:b/>
          <w:bCs/>
        </w:rPr>
        <w:t xml:space="preserve"> </w:t>
      </w:r>
      <w:r w:rsidRPr="007F5C4C">
        <w:rPr>
          <w:rFonts w:ascii="Arial" w:hAnsi="Arial" w:cs="Arial"/>
          <w:bCs/>
        </w:rPr>
        <w:t>Poszukiwaliśmy również przyczyn niskiej skuteczności dotychczasowych działań naprawczych.</w:t>
      </w:r>
    </w:p>
    <w:p w:rsidR="007C35BE" w:rsidRDefault="007C35BE" w:rsidP="007C35BE">
      <w:pPr>
        <w:pStyle w:val="NormalnyWeb"/>
        <w:spacing w:before="0" w:beforeAutospacing="0" w:after="0" w:afterAutospacing="0"/>
        <w:jc w:val="both"/>
        <w:rPr>
          <w:rFonts w:ascii="Arial" w:eastAsia="+mn-ea" w:hAnsi="Arial" w:cs="Arial"/>
          <w:color w:val="000000"/>
          <w:kern w:val="24"/>
        </w:rPr>
      </w:pPr>
    </w:p>
    <w:p w:rsidR="007C35BE" w:rsidRPr="00810986" w:rsidRDefault="007C35BE" w:rsidP="007E2E32">
      <w:pPr>
        <w:pStyle w:val="NormalnyWeb"/>
        <w:spacing w:before="0" w:beforeAutospacing="0" w:after="0" w:afterAutospacing="0"/>
        <w:ind w:left="349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 xml:space="preserve">3. </w:t>
      </w:r>
      <w:r w:rsidRPr="00810986">
        <w:rPr>
          <w:rFonts w:ascii="Arial" w:eastAsia="+mn-ea" w:hAnsi="Arial" w:cs="Arial"/>
          <w:color w:val="000000"/>
          <w:kern w:val="24"/>
        </w:rPr>
        <w:t>Rozwijanie współpracy między szk</w:t>
      </w:r>
      <w:r w:rsidR="008F1FB7">
        <w:rPr>
          <w:rFonts w:ascii="Arial" w:eastAsia="+mn-ea" w:hAnsi="Arial" w:cs="Arial"/>
          <w:color w:val="000000"/>
          <w:kern w:val="24"/>
        </w:rPr>
        <w:t>ołami zawodowymi i technicznymi</w:t>
      </w:r>
      <w:r w:rsidRPr="00810986">
        <w:rPr>
          <w:rFonts w:ascii="Arial" w:eastAsia="+mn-ea" w:hAnsi="Arial" w:cs="Arial"/>
          <w:color w:val="000000"/>
          <w:kern w:val="24"/>
        </w:rPr>
        <w:t xml:space="preserve"> </w:t>
      </w:r>
      <w:r w:rsidR="008F1FB7">
        <w:rPr>
          <w:rFonts w:ascii="Arial" w:eastAsia="+mn-ea" w:hAnsi="Arial" w:cs="Arial"/>
          <w:color w:val="000000"/>
          <w:kern w:val="24"/>
        </w:rPr>
        <w:br/>
      </w:r>
      <w:r w:rsidRPr="00810986">
        <w:rPr>
          <w:rFonts w:ascii="Arial" w:eastAsia="+mn-ea" w:hAnsi="Arial" w:cs="Arial"/>
          <w:color w:val="000000"/>
          <w:kern w:val="24"/>
        </w:rPr>
        <w:t xml:space="preserve">a sektorem gospodarczym – podejmowanie działań na rzecz rozwoju kształcenia dualnego. </w:t>
      </w:r>
    </w:p>
    <w:p w:rsidR="007C35BE" w:rsidRDefault="007C35BE" w:rsidP="007C35BE">
      <w:pPr>
        <w:jc w:val="both"/>
        <w:rPr>
          <w:rFonts w:ascii="Arial" w:hAnsi="Arial" w:cs="Arial"/>
          <w:b/>
          <w:sz w:val="24"/>
          <w:szCs w:val="24"/>
        </w:rPr>
      </w:pPr>
    </w:p>
    <w:p w:rsidR="007C35BE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7A69EF">
        <w:rPr>
          <w:rFonts w:ascii="Arial" w:hAnsi="Arial" w:cs="Arial"/>
          <w:sz w:val="24"/>
          <w:szCs w:val="24"/>
        </w:rPr>
        <w:t>Wizyty monitorujące warunki kształcenia i przebywania wychowanków oraz pracę resocjalizacyjną w</w:t>
      </w:r>
      <w:r>
        <w:rPr>
          <w:rFonts w:ascii="Arial" w:hAnsi="Arial" w:cs="Arial"/>
          <w:sz w:val="24"/>
          <w:szCs w:val="24"/>
        </w:rPr>
        <w:t>e wszystkich</w:t>
      </w:r>
      <w:r w:rsidRPr="007A69EF">
        <w:rPr>
          <w:rFonts w:ascii="Arial" w:hAnsi="Arial" w:cs="Arial"/>
          <w:sz w:val="24"/>
          <w:szCs w:val="24"/>
        </w:rPr>
        <w:t xml:space="preserve"> Młodzieżowych Ośrodkach Wychowawczych</w:t>
      </w:r>
      <w:r>
        <w:rPr>
          <w:rFonts w:ascii="Arial" w:hAnsi="Arial" w:cs="Arial"/>
          <w:sz w:val="24"/>
          <w:szCs w:val="24"/>
        </w:rPr>
        <w:t>.</w:t>
      </w:r>
    </w:p>
    <w:p w:rsidR="007C35BE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Wizyty monitorujące pracę z placówkach pozaszkolnych, oświatowo- wychowawczych oraz zapewniających opiekę poza zajęciami szkolnymi.</w:t>
      </w:r>
    </w:p>
    <w:p w:rsidR="007C35BE" w:rsidRPr="00E1149B" w:rsidRDefault="007C35BE" w:rsidP="0095636A">
      <w:pPr>
        <w:pStyle w:val="Akapitzlist"/>
        <w:numPr>
          <w:ilvl w:val="0"/>
          <w:numId w:val="44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1149B">
        <w:rPr>
          <w:rFonts w:ascii="Arial" w:hAnsi="Arial" w:cs="Arial"/>
          <w:sz w:val="24"/>
          <w:szCs w:val="24"/>
        </w:rPr>
        <w:t xml:space="preserve">  ramach wspólnych działań z Komitet</w:t>
      </w:r>
      <w:r>
        <w:rPr>
          <w:rFonts w:ascii="Arial" w:hAnsi="Arial" w:cs="Arial"/>
          <w:sz w:val="24"/>
          <w:szCs w:val="24"/>
        </w:rPr>
        <w:t>em</w:t>
      </w:r>
      <w:r w:rsidRPr="00E1149B">
        <w:rPr>
          <w:rFonts w:ascii="Arial" w:hAnsi="Arial" w:cs="Arial"/>
          <w:sz w:val="24"/>
          <w:szCs w:val="24"/>
        </w:rPr>
        <w:t xml:space="preserve"> ds. </w:t>
      </w:r>
      <w:r>
        <w:rPr>
          <w:rFonts w:ascii="Arial" w:hAnsi="Arial" w:cs="Arial"/>
          <w:sz w:val="24"/>
          <w:szCs w:val="24"/>
        </w:rPr>
        <w:t>Edukacji</w:t>
      </w:r>
      <w:r w:rsidRPr="00E1149B">
        <w:rPr>
          <w:rFonts w:ascii="Arial" w:hAnsi="Arial" w:cs="Arial"/>
          <w:sz w:val="24"/>
          <w:szCs w:val="24"/>
        </w:rPr>
        <w:t xml:space="preserve"> Zawodowe</w:t>
      </w:r>
      <w:r>
        <w:rPr>
          <w:rFonts w:ascii="Arial" w:hAnsi="Arial" w:cs="Arial"/>
          <w:sz w:val="24"/>
          <w:szCs w:val="24"/>
        </w:rPr>
        <w:t>j</w:t>
      </w:r>
      <w:r w:rsidRPr="00E114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w </w:t>
      </w:r>
      <w:r w:rsidRPr="00E1149B">
        <w:rPr>
          <w:rFonts w:ascii="Arial" w:hAnsi="Arial" w:cs="Arial"/>
          <w:sz w:val="24"/>
          <w:szCs w:val="24"/>
        </w:rPr>
        <w:t>Polsko-Niemieck</w:t>
      </w:r>
      <w:r>
        <w:rPr>
          <w:rFonts w:ascii="Arial" w:hAnsi="Arial" w:cs="Arial"/>
          <w:sz w:val="24"/>
          <w:szCs w:val="24"/>
        </w:rPr>
        <w:t>iej</w:t>
      </w:r>
      <w:r w:rsidRPr="00E1149B">
        <w:rPr>
          <w:rFonts w:ascii="Arial" w:hAnsi="Arial" w:cs="Arial"/>
          <w:sz w:val="24"/>
          <w:szCs w:val="24"/>
        </w:rPr>
        <w:t xml:space="preserve"> Komisj</w:t>
      </w:r>
      <w:r>
        <w:rPr>
          <w:rFonts w:ascii="Arial" w:hAnsi="Arial" w:cs="Arial"/>
          <w:sz w:val="24"/>
          <w:szCs w:val="24"/>
        </w:rPr>
        <w:t>i Międzyrządowej</w:t>
      </w:r>
      <w:r w:rsidRPr="00E1149B">
        <w:rPr>
          <w:rFonts w:ascii="Arial" w:hAnsi="Arial" w:cs="Arial"/>
          <w:sz w:val="24"/>
          <w:szCs w:val="24"/>
        </w:rPr>
        <w:t xml:space="preserve"> ds. Współpracy Regionalnej i Przygranicznej </w:t>
      </w:r>
      <w:r>
        <w:rPr>
          <w:rFonts w:ascii="Arial" w:hAnsi="Arial" w:cs="Arial"/>
          <w:sz w:val="24"/>
          <w:szCs w:val="24"/>
        </w:rPr>
        <w:t xml:space="preserve">– </w:t>
      </w:r>
      <w:r w:rsidRPr="00E1149B">
        <w:rPr>
          <w:rFonts w:ascii="Arial" w:hAnsi="Arial" w:cs="Arial"/>
          <w:sz w:val="24"/>
          <w:szCs w:val="24"/>
        </w:rPr>
        <w:t xml:space="preserve">opracowanie regulacji prawnych dotyczących kształcenia cudzoziemców w polskim systemie oświaty </w:t>
      </w:r>
      <w:r>
        <w:rPr>
          <w:rFonts w:ascii="Arial" w:hAnsi="Arial" w:cs="Arial"/>
          <w:sz w:val="24"/>
          <w:szCs w:val="24"/>
        </w:rPr>
        <w:br/>
      </w:r>
      <w:r w:rsidRPr="00E1149B">
        <w:rPr>
          <w:rFonts w:ascii="Arial" w:hAnsi="Arial" w:cs="Arial"/>
          <w:sz w:val="24"/>
          <w:szCs w:val="24"/>
        </w:rPr>
        <w:t>(w szczególności: uczniowie z Ukrainy) i przekazanie ich szkołom prowadzącym kształcenie dla cudzoziemców;</w:t>
      </w:r>
    </w:p>
    <w:p w:rsidR="007C35BE" w:rsidRPr="00F34B29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</w:t>
      </w:r>
      <w:r w:rsidRPr="00F34B29">
        <w:rPr>
          <w:rFonts w:ascii="Arial" w:hAnsi="Arial" w:cs="Arial"/>
          <w:sz w:val="24"/>
          <w:szCs w:val="24"/>
        </w:rPr>
        <w:t xml:space="preserve"> stałych dyżurów dwóch wizytatorów (koordynatorów ds. szkolnictwa specjalnego i orzecznictwa) od 5 lutego 2018r. </w:t>
      </w:r>
      <w:r>
        <w:rPr>
          <w:rFonts w:ascii="Arial" w:hAnsi="Arial" w:cs="Arial"/>
          <w:sz w:val="24"/>
          <w:szCs w:val="24"/>
        </w:rPr>
        <w:t xml:space="preserve">(każdy poniedziałek) </w:t>
      </w:r>
      <w:r w:rsidRPr="00F34B29">
        <w:rPr>
          <w:rFonts w:ascii="Arial" w:hAnsi="Arial" w:cs="Arial"/>
          <w:sz w:val="24"/>
          <w:szCs w:val="24"/>
        </w:rPr>
        <w:t>do kontaktu osobistego i telefonicznego w siedzibie KO.</w:t>
      </w:r>
    </w:p>
    <w:p w:rsidR="007C35BE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F34B29">
        <w:rPr>
          <w:rFonts w:ascii="Arial" w:hAnsi="Arial" w:cs="Arial"/>
          <w:sz w:val="24"/>
          <w:szCs w:val="24"/>
        </w:rPr>
        <w:t>Opiniowanie arkuszy organizacji – wnikliwa analiza organizacji nauczania</w:t>
      </w:r>
      <w:r>
        <w:rPr>
          <w:rFonts w:ascii="Arial" w:hAnsi="Arial" w:cs="Arial"/>
          <w:sz w:val="24"/>
          <w:szCs w:val="24"/>
        </w:rPr>
        <w:t>, w tym</w:t>
      </w:r>
      <w:r w:rsidRPr="00F34B29">
        <w:rPr>
          <w:rFonts w:ascii="Arial" w:hAnsi="Arial" w:cs="Arial"/>
          <w:sz w:val="24"/>
          <w:szCs w:val="24"/>
        </w:rPr>
        <w:t xml:space="preserve"> dzieci niepełnosprawnych</w:t>
      </w:r>
      <w:r>
        <w:rPr>
          <w:rFonts w:ascii="Arial" w:hAnsi="Arial" w:cs="Arial"/>
          <w:sz w:val="24"/>
          <w:szCs w:val="24"/>
        </w:rPr>
        <w:t xml:space="preserve">. </w:t>
      </w:r>
      <w:r w:rsidRPr="00F34B29">
        <w:rPr>
          <w:rFonts w:ascii="Arial" w:hAnsi="Arial" w:cs="Arial"/>
          <w:sz w:val="24"/>
          <w:szCs w:val="24"/>
        </w:rPr>
        <w:t>Wydawanie decyzji administracyjnych organom prowadzącym, które nie przestrzegały przepisów prawa</w:t>
      </w:r>
      <w:r>
        <w:rPr>
          <w:rFonts w:ascii="Arial" w:hAnsi="Arial" w:cs="Arial"/>
          <w:sz w:val="24"/>
          <w:szCs w:val="24"/>
        </w:rPr>
        <w:t>.</w:t>
      </w:r>
      <w:r w:rsidRPr="00F34B29">
        <w:rPr>
          <w:rFonts w:ascii="Arial" w:hAnsi="Arial" w:cs="Arial"/>
          <w:sz w:val="24"/>
          <w:szCs w:val="24"/>
        </w:rPr>
        <w:t xml:space="preserve"> </w:t>
      </w:r>
    </w:p>
    <w:p w:rsidR="007C35BE" w:rsidRPr="00A847E9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847E9">
        <w:rPr>
          <w:rFonts w:ascii="Arial" w:hAnsi="Arial" w:cs="Arial"/>
          <w:sz w:val="24"/>
          <w:szCs w:val="24"/>
        </w:rPr>
        <w:t xml:space="preserve">Publikowanie na stronie internetowej KO informacji dotyczących naborów wniosków w ramach Funduszy Europejskich, RPO województwa zachodniopomorskiego oraz innych źródeł finansowania dla szkół </w:t>
      </w:r>
      <w:r w:rsidR="008F1FB7">
        <w:rPr>
          <w:rFonts w:ascii="Arial" w:hAnsi="Arial" w:cs="Arial"/>
          <w:sz w:val="24"/>
          <w:szCs w:val="24"/>
        </w:rPr>
        <w:br/>
      </w:r>
      <w:r w:rsidRPr="00A847E9">
        <w:rPr>
          <w:rFonts w:ascii="Arial" w:hAnsi="Arial" w:cs="Arial"/>
          <w:sz w:val="24"/>
          <w:szCs w:val="24"/>
        </w:rPr>
        <w:t>i organów prowadzących.</w:t>
      </w:r>
    </w:p>
    <w:p w:rsidR="007C35BE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A847E9">
        <w:rPr>
          <w:rFonts w:ascii="Arial" w:hAnsi="Arial" w:cs="Arial"/>
          <w:sz w:val="24"/>
          <w:szCs w:val="24"/>
        </w:rPr>
        <w:t>Realizacja rządowego programu Bezpieczna+</w:t>
      </w:r>
      <w:r>
        <w:rPr>
          <w:rFonts w:ascii="Arial" w:hAnsi="Arial" w:cs="Arial"/>
          <w:sz w:val="24"/>
          <w:szCs w:val="24"/>
        </w:rPr>
        <w:t>.</w:t>
      </w:r>
    </w:p>
    <w:p w:rsidR="007C35BE" w:rsidRPr="003B7AAD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Uruchomienie przy Kuratorium Oświaty w Szczecinie Regionalnego Punktu Informacyjnego Erasmus+., </w:t>
      </w:r>
      <w:r w:rsidRPr="003B7AAD">
        <w:rPr>
          <w:rFonts w:ascii="Arial" w:hAnsi="Arial" w:cs="Arial"/>
          <w:sz w:val="24"/>
          <w:szCs w:val="24"/>
        </w:rPr>
        <w:t xml:space="preserve">programowanie z </w:t>
      </w:r>
      <w:proofErr w:type="spellStart"/>
      <w:r w:rsidRPr="003B7AAD">
        <w:rPr>
          <w:rFonts w:ascii="Arial" w:hAnsi="Arial" w:cs="Arial"/>
          <w:sz w:val="24"/>
          <w:szCs w:val="24"/>
        </w:rPr>
        <w:t>eTwinning</w:t>
      </w:r>
      <w:proofErr w:type="spellEnd"/>
      <w:r w:rsidRPr="003B7AAD">
        <w:rPr>
          <w:rFonts w:ascii="Arial" w:hAnsi="Arial" w:cs="Arial"/>
          <w:sz w:val="24"/>
          <w:szCs w:val="24"/>
        </w:rPr>
        <w:t>.</w:t>
      </w:r>
    </w:p>
    <w:p w:rsidR="007C35BE" w:rsidRPr="003B7AAD" w:rsidRDefault="007C35BE" w:rsidP="0095636A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3B7AAD">
        <w:rPr>
          <w:rFonts w:ascii="Arial" w:hAnsi="Arial" w:cs="Arial"/>
          <w:sz w:val="24"/>
          <w:szCs w:val="24"/>
        </w:rPr>
        <w:t xml:space="preserve">Spotkania z dyrektorami szkół, podczas których zobowiązywano do wzmożenia szczególnego nadzoru nad bezpieczeństwem dzieci oraz prowadzenia systemowych działań zapobiegających podejmowanie przez uczniów </w:t>
      </w:r>
      <w:proofErr w:type="spellStart"/>
      <w:r w:rsidRPr="003B7AAD">
        <w:rPr>
          <w:rFonts w:ascii="Arial" w:hAnsi="Arial" w:cs="Arial"/>
          <w:sz w:val="24"/>
          <w:szCs w:val="24"/>
        </w:rPr>
        <w:t>zachowań</w:t>
      </w:r>
      <w:proofErr w:type="spellEnd"/>
      <w:r w:rsidRPr="003B7AAD">
        <w:rPr>
          <w:rFonts w:ascii="Arial" w:hAnsi="Arial" w:cs="Arial"/>
          <w:sz w:val="24"/>
          <w:szCs w:val="24"/>
        </w:rPr>
        <w:t xml:space="preserve"> ryzykownych. </w:t>
      </w:r>
    </w:p>
    <w:p w:rsidR="00342E0E" w:rsidRDefault="00342E0E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A306E7" w:rsidRPr="00342E0E" w:rsidRDefault="00A306E7" w:rsidP="00342E0E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704874" w:rsidRPr="00A306E7" w:rsidRDefault="00704874" w:rsidP="0095636A">
      <w:pPr>
        <w:pStyle w:val="Akapitzlist"/>
        <w:numPr>
          <w:ilvl w:val="1"/>
          <w:numId w:val="14"/>
        </w:numPr>
        <w:ind w:left="284" w:firstLine="0"/>
        <w:jc w:val="both"/>
        <w:rPr>
          <w:rFonts w:ascii="Arial" w:hAnsi="Arial" w:cs="Arial"/>
          <w:b/>
          <w:sz w:val="28"/>
          <w:szCs w:val="28"/>
        </w:rPr>
      </w:pPr>
      <w:r w:rsidRPr="00A306E7">
        <w:rPr>
          <w:rFonts w:ascii="Arial" w:hAnsi="Arial" w:cs="Arial"/>
          <w:b/>
          <w:sz w:val="28"/>
          <w:szCs w:val="28"/>
        </w:rPr>
        <w:lastRenderedPageBreak/>
        <w:t>Wnioski z działalności wspomagającej Kuratora Oświaty</w:t>
      </w:r>
    </w:p>
    <w:p w:rsidR="007C35BE" w:rsidRPr="00937E8D" w:rsidRDefault="007C35BE" w:rsidP="007C35BE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wynikające z działań podejmowanych w ramach wspomagania, wskazujące na potrzeby w zakresie:</w:t>
      </w:r>
    </w:p>
    <w:p w:rsidR="007C35BE" w:rsidRDefault="007C35BE" w:rsidP="007C35B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pl</w:t>
      </w:r>
      <w:r>
        <w:rPr>
          <w:rFonts w:ascii="Arial" w:hAnsi="Arial" w:cs="Arial"/>
          <w:sz w:val="24"/>
          <w:szCs w:val="24"/>
        </w:rPr>
        <w:t>anowania nadzoru pedagogicznego:</w:t>
      </w:r>
    </w:p>
    <w:p w:rsidR="007C35BE" w:rsidRDefault="007C35BE" w:rsidP="007C35B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1.</w:t>
      </w:r>
      <w:r w:rsidRPr="009F7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kontynuacja kontroli doraźnych w zakresie nauczania matematyki wraz</w:t>
      </w:r>
    </w:p>
    <w:p w:rsidR="007C35BE" w:rsidRPr="009F7E2B" w:rsidRDefault="007C35BE" w:rsidP="007C35B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obserwacjami lekcji;</w:t>
      </w:r>
    </w:p>
    <w:p w:rsidR="007C35BE" w:rsidRPr="009F7E2B" w:rsidRDefault="007C35BE" w:rsidP="007C35B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2.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przeprowadzenie kontroli doraźnych w wybranych typach szkół                    w zakresie organizacji pomocy psychologiczno-pedagogicznej, wspomagania nauczycieli przez dyrektora w realizacji ich zadań, realizacji zadań wychowawczo-profilaktycznych związanych z zrachowaniami ryzykownymi uczniów;</w:t>
      </w:r>
    </w:p>
    <w:p w:rsidR="007C35BE" w:rsidRPr="00937E8D" w:rsidRDefault="007C35BE" w:rsidP="007C35BE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3.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monitorowanie pracy szkół i placówek w celu rozpoznania potrzeb, </w:t>
      </w:r>
      <w:r w:rsidR="008F1FB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zakresie przygotowania do egzaminu ósmoklasisty, wdrażania podstawy programowej;</w:t>
      </w:r>
    </w:p>
    <w:p w:rsidR="007C35BE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C35BE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- wspomagania pracy szkół i placówek</w:t>
      </w:r>
      <w:r>
        <w:rPr>
          <w:rFonts w:ascii="Arial" w:hAnsi="Arial" w:cs="Arial"/>
          <w:sz w:val="24"/>
          <w:szCs w:val="24"/>
        </w:rPr>
        <w:t>:</w:t>
      </w:r>
    </w:p>
    <w:p w:rsidR="007C35BE" w:rsidRPr="009F7E2B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1.</w:t>
      </w:r>
      <w:r w:rsidRPr="009F7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kontynuacja pracy w ramach Rady Edukacyjnej na rzecz podniesienia jakości kształcenia;</w:t>
      </w:r>
    </w:p>
    <w:p w:rsidR="007C35BE" w:rsidRPr="009F7E2B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2.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organizacja konferencji, narad wspomagających pracę dyrektorów, nauczycieli w obszarach wpływających na podniesienie jakości pracy szkół;</w:t>
      </w:r>
    </w:p>
    <w:p w:rsidR="007C35BE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9F7E2B">
        <w:rPr>
          <w:rFonts w:ascii="Arial" w:hAnsi="Arial" w:cs="Arial"/>
          <w:sz w:val="24"/>
          <w:szCs w:val="24"/>
        </w:rPr>
        <w:t>3.</w:t>
      </w:r>
      <w:r w:rsidRPr="009F7E2B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współpraca z placówkami doskonalenia nauczycieli, poradniami psychologiczno-pedagogicznymi oraz uczelniami wyższymi na rzecz szkół wymagających wsparcia w związku z niskimi efektami kształcenia.</w:t>
      </w:r>
    </w:p>
    <w:p w:rsidR="007C35BE" w:rsidRPr="00937E8D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7C35BE" w:rsidRDefault="007C35BE" w:rsidP="007C35BE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tyczące organizacji wspomagania:</w:t>
      </w:r>
    </w:p>
    <w:p w:rsidR="007C35BE" w:rsidRPr="001341B5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1.</w:t>
      </w:r>
      <w:r w:rsidRPr="001341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cykliczne </w:t>
      </w:r>
      <w:r w:rsidRPr="00134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spotkania z dyrektorami szkół, w tym do wsparcia w ramach Rady Edukacyjnej, </w:t>
      </w:r>
    </w:p>
    <w:p w:rsidR="007C35BE" w:rsidRPr="001341B5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2.</w:t>
      </w:r>
      <w:r w:rsidRPr="001341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koordynacja działań wszystkich partnerów Rady Edukacyjnej – promowanie oferty, warsztaty, szkolenia, lekcje otwarte, dobre praktyki;</w:t>
      </w:r>
    </w:p>
    <w:p w:rsidR="007C35BE" w:rsidRPr="00937E8D" w:rsidRDefault="007C35BE" w:rsidP="007C35B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1341B5">
        <w:rPr>
          <w:rFonts w:ascii="Arial" w:hAnsi="Arial" w:cs="Arial"/>
          <w:sz w:val="24"/>
          <w:szCs w:val="24"/>
        </w:rPr>
        <w:t>3.</w:t>
      </w:r>
      <w:r w:rsidRPr="001341B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informacje na stronie internetowej, wymiana doświadczeń, dyżury;</w:t>
      </w:r>
    </w:p>
    <w:p w:rsidR="007C35BE" w:rsidRPr="00937E8D" w:rsidRDefault="007C35BE" w:rsidP="007C35BE">
      <w:pPr>
        <w:numPr>
          <w:ilvl w:val="0"/>
          <w:numId w:val="7"/>
        </w:num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937E8D">
        <w:rPr>
          <w:rFonts w:ascii="Arial" w:hAnsi="Arial" w:cs="Arial"/>
          <w:sz w:val="24"/>
          <w:szCs w:val="24"/>
        </w:rPr>
        <w:t>określające zakres wspomagania</w:t>
      </w:r>
      <w:r>
        <w:rPr>
          <w:rFonts w:ascii="Arial" w:hAnsi="Arial" w:cs="Arial"/>
          <w:sz w:val="24"/>
          <w:szCs w:val="24"/>
        </w:rPr>
        <w:t>:</w:t>
      </w:r>
    </w:p>
    <w:p w:rsidR="007C35BE" w:rsidRPr="001341B5" w:rsidRDefault="007C35BE" w:rsidP="007C35BE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E36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wsparcie dyrektorów przy  opracowywaniu i realizacji planu wspomagania na rok  szkolny 2018/2019</w:t>
      </w:r>
    </w:p>
    <w:p w:rsidR="007C35BE" w:rsidRDefault="007C35BE" w:rsidP="007C35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podniesienie   umiejętności   wspomagania   w  zakresie  kształtowania</w:t>
      </w:r>
    </w:p>
    <w:p w:rsidR="007C35BE" w:rsidRDefault="007C35BE" w:rsidP="007C35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kompetencji kluczowych;</w:t>
      </w:r>
    </w:p>
    <w:p w:rsidR="007C35BE" w:rsidRPr="003B13E6" w:rsidRDefault="007C35BE" w:rsidP="003B13E6">
      <w:pPr>
        <w:pStyle w:val="Akapitzlist"/>
        <w:numPr>
          <w:ilvl w:val="0"/>
          <w:numId w:val="52"/>
        </w:numPr>
        <w:spacing w:after="0"/>
        <w:ind w:left="851" w:hanging="142"/>
        <w:jc w:val="both"/>
        <w:rPr>
          <w:rFonts w:ascii="Arial" w:hAnsi="Arial" w:cs="Arial"/>
          <w:sz w:val="24"/>
          <w:szCs w:val="24"/>
        </w:rPr>
      </w:pPr>
      <w:r w:rsidRPr="003B13E6">
        <w:rPr>
          <w:rFonts w:ascii="Arial" w:hAnsi="Arial" w:cs="Arial"/>
          <w:sz w:val="24"/>
          <w:szCs w:val="24"/>
        </w:rPr>
        <w:t xml:space="preserve">pomoc psychologiczno-pedagogiczna, edukacja włączająca, profilaktyka </w:t>
      </w:r>
      <w:proofErr w:type="spellStart"/>
      <w:r w:rsidRPr="003B13E6">
        <w:rPr>
          <w:rFonts w:ascii="Arial" w:hAnsi="Arial" w:cs="Arial"/>
          <w:sz w:val="24"/>
          <w:szCs w:val="24"/>
        </w:rPr>
        <w:t>zachowań</w:t>
      </w:r>
      <w:proofErr w:type="spellEnd"/>
      <w:r w:rsidRPr="003B13E6">
        <w:rPr>
          <w:rFonts w:ascii="Arial" w:hAnsi="Arial" w:cs="Arial"/>
          <w:sz w:val="24"/>
          <w:szCs w:val="24"/>
        </w:rPr>
        <w:t xml:space="preserve"> ryzykownych uczniów, funkcjonowanie systemu doradztwa zawodowego. współpraca szkół branżowych i technicznych </w:t>
      </w:r>
      <w:r w:rsidRPr="003B13E6">
        <w:rPr>
          <w:rFonts w:ascii="Arial" w:hAnsi="Arial" w:cs="Arial"/>
          <w:sz w:val="24"/>
          <w:szCs w:val="24"/>
        </w:rPr>
        <w:br/>
        <w:t>z pracodawcami.</w:t>
      </w:r>
    </w:p>
    <w:p w:rsidR="007C35BE" w:rsidRDefault="007C35BE" w:rsidP="007C35BE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lastRenderedPageBreak/>
        <w:t>Data sporządzenia</w:t>
      </w:r>
      <w:r w:rsidR="00474E67" w:rsidRPr="00474E67">
        <w:rPr>
          <w:rFonts w:ascii="Arial" w:hAnsi="Arial" w:cs="Arial"/>
          <w:color w:val="000000" w:themeColor="text1"/>
          <w:sz w:val="24"/>
          <w:szCs w:val="24"/>
        </w:rPr>
        <w:t xml:space="preserve"> sprawozdania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7E2E32">
        <w:rPr>
          <w:rFonts w:ascii="Arial" w:hAnsi="Arial" w:cs="Arial"/>
          <w:color w:val="000000" w:themeColor="text1"/>
          <w:sz w:val="24"/>
          <w:szCs w:val="24"/>
        </w:rPr>
        <w:t>10 października 2018 r.</w:t>
      </w:r>
    </w:p>
    <w:p w:rsidR="0031139D" w:rsidRPr="00474E67" w:rsidRDefault="0031139D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44081" w:rsidRDefault="00744081" w:rsidP="001341B5">
      <w:pPr>
        <w:spacing w:after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139D" w:rsidRPr="00474E67" w:rsidRDefault="0031139D" w:rsidP="00744081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Podpis </w:t>
      </w:r>
      <w:r w:rsidR="00474E67">
        <w:rPr>
          <w:rFonts w:ascii="Arial" w:hAnsi="Arial" w:cs="Arial"/>
          <w:color w:val="000000" w:themeColor="text1"/>
          <w:sz w:val="24"/>
          <w:szCs w:val="24"/>
        </w:rPr>
        <w:t xml:space="preserve">i pieczęć </w:t>
      </w:r>
      <w:r w:rsidRPr="00474E67">
        <w:rPr>
          <w:rFonts w:ascii="Arial" w:hAnsi="Arial" w:cs="Arial"/>
          <w:color w:val="000000" w:themeColor="text1"/>
          <w:sz w:val="24"/>
          <w:szCs w:val="24"/>
        </w:rPr>
        <w:t xml:space="preserve">Kuratora Oświaty: </w:t>
      </w:r>
    </w:p>
    <w:sectPr w:rsidR="0031139D" w:rsidRPr="00474E67" w:rsidSect="00C06573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95" w:rsidRDefault="00322A95" w:rsidP="007550DF">
      <w:pPr>
        <w:spacing w:after="0" w:line="240" w:lineRule="auto"/>
      </w:pPr>
      <w:r>
        <w:separator/>
      </w:r>
    </w:p>
  </w:endnote>
  <w:endnote w:type="continuationSeparator" w:id="0">
    <w:p w:rsidR="00322A95" w:rsidRDefault="00322A95" w:rsidP="0075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446"/>
      <w:docPartObj>
        <w:docPartGallery w:val="Page Numbers (Bottom of Page)"/>
        <w:docPartUnique/>
      </w:docPartObj>
    </w:sdtPr>
    <w:sdtEndPr/>
    <w:sdtContent>
      <w:p w:rsidR="00E54CD5" w:rsidRDefault="00E54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BBB">
          <w:rPr>
            <w:noProof/>
          </w:rPr>
          <w:t>56</w:t>
        </w:r>
        <w:r>
          <w:fldChar w:fldCharType="end"/>
        </w:r>
      </w:p>
    </w:sdtContent>
  </w:sdt>
  <w:p w:rsidR="00E54CD5" w:rsidRDefault="00E54C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95" w:rsidRDefault="00322A95" w:rsidP="007550DF">
      <w:pPr>
        <w:spacing w:after="0" w:line="240" w:lineRule="auto"/>
      </w:pPr>
      <w:r>
        <w:separator/>
      </w:r>
    </w:p>
  </w:footnote>
  <w:footnote w:type="continuationSeparator" w:id="0">
    <w:p w:rsidR="00322A95" w:rsidRDefault="00322A95" w:rsidP="007550DF">
      <w:pPr>
        <w:spacing w:after="0" w:line="240" w:lineRule="auto"/>
      </w:pPr>
      <w:r>
        <w:continuationSeparator/>
      </w:r>
    </w:p>
  </w:footnote>
  <w:footnote w:id="1">
    <w:p w:rsidR="00E54CD5" w:rsidRPr="00961898" w:rsidRDefault="00E54CD5" w:rsidP="009D188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CF1832">
        <w:rPr>
          <w:rFonts w:ascii="Arial" w:hAnsi="Arial" w:cs="Arial"/>
          <w:sz w:val="16"/>
          <w:szCs w:val="16"/>
        </w:rPr>
        <w:t xml:space="preserve">rozporządzenie Ministra Edukacji Narodowej i Sportu z dnia 31 grudnia 2002 r. w sprawie bezpieczeństwa i higieny </w:t>
      </w:r>
      <w:r>
        <w:rPr>
          <w:rFonts w:ascii="Arial" w:hAnsi="Arial" w:cs="Arial"/>
          <w:sz w:val="16"/>
          <w:szCs w:val="16"/>
        </w:rPr>
        <w:br/>
      </w:r>
      <w:r w:rsidRPr="00CF1832">
        <w:rPr>
          <w:rFonts w:ascii="Arial" w:hAnsi="Arial" w:cs="Arial"/>
          <w:sz w:val="16"/>
          <w:szCs w:val="16"/>
        </w:rPr>
        <w:t xml:space="preserve">w publicznych i niepublicznych szkołach i placówkach (Dz.U. 2003 </w:t>
      </w:r>
      <w:r>
        <w:rPr>
          <w:rFonts w:ascii="Arial" w:hAnsi="Arial" w:cs="Arial"/>
          <w:sz w:val="16"/>
          <w:szCs w:val="16"/>
        </w:rPr>
        <w:t>r. N</w:t>
      </w:r>
      <w:r w:rsidRPr="00CF1832">
        <w:rPr>
          <w:rFonts w:ascii="Arial" w:hAnsi="Arial" w:cs="Arial"/>
          <w:sz w:val="16"/>
          <w:szCs w:val="16"/>
        </w:rPr>
        <w:t xml:space="preserve">r 6 poz. 69, z </w:t>
      </w:r>
      <w:proofErr w:type="spellStart"/>
      <w:r w:rsidRPr="00CF1832">
        <w:rPr>
          <w:rFonts w:ascii="Arial" w:hAnsi="Arial" w:cs="Arial"/>
          <w:sz w:val="16"/>
          <w:szCs w:val="16"/>
        </w:rPr>
        <w:t>późn</w:t>
      </w:r>
      <w:proofErr w:type="spellEnd"/>
      <w:r w:rsidRPr="00CF1832">
        <w:rPr>
          <w:rFonts w:ascii="Arial" w:hAnsi="Arial" w:cs="Arial"/>
          <w:sz w:val="16"/>
          <w:szCs w:val="16"/>
        </w:rPr>
        <w:t>. zm.).</w:t>
      </w:r>
    </w:p>
    <w:p w:rsidR="00E54CD5" w:rsidRDefault="00E54CD5" w:rsidP="009D18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329"/>
    <w:multiLevelType w:val="hybridMultilevel"/>
    <w:tmpl w:val="CDB05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1E2"/>
    <w:multiLevelType w:val="hybridMultilevel"/>
    <w:tmpl w:val="7EDE9B00"/>
    <w:lvl w:ilvl="0" w:tplc="7B7A9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5241E"/>
    <w:multiLevelType w:val="hybridMultilevel"/>
    <w:tmpl w:val="8CF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11BA8"/>
    <w:multiLevelType w:val="hybridMultilevel"/>
    <w:tmpl w:val="29E0BD0E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2564069"/>
    <w:multiLevelType w:val="hybridMultilevel"/>
    <w:tmpl w:val="BDAA9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EA5410"/>
    <w:multiLevelType w:val="multilevel"/>
    <w:tmpl w:val="6788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4345C9E"/>
    <w:multiLevelType w:val="hybridMultilevel"/>
    <w:tmpl w:val="C21EA5D4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>
    <w:nsid w:val="08880A96"/>
    <w:multiLevelType w:val="hybridMultilevel"/>
    <w:tmpl w:val="A9D24B1C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099079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C513033"/>
    <w:multiLevelType w:val="hybridMultilevel"/>
    <w:tmpl w:val="2A1E0EE0"/>
    <w:lvl w:ilvl="0" w:tplc="061E20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832F08"/>
    <w:multiLevelType w:val="hybridMultilevel"/>
    <w:tmpl w:val="0DB66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6862DC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EB44479"/>
    <w:multiLevelType w:val="multilevel"/>
    <w:tmpl w:val="9328E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5"/>
      <w:numFmt w:val="decimal"/>
      <w:isLgl/>
      <w:lvlText w:val="%1.%2.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13">
    <w:nsid w:val="0F8B0669"/>
    <w:multiLevelType w:val="hybridMultilevel"/>
    <w:tmpl w:val="140A2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25447"/>
    <w:multiLevelType w:val="multilevel"/>
    <w:tmpl w:val="715C4FBE"/>
    <w:lvl w:ilvl="0">
      <w:start w:val="1"/>
      <w:numFmt w:val="decimal"/>
      <w:lvlText w:val="4.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0D4584D"/>
    <w:multiLevelType w:val="hybridMultilevel"/>
    <w:tmpl w:val="B3F6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F367FC"/>
    <w:multiLevelType w:val="hybridMultilevel"/>
    <w:tmpl w:val="F0580C1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11D66507"/>
    <w:multiLevelType w:val="hybridMultilevel"/>
    <w:tmpl w:val="9546138A"/>
    <w:lvl w:ilvl="0" w:tplc="39E8C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1E42D6"/>
    <w:multiLevelType w:val="hybridMultilevel"/>
    <w:tmpl w:val="7C9E1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20D8E"/>
    <w:multiLevelType w:val="multilevel"/>
    <w:tmpl w:val="1BA6F9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153379B7"/>
    <w:multiLevelType w:val="multilevel"/>
    <w:tmpl w:val="C2A23E8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181B768D"/>
    <w:multiLevelType w:val="hybridMultilevel"/>
    <w:tmpl w:val="CEDEC936"/>
    <w:lvl w:ilvl="0" w:tplc="E906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5F3BB1"/>
    <w:multiLevelType w:val="hybridMultilevel"/>
    <w:tmpl w:val="1EF858D0"/>
    <w:lvl w:ilvl="0" w:tplc="027EF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E76286"/>
    <w:multiLevelType w:val="hybridMultilevel"/>
    <w:tmpl w:val="8D22F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925898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C59443F"/>
    <w:multiLevelType w:val="hybridMultilevel"/>
    <w:tmpl w:val="600AD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815FC3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0592605"/>
    <w:multiLevelType w:val="multilevel"/>
    <w:tmpl w:val="EE12B5F0"/>
    <w:styleLink w:val="Styl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05" w:hanging="1125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725" w:hanging="1125"/>
      </w:pPr>
      <w:rPr>
        <w:rFonts w:hint="default"/>
        <w:b/>
      </w:rPr>
    </w:lvl>
    <w:lvl w:ilvl="3">
      <w:start w:val="7"/>
      <w:numFmt w:val="decimal"/>
      <w:isLgl/>
      <w:lvlText w:val="%1.%2.%3.%4."/>
      <w:lvlJc w:val="left"/>
      <w:pPr>
        <w:ind w:left="1845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65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  <w:b/>
      </w:rPr>
    </w:lvl>
  </w:abstractNum>
  <w:abstractNum w:abstractNumId="28">
    <w:nsid w:val="244F12BC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25C7774F"/>
    <w:multiLevelType w:val="hybridMultilevel"/>
    <w:tmpl w:val="A8288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35EAD"/>
    <w:multiLevelType w:val="hybridMultilevel"/>
    <w:tmpl w:val="B9F0AD6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1">
    <w:nsid w:val="26D5728A"/>
    <w:multiLevelType w:val="hybridMultilevel"/>
    <w:tmpl w:val="8DA2F592"/>
    <w:lvl w:ilvl="0" w:tplc="61E64B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7970DA8"/>
    <w:multiLevelType w:val="hybridMultilevel"/>
    <w:tmpl w:val="548AA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55709D"/>
    <w:multiLevelType w:val="multilevel"/>
    <w:tmpl w:val="D35AA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292B234A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9985F97"/>
    <w:multiLevelType w:val="hybridMultilevel"/>
    <w:tmpl w:val="D422C27E"/>
    <w:lvl w:ilvl="0" w:tplc="34BA0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DCC163A"/>
    <w:multiLevelType w:val="hybridMultilevel"/>
    <w:tmpl w:val="4E78E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DE602B"/>
    <w:multiLevelType w:val="hybridMultilevel"/>
    <w:tmpl w:val="504A81D6"/>
    <w:lvl w:ilvl="0" w:tplc="34BA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4F045A"/>
    <w:multiLevelType w:val="hybridMultilevel"/>
    <w:tmpl w:val="3AFE7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0572C31"/>
    <w:multiLevelType w:val="hybridMultilevel"/>
    <w:tmpl w:val="61046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E749FB"/>
    <w:multiLevelType w:val="hybridMultilevel"/>
    <w:tmpl w:val="6B842208"/>
    <w:lvl w:ilvl="0" w:tplc="FC8ABD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0A095B"/>
    <w:multiLevelType w:val="hybridMultilevel"/>
    <w:tmpl w:val="9C6C4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15361C"/>
    <w:multiLevelType w:val="hybridMultilevel"/>
    <w:tmpl w:val="7BCE0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D3089A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33FE4F42"/>
    <w:multiLevelType w:val="hybridMultilevel"/>
    <w:tmpl w:val="CCC2D2AC"/>
    <w:lvl w:ilvl="0" w:tplc="E3EEA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50C507A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6E93E39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72A17C8"/>
    <w:multiLevelType w:val="hybridMultilevel"/>
    <w:tmpl w:val="F574E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31010E"/>
    <w:multiLevelType w:val="hybridMultilevel"/>
    <w:tmpl w:val="D36680C4"/>
    <w:lvl w:ilvl="0" w:tplc="A8741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2D3CB5"/>
    <w:multiLevelType w:val="hybridMultilevel"/>
    <w:tmpl w:val="51547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746273"/>
    <w:multiLevelType w:val="hybridMultilevel"/>
    <w:tmpl w:val="677EC9CE"/>
    <w:lvl w:ilvl="0" w:tplc="010EDFAE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826AA3"/>
    <w:multiLevelType w:val="multilevel"/>
    <w:tmpl w:val="27BEFCD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2">
    <w:nsid w:val="3A563104"/>
    <w:multiLevelType w:val="hybridMultilevel"/>
    <w:tmpl w:val="F7B440B4"/>
    <w:lvl w:ilvl="0" w:tplc="CB483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B771E5"/>
    <w:multiLevelType w:val="hybridMultilevel"/>
    <w:tmpl w:val="7A9C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C2439B"/>
    <w:multiLevelType w:val="hybridMultilevel"/>
    <w:tmpl w:val="576AE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3C81A33"/>
    <w:multiLevelType w:val="hybridMultilevel"/>
    <w:tmpl w:val="B4A25452"/>
    <w:lvl w:ilvl="0" w:tplc="027EF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756597"/>
    <w:multiLevelType w:val="hybridMultilevel"/>
    <w:tmpl w:val="30AE05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D1E4A78"/>
    <w:multiLevelType w:val="hybridMultilevel"/>
    <w:tmpl w:val="9A289848"/>
    <w:lvl w:ilvl="0" w:tplc="93BAC9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A31A49"/>
    <w:multiLevelType w:val="hybridMultilevel"/>
    <w:tmpl w:val="47A85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6A07BA"/>
    <w:multiLevelType w:val="hybridMultilevel"/>
    <w:tmpl w:val="0BEA6800"/>
    <w:lvl w:ilvl="0" w:tplc="34BA098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0">
    <w:nsid w:val="4E8F7E11"/>
    <w:multiLevelType w:val="multilevel"/>
    <w:tmpl w:val="D848E632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61">
    <w:nsid w:val="4F2160AF"/>
    <w:multiLevelType w:val="hybridMultilevel"/>
    <w:tmpl w:val="5EE26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A46B93"/>
    <w:multiLevelType w:val="hybridMultilevel"/>
    <w:tmpl w:val="B2005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1E27F03"/>
    <w:multiLevelType w:val="hybridMultilevel"/>
    <w:tmpl w:val="B732B2CE"/>
    <w:lvl w:ilvl="0" w:tplc="9872DA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5C50A2"/>
    <w:multiLevelType w:val="multilevel"/>
    <w:tmpl w:val="6DD02E4C"/>
    <w:styleLink w:val="Styl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</w:rPr>
    </w:lvl>
  </w:abstractNum>
  <w:abstractNum w:abstractNumId="65">
    <w:nsid w:val="53AA7826"/>
    <w:multiLevelType w:val="hybridMultilevel"/>
    <w:tmpl w:val="2800E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4313543"/>
    <w:multiLevelType w:val="hybridMultilevel"/>
    <w:tmpl w:val="C11CC038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59F8352A"/>
    <w:multiLevelType w:val="hybridMultilevel"/>
    <w:tmpl w:val="799E1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7A3D44"/>
    <w:multiLevelType w:val="hybridMultilevel"/>
    <w:tmpl w:val="244836D2"/>
    <w:lvl w:ilvl="0" w:tplc="980EF5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9A1B65"/>
    <w:multiLevelType w:val="multilevel"/>
    <w:tmpl w:val="1C94CE38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none"/>
      <w:lvlText w:val="-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0">
    <w:nsid w:val="5AA35C72"/>
    <w:multiLevelType w:val="hybridMultilevel"/>
    <w:tmpl w:val="15F84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B564EE6"/>
    <w:multiLevelType w:val="multilevel"/>
    <w:tmpl w:val="86BA1688"/>
    <w:lvl w:ilvl="0">
      <w:start w:val="1"/>
      <w:numFmt w:val="none"/>
      <w:lvlText w:val="4.2.2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7B71B9"/>
    <w:multiLevelType w:val="hybridMultilevel"/>
    <w:tmpl w:val="12246EA6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4">
    <w:nsid w:val="5F5D40E3"/>
    <w:multiLevelType w:val="hybridMultilevel"/>
    <w:tmpl w:val="6F686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7D06CD"/>
    <w:multiLevelType w:val="hybridMultilevel"/>
    <w:tmpl w:val="2C9849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FC7FBA"/>
    <w:multiLevelType w:val="multilevel"/>
    <w:tmpl w:val="A0D47EE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7">
    <w:nsid w:val="671974C2"/>
    <w:multiLevelType w:val="hybridMultilevel"/>
    <w:tmpl w:val="52AE7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311D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75E5277"/>
    <w:multiLevelType w:val="hybridMultilevel"/>
    <w:tmpl w:val="366C5266"/>
    <w:lvl w:ilvl="0" w:tplc="34BA0988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0">
    <w:nsid w:val="686C3534"/>
    <w:multiLevelType w:val="hybridMultilevel"/>
    <w:tmpl w:val="76E8300E"/>
    <w:lvl w:ilvl="0" w:tplc="16BCA7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">
    <w:nsid w:val="690533C4"/>
    <w:multiLevelType w:val="hybridMultilevel"/>
    <w:tmpl w:val="E996B7C6"/>
    <w:lvl w:ilvl="0" w:tplc="54560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91B6B64"/>
    <w:multiLevelType w:val="hybridMultilevel"/>
    <w:tmpl w:val="432EB980"/>
    <w:lvl w:ilvl="0" w:tplc="34BA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BAC65CB"/>
    <w:multiLevelType w:val="hybridMultilevel"/>
    <w:tmpl w:val="D110CC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AF40B0"/>
    <w:multiLevelType w:val="multilevel"/>
    <w:tmpl w:val="883AAC9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5">
    <w:nsid w:val="6CF94C35"/>
    <w:multiLevelType w:val="hybridMultilevel"/>
    <w:tmpl w:val="8A706A82"/>
    <w:lvl w:ilvl="0" w:tplc="8814D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D692F42"/>
    <w:multiLevelType w:val="hybridMultilevel"/>
    <w:tmpl w:val="791C8B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DC5644E"/>
    <w:multiLevelType w:val="hybridMultilevel"/>
    <w:tmpl w:val="8BA4A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E516A23"/>
    <w:multiLevelType w:val="multilevel"/>
    <w:tmpl w:val="3F9210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>
    <w:nsid w:val="6EF87F44"/>
    <w:multiLevelType w:val="hybridMultilevel"/>
    <w:tmpl w:val="FAA6381C"/>
    <w:name w:val="WW8Num22"/>
    <w:lvl w:ilvl="0" w:tplc="F4F28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15646A1"/>
    <w:multiLevelType w:val="hybridMultilevel"/>
    <w:tmpl w:val="DF72AFD8"/>
    <w:lvl w:ilvl="0" w:tplc="AC76D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>
    <w:nsid w:val="716B681F"/>
    <w:multiLevelType w:val="multilevel"/>
    <w:tmpl w:val="D6F65908"/>
    <w:lvl w:ilvl="0">
      <w:start w:val="1"/>
      <w:numFmt w:val="none"/>
      <w:lvlText w:val="4.3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719417B3"/>
    <w:multiLevelType w:val="hybridMultilevel"/>
    <w:tmpl w:val="A2E24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>
    <w:nsid w:val="72404F24"/>
    <w:multiLevelType w:val="hybridMultilevel"/>
    <w:tmpl w:val="9992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3734BDE"/>
    <w:multiLevelType w:val="hybridMultilevel"/>
    <w:tmpl w:val="9B82468A"/>
    <w:lvl w:ilvl="0" w:tplc="34BA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5046813"/>
    <w:multiLevelType w:val="hybridMultilevel"/>
    <w:tmpl w:val="CDA02208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7">
    <w:nsid w:val="76492823"/>
    <w:multiLevelType w:val="multilevel"/>
    <w:tmpl w:val="0C3E1D64"/>
    <w:lvl w:ilvl="0">
      <w:start w:val="1"/>
      <w:numFmt w:val="none"/>
      <w:lvlText w:val="4.2.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8">
    <w:nsid w:val="77333130"/>
    <w:multiLevelType w:val="hybridMultilevel"/>
    <w:tmpl w:val="A22C251A"/>
    <w:lvl w:ilvl="0" w:tplc="1E702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9CD0488"/>
    <w:multiLevelType w:val="hybridMultilevel"/>
    <w:tmpl w:val="EA683072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00">
    <w:nsid w:val="79F2137C"/>
    <w:multiLevelType w:val="hybridMultilevel"/>
    <w:tmpl w:val="0FAEE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8101C2"/>
    <w:multiLevelType w:val="hybridMultilevel"/>
    <w:tmpl w:val="50A411BA"/>
    <w:lvl w:ilvl="0" w:tplc="EFD66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7AD05E5D"/>
    <w:multiLevelType w:val="hybridMultilevel"/>
    <w:tmpl w:val="D9FC279A"/>
    <w:lvl w:ilvl="0" w:tplc="34BA0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4">
    <w:nsid w:val="7C616CBF"/>
    <w:multiLevelType w:val="multilevel"/>
    <w:tmpl w:val="3E0806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>
    <w:nsid w:val="7D7F4373"/>
    <w:multiLevelType w:val="multilevel"/>
    <w:tmpl w:val="277070F6"/>
    <w:lvl w:ilvl="0">
      <w:start w:val="4"/>
      <w:numFmt w:val="decimal"/>
      <w:lvlText w:val="%1.1.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5.%2.1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6">
    <w:nsid w:val="7E833F27"/>
    <w:multiLevelType w:val="hybridMultilevel"/>
    <w:tmpl w:val="FCFAB7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937A88"/>
    <w:multiLevelType w:val="hybridMultilevel"/>
    <w:tmpl w:val="8034DE24"/>
    <w:lvl w:ilvl="0" w:tplc="BA12EBE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3"/>
  </w:num>
  <w:num w:numId="2">
    <w:abstractNumId w:val="66"/>
  </w:num>
  <w:num w:numId="3">
    <w:abstractNumId w:val="69"/>
  </w:num>
  <w:num w:numId="4">
    <w:abstractNumId w:val="104"/>
  </w:num>
  <w:num w:numId="5">
    <w:abstractNumId w:val="19"/>
  </w:num>
  <w:num w:numId="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4"/>
  </w:num>
  <w:num w:numId="8">
    <w:abstractNumId w:val="93"/>
  </w:num>
  <w:num w:numId="9">
    <w:abstractNumId w:val="8"/>
  </w:num>
  <w:num w:numId="10">
    <w:abstractNumId w:val="60"/>
  </w:num>
  <w:num w:numId="11">
    <w:abstractNumId w:val="76"/>
  </w:num>
  <w:num w:numId="12">
    <w:abstractNumId w:val="84"/>
  </w:num>
  <w:num w:numId="13">
    <w:abstractNumId w:val="106"/>
  </w:num>
  <w:num w:numId="14">
    <w:abstractNumId w:val="20"/>
  </w:num>
  <w:num w:numId="15">
    <w:abstractNumId w:val="16"/>
  </w:num>
  <w:num w:numId="16">
    <w:abstractNumId w:val="12"/>
  </w:num>
  <w:num w:numId="17">
    <w:abstractNumId w:val="75"/>
  </w:num>
  <w:num w:numId="18">
    <w:abstractNumId w:val="83"/>
  </w:num>
  <w:num w:numId="19">
    <w:abstractNumId w:val="92"/>
  </w:num>
  <w:num w:numId="20">
    <w:abstractNumId w:val="87"/>
  </w:num>
  <w:num w:numId="21">
    <w:abstractNumId w:val="27"/>
  </w:num>
  <w:num w:numId="22">
    <w:abstractNumId w:val="64"/>
  </w:num>
  <w:num w:numId="23">
    <w:abstractNumId w:val="51"/>
  </w:num>
  <w:num w:numId="24">
    <w:abstractNumId w:val="68"/>
  </w:num>
  <w:num w:numId="25">
    <w:abstractNumId w:val="85"/>
  </w:num>
  <w:num w:numId="26">
    <w:abstractNumId w:val="105"/>
  </w:num>
  <w:num w:numId="27">
    <w:abstractNumId w:val="14"/>
  </w:num>
  <w:num w:numId="28">
    <w:abstractNumId w:val="78"/>
  </w:num>
  <w:num w:numId="29">
    <w:abstractNumId w:val="97"/>
  </w:num>
  <w:num w:numId="30">
    <w:abstractNumId w:val="71"/>
  </w:num>
  <w:num w:numId="31">
    <w:abstractNumId w:val="91"/>
  </w:num>
  <w:num w:numId="32">
    <w:abstractNumId w:val="45"/>
  </w:num>
  <w:num w:numId="33">
    <w:abstractNumId w:val="43"/>
  </w:num>
  <w:num w:numId="34">
    <w:abstractNumId w:val="28"/>
  </w:num>
  <w:num w:numId="35">
    <w:abstractNumId w:val="88"/>
  </w:num>
  <w:num w:numId="36">
    <w:abstractNumId w:val="41"/>
  </w:num>
  <w:num w:numId="37">
    <w:abstractNumId w:val="33"/>
  </w:num>
  <w:num w:numId="38">
    <w:abstractNumId w:val="3"/>
  </w:num>
  <w:num w:numId="39">
    <w:abstractNumId w:val="61"/>
  </w:num>
  <w:num w:numId="40">
    <w:abstractNumId w:val="77"/>
  </w:num>
  <w:num w:numId="41">
    <w:abstractNumId w:val="21"/>
  </w:num>
  <w:num w:numId="42">
    <w:abstractNumId w:val="81"/>
  </w:num>
  <w:num w:numId="43">
    <w:abstractNumId w:val="17"/>
  </w:num>
  <w:num w:numId="44">
    <w:abstractNumId w:val="52"/>
  </w:num>
  <w:num w:numId="45">
    <w:abstractNumId w:val="98"/>
  </w:num>
  <w:num w:numId="46">
    <w:abstractNumId w:val="70"/>
  </w:num>
  <w:num w:numId="47">
    <w:abstractNumId w:val="46"/>
  </w:num>
  <w:num w:numId="48">
    <w:abstractNumId w:val="62"/>
  </w:num>
  <w:num w:numId="49">
    <w:abstractNumId w:val="34"/>
  </w:num>
  <w:num w:numId="50">
    <w:abstractNumId w:val="26"/>
  </w:num>
  <w:num w:numId="51">
    <w:abstractNumId w:val="11"/>
  </w:num>
  <w:num w:numId="52">
    <w:abstractNumId w:val="24"/>
  </w:num>
  <w:num w:numId="53">
    <w:abstractNumId w:val="48"/>
  </w:num>
  <w:num w:numId="54">
    <w:abstractNumId w:val="56"/>
  </w:num>
  <w:num w:numId="55">
    <w:abstractNumId w:val="25"/>
  </w:num>
  <w:num w:numId="56">
    <w:abstractNumId w:val="57"/>
  </w:num>
  <w:num w:numId="57">
    <w:abstractNumId w:val="39"/>
  </w:num>
  <w:num w:numId="58">
    <w:abstractNumId w:val="90"/>
  </w:num>
  <w:num w:numId="59">
    <w:abstractNumId w:val="36"/>
  </w:num>
  <w:num w:numId="60">
    <w:abstractNumId w:val="49"/>
  </w:num>
  <w:num w:numId="61">
    <w:abstractNumId w:val="50"/>
  </w:num>
  <w:num w:numId="62">
    <w:abstractNumId w:val="40"/>
  </w:num>
  <w:num w:numId="63">
    <w:abstractNumId w:val="107"/>
  </w:num>
  <w:num w:numId="64">
    <w:abstractNumId w:val="54"/>
  </w:num>
  <w:num w:numId="65">
    <w:abstractNumId w:val="100"/>
  </w:num>
  <w:num w:numId="66">
    <w:abstractNumId w:val="9"/>
  </w:num>
  <w:num w:numId="67">
    <w:abstractNumId w:val="31"/>
  </w:num>
  <w:num w:numId="68">
    <w:abstractNumId w:val="18"/>
  </w:num>
  <w:num w:numId="69">
    <w:abstractNumId w:val="42"/>
  </w:num>
  <w:num w:numId="70">
    <w:abstractNumId w:val="63"/>
  </w:num>
  <w:num w:numId="71">
    <w:abstractNumId w:val="30"/>
  </w:num>
  <w:num w:numId="72">
    <w:abstractNumId w:val="32"/>
  </w:num>
  <w:num w:numId="73">
    <w:abstractNumId w:val="80"/>
  </w:num>
  <w:num w:numId="74">
    <w:abstractNumId w:val="59"/>
  </w:num>
  <w:num w:numId="75">
    <w:abstractNumId w:val="79"/>
  </w:num>
  <w:num w:numId="76">
    <w:abstractNumId w:val="35"/>
  </w:num>
  <w:num w:numId="77">
    <w:abstractNumId w:val="102"/>
  </w:num>
  <w:num w:numId="78">
    <w:abstractNumId w:val="37"/>
  </w:num>
  <w:num w:numId="79">
    <w:abstractNumId w:val="82"/>
  </w:num>
  <w:num w:numId="80">
    <w:abstractNumId w:val="95"/>
  </w:num>
  <w:num w:numId="81">
    <w:abstractNumId w:val="47"/>
  </w:num>
  <w:num w:numId="82">
    <w:abstractNumId w:val="44"/>
  </w:num>
  <w:num w:numId="83">
    <w:abstractNumId w:val="1"/>
  </w:num>
  <w:num w:numId="84">
    <w:abstractNumId w:val="101"/>
  </w:num>
  <w:num w:numId="85">
    <w:abstractNumId w:val="96"/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5"/>
  </w:num>
  <w:num w:numId="88">
    <w:abstractNumId w:val="0"/>
  </w:num>
  <w:num w:numId="89">
    <w:abstractNumId w:val="22"/>
  </w:num>
  <w:num w:numId="90">
    <w:abstractNumId w:val="15"/>
  </w:num>
  <w:num w:numId="91">
    <w:abstractNumId w:val="55"/>
  </w:num>
  <w:num w:numId="92">
    <w:abstractNumId w:val="23"/>
  </w:num>
  <w:num w:numId="93">
    <w:abstractNumId w:val="58"/>
  </w:num>
  <w:num w:numId="94">
    <w:abstractNumId w:val="94"/>
  </w:num>
  <w:num w:numId="95">
    <w:abstractNumId w:val="2"/>
  </w:num>
  <w:num w:numId="96">
    <w:abstractNumId w:val="13"/>
  </w:num>
  <w:num w:numId="97">
    <w:abstractNumId w:val="53"/>
  </w:num>
  <w:num w:numId="98">
    <w:abstractNumId w:val="73"/>
  </w:num>
  <w:num w:numId="99">
    <w:abstractNumId w:val="99"/>
  </w:num>
  <w:num w:numId="100">
    <w:abstractNumId w:val="6"/>
  </w:num>
  <w:num w:numId="101">
    <w:abstractNumId w:val="29"/>
  </w:num>
  <w:num w:numId="102">
    <w:abstractNumId w:val="67"/>
  </w:num>
  <w:num w:numId="103">
    <w:abstractNumId w:val="4"/>
  </w:num>
  <w:num w:numId="104">
    <w:abstractNumId w:val="38"/>
  </w:num>
  <w:num w:numId="105">
    <w:abstractNumId w:val="5"/>
  </w:num>
  <w:num w:numId="106">
    <w:abstractNumId w:val="86"/>
  </w:num>
  <w:num w:numId="107">
    <w:abstractNumId w:val="10"/>
  </w:num>
  <w:num w:numId="108">
    <w:abstractNumId w:val="7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1D7F"/>
    <w:rsid w:val="00000FBA"/>
    <w:rsid w:val="00001B5E"/>
    <w:rsid w:val="000030D5"/>
    <w:rsid w:val="000035FF"/>
    <w:rsid w:val="000051C0"/>
    <w:rsid w:val="00011617"/>
    <w:rsid w:val="000119CE"/>
    <w:rsid w:val="00011B84"/>
    <w:rsid w:val="00011C3F"/>
    <w:rsid w:val="00012C28"/>
    <w:rsid w:val="00013AF3"/>
    <w:rsid w:val="00014A05"/>
    <w:rsid w:val="00015675"/>
    <w:rsid w:val="00015788"/>
    <w:rsid w:val="0001638C"/>
    <w:rsid w:val="00016703"/>
    <w:rsid w:val="00017111"/>
    <w:rsid w:val="00020310"/>
    <w:rsid w:val="000216D8"/>
    <w:rsid w:val="00021B57"/>
    <w:rsid w:val="00021F13"/>
    <w:rsid w:val="000225AB"/>
    <w:rsid w:val="00022A38"/>
    <w:rsid w:val="00022C72"/>
    <w:rsid w:val="00023640"/>
    <w:rsid w:val="00024D7E"/>
    <w:rsid w:val="00025E56"/>
    <w:rsid w:val="00027C8C"/>
    <w:rsid w:val="000300DB"/>
    <w:rsid w:val="0003020F"/>
    <w:rsid w:val="0003080D"/>
    <w:rsid w:val="00031184"/>
    <w:rsid w:val="00031909"/>
    <w:rsid w:val="00031BBE"/>
    <w:rsid w:val="00032186"/>
    <w:rsid w:val="00033767"/>
    <w:rsid w:val="0003570B"/>
    <w:rsid w:val="00035BC5"/>
    <w:rsid w:val="00040863"/>
    <w:rsid w:val="00040D52"/>
    <w:rsid w:val="000411E6"/>
    <w:rsid w:val="00041FAB"/>
    <w:rsid w:val="00042A59"/>
    <w:rsid w:val="00043078"/>
    <w:rsid w:val="00043ADC"/>
    <w:rsid w:val="00043E84"/>
    <w:rsid w:val="000451A6"/>
    <w:rsid w:val="000452F0"/>
    <w:rsid w:val="00047978"/>
    <w:rsid w:val="000523F6"/>
    <w:rsid w:val="000529CF"/>
    <w:rsid w:val="00053A92"/>
    <w:rsid w:val="00056614"/>
    <w:rsid w:val="000566AE"/>
    <w:rsid w:val="00057C00"/>
    <w:rsid w:val="00057F6C"/>
    <w:rsid w:val="000601B9"/>
    <w:rsid w:val="0006054E"/>
    <w:rsid w:val="0006062F"/>
    <w:rsid w:val="00061255"/>
    <w:rsid w:val="00061A3E"/>
    <w:rsid w:val="00061CB1"/>
    <w:rsid w:val="000643DC"/>
    <w:rsid w:val="0006494F"/>
    <w:rsid w:val="00066B40"/>
    <w:rsid w:val="00067D3F"/>
    <w:rsid w:val="0007017B"/>
    <w:rsid w:val="00070BDB"/>
    <w:rsid w:val="00071338"/>
    <w:rsid w:val="00071A65"/>
    <w:rsid w:val="00073983"/>
    <w:rsid w:val="00073C4B"/>
    <w:rsid w:val="00074A1F"/>
    <w:rsid w:val="000753B6"/>
    <w:rsid w:val="0007559D"/>
    <w:rsid w:val="000776D9"/>
    <w:rsid w:val="00077B4E"/>
    <w:rsid w:val="00082C93"/>
    <w:rsid w:val="00082EAA"/>
    <w:rsid w:val="00083338"/>
    <w:rsid w:val="000833B0"/>
    <w:rsid w:val="000835A7"/>
    <w:rsid w:val="000847F6"/>
    <w:rsid w:val="0008515D"/>
    <w:rsid w:val="00085FD7"/>
    <w:rsid w:val="00086007"/>
    <w:rsid w:val="00087CBA"/>
    <w:rsid w:val="00091FB1"/>
    <w:rsid w:val="0009317F"/>
    <w:rsid w:val="000936C2"/>
    <w:rsid w:val="00093C0B"/>
    <w:rsid w:val="00094B4D"/>
    <w:rsid w:val="00095683"/>
    <w:rsid w:val="000A0A6B"/>
    <w:rsid w:val="000A29FC"/>
    <w:rsid w:val="000A313D"/>
    <w:rsid w:val="000A3B80"/>
    <w:rsid w:val="000A4E5C"/>
    <w:rsid w:val="000A52B6"/>
    <w:rsid w:val="000A6D8B"/>
    <w:rsid w:val="000A71B8"/>
    <w:rsid w:val="000B1E5B"/>
    <w:rsid w:val="000B2071"/>
    <w:rsid w:val="000B2298"/>
    <w:rsid w:val="000B2D58"/>
    <w:rsid w:val="000B3C25"/>
    <w:rsid w:val="000B4BE3"/>
    <w:rsid w:val="000B6117"/>
    <w:rsid w:val="000B6535"/>
    <w:rsid w:val="000B760D"/>
    <w:rsid w:val="000B7C32"/>
    <w:rsid w:val="000C097D"/>
    <w:rsid w:val="000C0B85"/>
    <w:rsid w:val="000C115E"/>
    <w:rsid w:val="000C13A6"/>
    <w:rsid w:val="000C2391"/>
    <w:rsid w:val="000C2579"/>
    <w:rsid w:val="000C3A4C"/>
    <w:rsid w:val="000C7841"/>
    <w:rsid w:val="000C7F6D"/>
    <w:rsid w:val="000D02B4"/>
    <w:rsid w:val="000D0398"/>
    <w:rsid w:val="000D1799"/>
    <w:rsid w:val="000D215F"/>
    <w:rsid w:val="000D2BCC"/>
    <w:rsid w:val="000D3828"/>
    <w:rsid w:val="000D3BEB"/>
    <w:rsid w:val="000D5C1A"/>
    <w:rsid w:val="000D5D43"/>
    <w:rsid w:val="000D6226"/>
    <w:rsid w:val="000D6A77"/>
    <w:rsid w:val="000D6EE2"/>
    <w:rsid w:val="000D7EAE"/>
    <w:rsid w:val="000E0631"/>
    <w:rsid w:val="000E2A83"/>
    <w:rsid w:val="000E3651"/>
    <w:rsid w:val="000E3B32"/>
    <w:rsid w:val="000E3F56"/>
    <w:rsid w:val="000E47B8"/>
    <w:rsid w:val="000E5EA2"/>
    <w:rsid w:val="000E6742"/>
    <w:rsid w:val="000E781F"/>
    <w:rsid w:val="000F0965"/>
    <w:rsid w:val="000F177E"/>
    <w:rsid w:val="000F1EED"/>
    <w:rsid w:val="000F2C0B"/>
    <w:rsid w:val="000F37A2"/>
    <w:rsid w:val="000F4637"/>
    <w:rsid w:val="000F48DB"/>
    <w:rsid w:val="000F5491"/>
    <w:rsid w:val="001002AC"/>
    <w:rsid w:val="00101769"/>
    <w:rsid w:val="00101F88"/>
    <w:rsid w:val="001036A6"/>
    <w:rsid w:val="00104F9E"/>
    <w:rsid w:val="001055B4"/>
    <w:rsid w:val="001105E4"/>
    <w:rsid w:val="00110CE4"/>
    <w:rsid w:val="00110E97"/>
    <w:rsid w:val="00111115"/>
    <w:rsid w:val="001125C4"/>
    <w:rsid w:val="0011520B"/>
    <w:rsid w:val="00115356"/>
    <w:rsid w:val="0011593F"/>
    <w:rsid w:val="00115A29"/>
    <w:rsid w:val="0011677A"/>
    <w:rsid w:val="00116CB6"/>
    <w:rsid w:val="00117331"/>
    <w:rsid w:val="00117D06"/>
    <w:rsid w:val="00120073"/>
    <w:rsid w:val="0012052B"/>
    <w:rsid w:val="00121397"/>
    <w:rsid w:val="001217BF"/>
    <w:rsid w:val="001223AC"/>
    <w:rsid w:val="0012500B"/>
    <w:rsid w:val="001260AE"/>
    <w:rsid w:val="001262B7"/>
    <w:rsid w:val="001266F5"/>
    <w:rsid w:val="0013004F"/>
    <w:rsid w:val="0013101E"/>
    <w:rsid w:val="00132BB5"/>
    <w:rsid w:val="001341B5"/>
    <w:rsid w:val="00134F10"/>
    <w:rsid w:val="001356B4"/>
    <w:rsid w:val="00135828"/>
    <w:rsid w:val="00137635"/>
    <w:rsid w:val="0013774F"/>
    <w:rsid w:val="00141C03"/>
    <w:rsid w:val="00142355"/>
    <w:rsid w:val="001444EC"/>
    <w:rsid w:val="001455FB"/>
    <w:rsid w:val="00145C8D"/>
    <w:rsid w:val="001476A4"/>
    <w:rsid w:val="0015252C"/>
    <w:rsid w:val="0015270D"/>
    <w:rsid w:val="001528E7"/>
    <w:rsid w:val="00153408"/>
    <w:rsid w:val="001571A6"/>
    <w:rsid w:val="001576EF"/>
    <w:rsid w:val="001610D5"/>
    <w:rsid w:val="001616BD"/>
    <w:rsid w:val="00163D6F"/>
    <w:rsid w:val="00163EE0"/>
    <w:rsid w:val="0016629E"/>
    <w:rsid w:val="00166557"/>
    <w:rsid w:val="00166AD4"/>
    <w:rsid w:val="00166CE5"/>
    <w:rsid w:val="0017004F"/>
    <w:rsid w:val="00172FB2"/>
    <w:rsid w:val="001735BD"/>
    <w:rsid w:val="001737A1"/>
    <w:rsid w:val="001742C1"/>
    <w:rsid w:val="00174536"/>
    <w:rsid w:val="00174CC2"/>
    <w:rsid w:val="00174DEC"/>
    <w:rsid w:val="001771E6"/>
    <w:rsid w:val="001772C9"/>
    <w:rsid w:val="00177F0D"/>
    <w:rsid w:val="00180A21"/>
    <w:rsid w:val="00182D29"/>
    <w:rsid w:val="001837D8"/>
    <w:rsid w:val="00185912"/>
    <w:rsid w:val="0018676C"/>
    <w:rsid w:val="00187321"/>
    <w:rsid w:val="00187492"/>
    <w:rsid w:val="00190107"/>
    <w:rsid w:val="00190F70"/>
    <w:rsid w:val="00192157"/>
    <w:rsid w:val="00192E20"/>
    <w:rsid w:val="00194734"/>
    <w:rsid w:val="001955C9"/>
    <w:rsid w:val="001956E9"/>
    <w:rsid w:val="00195D97"/>
    <w:rsid w:val="001961E0"/>
    <w:rsid w:val="0019680A"/>
    <w:rsid w:val="001A063C"/>
    <w:rsid w:val="001A1849"/>
    <w:rsid w:val="001A1CC6"/>
    <w:rsid w:val="001A1D08"/>
    <w:rsid w:val="001A1D52"/>
    <w:rsid w:val="001A1D62"/>
    <w:rsid w:val="001A3C03"/>
    <w:rsid w:val="001A4D31"/>
    <w:rsid w:val="001A568C"/>
    <w:rsid w:val="001A6BEB"/>
    <w:rsid w:val="001A7AC1"/>
    <w:rsid w:val="001B16FE"/>
    <w:rsid w:val="001B2844"/>
    <w:rsid w:val="001B2D24"/>
    <w:rsid w:val="001B49C3"/>
    <w:rsid w:val="001B513C"/>
    <w:rsid w:val="001B678C"/>
    <w:rsid w:val="001B686F"/>
    <w:rsid w:val="001B6C51"/>
    <w:rsid w:val="001B6C6D"/>
    <w:rsid w:val="001C1140"/>
    <w:rsid w:val="001C22DC"/>
    <w:rsid w:val="001C26B5"/>
    <w:rsid w:val="001C26C4"/>
    <w:rsid w:val="001C2F4E"/>
    <w:rsid w:val="001C39CB"/>
    <w:rsid w:val="001C4167"/>
    <w:rsid w:val="001C63A7"/>
    <w:rsid w:val="001D0824"/>
    <w:rsid w:val="001D1F5B"/>
    <w:rsid w:val="001D2705"/>
    <w:rsid w:val="001D4A21"/>
    <w:rsid w:val="001D5B8C"/>
    <w:rsid w:val="001D5FE5"/>
    <w:rsid w:val="001D6C00"/>
    <w:rsid w:val="001D6FC2"/>
    <w:rsid w:val="001E0AAA"/>
    <w:rsid w:val="001E1B13"/>
    <w:rsid w:val="001E2A84"/>
    <w:rsid w:val="001E3785"/>
    <w:rsid w:val="001E3D47"/>
    <w:rsid w:val="001E493F"/>
    <w:rsid w:val="001E6B4F"/>
    <w:rsid w:val="001E7543"/>
    <w:rsid w:val="001F31A2"/>
    <w:rsid w:val="001F4270"/>
    <w:rsid w:val="001F49AC"/>
    <w:rsid w:val="001F4BA6"/>
    <w:rsid w:val="001F78C5"/>
    <w:rsid w:val="001F7E4E"/>
    <w:rsid w:val="002004E3"/>
    <w:rsid w:val="0020246F"/>
    <w:rsid w:val="00202BEB"/>
    <w:rsid w:val="00203437"/>
    <w:rsid w:val="0020458D"/>
    <w:rsid w:val="00210526"/>
    <w:rsid w:val="0021078B"/>
    <w:rsid w:val="0021156A"/>
    <w:rsid w:val="002115F4"/>
    <w:rsid w:val="00211B50"/>
    <w:rsid w:val="0021227D"/>
    <w:rsid w:val="00214891"/>
    <w:rsid w:val="00214903"/>
    <w:rsid w:val="00215FDD"/>
    <w:rsid w:val="002162FE"/>
    <w:rsid w:val="002201A3"/>
    <w:rsid w:val="00220EDE"/>
    <w:rsid w:val="00222239"/>
    <w:rsid w:val="0022271B"/>
    <w:rsid w:val="0022291C"/>
    <w:rsid w:val="00222E5C"/>
    <w:rsid w:val="002231C1"/>
    <w:rsid w:val="0022332B"/>
    <w:rsid w:val="0022400F"/>
    <w:rsid w:val="0022415A"/>
    <w:rsid w:val="00224938"/>
    <w:rsid w:val="00224CE7"/>
    <w:rsid w:val="00225BDA"/>
    <w:rsid w:val="00225CD0"/>
    <w:rsid w:val="00225F83"/>
    <w:rsid w:val="0022641D"/>
    <w:rsid w:val="002266EF"/>
    <w:rsid w:val="00226D41"/>
    <w:rsid w:val="002274CA"/>
    <w:rsid w:val="0023286E"/>
    <w:rsid w:val="00234048"/>
    <w:rsid w:val="00235231"/>
    <w:rsid w:val="00236898"/>
    <w:rsid w:val="00236D7C"/>
    <w:rsid w:val="00237022"/>
    <w:rsid w:val="00237135"/>
    <w:rsid w:val="00237303"/>
    <w:rsid w:val="00241670"/>
    <w:rsid w:val="0024342F"/>
    <w:rsid w:val="00243CFB"/>
    <w:rsid w:val="0024423B"/>
    <w:rsid w:val="00244DE3"/>
    <w:rsid w:val="0024649E"/>
    <w:rsid w:val="00246C1D"/>
    <w:rsid w:val="0024743D"/>
    <w:rsid w:val="0024764A"/>
    <w:rsid w:val="002522C5"/>
    <w:rsid w:val="00252334"/>
    <w:rsid w:val="00252A00"/>
    <w:rsid w:val="00252BA4"/>
    <w:rsid w:val="00256B63"/>
    <w:rsid w:val="00260B88"/>
    <w:rsid w:val="002617D1"/>
    <w:rsid w:val="002619E8"/>
    <w:rsid w:val="0026210C"/>
    <w:rsid w:val="002627AA"/>
    <w:rsid w:val="002648EC"/>
    <w:rsid w:val="00264D94"/>
    <w:rsid w:val="00265726"/>
    <w:rsid w:val="002679CD"/>
    <w:rsid w:val="00267B6D"/>
    <w:rsid w:val="00270B20"/>
    <w:rsid w:val="00271165"/>
    <w:rsid w:val="00271440"/>
    <w:rsid w:val="002715E0"/>
    <w:rsid w:val="0027195B"/>
    <w:rsid w:val="00273263"/>
    <w:rsid w:val="00273577"/>
    <w:rsid w:val="00274107"/>
    <w:rsid w:val="00277B46"/>
    <w:rsid w:val="00280294"/>
    <w:rsid w:val="00280A3F"/>
    <w:rsid w:val="00280C95"/>
    <w:rsid w:val="00281B4B"/>
    <w:rsid w:val="00281EF9"/>
    <w:rsid w:val="00282060"/>
    <w:rsid w:val="00282180"/>
    <w:rsid w:val="00282888"/>
    <w:rsid w:val="00283AFF"/>
    <w:rsid w:val="00284ACF"/>
    <w:rsid w:val="0028628B"/>
    <w:rsid w:val="00286908"/>
    <w:rsid w:val="0028750B"/>
    <w:rsid w:val="00287901"/>
    <w:rsid w:val="00290CDD"/>
    <w:rsid w:val="00291D5E"/>
    <w:rsid w:val="002952A3"/>
    <w:rsid w:val="0029632D"/>
    <w:rsid w:val="002A0247"/>
    <w:rsid w:val="002A1076"/>
    <w:rsid w:val="002A355D"/>
    <w:rsid w:val="002A3C41"/>
    <w:rsid w:val="002A491A"/>
    <w:rsid w:val="002A5577"/>
    <w:rsid w:val="002A55C2"/>
    <w:rsid w:val="002A60B0"/>
    <w:rsid w:val="002A625E"/>
    <w:rsid w:val="002A7404"/>
    <w:rsid w:val="002A7C80"/>
    <w:rsid w:val="002B02B1"/>
    <w:rsid w:val="002B0E5F"/>
    <w:rsid w:val="002B12E0"/>
    <w:rsid w:val="002B3303"/>
    <w:rsid w:val="002B519B"/>
    <w:rsid w:val="002B5DD1"/>
    <w:rsid w:val="002B64B5"/>
    <w:rsid w:val="002B6900"/>
    <w:rsid w:val="002C065E"/>
    <w:rsid w:val="002C0C72"/>
    <w:rsid w:val="002C0F54"/>
    <w:rsid w:val="002C1584"/>
    <w:rsid w:val="002C25A6"/>
    <w:rsid w:val="002C3BD5"/>
    <w:rsid w:val="002C49AD"/>
    <w:rsid w:val="002C4C1D"/>
    <w:rsid w:val="002C6B50"/>
    <w:rsid w:val="002D2528"/>
    <w:rsid w:val="002D2F21"/>
    <w:rsid w:val="002D4D2E"/>
    <w:rsid w:val="002D6A1C"/>
    <w:rsid w:val="002D72B2"/>
    <w:rsid w:val="002E062B"/>
    <w:rsid w:val="002E0816"/>
    <w:rsid w:val="002E18ED"/>
    <w:rsid w:val="002E2188"/>
    <w:rsid w:val="002E2913"/>
    <w:rsid w:val="002E4448"/>
    <w:rsid w:val="002E7A16"/>
    <w:rsid w:val="002F10F4"/>
    <w:rsid w:val="002F145C"/>
    <w:rsid w:val="002F57F6"/>
    <w:rsid w:val="002F757E"/>
    <w:rsid w:val="002F78F4"/>
    <w:rsid w:val="002F7E67"/>
    <w:rsid w:val="003009C9"/>
    <w:rsid w:val="00302541"/>
    <w:rsid w:val="00302B24"/>
    <w:rsid w:val="003034BE"/>
    <w:rsid w:val="00303538"/>
    <w:rsid w:val="00303F35"/>
    <w:rsid w:val="003049FC"/>
    <w:rsid w:val="00305D3E"/>
    <w:rsid w:val="00307064"/>
    <w:rsid w:val="003074B7"/>
    <w:rsid w:val="00307C54"/>
    <w:rsid w:val="00310448"/>
    <w:rsid w:val="00310AC6"/>
    <w:rsid w:val="0031139D"/>
    <w:rsid w:val="0031314F"/>
    <w:rsid w:val="00314A6E"/>
    <w:rsid w:val="0031688F"/>
    <w:rsid w:val="003171A0"/>
    <w:rsid w:val="00317851"/>
    <w:rsid w:val="00320F87"/>
    <w:rsid w:val="003213C7"/>
    <w:rsid w:val="00322089"/>
    <w:rsid w:val="00322A95"/>
    <w:rsid w:val="00323112"/>
    <w:rsid w:val="0032393A"/>
    <w:rsid w:val="00326BC6"/>
    <w:rsid w:val="003278F1"/>
    <w:rsid w:val="00327D47"/>
    <w:rsid w:val="00330652"/>
    <w:rsid w:val="0033185D"/>
    <w:rsid w:val="00331A2B"/>
    <w:rsid w:val="00331C1C"/>
    <w:rsid w:val="0033334C"/>
    <w:rsid w:val="00334554"/>
    <w:rsid w:val="0033533A"/>
    <w:rsid w:val="00335FF6"/>
    <w:rsid w:val="00336264"/>
    <w:rsid w:val="0033627C"/>
    <w:rsid w:val="0033665B"/>
    <w:rsid w:val="0033733E"/>
    <w:rsid w:val="0034093A"/>
    <w:rsid w:val="00342A88"/>
    <w:rsid w:val="00342E0E"/>
    <w:rsid w:val="003438E6"/>
    <w:rsid w:val="00343CFD"/>
    <w:rsid w:val="003446D9"/>
    <w:rsid w:val="00346665"/>
    <w:rsid w:val="0035156B"/>
    <w:rsid w:val="00351751"/>
    <w:rsid w:val="00352251"/>
    <w:rsid w:val="00353328"/>
    <w:rsid w:val="003533CC"/>
    <w:rsid w:val="00353A5E"/>
    <w:rsid w:val="00354B87"/>
    <w:rsid w:val="0035590D"/>
    <w:rsid w:val="00355CAA"/>
    <w:rsid w:val="00356341"/>
    <w:rsid w:val="00356A75"/>
    <w:rsid w:val="00357E5E"/>
    <w:rsid w:val="00360CE6"/>
    <w:rsid w:val="00360ECD"/>
    <w:rsid w:val="00361DC5"/>
    <w:rsid w:val="0036273B"/>
    <w:rsid w:val="00362A4C"/>
    <w:rsid w:val="003632EF"/>
    <w:rsid w:val="00363A4A"/>
    <w:rsid w:val="0036572A"/>
    <w:rsid w:val="00366C9A"/>
    <w:rsid w:val="00370CDD"/>
    <w:rsid w:val="003715FA"/>
    <w:rsid w:val="00375058"/>
    <w:rsid w:val="00375F82"/>
    <w:rsid w:val="0037602A"/>
    <w:rsid w:val="003776CC"/>
    <w:rsid w:val="0038040B"/>
    <w:rsid w:val="003826FB"/>
    <w:rsid w:val="0038306F"/>
    <w:rsid w:val="00385407"/>
    <w:rsid w:val="00385860"/>
    <w:rsid w:val="00386256"/>
    <w:rsid w:val="0038642F"/>
    <w:rsid w:val="00386C7A"/>
    <w:rsid w:val="00387928"/>
    <w:rsid w:val="00390B3F"/>
    <w:rsid w:val="00391F0C"/>
    <w:rsid w:val="00392703"/>
    <w:rsid w:val="003941AB"/>
    <w:rsid w:val="00394BBE"/>
    <w:rsid w:val="00395BFC"/>
    <w:rsid w:val="00397409"/>
    <w:rsid w:val="00397EE3"/>
    <w:rsid w:val="003A0B66"/>
    <w:rsid w:val="003A28C6"/>
    <w:rsid w:val="003A2B2E"/>
    <w:rsid w:val="003A327C"/>
    <w:rsid w:val="003A34DC"/>
    <w:rsid w:val="003A3AB6"/>
    <w:rsid w:val="003A3BD6"/>
    <w:rsid w:val="003A504D"/>
    <w:rsid w:val="003A6A33"/>
    <w:rsid w:val="003A7876"/>
    <w:rsid w:val="003A7C92"/>
    <w:rsid w:val="003B0C16"/>
    <w:rsid w:val="003B0CB8"/>
    <w:rsid w:val="003B13E6"/>
    <w:rsid w:val="003B2159"/>
    <w:rsid w:val="003B3616"/>
    <w:rsid w:val="003B4135"/>
    <w:rsid w:val="003B62BC"/>
    <w:rsid w:val="003B635E"/>
    <w:rsid w:val="003B79F2"/>
    <w:rsid w:val="003B7A86"/>
    <w:rsid w:val="003C01C6"/>
    <w:rsid w:val="003C0235"/>
    <w:rsid w:val="003C02BE"/>
    <w:rsid w:val="003C11F8"/>
    <w:rsid w:val="003C1794"/>
    <w:rsid w:val="003C2AE3"/>
    <w:rsid w:val="003C3B7B"/>
    <w:rsid w:val="003C3FE2"/>
    <w:rsid w:val="003C542B"/>
    <w:rsid w:val="003C5DFF"/>
    <w:rsid w:val="003C6664"/>
    <w:rsid w:val="003C6D65"/>
    <w:rsid w:val="003C6F5E"/>
    <w:rsid w:val="003D062D"/>
    <w:rsid w:val="003D1848"/>
    <w:rsid w:val="003D1F68"/>
    <w:rsid w:val="003D2028"/>
    <w:rsid w:val="003D35F4"/>
    <w:rsid w:val="003D3847"/>
    <w:rsid w:val="003D3D1A"/>
    <w:rsid w:val="003D3DAF"/>
    <w:rsid w:val="003D4928"/>
    <w:rsid w:val="003D5499"/>
    <w:rsid w:val="003D5920"/>
    <w:rsid w:val="003D5AFB"/>
    <w:rsid w:val="003D78C8"/>
    <w:rsid w:val="003D7F09"/>
    <w:rsid w:val="003E0139"/>
    <w:rsid w:val="003E024F"/>
    <w:rsid w:val="003E13EB"/>
    <w:rsid w:val="003E19CE"/>
    <w:rsid w:val="003E23AB"/>
    <w:rsid w:val="003E2D93"/>
    <w:rsid w:val="003E3360"/>
    <w:rsid w:val="003E3BEB"/>
    <w:rsid w:val="003E40A4"/>
    <w:rsid w:val="003E4159"/>
    <w:rsid w:val="003E46E2"/>
    <w:rsid w:val="003E5D10"/>
    <w:rsid w:val="003E6292"/>
    <w:rsid w:val="003E6443"/>
    <w:rsid w:val="003E6498"/>
    <w:rsid w:val="003E64E9"/>
    <w:rsid w:val="003E7FE7"/>
    <w:rsid w:val="003F04B5"/>
    <w:rsid w:val="003F1182"/>
    <w:rsid w:val="003F11B1"/>
    <w:rsid w:val="003F1317"/>
    <w:rsid w:val="003F13EE"/>
    <w:rsid w:val="003F1E31"/>
    <w:rsid w:val="003F29DF"/>
    <w:rsid w:val="003F4241"/>
    <w:rsid w:val="003F6790"/>
    <w:rsid w:val="003F7D67"/>
    <w:rsid w:val="00402E8D"/>
    <w:rsid w:val="00403996"/>
    <w:rsid w:val="00403BE3"/>
    <w:rsid w:val="00403F0F"/>
    <w:rsid w:val="0040492B"/>
    <w:rsid w:val="00404C6C"/>
    <w:rsid w:val="0040772B"/>
    <w:rsid w:val="004111EF"/>
    <w:rsid w:val="00411468"/>
    <w:rsid w:val="004124F1"/>
    <w:rsid w:val="004148F0"/>
    <w:rsid w:val="00415444"/>
    <w:rsid w:val="00415D67"/>
    <w:rsid w:val="00416A29"/>
    <w:rsid w:val="00416D09"/>
    <w:rsid w:val="00416E63"/>
    <w:rsid w:val="00417834"/>
    <w:rsid w:val="00420D12"/>
    <w:rsid w:val="0042135D"/>
    <w:rsid w:val="00422CA0"/>
    <w:rsid w:val="00422D1B"/>
    <w:rsid w:val="00422F82"/>
    <w:rsid w:val="0042350F"/>
    <w:rsid w:val="00423B74"/>
    <w:rsid w:val="00424977"/>
    <w:rsid w:val="004250E4"/>
    <w:rsid w:val="00425D0D"/>
    <w:rsid w:val="004270EE"/>
    <w:rsid w:val="00430586"/>
    <w:rsid w:val="0043101F"/>
    <w:rsid w:val="0043236A"/>
    <w:rsid w:val="004324A7"/>
    <w:rsid w:val="0043293A"/>
    <w:rsid w:val="004350C6"/>
    <w:rsid w:val="0043524D"/>
    <w:rsid w:val="00435632"/>
    <w:rsid w:val="0043591A"/>
    <w:rsid w:val="00435E66"/>
    <w:rsid w:val="00436B75"/>
    <w:rsid w:val="00436D85"/>
    <w:rsid w:val="0044010E"/>
    <w:rsid w:val="0044030A"/>
    <w:rsid w:val="00441B13"/>
    <w:rsid w:val="00441C96"/>
    <w:rsid w:val="00442F03"/>
    <w:rsid w:val="00443037"/>
    <w:rsid w:val="00444570"/>
    <w:rsid w:val="004451CD"/>
    <w:rsid w:val="00445598"/>
    <w:rsid w:val="0044614F"/>
    <w:rsid w:val="00446CE6"/>
    <w:rsid w:val="00447A00"/>
    <w:rsid w:val="004502DC"/>
    <w:rsid w:val="00450D4A"/>
    <w:rsid w:val="00450D7C"/>
    <w:rsid w:val="0045117A"/>
    <w:rsid w:val="004512B6"/>
    <w:rsid w:val="00451847"/>
    <w:rsid w:val="00451BAD"/>
    <w:rsid w:val="00451F20"/>
    <w:rsid w:val="00452010"/>
    <w:rsid w:val="00452BE3"/>
    <w:rsid w:val="0045391E"/>
    <w:rsid w:val="00454096"/>
    <w:rsid w:val="00454477"/>
    <w:rsid w:val="0045466D"/>
    <w:rsid w:val="00454716"/>
    <w:rsid w:val="004556A9"/>
    <w:rsid w:val="00457EC6"/>
    <w:rsid w:val="00457F6B"/>
    <w:rsid w:val="004609F1"/>
    <w:rsid w:val="00460A65"/>
    <w:rsid w:val="004620F9"/>
    <w:rsid w:val="004661ED"/>
    <w:rsid w:val="00466750"/>
    <w:rsid w:val="00466AC8"/>
    <w:rsid w:val="00467707"/>
    <w:rsid w:val="004713FE"/>
    <w:rsid w:val="00471809"/>
    <w:rsid w:val="004719B9"/>
    <w:rsid w:val="00471AAB"/>
    <w:rsid w:val="00471E31"/>
    <w:rsid w:val="00472DF1"/>
    <w:rsid w:val="00473477"/>
    <w:rsid w:val="004738F9"/>
    <w:rsid w:val="00474E67"/>
    <w:rsid w:val="00475062"/>
    <w:rsid w:val="004761E4"/>
    <w:rsid w:val="004811F0"/>
    <w:rsid w:val="00481754"/>
    <w:rsid w:val="004819CC"/>
    <w:rsid w:val="004844F4"/>
    <w:rsid w:val="00484A39"/>
    <w:rsid w:val="004856EF"/>
    <w:rsid w:val="00485E22"/>
    <w:rsid w:val="00486FA6"/>
    <w:rsid w:val="004922E9"/>
    <w:rsid w:val="004960B1"/>
    <w:rsid w:val="004A1791"/>
    <w:rsid w:val="004A1A82"/>
    <w:rsid w:val="004A288A"/>
    <w:rsid w:val="004A29DF"/>
    <w:rsid w:val="004A4002"/>
    <w:rsid w:val="004A51C1"/>
    <w:rsid w:val="004A6054"/>
    <w:rsid w:val="004A6D93"/>
    <w:rsid w:val="004A71AC"/>
    <w:rsid w:val="004A7FFA"/>
    <w:rsid w:val="004B03B0"/>
    <w:rsid w:val="004B0C5F"/>
    <w:rsid w:val="004B2146"/>
    <w:rsid w:val="004B2B5F"/>
    <w:rsid w:val="004B30E6"/>
    <w:rsid w:val="004B529C"/>
    <w:rsid w:val="004B5553"/>
    <w:rsid w:val="004B68B6"/>
    <w:rsid w:val="004B696B"/>
    <w:rsid w:val="004B6A8A"/>
    <w:rsid w:val="004B6F40"/>
    <w:rsid w:val="004C0800"/>
    <w:rsid w:val="004C195B"/>
    <w:rsid w:val="004C3763"/>
    <w:rsid w:val="004C4113"/>
    <w:rsid w:val="004C4412"/>
    <w:rsid w:val="004C535B"/>
    <w:rsid w:val="004C5F5A"/>
    <w:rsid w:val="004C6EF6"/>
    <w:rsid w:val="004C71DE"/>
    <w:rsid w:val="004D25C8"/>
    <w:rsid w:val="004D2839"/>
    <w:rsid w:val="004D35C6"/>
    <w:rsid w:val="004D3893"/>
    <w:rsid w:val="004D3CF0"/>
    <w:rsid w:val="004D42E0"/>
    <w:rsid w:val="004D5356"/>
    <w:rsid w:val="004D5C89"/>
    <w:rsid w:val="004D6526"/>
    <w:rsid w:val="004D6573"/>
    <w:rsid w:val="004D709E"/>
    <w:rsid w:val="004D7295"/>
    <w:rsid w:val="004D7E2F"/>
    <w:rsid w:val="004E072B"/>
    <w:rsid w:val="004E123A"/>
    <w:rsid w:val="004E25D1"/>
    <w:rsid w:val="004E31E0"/>
    <w:rsid w:val="004E38BE"/>
    <w:rsid w:val="004E3ED0"/>
    <w:rsid w:val="004E455B"/>
    <w:rsid w:val="004E4B6A"/>
    <w:rsid w:val="004E5F8A"/>
    <w:rsid w:val="004E67AE"/>
    <w:rsid w:val="004E7E8C"/>
    <w:rsid w:val="004E7F31"/>
    <w:rsid w:val="004F0977"/>
    <w:rsid w:val="004F27C0"/>
    <w:rsid w:val="004F30AA"/>
    <w:rsid w:val="004F30F0"/>
    <w:rsid w:val="004F3CAD"/>
    <w:rsid w:val="004F5EB3"/>
    <w:rsid w:val="004F5FA8"/>
    <w:rsid w:val="004F7EAA"/>
    <w:rsid w:val="0050184E"/>
    <w:rsid w:val="0050318D"/>
    <w:rsid w:val="0050378C"/>
    <w:rsid w:val="00503BDE"/>
    <w:rsid w:val="005044A3"/>
    <w:rsid w:val="00504798"/>
    <w:rsid w:val="00504925"/>
    <w:rsid w:val="00505F35"/>
    <w:rsid w:val="005066D5"/>
    <w:rsid w:val="00507064"/>
    <w:rsid w:val="00507513"/>
    <w:rsid w:val="00507AA6"/>
    <w:rsid w:val="005100A5"/>
    <w:rsid w:val="0051054B"/>
    <w:rsid w:val="00510C17"/>
    <w:rsid w:val="00513039"/>
    <w:rsid w:val="005134E1"/>
    <w:rsid w:val="00513869"/>
    <w:rsid w:val="00513DA5"/>
    <w:rsid w:val="00514288"/>
    <w:rsid w:val="0051502D"/>
    <w:rsid w:val="0051528F"/>
    <w:rsid w:val="005153E0"/>
    <w:rsid w:val="005160D2"/>
    <w:rsid w:val="00516F91"/>
    <w:rsid w:val="0051704E"/>
    <w:rsid w:val="00517A8F"/>
    <w:rsid w:val="00517F5C"/>
    <w:rsid w:val="005201AB"/>
    <w:rsid w:val="005212B7"/>
    <w:rsid w:val="00522019"/>
    <w:rsid w:val="005227EA"/>
    <w:rsid w:val="005233CE"/>
    <w:rsid w:val="0052528A"/>
    <w:rsid w:val="00526EE7"/>
    <w:rsid w:val="00527122"/>
    <w:rsid w:val="005271D3"/>
    <w:rsid w:val="0052729C"/>
    <w:rsid w:val="00527432"/>
    <w:rsid w:val="005278B0"/>
    <w:rsid w:val="00531416"/>
    <w:rsid w:val="00531C1E"/>
    <w:rsid w:val="00532223"/>
    <w:rsid w:val="005323DA"/>
    <w:rsid w:val="00535172"/>
    <w:rsid w:val="005361F7"/>
    <w:rsid w:val="00537A46"/>
    <w:rsid w:val="0054002A"/>
    <w:rsid w:val="0054103D"/>
    <w:rsid w:val="005419FC"/>
    <w:rsid w:val="00541C46"/>
    <w:rsid w:val="00541D53"/>
    <w:rsid w:val="005424C8"/>
    <w:rsid w:val="00542C36"/>
    <w:rsid w:val="00542DFA"/>
    <w:rsid w:val="00544179"/>
    <w:rsid w:val="00545286"/>
    <w:rsid w:val="00545F38"/>
    <w:rsid w:val="00546735"/>
    <w:rsid w:val="005471B2"/>
    <w:rsid w:val="00547519"/>
    <w:rsid w:val="0054753A"/>
    <w:rsid w:val="00550F6C"/>
    <w:rsid w:val="00551144"/>
    <w:rsid w:val="00551259"/>
    <w:rsid w:val="00551946"/>
    <w:rsid w:val="00551B84"/>
    <w:rsid w:val="00552104"/>
    <w:rsid w:val="005523BA"/>
    <w:rsid w:val="005551C7"/>
    <w:rsid w:val="00555BA4"/>
    <w:rsid w:val="005564E0"/>
    <w:rsid w:val="00560945"/>
    <w:rsid w:val="005609BD"/>
    <w:rsid w:val="00561AA4"/>
    <w:rsid w:val="00561D73"/>
    <w:rsid w:val="00562A52"/>
    <w:rsid w:val="00562B38"/>
    <w:rsid w:val="00562BAE"/>
    <w:rsid w:val="00563505"/>
    <w:rsid w:val="005663D7"/>
    <w:rsid w:val="005709C0"/>
    <w:rsid w:val="00572DB3"/>
    <w:rsid w:val="00573031"/>
    <w:rsid w:val="0057304F"/>
    <w:rsid w:val="00574E7C"/>
    <w:rsid w:val="00575102"/>
    <w:rsid w:val="00580307"/>
    <w:rsid w:val="00580F94"/>
    <w:rsid w:val="00582035"/>
    <w:rsid w:val="005822DA"/>
    <w:rsid w:val="00582D84"/>
    <w:rsid w:val="005833F6"/>
    <w:rsid w:val="00584832"/>
    <w:rsid w:val="00584A72"/>
    <w:rsid w:val="00584C5B"/>
    <w:rsid w:val="005879CF"/>
    <w:rsid w:val="00587F79"/>
    <w:rsid w:val="00590FF7"/>
    <w:rsid w:val="00592B2E"/>
    <w:rsid w:val="0059321F"/>
    <w:rsid w:val="005936DB"/>
    <w:rsid w:val="00595271"/>
    <w:rsid w:val="00596156"/>
    <w:rsid w:val="00596BB3"/>
    <w:rsid w:val="0059744D"/>
    <w:rsid w:val="005975D0"/>
    <w:rsid w:val="005977B2"/>
    <w:rsid w:val="00597A0B"/>
    <w:rsid w:val="005A159F"/>
    <w:rsid w:val="005A2139"/>
    <w:rsid w:val="005A47A9"/>
    <w:rsid w:val="005A4D3E"/>
    <w:rsid w:val="005A6A59"/>
    <w:rsid w:val="005A7B18"/>
    <w:rsid w:val="005A7BDC"/>
    <w:rsid w:val="005B121F"/>
    <w:rsid w:val="005B13CC"/>
    <w:rsid w:val="005B1880"/>
    <w:rsid w:val="005B18E6"/>
    <w:rsid w:val="005B18E9"/>
    <w:rsid w:val="005B3057"/>
    <w:rsid w:val="005B3A94"/>
    <w:rsid w:val="005B3B7A"/>
    <w:rsid w:val="005B4504"/>
    <w:rsid w:val="005B567F"/>
    <w:rsid w:val="005B610F"/>
    <w:rsid w:val="005B7077"/>
    <w:rsid w:val="005C05BC"/>
    <w:rsid w:val="005C2CBE"/>
    <w:rsid w:val="005C2EF9"/>
    <w:rsid w:val="005C32D7"/>
    <w:rsid w:val="005C3683"/>
    <w:rsid w:val="005C3835"/>
    <w:rsid w:val="005C49AE"/>
    <w:rsid w:val="005C59E8"/>
    <w:rsid w:val="005C6580"/>
    <w:rsid w:val="005C7A46"/>
    <w:rsid w:val="005D19ED"/>
    <w:rsid w:val="005D21A8"/>
    <w:rsid w:val="005D3739"/>
    <w:rsid w:val="005D3965"/>
    <w:rsid w:val="005D53E1"/>
    <w:rsid w:val="005D6770"/>
    <w:rsid w:val="005E1241"/>
    <w:rsid w:val="005E3382"/>
    <w:rsid w:val="005E38C1"/>
    <w:rsid w:val="005E44AD"/>
    <w:rsid w:val="005E66D7"/>
    <w:rsid w:val="005E6E31"/>
    <w:rsid w:val="005E77AE"/>
    <w:rsid w:val="005F0292"/>
    <w:rsid w:val="005F0583"/>
    <w:rsid w:val="005F0EE2"/>
    <w:rsid w:val="005F18C8"/>
    <w:rsid w:val="005F4AD5"/>
    <w:rsid w:val="005F5731"/>
    <w:rsid w:val="005F587C"/>
    <w:rsid w:val="005F5AEE"/>
    <w:rsid w:val="005F7215"/>
    <w:rsid w:val="005F7AF5"/>
    <w:rsid w:val="00600A5C"/>
    <w:rsid w:val="00601EA7"/>
    <w:rsid w:val="00602B7D"/>
    <w:rsid w:val="00602EDB"/>
    <w:rsid w:val="00603F32"/>
    <w:rsid w:val="0060494A"/>
    <w:rsid w:val="006049D6"/>
    <w:rsid w:val="00604FF8"/>
    <w:rsid w:val="00605227"/>
    <w:rsid w:val="0060555F"/>
    <w:rsid w:val="0060674E"/>
    <w:rsid w:val="00606EA2"/>
    <w:rsid w:val="00606ED5"/>
    <w:rsid w:val="00610BC0"/>
    <w:rsid w:val="00610DE0"/>
    <w:rsid w:val="00612A49"/>
    <w:rsid w:val="00612CAF"/>
    <w:rsid w:val="00612E65"/>
    <w:rsid w:val="006136B2"/>
    <w:rsid w:val="00613952"/>
    <w:rsid w:val="00614535"/>
    <w:rsid w:val="00615D62"/>
    <w:rsid w:val="00616D3C"/>
    <w:rsid w:val="0061701F"/>
    <w:rsid w:val="006172BE"/>
    <w:rsid w:val="00617DE4"/>
    <w:rsid w:val="00621AFE"/>
    <w:rsid w:val="00623A93"/>
    <w:rsid w:val="00623C40"/>
    <w:rsid w:val="00623E54"/>
    <w:rsid w:val="00624364"/>
    <w:rsid w:val="0062452D"/>
    <w:rsid w:val="0062510E"/>
    <w:rsid w:val="00625511"/>
    <w:rsid w:val="00625BEA"/>
    <w:rsid w:val="00625DD9"/>
    <w:rsid w:val="006275F5"/>
    <w:rsid w:val="00630741"/>
    <w:rsid w:val="0063313A"/>
    <w:rsid w:val="00633432"/>
    <w:rsid w:val="0063407A"/>
    <w:rsid w:val="00634171"/>
    <w:rsid w:val="00634A33"/>
    <w:rsid w:val="00634AD1"/>
    <w:rsid w:val="00635A09"/>
    <w:rsid w:val="00635CC0"/>
    <w:rsid w:val="0063663F"/>
    <w:rsid w:val="00636C79"/>
    <w:rsid w:val="00640B9D"/>
    <w:rsid w:val="00641737"/>
    <w:rsid w:val="00641E6F"/>
    <w:rsid w:val="006436F2"/>
    <w:rsid w:val="00643E64"/>
    <w:rsid w:val="006453E2"/>
    <w:rsid w:val="00645E98"/>
    <w:rsid w:val="00646561"/>
    <w:rsid w:val="00646B6B"/>
    <w:rsid w:val="00650DDA"/>
    <w:rsid w:val="006513A0"/>
    <w:rsid w:val="00651D62"/>
    <w:rsid w:val="00651EB5"/>
    <w:rsid w:val="00652ABA"/>
    <w:rsid w:val="00652EDB"/>
    <w:rsid w:val="006535A3"/>
    <w:rsid w:val="00653674"/>
    <w:rsid w:val="006545BA"/>
    <w:rsid w:val="00654697"/>
    <w:rsid w:val="0065564A"/>
    <w:rsid w:val="006571CC"/>
    <w:rsid w:val="00657709"/>
    <w:rsid w:val="00657C58"/>
    <w:rsid w:val="00657F99"/>
    <w:rsid w:val="006612E4"/>
    <w:rsid w:val="0066150E"/>
    <w:rsid w:val="00661A9D"/>
    <w:rsid w:val="006633C4"/>
    <w:rsid w:val="006644E1"/>
    <w:rsid w:val="00666639"/>
    <w:rsid w:val="00666D20"/>
    <w:rsid w:val="00666F01"/>
    <w:rsid w:val="00670A44"/>
    <w:rsid w:val="00672746"/>
    <w:rsid w:val="006734FF"/>
    <w:rsid w:val="006746F8"/>
    <w:rsid w:val="00674977"/>
    <w:rsid w:val="0067698D"/>
    <w:rsid w:val="006810E9"/>
    <w:rsid w:val="006813E0"/>
    <w:rsid w:val="00681CE2"/>
    <w:rsid w:val="00682A5E"/>
    <w:rsid w:val="006837AD"/>
    <w:rsid w:val="00683902"/>
    <w:rsid w:val="00683DD3"/>
    <w:rsid w:val="00684087"/>
    <w:rsid w:val="006845D1"/>
    <w:rsid w:val="00685354"/>
    <w:rsid w:val="00685CDB"/>
    <w:rsid w:val="00685DDB"/>
    <w:rsid w:val="00686D13"/>
    <w:rsid w:val="00691801"/>
    <w:rsid w:val="00694659"/>
    <w:rsid w:val="0069534D"/>
    <w:rsid w:val="006956F6"/>
    <w:rsid w:val="006961B5"/>
    <w:rsid w:val="00696256"/>
    <w:rsid w:val="006A0415"/>
    <w:rsid w:val="006A04A0"/>
    <w:rsid w:val="006A0737"/>
    <w:rsid w:val="006A0C3B"/>
    <w:rsid w:val="006A0D17"/>
    <w:rsid w:val="006A1FCB"/>
    <w:rsid w:val="006A4788"/>
    <w:rsid w:val="006A4A93"/>
    <w:rsid w:val="006A553B"/>
    <w:rsid w:val="006A5A00"/>
    <w:rsid w:val="006A5E3E"/>
    <w:rsid w:val="006A6348"/>
    <w:rsid w:val="006A6977"/>
    <w:rsid w:val="006A6F4F"/>
    <w:rsid w:val="006A70F5"/>
    <w:rsid w:val="006A7778"/>
    <w:rsid w:val="006B0EBD"/>
    <w:rsid w:val="006B2166"/>
    <w:rsid w:val="006B2B23"/>
    <w:rsid w:val="006B3B47"/>
    <w:rsid w:val="006B3DBC"/>
    <w:rsid w:val="006B3E8E"/>
    <w:rsid w:val="006B43E0"/>
    <w:rsid w:val="006B545C"/>
    <w:rsid w:val="006B6313"/>
    <w:rsid w:val="006C03FC"/>
    <w:rsid w:val="006C12BF"/>
    <w:rsid w:val="006C211C"/>
    <w:rsid w:val="006C3683"/>
    <w:rsid w:val="006C3FB5"/>
    <w:rsid w:val="006C4776"/>
    <w:rsid w:val="006C6272"/>
    <w:rsid w:val="006C69A3"/>
    <w:rsid w:val="006C6DDD"/>
    <w:rsid w:val="006C73E7"/>
    <w:rsid w:val="006D0569"/>
    <w:rsid w:val="006D0917"/>
    <w:rsid w:val="006D0C5B"/>
    <w:rsid w:val="006D1F76"/>
    <w:rsid w:val="006D20AD"/>
    <w:rsid w:val="006D2474"/>
    <w:rsid w:val="006D34E0"/>
    <w:rsid w:val="006D479C"/>
    <w:rsid w:val="006D4A26"/>
    <w:rsid w:val="006D5454"/>
    <w:rsid w:val="006D713E"/>
    <w:rsid w:val="006D78E3"/>
    <w:rsid w:val="006E1498"/>
    <w:rsid w:val="006E15F1"/>
    <w:rsid w:val="006E1F32"/>
    <w:rsid w:val="006E27CC"/>
    <w:rsid w:val="006E2EC6"/>
    <w:rsid w:val="006E398F"/>
    <w:rsid w:val="006E6893"/>
    <w:rsid w:val="006E68DB"/>
    <w:rsid w:val="006E7565"/>
    <w:rsid w:val="006F13AE"/>
    <w:rsid w:val="006F265A"/>
    <w:rsid w:val="006F3D32"/>
    <w:rsid w:val="006F3E20"/>
    <w:rsid w:val="006F45D1"/>
    <w:rsid w:val="006F517B"/>
    <w:rsid w:val="006F55D3"/>
    <w:rsid w:val="006F6D22"/>
    <w:rsid w:val="006F7486"/>
    <w:rsid w:val="006F7FC3"/>
    <w:rsid w:val="00700B75"/>
    <w:rsid w:val="00702174"/>
    <w:rsid w:val="007024EA"/>
    <w:rsid w:val="00702903"/>
    <w:rsid w:val="00704874"/>
    <w:rsid w:val="00705368"/>
    <w:rsid w:val="00705969"/>
    <w:rsid w:val="00705C5C"/>
    <w:rsid w:val="00706CCD"/>
    <w:rsid w:val="00713C4B"/>
    <w:rsid w:val="00713FDF"/>
    <w:rsid w:val="0071430F"/>
    <w:rsid w:val="0071461D"/>
    <w:rsid w:val="00716000"/>
    <w:rsid w:val="00717F40"/>
    <w:rsid w:val="00720386"/>
    <w:rsid w:val="00722640"/>
    <w:rsid w:val="0072265F"/>
    <w:rsid w:val="00722756"/>
    <w:rsid w:val="00722E68"/>
    <w:rsid w:val="00723423"/>
    <w:rsid w:val="0072347C"/>
    <w:rsid w:val="007236A1"/>
    <w:rsid w:val="00723A82"/>
    <w:rsid w:val="00723AE5"/>
    <w:rsid w:val="00724EA1"/>
    <w:rsid w:val="00726559"/>
    <w:rsid w:val="00731116"/>
    <w:rsid w:val="0073174E"/>
    <w:rsid w:val="00732EF8"/>
    <w:rsid w:val="00732FE3"/>
    <w:rsid w:val="00733CDC"/>
    <w:rsid w:val="00735212"/>
    <w:rsid w:val="007359AC"/>
    <w:rsid w:val="00736EC9"/>
    <w:rsid w:val="007429D0"/>
    <w:rsid w:val="00744081"/>
    <w:rsid w:val="00744870"/>
    <w:rsid w:val="00744A10"/>
    <w:rsid w:val="007458D3"/>
    <w:rsid w:val="0074781C"/>
    <w:rsid w:val="00747A80"/>
    <w:rsid w:val="00747A90"/>
    <w:rsid w:val="00750528"/>
    <w:rsid w:val="0075151D"/>
    <w:rsid w:val="007523D7"/>
    <w:rsid w:val="00752C6B"/>
    <w:rsid w:val="00752DD1"/>
    <w:rsid w:val="0075365F"/>
    <w:rsid w:val="007550DF"/>
    <w:rsid w:val="00755D47"/>
    <w:rsid w:val="00756B75"/>
    <w:rsid w:val="00760DAF"/>
    <w:rsid w:val="0076169E"/>
    <w:rsid w:val="007616CE"/>
    <w:rsid w:val="00762A3F"/>
    <w:rsid w:val="007648F8"/>
    <w:rsid w:val="007665E0"/>
    <w:rsid w:val="00766918"/>
    <w:rsid w:val="00766C37"/>
    <w:rsid w:val="00766F52"/>
    <w:rsid w:val="00770AEE"/>
    <w:rsid w:val="00771466"/>
    <w:rsid w:val="00772036"/>
    <w:rsid w:val="007722C4"/>
    <w:rsid w:val="00773353"/>
    <w:rsid w:val="0077382C"/>
    <w:rsid w:val="00774BCC"/>
    <w:rsid w:val="00774C48"/>
    <w:rsid w:val="00774DA2"/>
    <w:rsid w:val="00774F55"/>
    <w:rsid w:val="0077762E"/>
    <w:rsid w:val="00777BA3"/>
    <w:rsid w:val="007802FB"/>
    <w:rsid w:val="00780902"/>
    <w:rsid w:val="0078144D"/>
    <w:rsid w:val="007820FB"/>
    <w:rsid w:val="007833D8"/>
    <w:rsid w:val="00783583"/>
    <w:rsid w:val="007840DC"/>
    <w:rsid w:val="007855CD"/>
    <w:rsid w:val="00786FCF"/>
    <w:rsid w:val="00786FD3"/>
    <w:rsid w:val="00787241"/>
    <w:rsid w:val="0078743B"/>
    <w:rsid w:val="00790763"/>
    <w:rsid w:val="0079179B"/>
    <w:rsid w:val="007917C9"/>
    <w:rsid w:val="0079265C"/>
    <w:rsid w:val="00793FE1"/>
    <w:rsid w:val="00794C98"/>
    <w:rsid w:val="0079596C"/>
    <w:rsid w:val="00796EBE"/>
    <w:rsid w:val="00797869"/>
    <w:rsid w:val="00797C2A"/>
    <w:rsid w:val="007A0375"/>
    <w:rsid w:val="007A25E4"/>
    <w:rsid w:val="007A2BE7"/>
    <w:rsid w:val="007A31A3"/>
    <w:rsid w:val="007A35C3"/>
    <w:rsid w:val="007A3839"/>
    <w:rsid w:val="007A6C61"/>
    <w:rsid w:val="007A72C9"/>
    <w:rsid w:val="007B0F71"/>
    <w:rsid w:val="007B370E"/>
    <w:rsid w:val="007B37D9"/>
    <w:rsid w:val="007B42BC"/>
    <w:rsid w:val="007B432D"/>
    <w:rsid w:val="007B4B91"/>
    <w:rsid w:val="007B506E"/>
    <w:rsid w:val="007B5555"/>
    <w:rsid w:val="007B6305"/>
    <w:rsid w:val="007B68C1"/>
    <w:rsid w:val="007C00B6"/>
    <w:rsid w:val="007C23A9"/>
    <w:rsid w:val="007C35BE"/>
    <w:rsid w:val="007C41B9"/>
    <w:rsid w:val="007C4942"/>
    <w:rsid w:val="007C67C9"/>
    <w:rsid w:val="007D09B7"/>
    <w:rsid w:val="007D0E22"/>
    <w:rsid w:val="007D17BF"/>
    <w:rsid w:val="007D2E29"/>
    <w:rsid w:val="007D3120"/>
    <w:rsid w:val="007D41BF"/>
    <w:rsid w:val="007D70D8"/>
    <w:rsid w:val="007D72ED"/>
    <w:rsid w:val="007E020F"/>
    <w:rsid w:val="007E0B5E"/>
    <w:rsid w:val="007E2E32"/>
    <w:rsid w:val="007E32AD"/>
    <w:rsid w:val="007E4140"/>
    <w:rsid w:val="007E5002"/>
    <w:rsid w:val="007E555B"/>
    <w:rsid w:val="007E5AF1"/>
    <w:rsid w:val="007E73D1"/>
    <w:rsid w:val="007E7A8A"/>
    <w:rsid w:val="007F0B24"/>
    <w:rsid w:val="007F138F"/>
    <w:rsid w:val="007F1852"/>
    <w:rsid w:val="007F23C0"/>
    <w:rsid w:val="007F340C"/>
    <w:rsid w:val="007F3579"/>
    <w:rsid w:val="007F398C"/>
    <w:rsid w:val="007F509B"/>
    <w:rsid w:val="007F6205"/>
    <w:rsid w:val="007F6308"/>
    <w:rsid w:val="007F64C4"/>
    <w:rsid w:val="007F686A"/>
    <w:rsid w:val="007F6C3F"/>
    <w:rsid w:val="007F79D2"/>
    <w:rsid w:val="008016AE"/>
    <w:rsid w:val="00803299"/>
    <w:rsid w:val="00803393"/>
    <w:rsid w:val="00803CFC"/>
    <w:rsid w:val="00803DDB"/>
    <w:rsid w:val="008049B2"/>
    <w:rsid w:val="00804FEC"/>
    <w:rsid w:val="00805B56"/>
    <w:rsid w:val="0081108B"/>
    <w:rsid w:val="00811585"/>
    <w:rsid w:val="00811F8F"/>
    <w:rsid w:val="00812671"/>
    <w:rsid w:val="00812924"/>
    <w:rsid w:val="00812F36"/>
    <w:rsid w:val="00813B08"/>
    <w:rsid w:val="00815E75"/>
    <w:rsid w:val="00816112"/>
    <w:rsid w:val="008162C4"/>
    <w:rsid w:val="0081649C"/>
    <w:rsid w:val="00816FCB"/>
    <w:rsid w:val="0081753F"/>
    <w:rsid w:val="00817638"/>
    <w:rsid w:val="008178D4"/>
    <w:rsid w:val="008222FB"/>
    <w:rsid w:val="00824153"/>
    <w:rsid w:val="00826396"/>
    <w:rsid w:val="00826943"/>
    <w:rsid w:val="0083010D"/>
    <w:rsid w:val="00833708"/>
    <w:rsid w:val="00833BCA"/>
    <w:rsid w:val="00833D4A"/>
    <w:rsid w:val="0083458A"/>
    <w:rsid w:val="0083471A"/>
    <w:rsid w:val="00835625"/>
    <w:rsid w:val="008357F7"/>
    <w:rsid w:val="008372DD"/>
    <w:rsid w:val="00837DBE"/>
    <w:rsid w:val="00840BE3"/>
    <w:rsid w:val="0084143D"/>
    <w:rsid w:val="00841DD1"/>
    <w:rsid w:val="00842CB5"/>
    <w:rsid w:val="008449A8"/>
    <w:rsid w:val="00844B21"/>
    <w:rsid w:val="00845663"/>
    <w:rsid w:val="00846310"/>
    <w:rsid w:val="008473E3"/>
    <w:rsid w:val="008475F0"/>
    <w:rsid w:val="00847943"/>
    <w:rsid w:val="00847E76"/>
    <w:rsid w:val="008516AA"/>
    <w:rsid w:val="0085205A"/>
    <w:rsid w:val="00853AF7"/>
    <w:rsid w:val="008547D3"/>
    <w:rsid w:val="0085503F"/>
    <w:rsid w:val="008554AF"/>
    <w:rsid w:val="00857326"/>
    <w:rsid w:val="00862CFD"/>
    <w:rsid w:val="008637EC"/>
    <w:rsid w:val="0086447C"/>
    <w:rsid w:val="00864A16"/>
    <w:rsid w:val="00864C26"/>
    <w:rsid w:val="00864C54"/>
    <w:rsid w:val="00865A8F"/>
    <w:rsid w:val="00865CE0"/>
    <w:rsid w:val="008662A2"/>
    <w:rsid w:val="008664E2"/>
    <w:rsid w:val="00867A0C"/>
    <w:rsid w:val="00867D4E"/>
    <w:rsid w:val="00867E67"/>
    <w:rsid w:val="00870A4C"/>
    <w:rsid w:val="0087166E"/>
    <w:rsid w:val="00871D51"/>
    <w:rsid w:val="00872976"/>
    <w:rsid w:val="00873F5E"/>
    <w:rsid w:val="008749A6"/>
    <w:rsid w:val="00874CA5"/>
    <w:rsid w:val="00875B06"/>
    <w:rsid w:val="008802C6"/>
    <w:rsid w:val="0088052D"/>
    <w:rsid w:val="00880B7F"/>
    <w:rsid w:val="008835ED"/>
    <w:rsid w:val="00884E0E"/>
    <w:rsid w:val="00890179"/>
    <w:rsid w:val="008903EE"/>
    <w:rsid w:val="00891140"/>
    <w:rsid w:val="00891373"/>
    <w:rsid w:val="008913A4"/>
    <w:rsid w:val="00891DB7"/>
    <w:rsid w:val="00892FF7"/>
    <w:rsid w:val="0089373D"/>
    <w:rsid w:val="00895459"/>
    <w:rsid w:val="00895EB3"/>
    <w:rsid w:val="0089725A"/>
    <w:rsid w:val="008976DB"/>
    <w:rsid w:val="008A05C8"/>
    <w:rsid w:val="008A0D34"/>
    <w:rsid w:val="008A1583"/>
    <w:rsid w:val="008A1C3B"/>
    <w:rsid w:val="008A2BAB"/>
    <w:rsid w:val="008A39E9"/>
    <w:rsid w:val="008A3C55"/>
    <w:rsid w:val="008A44A5"/>
    <w:rsid w:val="008A4FC9"/>
    <w:rsid w:val="008A6D9C"/>
    <w:rsid w:val="008A78C0"/>
    <w:rsid w:val="008B15CF"/>
    <w:rsid w:val="008B1905"/>
    <w:rsid w:val="008B1C3A"/>
    <w:rsid w:val="008B291C"/>
    <w:rsid w:val="008B3559"/>
    <w:rsid w:val="008B3E39"/>
    <w:rsid w:val="008B403A"/>
    <w:rsid w:val="008B43CA"/>
    <w:rsid w:val="008B5AB6"/>
    <w:rsid w:val="008B5D56"/>
    <w:rsid w:val="008B6C36"/>
    <w:rsid w:val="008B7350"/>
    <w:rsid w:val="008C050F"/>
    <w:rsid w:val="008C0D28"/>
    <w:rsid w:val="008C4E93"/>
    <w:rsid w:val="008C64B1"/>
    <w:rsid w:val="008C716D"/>
    <w:rsid w:val="008C785A"/>
    <w:rsid w:val="008D09AC"/>
    <w:rsid w:val="008D11D0"/>
    <w:rsid w:val="008D169D"/>
    <w:rsid w:val="008D2861"/>
    <w:rsid w:val="008D3E40"/>
    <w:rsid w:val="008D4EF4"/>
    <w:rsid w:val="008D5060"/>
    <w:rsid w:val="008D506F"/>
    <w:rsid w:val="008D5615"/>
    <w:rsid w:val="008D61B4"/>
    <w:rsid w:val="008D7747"/>
    <w:rsid w:val="008E0109"/>
    <w:rsid w:val="008E0389"/>
    <w:rsid w:val="008E079F"/>
    <w:rsid w:val="008E07D8"/>
    <w:rsid w:val="008E08B5"/>
    <w:rsid w:val="008E09C5"/>
    <w:rsid w:val="008E111A"/>
    <w:rsid w:val="008E13A7"/>
    <w:rsid w:val="008E173D"/>
    <w:rsid w:val="008E243D"/>
    <w:rsid w:val="008E5565"/>
    <w:rsid w:val="008E5997"/>
    <w:rsid w:val="008E6678"/>
    <w:rsid w:val="008E702E"/>
    <w:rsid w:val="008F0727"/>
    <w:rsid w:val="008F1C4F"/>
    <w:rsid w:val="008F1FB7"/>
    <w:rsid w:val="008F2C60"/>
    <w:rsid w:val="008F4900"/>
    <w:rsid w:val="008F4F62"/>
    <w:rsid w:val="008F5CC6"/>
    <w:rsid w:val="008F6696"/>
    <w:rsid w:val="008F72A7"/>
    <w:rsid w:val="009003CA"/>
    <w:rsid w:val="00900BA4"/>
    <w:rsid w:val="0090130F"/>
    <w:rsid w:val="009013D4"/>
    <w:rsid w:val="0090148E"/>
    <w:rsid w:val="00902BFF"/>
    <w:rsid w:val="00903064"/>
    <w:rsid w:val="00906A16"/>
    <w:rsid w:val="0091001A"/>
    <w:rsid w:val="00910178"/>
    <w:rsid w:val="00911967"/>
    <w:rsid w:val="00911E86"/>
    <w:rsid w:val="00912220"/>
    <w:rsid w:val="00912990"/>
    <w:rsid w:val="00912A9B"/>
    <w:rsid w:val="0091532A"/>
    <w:rsid w:val="0091668C"/>
    <w:rsid w:val="00916D47"/>
    <w:rsid w:val="009176A9"/>
    <w:rsid w:val="009178EA"/>
    <w:rsid w:val="00917D56"/>
    <w:rsid w:val="0092072B"/>
    <w:rsid w:val="00920F87"/>
    <w:rsid w:val="00922016"/>
    <w:rsid w:val="009220AA"/>
    <w:rsid w:val="00922858"/>
    <w:rsid w:val="00923283"/>
    <w:rsid w:val="00924187"/>
    <w:rsid w:val="00925173"/>
    <w:rsid w:val="00925B44"/>
    <w:rsid w:val="00925DBF"/>
    <w:rsid w:val="00925E0E"/>
    <w:rsid w:val="00925EB5"/>
    <w:rsid w:val="009260B7"/>
    <w:rsid w:val="009314B9"/>
    <w:rsid w:val="00933BD4"/>
    <w:rsid w:val="00936914"/>
    <w:rsid w:val="00936E75"/>
    <w:rsid w:val="00937233"/>
    <w:rsid w:val="00937970"/>
    <w:rsid w:val="00937E8D"/>
    <w:rsid w:val="009401E1"/>
    <w:rsid w:val="009403CC"/>
    <w:rsid w:val="009407FC"/>
    <w:rsid w:val="00941593"/>
    <w:rsid w:val="0094222E"/>
    <w:rsid w:val="00942BD3"/>
    <w:rsid w:val="00943384"/>
    <w:rsid w:val="0094388B"/>
    <w:rsid w:val="00943F3E"/>
    <w:rsid w:val="00945195"/>
    <w:rsid w:val="00945BCA"/>
    <w:rsid w:val="0094670A"/>
    <w:rsid w:val="00946768"/>
    <w:rsid w:val="009474EE"/>
    <w:rsid w:val="009479AC"/>
    <w:rsid w:val="009506D6"/>
    <w:rsid w:val="00950CB9"/>
    <w:rsid w:val="00950F18"/>
    <w:rsid w:val="00953DFC"/>
    <w:rsid w:val="00954A6C"/>
    <w:rsid w:val="00954CC2"/>
    <w:rsid w:val="00954DE8"/>
    <w:rsid w:val="009553D5"/>
    <w:rsid w:val="00955D05"/>
    <w:rsid w:val="0095636A"/>
    <w:rsid w:val="00956950"/>
    <w:rsid w:val="0095756E"/>
    <w:rsid w:val="009579FC"/>
    <w:rsid w:val="0096077F"/>
    <w:rsid w:val="00961109"/>
    <w:rsid w:val="009616FC"/>
    <w:rsid w:val="00962238"/>
    <w:rsid w:val="00962C80"/>
    <w:rsid w:val="00965113"/>
    <w:rsid w:val="0096586C"/>
    <w:rsid w:val="00966204"/>
    <w:rsid w:val="0096682E"/>
    <w:rsid w:val="00967000"/>
    <w:rsid w:val="00970A5C"/>
    <w:rsid w:val="00970D1D"/>
    <w:rsid w:val="00970EC0"/>
    <w:rsid w:val="00971191"/>
    <w:rsid w:val="009721F4"/>
    <w:rsid w:val="00972A75"/>
    <w:rsid w:val="009754D4"/>
    <w:rsid w:val="00977231"/>
    <w:rsid w:val="00977EDE"/>
    <w:rsid w:val="00980560"/>
    <w:rsid w:val="00980F8F"/>
    <w:rsid w:val="00980FE0"/>
    <w:rsid w:val="0098169B"/>
    <w:rsid w:val="009833AB"/>
    <w:rsid w:val="00983995"/>
    <w:rsid w:val="00983E87"/>
    <w:rsid w:val="00983E96"/>
    <w:rsid w:val="00985177"/>
    <w:rsid w:val="009853C2"/>
    <w:rsid w:val="00990F40"/>
    <w:rsid w:val="00990F69"/>
    <w:rsid w:val="009910E3"/>
    <w:rsid w:val="00991D65"/>
    <w:rsid w:val="0099244B"/>
    <w:rsid w:val="00992DE9"/>
    <w:rsid w:val="00994010"/>
    <w:rsid w:val="00995396"/>
    <w:rsid w:val="009969C9"/>
    <w:rsid w:val="00996A1E"/>
    <w:rsid w:val="009A0962"/>
    <w:rsid w:val="009A0BEE"/>
    <w:rsid w:val="009A0CE8"/>
    <w:rsid w:val="009A10BB"/>
    <w:rsid w:val="009A11AF"/>
    <w:rsid w:val="009A35E2"/>
    <w:rsid w:val="009A371B"/>
    <w:rsid w:val="009A3E3C"/>
    <w:rsid w:val="009A4127"/>
    <w:rsid w:val="009A69B4"/>
    <w:rsid w:val="009B0D40"/>
    <w:rsid w:val="009B1227"/>
    <w:rsid w:val="009B18BA"/>
    <w:rsid w:val="009B3141"/>
    <w:rsid w:val="009B3331"/>
    <w:rsid w:val="009B402A"/>
    <w:rsid w:val="009B4C92"/>
    <w:rsid w:val="009B4D66"/>
    <w:rsid w:val="009B52CE"/>
    <w:rsid w:val="009B61B8"/>
    <w:rsid w:val="009B7692"/>
    <w:rsid w:val="009C03F0"/>
    <w:rsid w:val="009C25C4"/>
    <w:rsid w:val="009C2D09"/>
    <w:rsid w:val="009C3A5D"/>
    <w:rsid w:val="009C3C77"/>
    <w:rsid w:val="009C3F96"/>
    <w:rsid w:val="009C3FFD"/>
    <w:rsid w:val="009C59DB"/>
    <w:rsid w:val="009C5AAE"/>
    <w:rsid w:val="009C6F66"/>
    <w:rsid w:val="009C7DF9"/>
    <w:rsid w:val="009D1880"/>
    <w:rsid w:val="009D18C7"/>
    <w:rsid w:val="009D1E15"/>
    <w:rsid w:val="009D345A"/>
    <w:rsid w:val="009D352C"/>
    <w:rsid w:val="009D4774"/>
    <w:rsid w:val="009D5367"/>
    <w:rsid w:val="009D5B2A"/>
    <w:rsid w:val="009D5C85"/>
    <w:rsid w:val="009D613B"/>
    <w:rsid w:val="009D6707"/>
    <w:rsid w:val="009E0613"/>
    <w:rsid w:val="009E1477"/>
    <w:rsid w:val="009E1E84"/>
    <w:rsid w:val="009E21E1"/>
    <w:rsid w:val="009E271E"/>
    <w:rsid w:val="009E2E2B"/>
    <w:rsid w:val="009E3163"/>
    <w:rsid w:val="009E3427"/>
    <w:rsid w:val="009E3C3F"/>
    <w:rsid w:val="009E3E0A"/>
    <w:rsid w:val="009E3FD2"/>
    <w:rsid w:val="009E47CB"/>
    <w:rsid w:val="009E63B3"/>
    <w:rsid w:val="009E7488"/>
    <w:rsid w:val="009E791B"/>
    <w:rsid w:val="009F1FBD"/>
    <w:rsid w:val="009F2091"/>
    <w:rsid w:val="009F28A9"/>
    <w:rsid w:val="009F290E"/>
    <w:rsid w:val="009F3D70"/>
    <w:rsid w:val="009F556F"/>
    <w:rsid w:val="009F57C6"/>
    <w:rsid w:val="009F74BC"/>
    <w:rsid w:val="009F7A5D"/>
    <w:rsid w:val="009F7E2B"/>
    <w:rsid w:val="00A00F37"/>
    <w:rsid w:val="00A01DF6"/>
    <w:rsid w:val="00A036D9"/>
    <w:rsid w:val="00A05EC6"/>
    <w:rsid w:val="00A05F3C"/>
    <w:rsid w:val="00A07EE4"/>
    <w:rsid w:val="00A10984"/>
    <w:rsid w:val="00A10F59"/>
    <w:rsid w:val="00A1599D"/>
    <w:rsid w:val="00A160EF"/>
    <w:rsid w:val="00A17AFE"/>
    <w:rsid w:val="00A20365"/>
    <w:rsid w:val="00A20FEF"/>
    <w:rsid w:val="00A212AB"/>
    <w:rsid w:val="00A2191A"/>
    <w:rsid w:val="00A225FC"/>
    <w:rsid w:val="00A230D9"/>
    <w:rsid w:val="00A2339B"/>
    <w:rsid w:val="00A239F8"/>
    <w:rsid w:val="00A23A60"/>
    <w:rsid w:val="00A252A8"/>
    <w:rsid w:val="00A2566B"/>
    <w:rsid w:val="00A2702E"/>
    <w:rsid w:val="00A27205"/>
    <w:rsid w:val="00A2788E"/>
    <w:rsid w:val="00A27AFF"/>
    <w:rsid w:val="00A306E7"/>
    <w:rsid w:val="00A30F12"/>
    <w:rsid w:val="00A3138F"/>
    <w:rsid w:val="00A31F24"/>
    <w:rsid w:val="00A32092"/>
    <w:rsid w:val="00A322EF"/>
    <w:rsid w:val="00A32839"/>
    <w:rsid w:val="00A32DCA"/>
    <w:rsid w:val="00A3359F"/>
    <w:rsid w:val="00A33D32"/>
    <w:rsid w:val="00A34D3F"/>
    <w:rsid w:val="00A36233"/>
    <w:rsid w:val="00A36C2D"/>
    <w:rsid w:val="00A40EC3"/>
    <w:rsid w:val="00A413CC"/>
    <w:rsid w:val="00A418E0"/>
    <w:rsid w:val="00A421A3"/>
    <w:rsid w:val="00A4303F"/>
    <w:rsid w:val="00A4481E"/>
    <w:rsid w:val="00A455B8"/>
    <w:rsid w:val="00A45E79"/>
    <w:rsid w:val="00A46A5C"/>
    <w:rsid w:val="00A46CAA"/>
    <w:rsid w:val="00A47866"/>
    <w:rsid w:val="00A51033"/>
    <w:rsid w:val="00A51700"/>
    <w:rsid w:val="00A52839"/>
    <w:rsid w:val="00A52E94"/>
    <w:rsid w:val="00A52EAA"/>
    <w:rsid w:val="00A54496"/>
    <w:rsid w:val="00A54BEB"/>
    <w:rsid w:val="00A55606"/>
    <w:rsid w:val="00A57069"/>
    <w:rsid w:val="00A57E09"/>
    <w:rsid w:val="00A61868"/>
    <w:rsid w:val="00A61CC8"/>
    <w:rsid w:val="00A63080"/>
    <w:rsid w:val="00A6326B"/>
    <w:rsid w:val="00A63AD6"/>
    <w:rsid w:val="00A65FE4"/>
    <w:rsid w:val="00A6686B"/>
    <w:rsid w:val="00A66D3D"/>
    <w:rsid w:val="00A7128F"/>
    <w:rsid w:val="00A71F37"/>
    <w:rsid w:val="00A71FEB"/>
    <w:rsid w:val="00A7229E"/>
    <w:rsid w:val="00A754C7"/>
    <w:rsid w:val="00A75668"/>
    <w:rsid w:val="00A77389"/>
    <w:rsid w:val="00A80835"/>
    <w:rsid w:val="00A80BC3"/>
    <w:rsid w:val="00A81933"/>
    <w:rsid w:val="00A81CA6"/>
    <w:rsid w:val="00A81F68"/>
    <w:rsid w:val="00A82037"/>
    <w:rsid w:val="00A8222D"/>
    <w:rsid w:val="00A82F23"/>
    <w:rsid w:val="00A82F54"/>
    <w:rsid w:val="00A836B0"/>
    <w:rsid w:val="00A83E68"/>
    <w:rsid w:val="00A84003"/>
    <w:rsid w:val="00A84F7B"/>
    <w:rsid w:val="00A85210"/>
    <w:rsid w:val="00A85952"/>
    <w:rsid w:val="00A85CAD"/>
    <w:rsid w:val="00A86C80"/>
    <w:rsid w:val="00A86D18"/>
    <w:rsid w:val="00A908A5"/>
    <w:rsid w:val="00A919E5"/>
    <w:rsid w:val="00A91E8F"/>
    <w:rsid w:val="00A92CDE"/>
    <w:rsid w:val="00A92ED3"/>
    <w:rsid w:val="00A92FA1"/>
    <w:rsid w:val="00A9352D"/>
    <w:rsid w:val="00A936E4"/>
    <w:rsid w:val="00A965A1"/>
    <w:rsid w:val="00A9776B"/>
    <w:rsid w:val="00A97DC5"/>
    <w:rsid w:val="00AA09D4"/>
    <w:rsid w:val="00AA1D63"/>
    <w:rsid w:val="00AA281A"/>
    <w:rsid w:val="00AA2BD4"/>
    <w:rsid w:val="00AA2EAE"/>
    <w:rsid w:val="00AA389F"/>
    <w:rsid w:val="00AA4534"/>
    <w:rsid w:val="00AA5FA1"/>
    <w:rsid w:val="00AA67F4"/>
    <w:rsid w:val="00AA709B"/>
    <w:rsid w:val="00AA70A9"/>
    <w:rsid w:val="00AB01A2"/>
    <w:rsid w:val="00AB0FC6"/>
    <w:rsid w:val="00AB4CD6"/>
    <w:rsid w:val="00AB57E3"/>
    <w:rsid w:val="00AB5B06"/>
    <w:rsid w:val="00AB6059"/>
    <w:rsid w:val="00AB6139"/>
    <w:rsid w:val="00AC1969"/>
    <w:rsid w:val="00AC1F15"/>
    <w:rsid w:val="00AC32F3"/>
    <w:rsid w:val="00AC3592"/>
    <w:rsid w:val="00AC3867"/>
    <w:rsid w:val="00AC4175"/>
    <w:rsid w:val="00AC4310"/>
    <w:rsid w:val="00AC4A12"/>
    <w:rsid w:val="00AC5635"/>
    <w:rsid w:val="00AC5858"/>
    <w:rsid w:val="00AC5FF0"/>
    <w:rsid w:val="00AC785D"/>
    <w:rsid w:val="00AC78AA"/>
    <w:rsid w:val="00AD1B84"/>
    <w:rsid w:val="00AD1C68"/>
    <w:rsid w:val="00AD200E"/>
    <w:rsid w:val="00AD203E"/>
    <w:rsid w:val="00AD2966"/>
    <w:rsid w:val="00AD3D42"/>
    <w:rsid w:val="00AD3F6B"/>
    <w:rsid w:val="00AD5455"/>
    <w:rsid w:val="00AD6546"/>
    <w:rsid w:val="00AD7BCD"/>
    <w:rsid w:val="00AE1111"/>
    <w:rsid w:val="00AE1415"/>
    <w:rsid w:val="00AE2194"/>
    <w:rsid w:val="00AE26D5"/>
    <w:rsid w:val="00AE3B69"/>
    <w:rsid w:val="00AE41B4"/>
    <w:rsid w:val="00AE438F"/>
    <w:rsid w:val="00AE46B1"/>
    <w:rsid w:val="00AE4987"/>
    <w:rsid w:val="00AE4AFF"/>
    <w:rsid w:val="00AE510B"/>
    <w:rsid w:val="00AE54B9"/>
    <w:rsid w:val="00AE7516"/>
    <w:rsid w:val="00AF08BC"/>
    <w:rsid w:val="00AF11A4"/>
    <w:rsid w:val="00AF16D7"/>
    <w:rsid w:val="00AF3823"/>
    <w:rsid w:val="00AF4CBF"/>
    <w:rsid w:val="00AF667D"/>
    <w:rsid w:val="00AF69E3"/>
    <w:rsid w:val="00AF6E9D"/>
    <w:rsid w:val="00AF70DF"/>
    <w:rsid w:val="00AF7A41"/>
    <w:rsid w:val="00AF7B0E"/>
    <w:rsid w:val="00B02D96"/>
    <w:rsid w:val="00B03C71"/>
    <w:rsid w:val="00B05324"/>
    <w:rsid w:val="00B07AD9"/>
    <w:rsid w:val="00B10108"/>
    <w:rsid w:val="00B10E33"/>
    <w:rsid w:val="00B113C4"/>
    <w:rsid w:val="00B115C9"/>
    <w:rsid w:val="00B12C06"/>
    <w:rsid w:val="00B13457"/>
    <w:rsid w:val="00B14AD3"/>
    <w:rsid w:val="00B153CD"/>
    <w:rsid w:val="00B17560"/>
    <w:rsid w:val="00B175BC"/>
    <w:rsid w:val="00B20EE0"/>
    <w:rsid w:val="00B21861"/>
    <w:rsid w:val="00B22A9F"/>
    <w:rsid w:val="00B242CF"/>
    <w:rsid w:val="00B24CAE"/>
    <w:rsid w:val="00B24FC1"/>
    <w:rsid w:val="00B255EA"/>
    <w:rsid w:val="00B26A8D"/>
    <w:rsid w:val="00B30178"/>
    <w:rsid w:val="00B30195"/>
    <w:rsid w:val="00B30448"/>
    <w:rsid w:val="00B31642"/>
    <w:rsid w:val="00B32E8E"/>
    <w:rsid w:val="00B33B6B"/>
    <w:rsid w:val="00B34B61"/>
    <w:rsid w:val="00B34B67"/>
    <w:rsid w:val="00B35163"/>
    <w:rsid w:val="00B36431"/>
    <w:rsid w:val="00B367C7"/>
    <w:rsid w:val="00B368B9"/>
    <w:rsid w:val="00B375EB"/>
    <w:rsid w:val="00B37D8B"/>
    <w:rsid w:val="00B4016D"/>
    <w:rsid w:val="00B405DB"/>
    <w:rsid w:val="00B42965"/>
    <w:rsid w:val="00B42B85"/>
    <w:rsid w:val="00B42E49"/>
    <w:rsid w:val="00B4323E"/>
    <w:rsid w:val="00B43363"/>
    <w:rsid w:val="00B44451"/>
    <w:rsid w:val="00B44AC0"/>
    <w:rsid w:val="00B44CB9"/>
    <w:rsid w:val="00B45F4D"/>
    <w:rsid w:val="00B4611D"/>
    <w:rsid w:val="00B461EA"/>
    <w:rsid w:val="00B46220"/>
    <w:rsid w:val="00B51092"/>
    <w:rsid w:val="00B5153B"/>
    <w:rsid w:val="00B52185"/>
    <w:rsid w:val="00B521AA"/>
    <w:rsid w:val="00B524DC"/>
    <w:rsid w:val="00B52C25"/>
    <w:rsid w:val="00B531CD"/>
    <w:rsid w:val="00B54AC1"/>
    <w:rsid w:val="00B55233"/>
    <w:rsid w:val="00B5543E"/>
    <w:rsid w:val="00B55A44"/>
    <w:rsid w:val="00B55AD8"/>
    <w:rsid w:val="00B57201"/>
    <w:rsid w:val="00B60C2C"/>
    <w:rsid w:val="00B60DF3"/>
    <w:rsid w:val="00B610B7"/>
    <w:rsid w:val="00B611C4"/>
    <w:rsid w:val="00B61DD6"/>
    <w:rsid w:val="00B62DDC"/>
    <w:rsid w:val="00B633F5"/>
    <w:rsid w:val="00B64271"/>
    <w:rsid w:val="00B64380"/>
    <w:rsid w:val="00B64418"/>
    <w:rsid w:val="00B6548E"/>
    <w:rsid w:val="00B65E6D"/>
    <w:rsid w:val="00B66093"/>
    <w:rsid w:val="00B67118"/>
    <w:rsid w:val="00B70B1F"/>
    <w:rsid w:val="00B70CB3"/>
    <w:rsid w:val="00B7122C"/>
    <w:rsid w:val="00B7171B"/>
    <w:rsid w:val="00B7256A"/>
    <w:rsid w:val="00B74408"/>
    <w:rsid w:val="00B774F1"/>
    <w:rsid w:val="00B81653"/>
    <w:rsid w:val="00B81B8B"/>
    <w:rsid w:val="00B8275F"/>
    <w:rsid w:val="00B84610"/>
    <w:rsid w:val="00B84B3F"/>
    <w:rsid w:val="00B86F46"/>
    <w:rsid w:val="00B87175"/>
    <w:rsid w:val="00B87804"/>
    <w:rsid w:val="00B87ABB"/>
    <w:rsid w:val="00B929D6"/>
    <w:rsid w:val="00B94741"/>
    <w:rsid w:val="00B9592C"/>
    <w:rsid w:val="00B96185"/>
    <w:rsid w:val="00B96D5C"/>
    <w:rsid w:val="00B977F8"/>
    <w:rsid w:val="00B97A9F"/>
    <w:rsid w:val="00B97D8A"/>
    <w:rsid w:val="00B97F45"/>
    <w:rsid w:val="00BA0691"/>
    <w:rsid w:val="00BA090C"/>
    <w:rsid w:val="00BA1BAF"/>
    <w:rsid w:val="00BA63B9"/>
    <w:rsid w:val="00BA6692"/>
    <w:rsid w:val="00BA720E"/>
    <w:rsid w:val="00BA7F1D"/>
    <w:rsid w:val="00BB0D48"/>
    <w:rsid w:val="00BB0ED1"/>
    <w:rsid w:val="00BB1AAA"/>
    <w:rsid w:val="00BB2396"/>
    <w:rsid w:val="00BB31BB"/>
    <w:rsid w:val="00BB4F16"/>
    <w:rsid w:val="00BB57C6"/>
    <w:rsid w:val="00BB5C81"/>
    <w:rsid w:val="00BB6AEE"/>
    <w:rsid w:val="00BB6CC1"/>
    <w:rsid w:val="00BB7E47"/>
    <w:rsid w:val="00BC070C"/>
    <w:rsid w:val="00BC333F"/>
    <w:rsid w:val="00BC3BCD"/>
    <w:rsid w:val="00BC3D54"/>
    <w:rsid w:val="00BC523B"/>
    <w:rsid w:val="00BC5361"/>
    <w:rsid w:val="00BC557A"/>
    <w:rsid w:val="00BC569D"/>
    <w:rsid w:val="00BC5975"/>
    <w:rsid w:val="00BC5AF2"/>
    <w:rsid w:val="00BC76C4"/>
    <w:rsid w:val="00BD115C"/>
    <w:rsid w:val="00BD18C6"/>
    <w:rsid w:val="00BD2014"/>
    <w:rsid w:val="00BD212B"/>
    <w:rsid w:val="00BD2841"/>
    <w:rsid w:val="00BD3A9E"/>
    <w:rsid w:val="00BD4407"/>
    <w:rsid w:val="00BD4D89"/>
    <w:rsid w:val="00BD54D9"/>
    <w:rsid w:val="00BD5C77"/>
    <w:rsid w:val="00BE0466"/>
    <w:rsid w:val="00BE1558"/>
    <w:rsid w:val="00BE1CE3"/>
    <w:rsid w:val="00BE2B73"/>
    <w:rsid w:val="00BE34C6"/>
    <w:rsid w:val="00BE4C7A"/>
    <w:rsid w:val="00BE5469"/>
    <w:rsid w:val="00BE75B0"/>
    <w:rsid w:val="00BF07A6"/>
    <w:rsid w:val="00BF1839"/>
    <w:rsid w:val="00BF22A2"/>
    <w:rsid w:val="00BF4A20"/>
    <w:rsid w:val="00BF5642"/>
    <w:rsid w:val="00BF6167"/>
    <w:rsid w:val="00BF7587"/>
    <w:rsid w:val="00C0043C"/>
    <w:rsid w:val="00C005E1"/>
    <w:rsid w:val="00C021E4"/>
    <w:rsid w:val="00C03FB3"/>
    <w:rsid w:val="00C0436D"/>
    <w:rsid w:val="00C0444A"/>
    <w:rsid w:val="00C046A7"/>
    <w:rsid w:val="00C05368"/>
    <w:rsid w:val="00C06368"/>
    <w:rsid w:val="00C06573"/>
    <w:rsid w:val="00C12974"/>
    <w:rsid w:val="00C12A36"/>
    <w:rsid w:val="00C1380D"/>
    <w:rsid w:val="00C140AE"/>
    <w:rsid w:val="00C14C43"/>
    <w:rsid w:val="00C15345"/>
    <w:rsid w:val="00C16B09"/>
    <w:rsid w:val="00C16CA7"/>
    <w:rsid w:val="00C2043D"/>
    <w:rsid w:val="00C20944"/>
    <w:rsid w:val="00C20AD2"/>
    <w:rsid w:val="00C23870"/>
    <w:rsid w:val="00C23A89"/>
    <w:rsid w:val="00C23C74"/>
    <w:rsid w:val="00C24572"/>
    <w:rsid w:val="00C2476C"/>
    <w:rsid w:val="00C248A9"/>
    <w:rsid w:val="00C24AA9"/>
    <w:rsid w:val="00C25259"/>
    <w:rsid w:val="00C256EF"/>
    <w:rsid w:val="00C25EF6"/>
    <w:rsid w:val="00C266C2"/>
    <w:rsid w:val="00C30D5E"/>
    <w:rsid w:val="00C31788"/>
    <w:rsid w:val="00C327F4"/>
    <w:rsid w:val="00C32A88"/>
    <w:rsid w:val="00C32F37"/>
    <w:rsid w:val="00C33889"/>
    <w:rsid w:val="00C34A8A"/>
    <w:rsid w:val="00C34EC7"/>
    <w:rsid w:val="00C35FB5"/>
    <w:rsid w:val="00C3774B"/>
    <w:rsid w:val="00C40868"/>
    <w:rsid w:val="00C40926"/>
    <w:rsid w:val="00C4277C"/>
    <w:rsid w:val="00C42A7F"/>
    <w:rsid w:val="00C432C6"/>
    <w:rsid w:val="00C43815"/>
    <w:rsid w:val="00C443F4"/>
    <w:rsid w:val="00C44C1F"/>
    <w:rsid w:val="00C47117"/>
    <w:rsid w:val="00C51987"/>
    <w:rsid w:val="00C51C61"/>
    <w:rsid w:val="00C529EF"/>
    <w:rsid w:val="00C538DD"/>
    <w:rsid w:val="00C539BA"/>
    <w:rsid w:val="00C543D1"/>
    <w:rsid w:val="00C5591F"/>
    <w:rsid w:val="00C55A4D"/>
    <w:rsid w:val="00C55ABE"/>
    <w:rsid w:val="00C56535"/>
    <w:rsid w:val="00C57D0B"/>
    <w:rsid w:val="00C60C3E"/>
    <w:rsid w:val="00C60F48"/>
    <w:rsid w:val="00C61168"/>
    <w:rsid w:val="00C62CCE"/>
    <w:rsid w:val="00C655CD"/>
    <w:rsid w:val="00C70C9A"/>
    <w:rsid w:val="00C719D3"/>
    <w:rsid w:val="00C722A1"/>
    <w:rsid w:val="00C7282B"/>
    <w:rsid w:val="00C72BF5"/>
    <w:rsid w:val="00C7380F"/>
    <w:rsid w:val="00C73A8D"/>
    <w:rsid w:val="00C73DA8"/>
    <w:rsid w:val="00C73DCA"/>
    <w:rsid w:val="00C74455"/>
    <w:rsid w:val="00C7451F"/>
    <w:rsid w:val="00C757BC"/>
    <w:rsid w:val="00C758DB"/>
    <w:rsid w:val="00C80C49"/>
    <w:rsid w:val="00C814D1"/>
    <w:rsid w:val="00C818D3"/>
    <w:rsid w:val="00C81D4B"/>
    <w:rsid w:val="00C833D3"/>
    <w:rsid w:val="00C86172"/>
    <w:rsid w:val="00C86274"/>
    <w:rsid w:val="00C86353"/>
    <w:rsid w:val="00C864F8"/>
    <w:rsid w:val="00C86A65"/>
    <w:rsid w:val="00C875DA"/>
    <w:rsid w:val="00C87899"/>
    <w:rsid w:val="00C90F85"/>
    <w:rsid w:val="00C925CD"/>
    <w:rsid w:val="00C92653"/>
    <w:rsid w:val="00C93263"/>
    <w:rsid w:val="00C93A80"/>
    <w:rsid w:val="00C94A88"/>
    <w:rsid w:val="00C94C18"/>
    <w:rsid w:val="00C95532"/>
    <w:rsid w:val="00C95C71"/>
    <w:rsid w:val="00CA0DCB"/>
    <w:rsid w:val="00CA0E90"/>
    <w:rsid w:val="00CA18BB"/>
    <w:rsid w:val="00CA2D83"/>
    <w:rsid w:val="00CA32F1"/>
    <w:rsid w:val="00CA350F"/>
    <w:rsid w:val="00CA362D"/>
    <w:rsid w:val="00CA36B8"/>
    <w:rsid w:val="00CA3BA0"/>
    <w:rsid w:val="00CA5A5F"/>
    <w:rsid w:val="00CA6708"/>
    <w:rsid w:val="00CA720B"/>
    <w:rsid w:val="00CA7539"/>
    <w:rsid w:val="00CB2BAE"/>
    <w:rsid w:val="00CB30FE"/>
    <w:rsid w:val="00CB3379"/>
    <w:rsid w:val="00CB3437"/>
    <w:rsid w:val="00CB3FA4"/>
    <w:rsid w:val="00CB69ED"/>
    <w:rsid w:val="00CB6B47"/>
    <w:rsid w:val="00CB6C13"/>
    <w:rsid w:val="00CB6D27"/>
    <w:rsid w:val="00CB74A3"/>
    <w:rsid w:val="00CC07DC"/>
    <w:rsid w:val="00CC09B6"/>
    <w:rsid w:val="00CC1113"/>
    <w:rsid w:val="00CC36D7"/>
    <w:rsid w:val="00CC4768"/>
    <w:rsid w:val="00CC4897"/>
    <w:rsid w:val="00CC48A3"/>
    <w:rsid w:val="00CC4E59"/>
    <w:rsid w:val="00CC500C"/>
    <w:rsid w:val="00CC5BE3"/>
    <w:rsid w:val="00CC5BF0"/>
    <w:rsid w:val="00CC6D9E"/>
    <w:rsid w:val="00CC6F08"/>
    <w:rsid w:val="00CC73DB"/>
    <w:rsid w:val="00CC7566"/>
    <w:rsid w:val="00CC766D"/>
    <w:rsid w:val="00CC78DB"/>
    <w:rsid w:val="00CD07C4"/>
    <w:rsid w:val="00CD08FB"/>
    <w:rsid w:val="00CD3C4F"/>
    <w:rsid w:val="00CD45F7"/>
    <w:rsid w:val="00CD5962"/>
    <w:rsid w:val="00CD5E7C"/>
    <w:rsid w:val="00CD70C8"/>
    <w:rsid w:val="00CE3737"/>
    <w:rsid w:val="00CE448A"/>
    <w:rsid w:val="00CE6C45"/>
    <w:rsid w:val="00CE7752"/>
    <w:rsid w:val="00CE7A50"/>
    <w:rsid w:val="00CF1888"/>
    <w:rsid w:val="00CF21BF"/>
    <w:rsid w:val="00CF32FC"/>
    <w:rsid w:val="00CF337A"/>
    <w:rsid w:val="00CF3FAD"/>
    <w:rsid w:val="00CF4B82"/>
    <w:rsid w:val="00CF591F"/>
    <w:rsid w:val="00CF6089"/>
    <w:rsid w:val="00CF7AD1"/>
    <w:rsid w:val="00D00896"/>
    <w:rsid w:val="00D00F2C"/>
    <w:rsid w:val="00D010B7"/>
    <w:rsid w:val="00D01C68"/>
    <w:rsid w:val="00D03941"/>
    <w:rsid w:val="00D048EE"/>
    <w:rsid w:val="00D04EA3"/>
    <w:rsid w:val="00D04F4B"/>
    <w:rsid w:val="00D050A8"/>
    <w:rsid w:val="00D056B7"/>
    <w:rsid w:val="00D06F12"/>
    <w:rsid w:val="00D06F4F"/>
    <w:rsid w:val="00D119EF"/>
    <w:rsid w:val="00D11E2E"/>
    <w:rsid w:val="00D127EA"/>
    <w:rsid w:val="00D15019"/>
    <w:rsid w:val="00D15487"/>
    <w:rsid w:val="00D15B2E"/>
    <w:rsid w:val="00D176D7"/>
    <w:rsid w:val="00D21D52"/>
    <w:rsid w:val="00D254BF"/>
    <w:rsid w:val="00D258DF"/>
    <w:rsid w:val="00D2665E"/>
    <w:rsid w:val="00D26727"/>
    <w:rsid w:val="00D269C9"/>
    <w:rsid w:val="00D26CE5"/>
    <w:rsid w:val="00D27504"/>
    <w:rsid w:val="00D27730"/>
    <w:rsid w:val="00D27EB4"/>
    <w:rsid w:val="00D3062F"/>
    <w:rsid w:val="00D3071C"/>
    <w:rsid w:val="00D32FD5"/>
    <w:rsid w:val="00D33A0C"/>
    <w:rsid w:val="00D33C16"/>
    <w:rsid w:val="00D3471F"/>
    <w:rsid w:val="00D34F60"/>
    <w:rsid w:val="00D356BC"/>
    <w:rsid w:val="00D3682D"/>
    <w:rsid w:val="00D36C6B"/>
    <w:rsid w:val="00D3773A"/>
    <w:rsid w:val="00D41D7F"/>
    <w:rsid w:val="00D46122"/>
    <w:rsid w:val="00D46340"/>
    <w:rsid w:val="00D46F3E"/>
    <w:rsid w:val="00D507B4"/>
    <w:rsid w:val="00D50AD7"/>
    <w:rsid w:val="00D50D1A"/>
    <w:rsid w:val="00D53A8F"/>
    <w:rsid w:val="00D5488D"/>
    <w:rsid w:val="00D55B32"/>
    <w:rsid w:val="00D5601A"/>
    <w:rsid w:val="00D5683D"/>
    <w:rsid w:val="00D57437"/>
    <w:rsid w:val="00D57BD6"/>
    <w:rsid w:val="00D60DBD"/>
    <w:rsid w:val="00D611C0"/>
    <w:rsid w:val="00D61BBB"/>
    <w:rsid w:val="00D61C6A"/>
    <w:rsid w:val="00D62305"/>
    <w:rsid w:val="00D62E0F"/>
    <w:rsid w:val="00D654ED"/>
    <w:rsid w:val="00D700C9"/>
    <w:rsid w:val="00D70CDF"/>
    <w:rsid w:val="00D718D5"/>
    <w:rsid w:val="00D72A83"/>
    <w:rsid w:val="00D72BA2"/>
    <w:rsid w:val="00D72CDF"/>
    <w:rsid w:val="00D74096"/>
    <w:rsid w:val="00D743B4"/>
    <w:rsid w:val="00D75164"/>
    <w:rsid w:val="00D82718"/>
    <w:rsid w:val="00D874FB"/>
    <w:rsid w:val="00D90898"/>
    <w:rsid w:val="00D91DCD"/>
    <w:rsid w:val="00D92AC1"/>
    <w:rsid w:val="00D93814"/>
    <w:rsid w:val="00D93B78"/>
    <w:rsid w:val="00D9450D"/>
    <w:rsid w:val="00D96133"/>
    <w:rsid w:val="00D9792B"/>
    <w:rsid w:val="00DA0B11"/>
    <w:rsid w:val="00DA0E67"/>
    <w:rsid w:val="00DA2533"/>
    <w:rsid w:val="00DA34C9"/>
    <w:rsid w:val="00DA373A"/>
    <w:rsid w:val="00DA45C8"/>
    <w:rsid w:val="00DA5E83"/>
    <w:rsid w:val="00DA7C86"/>
    <w:rsid w:val="00DA7E7C"/>
    <w:rsid w:val="00DB05FE"/>
    <w:rsid w:val="00DB0829"/>
    <w:rsid w:val="00DB0D0D"/>
    <w:rsid w:val="00DB1E19"/>
    <w:rsid w:val="00DB2AA6"/>
    <w:rsid w:val="00DB393F"/>
    <w:rsid w:val="00DB4045"/>
    <w:rsid w:val="00DB4E51"/>
    <w:rsid w:val="00DB5900"/>
    <w:rsid w:val="00DB7419"/>
    <w:rsid w:val="00DC0C8F"/>
    <w:rsid w:val="00DC1561"/>
    <w:rsid w:val="00DC19D3"/>
    <w:rsid w:val="00DC1DB7"/>
    <w:rsid w:val="00DC25AC"/>
    <w:rsid w:val="00DC3969"/>
    <w:rsid w:val="00DC58CE"/>
    <w:rsid w:val="00DC775E"/>
    <w:rsid w:val="00DC7983"/>
    <w:rsid w:val="00DD180E"/>
    <w:rsid w:val="00DD1D4C"/>
    <w:rsid w:val="00DD2E88"/>
    <w:rsid w:val="00DD2EEB"/>
    <w:rsid w:val="00DD5BF8"/>
    <w:rsid w:val="00DD6498"/>
    <w:rsid w:val="00DD6BC3"/>
    <w:rsid w:val="00DD6CD0"/>
    <w:rsid w:val="00DD7858"/>
    <w:rsid w:val="00DD7C73"/>
    <w:rsid w:val="00DE04B5"/>
    <w:rsid w:val="00DE09A8"/>
    <w:rsid w:val="00DE3411"/>
    <w:rsid w:val="00DE3F24"/>
    <w:rsid w:val="00DE5901"/>
    <w:rsid w:val="00DE6263"/>
    <w:rsid w:val="00DE66B5"/>
    <w:rsid w:val="00DE70EA"/>
    <w:rsid w:val="00DE7B0D"/>
    <w:rsid w:val="00DF265B"/>
    <w:rsid w:val="00DF3C52"/>
    <w:rsid w:val="00DF3E6F"/>
    <w:rsid w:val="00DF5CE9"/>
    <w:rsid w:val="00DF79B8"/>
    <w:rsid w:val="00E001F1"/>
    <w:rsid w:val="00E01B53"/>
    <w:rsid w:val="00E0269F"/>
    <w:rsid w:val="00E02BAE"/>
    <w:rsid w:val="00E04A2A"/>
    <w:rsid w:val="00E0558B"/>
    <w:rsid w:val="00E059C3"/>
    <w:rsid w:val="00E07FD8"/>
    <w:rsid w:val="00E132A6"/>
    <w:rsid w:val="00E1385E"/>
    <w:rsid w:val="00E13954"/>
    <w:rsid w:val="00E142DE"/>
    <w:rsid w:val="00E14B13"/>
    <w:rsid w:val="00E15B75"/>
    <w:rsid w:val="00E165C2"/>
    <w:rsid w:val="00E17367"/>
    <w:rsid w:val="00E173FB"/>
    <w:rsid w:val="00E202B7"/>
    <w:rsid w:val="00E202C3"/>
    <w:rsid w:val="00E21013"/>
    <w:rsid w:val="00E21824"/>
    <w:rsid w:val="00E2223D"/>
    <w:rsid w:val="00E22BA1"/>
    <w:rsid w:val="00E23931"/>
    <w:rsid w:val="00E23F6E"/>
    <w:rsid w:val="00E2443E"/>
    <w:rsid w:val="00E256C0"/>
    <w:rsid w:val="00E25B4C"/>
    <w:rsid w:val="00E25DC4"/>
    <w:rsid w:val="00E266D7"/>
    <w:rsid w:val="00E267E6"/>
    <w:rsid w:val="00E26DE4"/>
    <w:rsid w:val="00E2752E"/>
    <w:rsid w:val="00E27605"/>
    <w:rsid w:val="00E30167"/>
    <w:rsid w:val="00E30616"/>
    <w:rsid w:val="00E31F49"/>
    <w:rsid w:val="00E32353"/>
    <w:rsid w:val="00E32C21"/>
    <w:rsid w:val="00E33714"/>
    <w:rsid w:val="00E34DD1"/>
    <w:rsid w:val="00E351D5"/>
    <w:rsid w:val="00E35456"/>
    <w:rsid w:val="00E35768"/>
    <w:rsid w:val="00E3582B"/>
    <w:rsid w:val="00E36212"/>
    <w:rsid w:val="00E36BDC"/>
    <w:rsid w:val="00E379EF"/>
    <w:rsid w:val="00E4188D"/>
    <w:rsid w:val="00E41A95"/>
    <w:rsid w:val="00E43784"/>
    <w:rsid w:val="00E43FBA"/>
    <w:rsid w:val="00E44723"/>
    <w:rsid w:val="00E45D19"/>
    <w:rsid w:val="00E4613F"/>
    <w:rsid w:val="00E4636D"/>
    <w:rsid w:val="00E46387"/>
    <w:rsid w:val="00E46C87"/>
    <w:rsid w:val="00E46FF5"/>
    <w:rsid w:val="00E47D06"/>
    <w:rsid w:val="00E47E44"/>
    <w:rsid w:val="00E51F58"/>
    <w:rsid w:val="00E5326C"/>
    <w:rsid w:val="00E53B4E"/>
    <w:rsid w:val="00E54B05"/>
    <w:rsid w:val="00E54CD5"/>
    <w:rsid w:val="00E5531A"/>
    <w:rsid w:val="00E5698A"/>
    <w:rsid w:val="00E56CB6"/>
    <w:rsid w:val="00E606D0"/>
    <w:rsid w:val="00E610B0"/>
    <w:rsid w:val="00E613ED"/>
    <w:rsid w:val="00E623D2"/>
    <w:rsid w:val="00E630E0"/>
    <w:rsid w:val="00E652F0"/>
    <w:rsid w:val="00E659C3"/>
    <w:rsid w:val="00E65D22"/>
    <w:rsid w:val="00E6643D"/>
    <w:rsid w:val="00E70543"/>
    <w:rsid w:val="00E722DF"/>
    <w:rsid w:val="00E72771"/>
    <w:rsid w:val="00E72A4F"/>
    <w:rsid w:val="00E7307E"/>
    <w:rsid w:val="00E73B7D"/>
    <w:rsid w:val="00E74089"/>
    <w:rsid w:val="00E742A7"/>
    <w:rsid w:val="00E74529"/>
    <w:rsid w:val="00E80AEF"/>
    <w:rsid w:val="00E81194"/>
    <w:rsid w:val="00E811C5"/>
    <w:rsid w:val="00E818E2"/>
    <w:rsid w:val="00E83695"/>
    <w:rsid w:val="00E8477C"/>
    <w:rsid w:val="00E848D7"/>
    <w:rsid w:val="00E852BB"/>
    <w:rsid w:val="00E86D1E"/>
    <w:rsid w:val="00E878BB"/>
    <w:rsid w:val="00E87DEA"/>
    <w:rsid w:val="00E87E9B"/>
    <w:rsid w:val="00E9024E"/>
    <w:rsid w:val="00E92393"/>
    <w:rsid w:val="00E93C3F"/>
    <w:rsid w:val="00E93E63"/>
    <w:rsid w:val="00E93FAF"/>
    <w:rsid w:val="00E95E24"/>
    <w:rsid w:val="00E97493"/>
    <w:rsid w:val="00E97735"/>
    <w:rsid w:val="00E97CFC"/>
    <w:rsid w:val="00EA00DC"/>
    <w:rsid w:val="00EA04E4"/>
    <w:rsid w:val="00EA0D0E"/>
    <w:rsid w:val="00EA0D97"/>
    <w:rsid w:val="00EA1966"/>
    <w:rsid w:val="00EA1A53"/>
    <w:rsid w:val="00EA2C04"/>
    <w:rsid w:val="00EA39BB"/>
    <w:rsid w:val="00EA49A2"/>
    <w:rsid w:val="00EA592A"/>
    <w:rsid w:val="00EA6F41"/>
    <w:rsid w:val="00EA7021"/>
    <w:rsid w:val="00EA7244"/>
    <w:rsid w:val="00EB026A"/>
    <w:rsid w:val="00EB03F6"/>
    <w:rsid w:val="00EB0467"/>
    <w:rsid w:val="00EB0F3D"/>
    <w:rsid w:val="00EB1168"/>
    <w:rsid w:val="00EB2209"/>
    <w:rsid w:val="00EB3374"/>
    <w:rsid w:val="00EB4484"/>
    <w:rsid w:val="00EB4654"/>
    <w:rsid w:val="00EB4E02"/>
    <w:rsid w:val="00EB5FA9"/>
    <w:rsid w:val="00EB64CF"/>
    <w:rsid w:val="00EB6CC2"/>
    <w:rsid w:val="00EC0448"/>
    <w:rsid w:val="00EC0699"/>
    <w:rsid w:val="00EC1F66"/>
    <w:rsid w:val="00EC3274"/>
    <w:rsid w:val="00EC5435"/>
    <w:rsid w:val="00EC764D"/>
    <w:rsid w:val="00ED07F0"/>
    <w:rsid w:val="00ED133B"/>
    <w:rsid w:val="00ED25C9"/>
    <w:rsid w:val="00ED4F1F"/>
    <w:rsid w:val="00ED562C"/>
    <w:rsid w:val="00ED59C0"/>
    <w:rsid w:val="00ED5AB4"/>
    <w:rsid w:val="00ED5EDE"/>
    <w:rsid w:val="00ED6EEC"/>
    <w:rsid w:val="00EE0B71"/>
    <w:rsid w:val="00EE18EC"/>
    <w:rsid w:val="00EE1E8F"/>
    <w:rsid w:val="00EE20CE"/>
    <w:rsid w:val="00EE37EA"/>
    <w:rsid w:val="00EE4B1F"/>
    <w:rsid w:val="00EE5A95"/>
    <w:rsid w:val="00EE5C78"/>
    <w:rsid w:val="00EE70F3"/>
    <w:rsid w:val="00EE770E"/>
    <w:rsid w:val="00EE7A8C"/>
    <w:rsid w:val="00EE7B94"/>
    <w:rsid w:val="00EE7BA1"/>
    <w:rsid w:val="00EF09DF"/>
    <w:rsid w:val="00EF0EC4"/>
    <w:rsid w:val="00EF15EC"/>
    <w:rsid w:val="00EF2D80"/>
    <w:rsid w:val="00EF41BB"/>
    <w:rsid w:val="00EF466E"/>
    <w:rsid w:val="00EF49AB"/>
    <w:rsid w:val="00EF4C62"/>
    <w:rsid w:val="00EF52BD"/>
    <w:rsid w:val="00EF5D60"/>
    <w:rsid w:val="00EF6DD1"/>
    <w:rsid w:val="00EF6F44"/>
    <w:rsid w:val="00EF7142"/>
    <w:rsid w:val="00EF74C6"/>
    <w:rsid w:val="00EF7F70"/>
    <w:rsid w:val="00F00093"/>
    <w:rsid w:val="00F01C79"/>
    <w:rsid w:val="00F02036"/>
    <w:rsid w:val="00F02390"/>
    <w:rsid w:val="00F02466"/>
    <w:rsid w:val="00F03592"/>
    <w:rsid w:val="00F0535B"/>
    <w:rsid w:val="00F058F5"/>
    <w:rsid w:val="00F11FAE"/>
    <w:rsid w:val="00F13F62"/>
    <w:rsid w:val="00F13FCC"/>
    <w:rsid w:val="00F143A9"/>
    <w:rsid w:val="00F162DE"/>
    <w:rsid w:val="00F16D39"/>
    <w:rsid w:val="00F1702F"/>
    <w:rsid w:val="00F175C3"/>
    <w:rsid w:val="00F17A66"/>
    <w:rsid w:val="00F17BEE"/>
    <w:rsid w:val="00F17DAD"/>
    <w:rsid w:val="00F2010A"/>
    <w:rsid w:val="00F22380"/>
    <w:rsid w:val="00F22DEC"/>
    <w:rsid w:val="00F24FBC"/>
    <w:rsid w:val="00F2687E"/>
    <w:rsid w:val="00F30DA1"/>
    <w:rsid w:val="00F32385"/>
    <w:rsid w:val="00F333B6"/>
    <w:rsid w:val="00F348A7"/>
    <w:rsid w:val="00F41F9C"/>
    <w:rsid w:val="00F423A5"/>
    <w:rsid w:val="00F43DD6"/>
    <w:rsid w:val="00F44260"/>
    <w:rsid w:val="00F45A4E"/>
    <w:rsid w:val="00F45D1B"/>
    <w:rsid w:val="00F464A9"/>
    <w:rsid w:val="00F476CA"/>
    <w:rsid w:val="00F5074E"/>
    <w:rsid w:val="00F50C99"/>
    <w:rsid w:val="00F51B44"/>
    <w:rsid w:val="00F52034"/>
    <w:rsid w:val="00F5339F"/>
    <w:rsid w:val="00F54264"/>
    <w:rsid w:val="00F54C9E"/>
    <w:rsid w:val="00F55446"/>
    <w:rsid w:val="00F5612E"/>
    <w:rsid w:val="00F60838"/>
    <w:rsid w:val="00F61B74"/>
    <w:rsid w:val="00F63532"/>
    <w:rsid w:val="00F64719"/>
    <w:rsid w:val="00F65015"/>
    <w:rsid w:val="00F65405"/>
    <w:rsid w:val="00F663FE"/>
    <w:rsid w:val="00F67C20"/>
    <w:rsid w:val="00F67E9B"/>
    <w:rsid w:val="00F715EB"/>
    <w:rsid w:val="00F7287F"/>
    <w:rsid w:val="00F73195"/>
    <w:rsid w:val="00F738D3"/>
    <w:rsid w:val="00F74792"/>
    <w:rsid w:val="00F7496C"/>
    <w:rsid w:val="00F749DE"/>
    <w:rsid w:val="00F751C1"/>
    <w:rsid w:val="00F76E45"/>
    <w:rsid w:val="00F77C72"/>
    <w:rsid w:val="00F8089B"/>
    <w:rsid w:val="00F82137"/>
    <w:rsid w:val="00F83507"/>
    <w:rsid w:val="00F837D9"/>
    <w:rsid w:val="00F84A79"/>
    <w:rsid w:val="00F85FEB"/>
    <w:rsid w:val="00F861C8"/>
    <w:rsid w:val="00F868C2"/>
    <w:rsid w:val="00F86B6D"/>
    <w:rsid w:val="00F871D7"/>
    <w:rsid w:val="00F873AC"/>
    <w:rsid w:val="00F87668"/>
    <w:rsid w:val="00F877BC"/>
    <w:rsid w:val="00F87F38"/>
    <w:rsid w:val="00F90F72"/>
    <w:rsid w:val="00F919D8"/>
    <w:rsid w:val="00F93471"/>
    <w:rsid w:val="00F94DFA"/>
    <w:rsid w:val="00F95690"/>
    <w:rsid w:val="00F96462"/>
    <w:rsid w:val="00F96B31"/>
    <w:rsid w:val="00F96ED2"/>
    <w:rsid w:val="00F974AF"/>
    <w:rsid w:val="00FA1FDF"/>
    <w:rsid w:val="00FA2A42"/>
    <w:rsid w:val="00FA317F"/>
    <w:rsid w:val="00FA3449"/>
    <w:rsid w:val="00FA43BD"/>
    <w:rsid w:val="00FA5C14"/>
    <w:rsid w:val="00FA669B"/>
    <w:rsid w:val="00FA699B"/>
    <w:rsid w:val="00FA7361"/>
    <w:rsid w:val="00FB0593"/>
    <w:rsid w:val="00FB0C4A"/>
    <w:rsid w:val="00FB11C8"/>
    <w:rsid w:val="00FB13F9"/>
    <w:rsid w:val="00FB1504"/>
    <w:rsid w:val="00FB1AAC"/>
    <w:rsid w:val="00FB297A"/>
    <w:rsid w:val="00FB2B55"/>
    <w:rsid w:val="00FB41EB"/>
    <w:rsid w:val="00FB6305"/>
    <w:rsid w:val="00FB65E5"/>
    <w:rsid w:val="00FB6BA2"/>
    <w:rsid w:val="00FC04D0"/>
    <w:rsid w:val="00FC1653"/>
    <w:rsid w:val="00FC28D5"/>
    <w:rsid w:val="00FC2C1B"/>
    <w:rsid w:val="00FC337B"/>
    <w:rsid w:val="00FC4732"/>
    <w:rsid w:val="00FC58E6"/>
    <w:rsid w:val="00FC5A47"/>
    <w:rsid w:val="00FD0BCA"/>
    <w:rsid w:val="00FD1F8E"/>
    <w:rsid w:val="00FD2155"/>
    <w:rsid w:val="00FD2EF3"/>
    <w:rsid w:val="00FD32AF"/>
    <w:rsid w:val="00FD33DC"/>
    <w:rsid w:val="00FD3D55"/>
    <w:rsid w:val="00FD4227"/>
    <w:rsid w:val="00FD52B6"/>
    <w:rsid w:val="00FD6654"/>
    <w:rsid w:val="00FD7783"/>
    <w:rsid w:val="00FD7DFA"/>
    <w:rsid w:val="00FE0832"/>
    <w:rsid w:val="00FE1115"/>
    <w:rsid w:val="00FE29DE"/>
    <w:rsid w:val="00FE2CC9"/>
    <w:rsid w:val="00FE3184"/>
    <w:rsid w:val="00FE38DE"/>
    <w:rsid w:val="00FE4115"/>
    <w:rsid w:val="00FE420F"/>
    <w:rsid w:val="00FE5D74"/>
    <w:rsid w:val="00FE65F9"/>
    <w:rsid w:val="00FE77EF"/>
    <w:rsid w:val="00FE7A0D"/>
    <w:rsid w:val="00FE7F0E"/>
    <w:rsid w:val="00FF03A6"/>
    <w:rsid w:val="00FF20AB"/>
    <w:rsid w:val="00FF2DCE"/>
    <w:rsid w:val="00FF6056"/>
    <w:rsid w:val="00FF61C9"/>
    <w:rsid w:val="00FF74BB"/>
    <w:rsid w:val="00FF7AC4"/>
    <w:rsid w:val="00FF7D4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1"/>
      </w:numPr>
    </w:pPr>
  </w:style>
  <w:style w:type="numbering" w:customStyle="1" w:styleId="Styl2">
    <w:name w:val="Styl2"/>
    <w:uiPriority w:val="99"/>
    <w:rsid w:val="00FD1F8E"/>
    <w:pPr>
      <w:numPr>
        <w:numId w:val="22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customStyle="1" w:styleId="printinvisible">
    <w:name w:val="printinvisible"/>
    <w:rsid w:val="006A0C3B"/>
  </w:style>
  <w:style w:type="character" w:styleId="Pogrubienie">
    <w:name w:val="Strong"/>
    <w:basedOn w:val="Domylnaczcionkaakapitu"/>
    <w:uiPriority w:val="22"/>
    <w:qFormat/>
    <w:rsid w:val="00A65FE4"/>
    <w:rPr>
      <w:b/>
      <w:bCs/>
    </w:rPr>
  </w:style>
  <w:style w:type="paragraph" w:styleId="NormalnyWeb">
    <w:name w:val="Normal (Web)"/>
    <w:basedOn w:val="Normalny"/>
    <w:uiPriority w:val="99"/>
    <w:unhideWhenUsed/>
    <w:rsid w:val="007C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283"/>
  </w:style>
  <w:style w:type="paragraph" w:styleId="Nagwek1">
    <w:name w:val="heading 1"/>
    <w:basedOn w:val="Normalny"/>
    <w:next w:val="Normalny"/>
    <w:link w:val="Nagwek1Znak"/>
    <w:qFormat/>
    <w:rsid w:val="00D41D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1D7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1D7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41D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41D7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41D7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41D7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41D7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41D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1D7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41D7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1D7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D7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1D7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1D7F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41D7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41D7F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rsid w:val="00D41D7F"/>
  </w:style>
  <w:style w:type="paragraph" w:styleId="Tekstdymka">
    <w:name w:val="Balloon Text"/>
    <w:basedOn w:val="Normalny"/>
    <w:link w:val="TekstdymkaZnak"/>
    <w:rsid w:val="00D41D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D41D7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D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41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Znak, Znak"/>
    <w:basedOn w:val="Normalny"/>
    <w:link w:val="TekstprzypisudolnegoZnak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D41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rsid w:val="00D41D7F"/>
    <w:rPr>
      <w:vertAlign w:val="superscript"/>
    </w:rPr>
  </w:style>
  <w:style w:type="paragraph" w:customStyle="1" w:styleId="Akapitzlist1">
    <w:name w:val="Akapit z listą1"/>
    <w:basedOn w:val="Normalny"/>
    <w:rsid w:val="00D41D7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1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41D7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D7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41D7F"/>
    <w:pPr>
      <w:spacing w:after="0" w:line="240" w:lineRule="auto"/>
      <w:ind w:left="360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D7F"/>
    <w:rPr>
      <w:rFonts w:ascii="Arial" w:eastAsia="Times New Roman" w:hAnsi="Arial" w:cs="Arial"/>
      <w:b/>
      <w:bCs/>
      <w:i/>
      <w:iCs/>
      <w:color w:val="0000FF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D41D7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D41D7F"/>
    <w:rPr>
      <w:rFonts w:cs="Times New Roman"/>
    </w:rPr>
  </w:style>
  <w:style w:type="character" w:customStyle="1" w:styleId="signalize">
    <w:name w:val="signalize"/>
    <w:rsid w:val="00D41D7F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41D7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41D7F"/>
    <w:pPr>
      <w:spacing w:after="100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D41D7F"/>
    <w:pPr>
      <w:spacing w:after="100"/>
      <w:ind w:left="220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41D7F"/>
    <w:rPr>
      <w:color w:val="0000FF"/>
      <w:u w:val="single"/>
    </w:rPr>
  </w:style>
  <w:style w:type="character" w:styleId="Odwoaniedokomentarza">
    <w:name w:val="annotation reference"/>
    <w:unhideWhenUsed/>
    <w:rsid w:val="00D41D7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41D7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1D7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4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1D7F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uiPriority w:val="99"/>
    <w:unhideWhenUsed/>
    <w:rsid w:val="00D41D7F"/>
    <w:rPr>
      <w:color w:val="800080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41D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41D7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A78C0"/>
    <w:pPr>
      <w:ind w:left="720"/>
      <w:contextualSpacing/>
    </w:pPr>
  </w:style>
  <w:style w:type="paragraph" w:customStyle="1" w:styleId="Akapitzlist2">
    <w:name w:val="Akapit z listą2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2">
    <w:name w:val="Nagłówek spisu treści2"/>
    <w:basedOn w:val="Nagwek1"/>
    <w:next w:val="Normalny"/>
    <w:uiPriority w:val="39"/>
    <w:unhideWhenUsed/>
    <w:qFormat/>
    <w:rsid w:val="00704874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kapitzlist20">
    <w:name w:val="Akapit z listą2"/>
    <w:basedOn w:val="Normalny"/>
    <w:uiPriority w:val="99"/>
    <w:rsid w:val="00704874"/>
    <w:pPr>
      <w:ind w:left="720"/>
    </w:pPr>
    <w:rPr>
      <w:rFonts w:ascii="Calibri" w:eastAsia="Times New Roman" w:hAnsi="Calibri" w:cs="Times New Roman"/>
    </w:rPr>
  </w:style>
  <w:style w:type="paragraph" w:customStyle="1" w:styleId="Akapitzlist3">
    <w:name w:val="Akapit z listą3"/>
    <w:basedOn w:val="Normalny"/>
    <w:rsid w:val="00704874"/>
    <w:pPr>
      <w:ind w:left="720"/>
    </w:pPr>
    <w:rPr>
      <w:rFonts w:ascii="Calibri" w:eastAsia="Calibri" w:hAnsi="Calibri" w:cs="Calibri"/>
    </w:rPr>
  </w:style>
  <w:style w:type="character" w:customStyle="1" w:styleId="txt-new">
    <w:name w:val="txt-new"/>
    <w:uiPriority w:val="99"/>
    <w:rsid w:val="00704874"/>
  </w:style>
  <w:style w:type="paragraph" w:customStyle="1" w:styleId="Akapitzlist4">
    <w:name w:val="Akapit z listą4"/>
    <w:basedOn w:val="Normalny"/>
    <w:rsid w:val="007048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2E21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agwekspisutreci3">
    <w:name w:val="Nagłówek spisu treści3"/>
    <w:basedOn w:val="Nagwek1"/>
    <w:next w:val="Normalny"/>
    <w:uiPriority w:val="39"/>
    <w:unhideWhenUsed/>
    <w:qFormat/>
    <w:rsid w:val="002E218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rsid w:val="004350C6"/>
  </w:style>
  <w:style w:type="paragraph" w:customStyle="1" w:styleId="menfont">
    <w:name w:val="men font"/>
    <w:basedOn w:val="Normalny"/>
    <w:rsid w:val="005D19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owy1">
    <w:name w:val="Standardowy1"/>
    <w:rsid w:val="00B64380"/>
    <w:pPr>
      <w:suppressAutoHyphens/>
      <w:spacing w:after="0" w:line="240" w:lineRule="auto"/>
    </w:pPr>
    <w:rPr>
      <w:rFonts w:ascii="Times New Roman" w:eastAsia="Arial" w:hAnsi="Times New Roman" w:cs="Tahoma"/>
      <w:sz w:val="24"/>
      <w:szCs w:val="20"/>
      <w:lang w:eastAsia="ar-SA"/>
    </w:rPr>
  </w:style>
  <w:style w:type="paragraph" w:customStyle="1" w:styleId="Tekstpodstawowy21">
    <w:name w:val="Tekst podstawowy 21"/>
    <w:basedOn w:val="Standardowy1"/>
    <w:rsid w:val="00B64380"/>
  </w:style>
  <w:style w:type="paragraph" w:customStyle="1" w:styleId="Akapitzlist6">
    <w:name w:val="Akapit z listą6"/>
    <w:basedOn w:val="Normalny"/>
    <w:rsid w:val="009003CA"/>
    <w:pPr>
      <w:ind w:left="720"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6">
    <w:name w:val="xl66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7">
    <w:name w:val="xl67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8">
    <w:name w:val="xl6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69">
    <w:name w:val="xl69"/>
    <w:basedOn w:val="Normalny"/>
    <w:rsid w:val="0021156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211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3">
    <w:name w:val="xl73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4">
    <w:name w:val="xl74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5">
    <w:name w:val="xl75"/>
    <w:basedOn w:val="Normalny"/>
    <w:rsid w:val="002115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11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2115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9">
    <w:name w:val="xl79"/>
    <w:basedOn w:val="Normalny"/>
    <w:rsid w:val="002115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0">
    <w:name w:val="xl80"/>
    <w:basedOn w:val="Normalny"/>
    <w:rsid w:val="00211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1">
    <w:name w:val="xl81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2">
    <w:name w:val="xl82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3">
    <w:name w:val="xl83"/>
    <w:basedOn w:val="Normalny"/>
    <w:rsid w:val="00211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E6893"/>
  </w:style>
  <w:style w:type="paragraph" w:styleId="Tekstprzypisukocowego">
    <w:name w:val="endnote text"/>
    <w:basedOn w:val="Normalny"/>
    <w:link w:val="TekstprzypisukocowegoZnak"/>
    <w:rsid w:val="006E6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6893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6B545C"/>
  </w:style>
  <w:style w:type="paragraph" w:styleId="Poprawka">
    <w:name w:val="Revision"/>
    <w:hidden/>
    <w:uiPriority w:val="99"/>
    <w:semiHidden/>
    <w:rsid w:val="006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AF667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F66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F667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0">
    <w:name w:val="xl90"/>
    <w:basedOn w:val="Normalny"/>
    <w:rsid w:val="00AF66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AF667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AF667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794C98"/>
  </w:style>
  <w:style w:type="character" w:styleId="Odwoanieprzypisukocowego">
    <w:name w:val="endnote reference"/>
    <w:basedOn w:val="Domylnaczcionkaakapitu"/>
    <w:unhideWhenUsed/>
    <w:rsid w:val="00794C98"/>
    <w:rPr>
      <w:vertAlign w:val="superscript"/>
    </w:rPr>
  </w:style>
  <w:style w:type="numbering" w:customStyle="1" w:styleId="Bezlisty5">
    <w:name w:val="Bez listy5"/>
    <w:next w:val="Bezlisty"/>
    <w:uiPriority w:val="99"/>
    <w:semiHidden/>
    <w:unhideWhenUsed/>
    <w:rsid w:val="00550F6C"/>
  </w:style>
  <w:style w:type="table" w:customStyle="1" w:styleId="Tabela-Siatka1">
    <w:name w:val="Tabela - Siatka1"/>
    <w:basedOn w:val="Standardowy"/>
    <w:next w:val="Tabela-Siatka"/>
    <w:uiPriority w:val="59"/>
    <w:rsid w:val="0055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122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Styl1">
    <w:name w:val="Styl1"/>
    <w:uiPriority w:val="99"/>
    <w:rsid w:val="004E3ED0"/>
    <w:pPr>
      <w:numPr>
        <w:numId w:val="21"/>
      </w:numPr>
    </w:pPr>
  </w:style>
  <w:style w:type="numbering" w:customStyle="1" w:styleId="Styl2">
    <w:name w:val="Styl2"/>
    <w:uiPriority w:val="99"/>
    <w:rsid w:val="00FD1F8E"/>
    <w:pPr>
      <w:numPr>
        <w:numId w:val="22"/>
      </w:numPr>
    </w:p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A4D3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A4D31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A4D31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A4D31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A4D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A4D31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A4D31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A4D31"/>
  </w:style>
  <w:style w:type="paragraph" w:customStyle="1" w:styleId="ZPKTzmpktartykuempunktem">
    <w:name w:val="Z/PKT – zm. pkt artykułem (punktem)"/>
    <w:basedOn w:val="PKTpunkt"/>
    <w:uiPriority w:val="31"/>
    <w:qFormat/>
    <w:rsid w:val="001A4D3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A4D3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A4D31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A4D3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A4D31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A4D31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A4D31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A4D3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A4D31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A4D31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A4D31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A4D31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A4D31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A4D31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A4D3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A4D31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A4D31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A4D31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A4D31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A4D31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A4D3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A4D31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A4D31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A4D3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A4D31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A4D31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A4D3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A4D31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A4D3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A4D31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A4D31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A4D3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A4D3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A4D31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A4D3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A4D31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A4D31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A4D31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A4D31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A4D3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A4D31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A4D31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A4D31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A4D31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A4D31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A4D31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A4D31"/>
  </w:style>
  <w:style w:type="paragraph" w:customStyle="1" w:styleId="ZTIR2TIRzmpodwtirtiret">
    <w:name w:val="Z_TIR/2TIR – zm. podw. tir. tiret"/>
    <w:basedOn w:val="TIRtiret"/>
    <w:uiPriority w:val="78"/>
    <w:qFormat/>
    <w:rsid w:val="001A4D31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A4D31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A4D31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A4D31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A4D31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A4D31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A4D31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A4D31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A4D31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A4D31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A4D31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A4D3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A4D3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A4D31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A4D31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A4D3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A4D3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A4D31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A4D31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A4D31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A4D31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A4D31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A4D31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A4D31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A4D3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A4D3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A4D31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A4D31"/>
    <w:pPr>
      <w:ind w:left="2404"/>
    </w:pPr>
  </w:style>
  <w:style w:type="paragraph" w:customStyle="1" w:styleId="ODNONIKtreodnonika">
    <w:name w:val="ODNOŚNIK – treść odnośnika"/>
    <w:uiPriority w:val="19"/>
    <w:qFormat/>
    <w:rsid w:val="001A4D3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A4D31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A4D31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A4D31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A4D3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A4D3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A4D31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A4D31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A4D31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A4D3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A4D31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A4D3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A4D3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A4D3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A4D3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A4D3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A4D31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A4D3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A4D31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A4D31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A4D31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A4D31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A4D3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A4D3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A4D3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A4D3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A4D3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A4D3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A4D3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A4D3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A4D3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A4D3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A4D3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A4D3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A4D31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A4D3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A4D3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A4D31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A4D31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A4D31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A4D31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A4D31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A4D31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A4D3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A4D3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A4D3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A4D31"/>
  </w:style>
  <w:style w:type="paragraph" w:customStyle="1" w:styleId="ZZUSTzmianazmust">
    <w:name w:val="ZZ/UST(§) – zmiana zm. ust. (§)"/>
    <w:basedOn w:val="ZZARTzmianazmart"/>
    <w:uiPriority w:val="65"/>
    <w:qFormat/>
    <w:rsid w:val="001A4D31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A4D3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A4D3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A4D3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A4D3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A4D3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A4D3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A4D31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A4D31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A4D31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A4D31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A4D31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A4D31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A4D31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A4D31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A4D31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A4D31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A4D31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A4D31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A4D31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A4D31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A4D31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A4D31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A4D31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A4D31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A4D31"/>
  </w:style>
  <w:style w:type="paragraph" w:customStyle="1" w:styleId="TEKSTZacznikido">
    <w:name w:val="TEKST&quot;Załącznik(i) do ...&quot;"/>
    <w:uiPriority w:val="28"/>
    <w:qFormat/>
    <w:rsid w:val="001A4D31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A4D31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A4D31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A4D31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A4D3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A4D3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A4D31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A4D31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A4D31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A4D31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A4D31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A4D31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A4D31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A4D31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A4D31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A4D31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A4D31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A4D31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A4D31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A4D31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A4D31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A4D31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A4D31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A4D31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A4D31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A4D31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A4D31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A4D31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A4D31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A4D31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A4D31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A4D31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A4D31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A4D31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A4D31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A4D31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A4D31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A4D31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A4D31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A4D31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A4D31"/>
    <w:pPr>
      <w:ind w:left="1780"/>
    </w:pPr>
  </w:style>
  <w:style w:type="character" w:customStyle="1" w:styleId="IGindeksgrny">
    <w:name w:val="_IG_ – indeks górny"/>
    <w:uiPriority w:val="2"/>
    <w:qFormat/>
    <w:rsid w:val="001A4D31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A4D31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A4D31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A4D31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A4D31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A4D31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A4D31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A4D31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A4D31"/>
    <w:rPr>
      <w:b/>
    </w:rPr>
  </w:style>
  <w:style w:type="character" w:customStyle="1" w:styleId="Kkursywa">
    <w:name w:val="_K_ – kursywa"/>
    <w:uiPriority w:val="1"/>
    <w:qFormat/>
    <w:rsid w:val="001A4D31"/>
    <w:rPr>
      <w:i/>
    </w:rPr>
  </w:style>
  <w:style w:type="character" w:customStyle="1" w:styleId="PKpogrubieniekursywa">
    <w:name w:val="_P_K_ – pogrubienie kursywa"/>
    <w:uiPriority w:val="1"/>
    <w:qFormat/>
    <w:rsid w:val="001A4D31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A4D31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A4D31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A4D31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A4D31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4D31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A4D31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A4D31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A4D31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A4D31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A4D31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A4D31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A4D31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A4D31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A4D31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A4D31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A4D31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A4D31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A4D31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A4D31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A4D3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A4D31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A4D31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A4D3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A4D3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A4D31"/>
    <w:pPr>
      <w:ind w:left="1780"/>
    </w:pPr>
  </w:style>
  <w:style w:type="character" w:styleId="Numerstrony">
    <w:name w:val="page number"/>
    <w:basedOn w:val="Domylnaczcionkaakapitu"/>
    <w:rsid w:val="00454096"/>
  </w:style>
  <w:style w:type="character" w:customStyle="1" w:styleId="h1">
    <w:name w:val="h1"/>
    <w:rsid w:val="00454096"/>
  </w:style>
  <w:style w:type="character" w:customStyle="1" w:styleId="h11">
    <w:name w:val="h11"/>
    <w:rsid w:val="00454096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3">
    <w:name w:val="Body Text 3"/>
    <w:basedOn w:val="Normalny"/>
    <w:link w:val="Tekstpodstawowy3Znak"/>
    <w:uiPriority w:val="99"/>
    <w:rsid w:val="008C71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71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C71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C71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576EF"/>
    <w:rPr>
      <w:rFonts w:ascii="Arial" w:hAnsi="Arial" w:cs="Arial" w:hint="default"/>
    </w:rPr>
  </w:style>
  <w:style w:type="character" w:customStyle="1" w:styleId="printinvisible">
    <w:name w:val="printinvisible"/>
    <w:rsid w:val="006A0C3B"/>
  </w:style>
  <w:style w:type="character" w:styleId="Pogrubienie">
    <w:name w:val="Strong"/>
    <w:basedOn w:val="Domylnaczcionkaakapitu"/>
    <w:uiPriority w:val="22"/>
    <w:qFormat/>
    <w:rsid w:val="00A65FE4"/>
    <w:rPr>
      <w:b/>
      <w:bCs/>
    </w:rPr>
  </w:style>
  <w:style w:type="paragraph" w:styleId="NormalnyWeb">
    <w:name w:val="Normal (Web)"/>
    <w:basedOn w:val="Normalny"/>
    <w:uiPriority w:val="99"/>
    <w:unhideWhenUsed/>
    <w:rsid w:val="007C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chiwum.kuratorium.szczecin.pl/index.php/konferencje-i-uroczystosci/3436-odbyla-sie-konferencja-nt-wzmacniania-wychowawczej-roli-szkoly-w-kontekscie-bezpieczenstwa-dzieci-i-mlodziez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wum.kuratorium.szczecin.pl/index.php/konferencje-i-uroczystosci/3011-dziecko-z-cukrzyca-w-placowce-oswiatowej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262F-B470-4470-AAD7-B7920455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133</Pages>
  <Words>24468</Words>
  <Characters>146813</Characters>
  <Application>Microsoft Office Word</Application>
  <DocSecurity>0</DocSecurity>
  <Lines>1223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170940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 Barbara</dc:creator>
  <cp:lastModifiedBy>Iwona Matyjanowska</cp:lastModifiedBy>
  <cp:revision>27</cp:revision>
  <cp:lastPrinted>2019-02-08T06:59:00Z</cp:lastPrinted>
  <dcterms:created xsi:type="dcterms:W3CDTF">2019-02-08T06:29:00Z</dcterms:created>
  <dcterms:modified xsi:type="dcterms:W3CDTF">2019-02-08T08:37:00Z</dcterms:modified>
</cp:coreProperties>
</file>