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58" w:rsidRPr="00303F58" w:rsidRDefault="00303F58" w:rsidP="00303F58">
      <w:pPr>
        <w:widowControl w:val="0"/>
        <w:shd w:val="clear" w:color="auto" w:fill="FFFFFF"/>
        <w:tabs>
          <w:tab w:val="left" w:pos="-4536"/>
        </w:tabs>
        <w:suppressAutoHyphens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 w:bidi="hi-IN"/>
        </w:rPr>
      </w:pPr>
      <w:bookmarkStart w:id="0" w:name="_GoBack"/>
      <w:bookmarkEnd w:id="0"/>
      <w:r w:rsidRPr="00303F58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 w:bidi="hi-IN"/>
        </w:rPr>
        <w:t xml:space="preserve">Załącznik </w:t>
      </w:r>
      <w:r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 w:bidi="hi-IN"/>
        </w:rPr>
        <w:t>6</w:t>
      </w:r>
    </w:p>
    <w:p w:rsidR="00303F58" w:rsidRPr="00303F58" w:rsidRDefault="00303F58" w:rsidP="00303F58">
      <w:pPr>
        <w:widowControl w:val="0"/>
        <w:shd w:val="clear" w:color="auto" w:fill="FFFFFF"/>
        <w:tabs>
          <w:tab w:val="left" w:pos="-4536"/>
        </w:tabs>
        <w:suppressAutoHyphens/>
        <w:spacing w:after="0" w:line="240" w:lineRule="auto"/>
        <w:ind w:right="33"/>
        <w:jc w:val="right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pl-PL" w:bidi="hi-IN"/>
        </w:rPr>
      </w:pPr>
    </w:p>
    <w:p w:rsidR="00303F58" w:rsidRPr="00303F58" w:rsidRDefault="00303F58" w:rsidP="00303F58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kern w:val="1"/>
          <w:sz w:val="24"/>
          <w:szCs w:val="24"/>
          <w:lang w:bidi="hi-IN"/>
        </w:rPr>
      </w:pPr>
      <w:r w:rsidRPr="00303F5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ZAKRES WIEDZY I UMIEJĘTNOŚCI</w:t>
      </w:r>
    </w:p>
    <w:p w:rsidR="00303F58" w:rsidRPr="00303F58" w:rsidRDefault="00303F58" w:rsidP="00303F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303F5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WYMAGANY NA KONKURS BIOLOGICZNY</w:t>
      </w:r>
    </w:p>
    <w:p w:rsidR="00303F58" w:rsidRDefault="00303F58" w:rsidP="00303F58">
      <w:pPr>
        <w:pStyle w:val="Tytu"/>
      </w:pPr>
      <w:r>
        <w:t xml:space="preserve">DLA UCZNIÓW SZKÓŁ PODSTAWOWYCH </w:t>
      </w:r>
    </w:p>
    <w:p w:rsidR="00303F58" w:rsidRPr="00303F58" w:rsidRDefault="00303F58" w:rsidP="00303F58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303F5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 xml:space="preserve"> W WOJEWÓDZTWIE ZACHODNIOPOMORSKIM</w:t>
      </w:r>
    </w:p>
    <w:p w:rsidR="006C1082" w:rsidRPr="005745C3" w:rsidRDefault="00303F58" w:rsidP="00303F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F58"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W ROKU SZKOLNYM</w:t>
      </w:r>
      <w:r w:rsidR="006C1082" w:rsidRPr="005745C3">
        <w:rPr>
          <w:rFonts w:ascii="Times New Roman" w:hAnsi="Times New Roman" w:cs="Times New Roman"/>
          <w:b/>
          <w:sz w:val="24"/>
          <w:szCs w:val="24"/>
        </w:rPr>
        <w:t xml:space="preserve">  2018/2019</w:t>
      </w:r>
    </w:p>
    <w:p w:rsidR="002D2790" w:rsidRPr="005745C3" w:rsidRDefault="006C1082" w:rsidP="00832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5C3">
        <w:rPr>
          <w:rFonts w:ascii="Times New Roman" w:hAnsi="Times New Roman" w:cs="Times New Roman"/>
          <w:sz w:val="24"/>
          <w:szCs w:val="24"/>
        </w:rPr>
        <w:br/>
      </w:r>
      <w:r w:rsidRPr="005745C3">
        <w:rPr>
          <w:rFonts w:ascii="Times New Roman" w:hAnsi="Times New Roman" w:cs="Times New Roman"/>
          <w:sz w:val="24"/>
          <w:szCs w:val="24"/>
        </w:rPr>
        <w:br/>
      </w:r>
      <w:r w:rsidRPr="005745C3">
        <w:rPr>
          <w:rFonts w:ascii="Times New Roman" w:hAnsi="Times New Roman" w:cs="Times New Roman"/>
          <w:b/>
          <w:sz w:val="24"/>
          <w:szCs w:val="24"/>
        </w:rPr>
        <w:t>Na wszystkich etapach konkursu sprawdzane będzie opanowanie wiedzy i umiejętności określonych w podstawie prog</w:t>
      </w:r>
      <w:r w:rsidR="002D2790" w:rsidRPr="005745C3">
        <w:rPr>
          <w:rFonts w:ascii="Times New Roman" w:hAnsi="Times New Roman" w:cs="Times New Roman"/>
          <w:b/>
          <w:sz w:val="24"/>
          <w:szCs w:val="24"/>
        </w:rPr>
        <w:t>ramowej przedmiotu biologia (II</w:t>
      </w:r>
      <w:r w:rsidRPr="005745C3">
        <w:rPr>
          <w:rFonts w:ascii="Times New Roman" w:hAnsi="Times New Roman" w:cs="Times New Roman"/>
          <w:b/>
          <w:sz w:val="24"/>
          <w:szCs w:val="24"/>
        </w:rPr>
        <w:t xml:space="preserve"> etap edukacyjny) – zgodnie z Rozporządzeniem Ministra Edukacji Narodowej </w:t>
      </w:r>
      <w:r w:rsidR="002D2790" w:rsidRPr="005745C3">
        <w:rPr>
          <w:rFonts w:ascii="Times New Roman" w:hAnsi="Times New Roman" w:cs="Times New Roman"/>
          <w:b/>
          <w:sz w:val="24"/>
          <w:szCs w:val="24"/>
        </w:rPr>
        <w:t xml:space="preserve">z dnia 14 lutego 2017 r. </w:t>
      </w:r>
      <w:r w:rsidR="00F4617E" w:rsidRPr="005745C3">
        <w:rPr>
          <w:rFonts w:ascii="Times New Roman" w:hAnsi="Times New Roman" w:cs="Times New Roman"/>
          <w:b/>
          <w:sz w:val="24"/>
          <w:szCs w:val="24"/>
        </w:rPr>
        <w:br/>
      </w:r>
      <w:r w:rsidR="002D2790" w:rsidRPr="005745C3">
        <w:rPr>
          <w:rFonts w:ascii="Times New Roman" w:hAnsi="Times New Roman" w:cs="Times New Roman"/>
          <w:b/>
          <w:sz w:val="24"/>
          <w:szCs w:val="24"/>
        </w:rPr>
        <w:t>w sprawie podstawy programowej wychowan</w:t>
      </w:r>
      <w:r w:rsidR="00F4617E" w:rsidRPr="005745C3">
        <w:rPr>
          <w:rFonts w:ascii="Times New Roman" w:hAnsi="Times New Roman" w:cs="Times New Roman"/>
          <w:b/>
          <w:sz w:val="24"/>
          <w:szCs w:val="24"/>
        </w:rPr>
        <w:t xml:space="preserve">ia przedszkolnego oraz podstawy </w:t>
      </w:r>
      <w:r w:rsidR="002D2790" w:rsidRPr="005745C3">
        <w:rPr>
          <w:rFonts w:ascii="Times New Roman" w:hAnsi="Times New Roman" w:cs="Times New Roman"/>
          <w:b/>
          <w:sz w:val="24"/>
          <w:szCs w:val="24"/>
        </w:rPr>
        <w:t xml:space="preserve">programowej kształcenia ogólnego dla szkoły podstawowej, w tym dla uczniów </w:t>
      </w:r>
      <w:r w:rsidR="00F4617E" w:rsidRPr="005745C3">
        <w:rPr>
          <w:rFonts w:ascii="Times New Roman" w:hAnsi="Times New Roman" w:cs="Times New Roman"/>
          <w:b/>
          <w:sz w:val="24"/>
          <w:szCs w:val="24"/>
        </w:rPr>
        <w:br/>
      </w:r>
      <w:r w:rsidR="002D2790" w:rsidRPr="005745C3">
        <w:rPr>
          <w:rFonts w:ascii="Times New Roman" w:hAnsi="Times New Roman" w:cs="Times New Roman"/>
          <w:b/>
          <w:sz w:val="24"/>
          <w:szCs w:val="24"/>
        </w:rPr>
        <w:t>z niepełnosprawnością intelektualną</w:t>
      </w:r>
      <w:r w:rsidR="00F4617E" w:rsidRPr="00574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2790" w:rsidRPr="005745C3">
        <w:rPr>
          <w:rFonts w:ascii="Times New Roman" w:hAnsi="Times New Roman" w:cs="Times New Roman"/>
          <w:b/>
          <w:sz w:val="24"/>
          <w:szCs w:val="24"/>
        </w:rPr>
        <w:t>w stopniu umiarkowanym lub znacznym, kształcenia ogólnego dla branżowej szkoły I stopnia, kształcenia ogólnego dla szkoły specjalnej przysposabiającej do pracy oraz kształcenia ogólnego dla szkoły policealnej</w:t>
      </w:r>
      <w:r w:rsidR="00641567" w:rsidRPr="005745C3">
        <w:rPr>
          <w:rFonts w:ascii="Times New Roman" w:hAnsi="Times New Roman" w:cs="Times New Roman"/>
          <w:b/>
          <w:sz w:val="24"/>
          <w:szCs w:val="24"/>
        </w:rPr>
        <w:t xml:space="preserve"> (Dz.U. </w:t>
      </w:r>
      <w:r w:rsidR="002A6615" w:rsidRPr="005745C3">
        <w:rPr>
          <w:rFonts w:ascii="Times New Roman" w:hAnsi="Times New Roman" w:cs="Times New Roman"/>
          <w:b/>
          <w:sz w:val="24"/>
          <w:szCs w:val="24"/>
        </w:rPr>
        <w:t>z 2</w:t>
      </w:r>
      <w:r w:rsidR="00641567" w:rsidRPr="005745C3">
        <w:rPr>
          <w:rFonts w:ascii="Times New Roman" w:hAnsi="Times New Roman" w:cs="Times New Roman"/>
          <w:b/>
          <w:sz w:val="24"/>
          <w:szCs w:val="24"/>
        </w:rPr>
        <w:t>4 lutego 2017 r.</w:t>
      </w:r>
      <w:r w:rsidR="0040503C" w:rsidRPr="005745C3">
        <w:rPr>
          <w:rFonts w:ascii="Times New Roman" w:hAnsi="Times New Roman" w:cs="Times New Roman"/>
          <w:b/>
          <w:sz w:val="24"/>
          <w:szCs w:val="24"/>
        </w:rPr>
        <w:t xml:space="preserve"> poz.</w:t>
      </w:r>
      <w:r w:rsidR="005F0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03C" w:rsidRPr="005745C3">
        <w:rPr>
          <w:rFonts w:ascii="Times New Roman" w:hAnsi="Times New Roman" w:cs="Times New Roman"/>
          <w:b/>
          <w:sz w:val="24"/>
          <w:szCs w:val="24"/>
        </w:rPr>
        <w:t>356)</w:t>
      </w:r>
      <w:r w:rsidR="000700AA">
        <w:rPr>
          <w:rFonts w:ascii="Times New Roman" w:hAnsi="Times New Roman" w:cs="Times New Roman"/>
          <w:b/>
          <w:sz w:val="24"/>
          <w:szCs w:val="24"/>
        </w:rPr>
        <w:t>.</w:t>
      </w:r>
    </w:p>
    <w:p w:rsidR="00645012" w:rsidRDefault="00645012" w:rsidP="00645012">
      <w:pPr>
        <w:rPr>
          <w:rFonts w:ascii="Times New Roman" w:hAnsi="Times New Roman" w:cs="Times New Roman"/>
          <w:b/>
          <w:sz w:val="24"/>
          <w:szCs w:val="24"/>
        </w:rPr>
      </w:pPr>
    </w:p>
    <w:p w:rsidR="00F9224E" w:rsidRDefault="00F4617E" w:rsidP="00645012">
      <w:pPr>
        <w:rPr>
          <w:rFonts w:ascii="Times New Roman" w:hAnsi="Times New Roman" w:cs="Times New Roman"/>
          <w:b/>
          <w:sz w:val="24"/>
          <w:szCs w:val="24"/>
        </w:rPr>
      </w:pPr>
      <w:r w:rsidRPr="008323E4">
        <w:rPr>
          <w:rFonts w:ascii="Times New Roman" w:hAnsi="Times New Roman" w:cs="Times New Roman"/>
          <w:b/>
          <w:sz w:val="24"/>
          <w:szCs w:val="24"/>
        </w:rPr>
        <w:t>ETAP SZKOLN</w:t>
      </w:r>
      <w:r w:rsidR="00F9224E" w:rsidRPr="008323E4">
        <w:rPr>
          <w:rFonts w:ascii="Times New Roman" w:hAnsi="Times New Roman" w:cs="Times New Roman"/>
          <w:b/>
          <w:sz w:val="24"/>
          <w:szCs w:val="24"/>
        </w:rPr>
        <w:t>Y</w:t>
      </w:r>
    </w:p>
    <w:p w:rsidR="00420834" w:rsidRPr="00420834" w:rsidRDefault="00420834" w:rsidP="00832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834">
        <w:rPr>
          <w:rFonts w:ascii="Times New Roman" w:hAnsi="Times New Roman" w:cs="Times New Roman"/>
          <w:b/>
          <w:sz w:val="24"/>
          <w:szCs w:val="24"/>
        </w:rPr>
        <w:t xml:space="preserve">Uczeń przystępujący do konkursu powinien </w:t>
      </w:r>
      <w:r w:rsidR="00BD0F8C">
        <w:rPr>
          <w:rFonts w:ascii="Times New Roman" w:hAnsi="Times New Roman" w:cs="Times New Roman"/>
          <w:b/>
          <w:sz w:val="24"/>
          <w:szCs w:val="24"/>
        </w:rPr>
        <w:t xml:space="preserve">wykazać się wiadomościami </w:t>
      </w:r>
      <w:r>
        <w:rPr>
          <w:rFonts w:ascii="Times New Roman" w:hAnsi="Times New Roman" w:cs="Times New Roman"/>
          <w:b/>
          <w:sz w:val="24"/>
          <w:szCs w:val="24"/>
        </w:rPr>
        <w:t>i </w:t>
      </w:r>
      <w:r w:rsidRPr="00420834">
        <w:rPr>
          <w:rFonts w:ascii="Times New Roman" w:hAnsi="Times New Roman" w:cs="Times New Roman"/>
          <w:b/>
          <w:sz w:val="24"/>
          <w:szCs w:val="24"/>
        </w:rPr>
        <w:t xml:space="preserve">umiejętnościami określonymi w </w:t>
      </w:r>
      <w:r w:rsidR="00BD0F8C">
        <w:rPr>
          <w:rFonts w:ascii="Times New Roman" w:hAnsi="Times New Roman" w:cs="Times New Roman"/>
          <w:b/>
          <w:sz w:val="24"/>
          <w:szCs w:val="24"/>
        </w:rPr>
        <w:t xml:space="preserve">nowej </w:t>
      </w:r>
      <w:r w:rsidRPr="00420834">
        <w:rPr>
          <w:rFonts w:ascii="Times New Roman" w:hAnsi="Times New Roman" w:cs="Times New Roman"/>
          <w:b/>
          <w:sz w:val="24"/>
          <w:szCs w:val="24"/>
        </w:rPr>
        <w:t>podstawie</w:t>
      </w:r>
      <w:r>
        <w:rPr>
          <w:rFonts w:ascii="Times New Roman" w:hAnsi="Times New Roman" w:cs="Times New Roman"/>
          <w:b/>
          <w:sz w:val="24"/>
          <w:szCs w:val="24"/>
        </w:rPr>
        <w:t xml:space="preserve"> programowej </w:t>
      </w:r>
      <w:r w:rsidR="00BD0F8C">
        <w:rPr>
          <w:rFonts w:ascii="Times New Roman" w:hAnsi="Times New Roman" w:cs="Times New Roman"/>
          <w:b/>
          <w:sz w:val="24"/>
          <w:szCs w:val="24"/>
        </w:rPr>
        <w:t xml:space="preserve">II etap edukacyjny </w:t>
      </w:r>
      <w:r w:rsidR="00BD0F8C">
        <w:rPr>
          <w:rFonts w:ascii="Times New Roman" w:hAnsi="Times New Roman" w:cs="Times New Roman"/>
          <w:b/>
          <w:sz w:val="24"/>
          <w:szCs w:val="24"/>
        </w:rPr>
        <w:br/>
        <w:t xml:space="preserve">(dla szkoły podstawowej) </w:t>
      </w:r>
      <w:r>
        <w:rPr>
          <w:rFonts w:ascii="Times New Roman" w:hAnsi="Times New Roman" w:cs="Times New Roman"/>
          <w:b/>
          <w:sz w:val="24"/>
          <w:szCs w:val="24"/>
        </w:rPr>
        <w:t>w </w:t>
      </w:r>
      <w:r w:rsidRPr="00420834">
        <w:rPr>
          <w:rFonts w:ascii="Times New Roman" w:hAnsi="Times New Roman" w:cs="Times New Roman"/>
          <w:b/>
          <w:sz w:val="24"/>
          <w:szCs w:val="24"/>
        </w:rPr>
        <w:t>części dotyczącej przedmiotu biologia</w:t>
      </w:r>
      <w:r w:rsidR="00BD0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0834">
        <w:rPr>
          <w:rFonts w:ascii="Times New Roman" w:hAnsi="Times New Roman" w:cs="Times New Roman"/>
          <w:b/>
          <w:sz w:val="24"/>
          <w:szCs w:val="24"/>
        </w:rPr>
        <w:t xml:space="preserve">w:  </w:t>
      </w:r>
    </w:p>
    <w:p w:rsidR="00420834" w:rsidRPr="008323E4" w:rsidRDefault="00420834" w:rsidP="0083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- wymaganiach ogólnych,</w:t>
      </w:r>
    </w:p>
    <w:p w:rsidR="00420834" w:rsidRPr="00AE7CF9" w:rsidRDefault="00420834" w:rsidP="0083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- wymaganiach szczegółowych</w:t>
      </w:r>
      <w:r w:rsidR="00BD0F8C">
        <w:rPr>
          <w:rFonts w:ascii="Times New Roman" w:hAnsi="Times New Roman" w:cs="Times New Roman"/>
          <w:sz w:val="24"/>
          <w:szCs w:val="24"/>
        </w:rPr>
        <w:t xml:space="preserve"> zawartych w</w:t>
      </w:r>
      <w:r w:rsidRPr="008323E4">
        <w:rPr>
          <w:rFonts w:ascii="Times New Roman" w:hAnsi="Times New Roman" w:cs="Times New Roman"/>
          <w:sz w:val="24"/>
          <w:szCs w:val="24"/>
        </w:rPr>
        <w:t>:</w:t>
      </w:r>
    </w:p>
    <w:p w:rsidR="005745C3" w:rsidRPr="008323E4" w:rsidRDefault="005745C3" w:rsidP="008323E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Organizacja i chemizm życia.</w:t>
      </w:r>
    </w:p>
    <w:p w:rsidR="00ED2785" w:rsidRPr="008323E4" w:rsidRDefault="00ED2785" w:rsidP="008323E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Różnorodność życia.</w:t>
      </w:r>
    </w:p>
    <w:p w:rsidR="00ED2785" w:rsidRPr="008323E4" w:rsidRDefault="00A362E0" w:rsidP="008323E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D2785" w:rsidRPr="008323E4">
        <w:rPr>
          <w:rFonts w:ascii="Times New Roman" w:hAnsi="Times New Roman" w:cs="Times New Roman"/>
          <w:sz w:val="24"/>
          <w:szCs w:val="24"/>
        </w:rPr>
        <w:t>Klasyfikacja organizmów</w:t>
      </w:r>
      <w:r w:rsidR="004F71CE" w:rsidRPr="00AE7CF9">
        <w:rPr>
          <w:rFonts w:ascii="Times New Roman" w:hAnsi="Times New Roman" w:cs="Times New Roman"/>
          <w:sz w:val="24"/>
          <w:szCs w:val="24"/>
        </w:rPr>
        <w:t>.</w:t>
      </w:r>
    </w:p>
    <w:p w:rsidR="00ED2785" w:rsidRPr="008323E4" w:rsidRDefault="00A362E0" w:rsidP="008323E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D2785" w:rsidRPr="008323E4">
        <w:rPr>
          <w:rFonts w:ascii="Times New Roman" w:hAnsi="Times New Roman" w:cs="Times New Roman"/>
          <w:sz w:val="24"/>
          <w:szCs w:val="24"/>
        </w:rPr>
        <w:t>Wirusy - bezkomórkowe formy materii</w:t>
      </w:r>
      <w:r w:rsidR="00E66E86" w:rsidRPr="008323E4">
        <w:rPr>
          <w:rFonts w:ascii="Times New Roman" w:hAnsi="Times New Roman" w:cs="Times New Roman"/>
          <w:sz w:val="24"/>
          <w:szCs w:val="24"/>
        </w:rPr>
        <w:t>.</w:t>
      </w:r>
    </w:p>
    <w:p w:rsidR="00ED2785" w:rsidRPr="008323E4" w:rsidRDefault="00A362E0" w:rsidP="008323E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D2785" w:rsidRPr="008323E4">
        <w:rPr>
          <w:rFonts w:ascii="Times New Roman" w:hAnsi="Times New Roman" w:cs="Times New Roman"/>
          <w:sz w:val="24"/>
          <w:szCs w:val="24"/>
        </w:rPr>
        <w:t>Bakterie -  organizmy jednokomórkowe</w:t>
      </w:r>
      <w:r w:rsidR="00E66E86" w:rsidRPr="008323E4">
        <w:rPr>
          <w:rFonts w:ascii="Times New Roman" w:hAnsi="Times New Roman" w:cs="Times New Roman"/>
          <w:sz w:val="24"/>
          <w:szCs w:val="24"/>
        </w:rPr>
        <w:t>.</w:t>
      </w:r>
    </w:p>
    <w:p w:rsidR="00ED2785" w:rsidRPr="008323E4" w:rsidRDefault="00A362E0" w:rsidP="008323E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ED2785" w:rsidRPr="008323E4">
        <w:rPr>
          <w:rFonts w:ascii="Times New Roman" w:hAnsi="Times New Roman" w:cs="Times New Roman"/>
          <w:sz w:val="24"/>
          <w:szCs w:val="24"/>
        </w:rPr>
        <w:t>Różnorodność i jedność roślin:</w:t>
      </w:r>
      <w:r w:rsidR="004F71CE" w:rsidRPr="00AE7CF9">
        <w:rPr>
          <w:rFonts w:ascii="Times New Roman" w:hAnsi="Times New Roman" w:cs="Times New Roman"/>
          <w:sz w:val="24"/>
          <w:szCs w:val="24"/>
        </w:rPr>
        <w:t xml:space="preserve"> pkt 5) </w:t>
      </w:r>
      <w:r w:rsidR="00ED2785" w:rsidRPr="008323E4">
        <w:rPr>
          <w:rFonts w:ascii="Times New Roman" w:hAnsi="Times New Roman" w:cs="Times New Roman"/>
          <w:sz w:val="24"/>
          <w:szCs w:val="24"/>
        </w:rPr>
        <w:t>rośliny okrytonasienne</w:t>
      </w:r>
      <w:r w:rsidR="004F71CE" w:rsidRPr="00AE7CF9">
        <w:rPr>
          <w:rFonts w:ascii="Times New Roman" w:hAnsi="Times New Roman" w:cs="Times New Roman"/>
          <w:sz w:val="24"/>
          <w:szCs w:val="24"/>
        </w:rPr>
        <w:t>.</w:t>
      </w:r>
      <w:r w:rsidR="00ED2785" w:rsidRPr="00832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785" w:rsidRPr="008323E4" w:rsidRDefault="00A362E0" w:rsidP="008323E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D2785" w:rsidRPr="008323E4">
        <w:rPr>
          <w:rFonts w:ascii="Times New Roman" w:hAnsi="Times New Roman" w:cs="Times New Roman"/>
          <w:sz w:val="24"/>
          <w:szCs w:val="24"/>
        </w:rPr>
        <w:t>Grzyby</w:t>
      </w:r>
      <w:r w:rsidR="004F71CE" w:rsidRPr="00AE7CF9">
        <w:rPr>
          <w:rFonts w:ascii="Times New Roman" w:hAnsi="Times New Roman" w:cs="Times New Roman"/>
          <w:sz w:val="24"/>
          <w:szCs w:val="24"/>
        </w:rPr>
        <w:t xml:space="preserve"> </w:t>
      </w:r>
      <w:r w:rsidR="00ED2785" w:rsidRPr="008323E4">
        <w:rPr>
          <w:rFonts w:ascii="Times New Roman" w:hAnsi="Times New Roman" w:cs="Times New Roman"/>
          <w:sz w:val="24"/>
          <w:szCs w:val="24"/>
        </w:rPr>
        <w:t>- organizmy cudzożywne</w:t>
      </w:r>
      <w:r w:rsidR="004F71CE" w:rsidRPr="00AE7CF9">
        <w:rPr>
          <w:rFonts w:ascii="Times New Roman" w:hAnsi="Times New Roman" w:cs="Times New Roman"/>
          <w:sz w:val="24"/>
          <w:szCs w:val="24"/>
        </w:rPr>
        <w:t>.</w:t>
      </w:r>
    </w:p>
    <w:p w:rsidR="004F71CE" w:rsidRPr="008323E4" w:rsidRDefault="00F9224E" w:rsidP="008323E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Organizm człowieka.</w:t>
      </w:r>
    </w:p>
    <w:p w:rsidR="004F71CE" w:rsidRPr="008323E4" w:rsidRDefault="00F9224E" w:rsidP="008323E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Homeostaza.</w:t>
      </w:r>
    </w:p>
    <w:p w:rsidR="004F71CE" w:rsidRPr="008323E4" w:rsidRDefault="00F9224E" w:rsidP="008323E4">
      <w:pPr>
        <w:pStyle w:val="Akapitzlist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Genetyka</w:t>
      </w:r>
      <w:r w:rsidR="004F71CE" w:rsidRPr="00AE7CF9">
        <w:rPr>
          <w:rFonts w:ascii="Times New Roman" w:hAnsi="Times New Roman" w:cs="Times New Roman"/>
          <w:sz w:val="24"/>
          <w:szCs w:val="24"/>
        </w:rPr>
        <w:t>.</w:t>
      </w:r>
      <w:r w:rsidRPr="008323E4">
        <w:rPr>
          <w:rFonts w:ascii="Times New Roman" w:hAnsi="Times New Roman" w:cs="Times New Roman"/>
          <w:sz w:val="24"/>
          <w:szCs w:val="24"/>
        </w:rPr>
        <w:t xml:space="preserve"> pkt 1</w:t>
      </w:r>
      <w:r w:rsidR="004F71CE" w:rsidRPr="00AE7CF9">
        <w:rPr>
          <w:rFonts w:ascii="Times New Roman" w:hAnsi="Times New Roman" w:cs="Times New Roman"/>
          <w:sz w:val="24"/>
          <w:szCs w:val="24"/>
        </w:rPr>
        <w:t>)</w:t>
      </w:r>
      <w:r w:rsidRPr="008323E4">
        <w:rPr>
          <w:rFonts w:ascii="Times New Roman" w:hAnsi="Times New Roman" w:cs="Times New Roman"/>
          <w:sz w:val="24"/>
          <w:szCs w:val="24"/>
        </w:rPr>
        <w:t>,</w:t>
      </w:r>
      <w:r w:rsidR="004F71CE" w:rsidRPr="00AE7CF9">
        <w:rPr>
          <w:rFonts w:ascii="Times New Roman" w:hAnsi="Times New Roman" w:cs="Times New Roman"/>
          <w:sz w:val="24"/>
          <w:szCs w:val="24"/>
        </w:rPr>
        <w:t xml:space="preserve"> </w:t>
      </w:r>
      <w:r w:rsidRPr="008323E4">
        <w:rPr>
          <w:rFonts w:ascii="Times New Roman" w:hAnsi="Times New Roman" w:cs="Times New Roman"/>
          <w:sz w:val="24"/>
          <w:szCs w:val="24"/>
        </w:rPr>
        <w:t>2</w:t>
      </w:r>
      <w:r w:rsidR="004F71CE" w:rsidRPr="00AE7CF9">
        <w:rPr>
          <w:rFonts w:ascii="Times New Roman" w:hAnsi="Times New Roman" w:cs="Times New Roman"/>
          <w:sz w:val="24"/>
          <w:szCs w:val="24"/>
        </w:rPr>
        <w:t>)</w:t>
      </w:r>
      <w:r w:rsidRPr="008323E4">
        <w:rPr>
          <w:rFonts w:ascii="Times New Roman" w:hAnsi="Times New Roman" w:cs="Times New Roman"/>
          <w:sz w:val="24"/>
          <w:szCs w:val="24"/>
        </w:rPr>
        <w:t>,</w:t>
      </w:r>
      <w:r w:rsidR="004F71CE" w:rsidRPr="00AE7CF9">
        <w:rPr>
          <w:rFonts w:ascii="Times New Roman" w:hAnsi="Times New Roman" w:cs="Times New Roman"/>
          <w:sz w:val="24"/>
          <w:szCs w:val="24"/>
        </w:rPr>
        <w:t xml:space="preserve"> </w:t>
      </w:r>
      <w:r w:rsidRPr="008323E4">
        <w:rPr>
          <w:rFonts w:ascii="Times New Roman" w:hAnsi="Times New Roman" w:cs="Times New Roman"/>
          <w:sz w:val="24"/>
          <w:szCs w:val="24"/>
        </w:rPr>
        <w:t>3</w:t>
      </w:r>
      <w:r w:rsidR="004F71CE" w:rsidRPr="00AE7CF9">
        <w:rPr>
          <w:rFonts w:ascii="Times New Roman" w:hAnsi="Times New Roman" w:cs="Times New Roman"/>
          <w:sz w:val="24"/>
          <w:szCs w:val="24"/>
        </w:rPr>
        <w:t>)</w:t>
      </w:r>
    </w:p>
    <w:p w:rsidR="00BD0F8C" w:rsidRPr="00AE7CF9" w:rsidRDefault="00BD0F8C" w:rsidP="008323E4">
      <w:pPr>
        <w:spacing w:after="0" w:line="240" w:lineRule="auto"/>
        <w:ind w:left="54"/>
        <w:rPr>
          <w:rFonts w:ascii="Times New Roman" w:hAnsi="Times New Roman" w:cs="Times New Roman"/>
          <w:b/>
          <w:sz w:val="24"/>
          <w:szCs w:val="24"/>
        </w:rPr>
      </w:pPr>
    </w:p>
    <w:p w:rsidR="00645012" w:rsidRPr="00415BF6" w:rsidRDefault="00645012" w:rsidP="00645012">
      <w:pPr>
        <w:rPr>
          <w:rFonts w:ascii="Times New Roman" w:hAnsi="Times New Roman" w:cs="Times New Roman"/>
          <w:b/>
          <w:sz w:val="24"/>
          <w:szCs w:val="24"/>
        </w:rPr>
      </w:pPr>
      <w:r w:rsidRPr="00415BF6">
        <w:rPr>
          <w:rFonts w:ascii="Times New Roman" w:hAnsi="Times New Roman" w:cs="Times New Roman"/>
          <w:b/>
          <w:sz w:val="24"/>
          <w:szCs w:val="24"/>
        </w:rPr>
        <w:t>ETAP REJONOWY</w:t>
      </w:r>
    </w:p>
    <w:p w:rsidR="006C1082" w:rsidRPr="008323E4" w:rsidRDefault="006C1082" w:rsidP="008323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7CF9">
        <w:rPr>
          <w:rFonts w:ascii="Times New Roman" w:hAnsi="Times New Roman" w:cs="Times New Roman"/>
          <w:b/>
          <w:sz w:val="24"/>
          <w:szCs w:val="24"/>
        </w:rPr>
        <w:t>Uczeń przystępujący do konkursu powinien</w:t>
      </w:r>
      <w:r w:rsidR="00415B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5BF6">
        <w:rPr>
          <w:rFonts w:ascii="Times New Roman" w:hAnsi="Times New Roman" w:cs="Times New Roman"/>
          <w:b/>
          <w:sz w:val="24"/>
          <w:szCs w:val="24"/>
        </w:rPr>
        <w:t>wykazać się wiadomościami i</w:t>
      </w:r>
      <w:r w:rsidR="00415BF6">
        <w:rPr>
          <w:rFonts w:ascii="Times New Roman" w:hAnsi="Times New Roman" w:cs="Times New Roman"/>
          <w:b/>
          <w:sz w:val="24"/>
          <w:szCs w:val="24"/>
        </w:rPr>
        <w:t> </w:t>
      </w:r>
      <w:r w:rsidR="005F363C" w:rsidRPr="00AE7CF9">
        <w:rPr>
          <w:rFonts w:ascii="Times New Roman" w:hAnsi="Times New Roman" w:cs="Times New Roman"/>
          <w:b/>
          <w:sz w:val="24"/>
          <w:szCs w:val="24"/>
        </w:rPr>
        <w:t>umiejętnościami określonymi w</w:t>
      </w:r>
      <w:r w:rsidR="005F363C" w:rsidRPr="008B5EA3">
        <w:rPr>
          <w:rFonts w:ascii="Times New Roman" w:hAnsi="Times New Roman" w:cs="Times New Roman"/>
          <w:b/>
          <w:sz w:val="24"/>
          <w:szCs w:val="24"/>
        </w:rPr>
        <w:t xml:space="preserve"> podstawie</w:t>
      </w:r>
      <w:r w:rsidR="005F363C" w:rsidRPr="00415BF6"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415BF6">
        <w:rPr>
          <w:rFonts w:ascii="Times New Roman" w:hAnsi="Times New Roman" w:cs="Times New Roman"/>
          <w:b/>
          <w:sz w:val="24"/>
          <w:szCs w:val="24"/>
        </w:rPr>
        <w:t>rogramowej</w:t>
      </w:r>
      <w:r w:rsidR="00C617B8" w:rsidRPr="00415BF6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AB263C" w:rsidRPr="00415BF6">
        <w:rPr>
          <w:rFonts w:ascii="Times New Roman" w:hAnsi="Times New Roman" w:cs="Times New Roman"/>
          <w:b/>
          <w:sz w:val="24"/>
          <w:szCs w:val="24"/>
        </w:rPr>
        <w:t> </w:t>
      </w:r>
      <w:r w:rsidR="00C617B8" w:rsidRPr="00415BF6">
        <w:rPr>
          <w:rFonts w:ascii="Times New Roman" w:hAnsi="Times New Roman" w:cs="Times New Roman"/>
          <w:b/>
          <w:sz w:val="24"/>
          <w:szCs w:val="24"/>
        </w:rPr>
        <w:t xml:space="preserve">etap edukacyjny </w:t>
      </w:r>
      <w:r w:rsidR="00E00C16" w:rsidRPr="00415BF6">
        <w:rPr>
          <w:rFonts w:ascii="Times New Roman" w:hAnsi="Times New Roman" w:cs="Times New Roman"/>
          <w:b/>
          <w:sz w:val="24"/>
          <w:szCs w:val="24"/>
        </w:rPr>
        <w:t>(</w:t>
      </w:r>
      <w:r w:rsidR="00DC2C6D" w:rsidRPr="00415BF6">
        <w:rPr>
          <w:rFonts w:ascii="Times New Roman" w:hAnsi="Times New Roman" w:cs="Times New Roman"/>
          <w:b/>
          <w:sz w:val="24"/>
          <w:szCs w:val="24"/>
        </w:rPr>
        <w:t>dla szkoły podstawowej</w:t>
      </w:r>
      <w:r w:rsidR="00E00C16" w:rsidRPr="00415BF6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415BF6">
        <w:rPr>
          <w:rFonts w:ascii="Times New Roman" w:hAnsi="Times New Roman" w:cs="Times New Roman"/>
          <w:b/>
          <w:sz w:val="24"/>
          <w:szCs w:val="24"/>
        </w:rPr>
        <w:t>w części dotyczącej przedmiotu bio</w:t>
      </w:r>
      <w:r w:rsidR="00DC2C6D" w:rsidRPr="00415BF6">
        <w:rPr>
          <w:rFonts w:ascii="Times New Roman" w:hAnsi="Times New Roman" w:cs="Times New Roman"/>
          <w:b/>
          <w:sz w:val="24"/>
          <w:szCs w:val="24"/>
        </w:rPr>
        <w:t xml:space="preserve">logia </w:t>
      </w:r>
      <w:r w:rsidRPr="00415BF6">
        <w:rPr>
          <w:rFonts w:ascii="Times New Roman" w:hAnsi="Times New Roman" w:cs="Times New Roman"/>
          <w:b/>
          <w:sz w:val="24"/>
          <w:szCs w:val="24"/>
        </w:rPr>
        <w:t xml:space="preserve">w:  </w:t>
      </w:r>
    </w:p>
    <w:p w:rsidR="00E7572B" w:rsidRPr="00415BF6" w:rsidRDefault="006C1082" w:rsidP="0083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CF9">
        <w:rPr>
          <w:rFonts w:ascii="Times New Roman" w:hAnsi="Times New Roman" w:cs="Times New Roman"/>
          <w:sz w:val="24"/>
          <w:szCs w:val="24"/>
        </w:rPr>
        <w:t>- wymaganiach ogólnych</w:t>
      </w:r>
      <w:r w:rsidR="00E7572B" w:rsidRPr="00415BF6">
        <w:rPr>
          <w:rFonts w:ascii="Times New Roman" w:hAnsi="Times New Roman" w:cs="Times New Roman"/>
          <w:sz w:val="24"/>
          <w:szCs w:val="24"/>
        </w:rPr>
        <w:t>,</w:t>
      </w:r>
    </w:p>
    <w:p w:rsidR="00AB263C" w:rsidRPr="00415BF6" w:rsidRDefault="0065733C" w:rsidP="0083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F6">
        <w:rPr>
          <w:rFonts w:ascii="Times New Roman" w:hAnsi="Times New Roman" w:cs="Times New Roman"/>
          <w:sz w:val="24"/>
          <w:szCs w:val="24"/>
        </w:rPr>
        <w:t>- wymaganiach szczegółowych:</w:t>
      </w:r>
    </w:p>
    <w:p w:rsidR="00B954C3" w:rsidRPr="008323E4" w:rsidRDefault="00A65C5D" w:rsidP="008323E4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5BF6">
        <w:rPr>
          <w:rFonts w:ascii="Times New Roman" w:hAnsi="Times New Roman" w:cs="Times New Roman"/>
          <w:sz w:val="24"/>
          <w:szCs w:val="24"/>
        </w:rPr>
        <w:t>Organizacja i chemizm życia.</w:t>
      </w:r>
    </w:p>
    <w:p w:rsidR="00415BF6" w:rsidRPr="00AE7CF9" w:rsidRDefault="00A65C5D" w:rsidP="008323E4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CF9">
        <w:rPr>
          <w:rFonts w:ascii="Times New Roman" w:hAnsi="Times New Roman" w:cs="Times New Roman"/>
          <w:sz w:val="24"/>
          <w:szCs w:val="24"/>
        </w:rPr>
        <w:t>Różnorodność życia</w:t>
      </w:r>
      <w:r w:rsidR="00E7572B" w:rsidRPr="008323E4">
        <w:rPr>
          <w:rFonts w:ascii="Times New Roman" w:hAnsi="Times New Roman" w:cs="Times New Roman"/>
          <w:sz w:val="24"/>
          <w:szCs w:val="24"/>
        </w:rPr>
        <w:t>:</w:t>
      </w:r>
      <w:r w:rsidR="00415BF6" w:rsidRPr="00AE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BF6" w:rsidRPr="008323E4" w:rsidRDefault="00415BF6" w:rsidP="008323E4">
      <w:pPr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F9224E" w:rsidRPr="008323E4">
        <w:rPr>
          <w:rFonts w:ascii="Times New Roman" w:hAnsi="Times New Roman" w:cs="Times New Roman"/>
          <w:sz w:val="24"/>
          <w:szCs w:val="24"/>
        </w:rPr>
        <w:t>Klasyfikacja organizmów</w:t>
      </w:r>
      <w:r w:rsidR="00E66E86" w:rsidRPr="008323E4">
        <w:rPr>
          <w:rFonts w:ascii="Times New Roman" w:hAnsi="Times New Roman" w:cs="Times New Roman"/>
          <w:sz w:val="24"/>
          <w:szCs w:val="24"/>
        </w:rPr>
        <w:t>.</w:t>
      </w:r>
    </w:p>
    <w:p w:rsidR="00415BF6" w:rsidRDefault="00415BF6" w:rsidP="008323E4">
      <w:pPr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F9224E" w:rsidRPr="008323E4">
        <w:rPr>
          <w:rFonts w:ascii="Times New Roman" w:hAnsi="Times New Roman" w:cs="Times New Roman"/>
          <w:sz w:val="24"/>
          <w:szCs w:val="24"/>
        </w:rPr>
        <w:t>Wirusy</w:t>
      </w:r>
      <w:r w:rsidR="00E66E86" w:rsidRPr="00AE7CF9">
        <w:rPr>
          <w:rFonts w:ascii="Times New Roman" w:hAnsi="Times New Roman" w:cs="Times New Roman"/>
          <w:sz w:val="24"/>
          <w:szCs w:val="24"/>
        </w:rPr>
        <w:t xml:space="preserve"> -</w:t>
      </w:r>
      <w:r w:rsidR="00ED2785" w:rsidRPr="008323E4">
        <w:rPr>
          <w:rFonts w:ascii="Times New Roman" w:hAnsi="Times New Roman" w:cs="Times New Roman"/>
          <w:sz w:val="24"/>
          <w:szCs w:val="24"/>
        </w:rPr>
        <w:t xml:space="preserve"> bezkomórkowe formy materii</w:t>
      </w:r>
      <w:r w:rsidR="00E66E86" w:rsidRPr="00AE7CF9">
        <w:rPr>
          <w:rFonts w:ascii="Times New Roman" w:hAnsi="Times New Roman" w:cs="Times New Roman"/>
          <w:sz w:val="24"/>
          <w:szCs w:val="24"/>
        </w:rPr>
        <w:t>.</w:t>
      </w:r>
    </w:p>
    <w:p w:rsidR="00415BF6" w:rsidRPr="008323E4" w:rsidRDefault="00415BF6" w:rsidP="008323E4">
      <w:pPr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9224E" w:rsidRPr="008323E4">
        <w:rPr>
          <w:rFonts w:ascii="Times New Roman" w:hAnsi="Times New Roman" w:cs="Times New Roman"/>
          <w:sz w:val="24"/>
          <w:szCs w:val="24"/>
        </w:rPr>
        <w:t>Bakterie</w:t>
      </w:r>
      <w:r w:rsidR="00ED2785" w:rsidRPr="008323E4">
        <w:rPr>
          <w:rFonts w:ascii="Times New Roman" w:hAnsi="Times New Roman" w:cs="Times New Roman"/>
          <w:sz w:val="24"/>
          <w:szCs w:val="24"/>
        </w:rPr>
        <w:t xml:space="preserve"> </w:t>
      </w:r>
      <w:r w:rsidR="00716882">
        <w:rPr>
          <w:rFonts w:ascii="Times New Roman" w:hAnsi="Times New Roman" w:cs="Times New Roman"/>
          <w:sz w:val="24"/>
          <w:szCs w:val="24"/>
        </w:rPr>
        <w:t xml:space="preserve">- </w:t>
      </w:r>
      <w:r w:rsidR="00ED2785" w:rsidRPr="008323E4">
        <w:rPr>
          <w:rFonts w:ascii="Times New Roman" w:hAnsi="Times New Roman" w:cs="Times New Roman"/>
          <w:sz w:val="24"/>
          <w:szCs w:val="24"/>
        </w:rPr>
        <w:t>organizmy jednokomórkowe</w:t>
      </w:r>
      <w:r w:rsidR="00E66E86">
        <w:rPr>
          <w:rFonts w:ascii="Times New Roman" w:hAnsi="Times New Roman" w:cs="Times New Roman"/>
          <w:sz w:val="24"/>
          <w:szCs w:val="24"/>
        </w:rPr>
        <w:t>.</w:t>
      </w:r>
    </w:p>
    <w:p w:rsidR="00415BF6" w:rsidRDefault="00415BF6" w:rsidP="008323E4">
      <w:pPr>
        <w:pStyle w:val="Akapitzlist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9224E" w:rsidRPr="008323E4">
        <w:rPr>
          <w:rFonts w:ascii="Times New Roman" w:hAnsi="Times New Roman" w:cs="Times New Roman"/>
          <w:sz w:val="24"/>
          <w:szCs w:val="24"/>
        </w:rPr>
        <w:t>Różnorodność i jedność roślin:</w:t>
      </w:r>
      <w:r w:rsidR="00B954C3">
        <w:rPr>
          <w:rFonts w:ascii="Times New Roman" w:hAnsi="Times New Roman" w:cs="Times New Roman"/>
          <w:sz w:val="24"/>
          <w:szCs w:val="24"/>
        </w:rPr>
        <w:t xml:space="preserve"> pkt</w:t>
      </w:r>
      <w:r w:rsidR="00E66E86">
        <w:rPr>
          <w:rFonts w:ascii="Times New Roman" w:hAnsi="Times New Roman" w:cs="Times New Roman"/>
          <w:sz w:val="24"/>
          <w:szCs w:val="24"/>
        </w:rPr>
        <w:t xml:space="preserve"> </w:t>
      </w:r>
      <w:r w:rsidR="00F9224E" w:rsidRPr="008323E4">
        <w:rPr>
          <w:rFonts w:ascii="Times New Roman" w:hAnsi="Times New Roman" w:cs="Times New Roman"/>
          <w:sz w:val="24"/>
          <w:szCs w:val="24"/>
        </w:rPr>
        <w:t>5) rośliny okrytonasienne</w:t>
      </w:r>
      <w:r w:rsidR="00B954C3">
        <w:rPr>
          <w:rFonts w:ascii="Times New Roman" w:hAnsi="Times New Roman" w:cs="Times New Roman"/>
          <w:sz w:val="24"/>
          <w:szCs w:val="24"/>
        </w:rPr>
        <w:t>.</w:t>
      </w:r>
    </w:p>
    <w:p w:rsidR="00415BF6" w:rsidRPr="008323E4" w:rsidRDefault="00415BF6" w:rsidP="008323E4">
      <w:pPr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9224E" w:rsidRPr="008323E4">
        <w:rPr>
          <w:rFonts w:ascii="Times New Roman" w:hAnsi="Times New Roman" w:cs="Times New Roman"/>
          <w:sz w:val="24"/>
          <w:szCs w:val="24"/>
        </w:rPr>
        <w:t>Grzyby</w:t>
      </w:r>
      <w:r w:rsidR="00B954C3">
        <w:rPr>
          <w:rFonts w:ascii="Times New Roman" w:hAnsi="Times New Roman" w:cs="Times New Roman"/>
          <w:sz w:val="24"/>
          <w:szCs w:val="24"/>
        </w:rPr>
        <w:t xml:space="preserve"> </w:t>
      </w:r>
      <w:r w:rsidR="00E66E86">
        <w:rPr>
          <w:rFonts w:ascii="Times New Roman" w:hAnsi="Times New Roman" w:cs="Times New Roman"/>
          <w:sz w:val="24"/>
          <w:szCs w:val="24"/>
        </w:rPr>
        <w:t>-</w:t>
      </w:r>
      <w:r w:rsidR="00E66E86" w:rsidRPr="00E66E86">
        <w:rPr>
          <w:rFonts w:ascii="Times New Roman" w:hAnsi="Times New Roman" w:cs="Times New Roman"/>
          <w:sz w:val="24"/>
          <w:szCs w:val="24"/>
        </w:rPr>
        <w:t xml:space="preserve"> </w:t>
      </w:r>
      <w:r w:rsidR="00E66E86">
        <w:rPr>
          <w:rFonts w:ascii="Times New Roman" w:hAnsi="Times New Roman" w:cs="Times New Roman"/>
          <w:sz w:val="24"/>
          <w:szCs w:val="24"/>
        </w:rPr>
        <w:t>organizmy cudzożywne.</w:t>
      </w:r>
    </w:p>
    <w:p w:rsidR="00B954C3" w:rsidRPr="008323E4" w:rsidRDefault="00415BF6" w:rsidP="008323E4">
      <w:pPr>
        <w:pStyle w:val="Akapitzlist"/>
        <w:spacing w:after="0" w:line="240" w:lineRule="auto"/>
        <w:ind w:left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E7572B" w:rsidRPr="008323E4">
        <w:rPr>
          <w:rFonts w:ascii="Times New Roman" w:hAnsi="Times New Roman" w:cs="Times New Roman"/>
          <w:sz w:val="24"/>
          <w:szCs w:val="24"/>
        </w:rPr>
        <w:t>Różno</w:t>
      </w:r>
      <w:r w:rsidR="00E66E86">
        <w:rPr>
          <w:rFonts w:ascii="Times New Roman" w:hAnsi="Times New Roman" w:cs="Times New Roman"/>
          <w:sz w:val="24"/>
          <w:szCs w:val="24"/>
        </w:rPr>
        <w:t>rodność i jedność świata zwierzą</w:t>
      </w:r>
      <w:r w:rsidR="00E7572B" w:rsidRPr="008323E4">
        <w:rPr>
          <w:rFonts w:ascii="Times New Roman" w:hAnsi="Times New Roman" w:cs="Times New Roman"/>
          <w:sz w:val="24"/>
          <w:szCs w:val="24"/>
        </w:rPr>
        <w:t>t:</w:t>
      </w:r>
      <w:r w:rsidR="00B954C3">
        <w:rPr>
          <w:rFonts w:ascii="Times New Roman" w:hAnsi="Times New Roman" w:cs="Times New Roman"/>
          <w:sz w:val="24"/>
          <w:szCs w:val="24"/>
        </w:rPr>
        <w:t xml:space="preserve"> pkt </w:t>
      </w:r>
      <w:r w:rsidR="00E7572B" w:rsidRPr="008323E4">
        <w:rPr>
          <w:rFonts w:ascii="Times New Roman" w:hAnsi="Times New Roman" w:cs="Times New Roman"/>
          <w:sz w:val="24"/>
          <w:szCs w:val="24"/>
        </w:rPr>
        <w:t>9) ryby</w:t>
      </w:r>
      <w:r w:rsidR="00B954C3" w:rsidRPr="008323E4">
        <w:rPr>
          <w:rFonts w:ascii="Times New Roman" w:hAnsi="Times New Roman" w:cs="Times New Roman"/>
          <w:sz w:val="24"/>
          <w:szCs w:val="24"/>
        </w:rPr>
        <w:t>.</w:t>
      </w:r>
    </w:p>
    <w:p w:rsidR="00B954C3" w:rsidRPr="008323E4" w:rsidRDefault="00B954C3" w:rsidP="008323E4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A65C5D" w:rsidRPr="008323E4">
        <w:rPr>
          <w:rFonts w:ascii="Times New Roman" w:hAnsi="Times New Roman" w:cs="Times New Roman"/>
          <w:sz w:val="24"/>
          <w:szCs w:val="24"/>
        </w:rPr>
        <w:t>rganizm człowieka.</w:t>
      </w:r>
    </w:p>
    <w:p w:rsidR="00415BF6" w:rsidRPr="008323E4" w:rsidRDefault="00A65C5D" w:rsidP="008323E4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Homeo</w:t>
      </w:r>
      <w:r w:rsidR="0065733C" w:rsidRPr="008323E4">
        <w:rPr>
          <w:rFonts w:ascii="Times New Roman" w:hAnsi="Times New Roman" w:cs="Times New Roman"/>
          <w:sz w:val="24"/>
          <w:szCs w:val="24"/>
        </w:rPr>
        <w:t>staza.</w:t>
      </w:r>
    </w:p>
    <w:p w:rsidR="00B954C3" w:rsidRPr="005745C3" w:rsidRDefault="0065733C" w:rsidP="008323E4">
      <w:pPr>
        <w:pStyle w:val="Akapitzlist"/>
        <w:numPr>
          <w:ilvl w:val="0"/>
          <w:numId w:val="30"/>
        </w:numPr>
      </w:pPr>
      <w:r w:rsidRPr="008323E4">
        <w:rPr>
          <w:rFonts w:ascii="Times New Roman" w:hAnsi="Times New Roman" w:cs="Times New Roman"/>
          <w:sz w:val="24"/>
          <w:szCs w:val="24"/>
        </w:rPr>
        <w:t>Genetyka</w:t>
      </w:r>
    </w:p>
    <w:p w:rsidR="00AE7CF9" w:rsidRDefault="006C1082" w:rsidP="0083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br/>
      </w:r>
      <w:r w:rsidRPr="008323E4">
        <w:rPr>
          <w:rFonts w:ascii="Times New Roman" w:hAnsi="Times New Roman" w:cs="Times New Roman"/>
          <w:b/>
          <w:sz w:val="24"/>
          <w:szCs w:val="24"/>
        </w:rPr>
        <w:t>Uczeń powinien wykazać się dodatkowymi wiadomościami i umiejętnościami</w:t>
      </w:r>
      <w:r w:rsidRPr="008323E4">
        <w:rPr>
          <w:rFonts w:ascii="Times New Roman" w:hAnsi="Times New Roman" w:cs="Times New Roman"/>
          <w:sz w:val="24"/>
          <w:szCs w:val="24"/>
        </w:rPr>
        <w:t>:</w:t>
      </w:r>
    </w:p>
    <w:p w:rsidR="005955F8" w:rsidRPr="008323E4" w:rsidRDefault="006C1082" w:rsidP="008323E4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  <w:u w:val="single"/>
        </w:rPr>
        <w:t>poszerzoną wiedzą z zakresu budowy i funkcjonowania komórki:</w:t>
      </w:r>
      <w:r w:rsidRPr="008323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2853" w:rsidRDefault="003603C3" w:rsidP="008323E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45C3">
        <w:rPr>
          <w:rFonts w:ascii="Times New Roman" w:hAnsi="Times New Roman" w:cs="Times New Roman"/>
          <w:sz w:val="24"/>
          <w:szCs w:val="24"/>
        </w:rPr>
        <w:t xml:space="preserve">rozróżnianie komórek: roślinnej, zwierzęcej, grzybów i </w:t>
      </w:r>
      <w:r w:rsidR="005955F8" w:rsidRPr="005745C3">
        <w:rPr>
          <w:rFonts w:ascii="Times New Roman" w:hAnsi="Times New Roman" w:cs="Times New Roman"/>
          <w:sz w:val="24"/>
          <w:szCs w:val="24"/>
        </w:rPr>
        <w:t>komórek bakteryjnych,</w:t>
      </w:r>
    </w:p>
    <w:p w:rsidR="005955F8" w:rsidRPr="008323E4" w:rsidRDefault="005955F8" w:rsidP="008323E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72853">
        <w:rPr>
          <w:rFonts w:ascii="Times New Roman" w:hAnsi="Times New Roman" w:cs="Times New Roman"/>
          <w:sz w:val="24"/>
          <w:szCs w:val="24"/>
        </w:rPr>
        <w:t>rozpoznawanie na schematach, rysunkach, zdjęciach</w:t>
      </w:r>
      <w:r w:rsidR="003603C3" w:rsidRPr="00272853">
        <w:rPr>
          <w:rFonts w:ascii="Times New Roman" w:hAnsi="Times New Roman" w:cs="Times New Roman"/>
          <w:sz w:val="24"/>
          <w:szCs w:val="24"/>
        </w:rPr>
        <w:t xml:space="preserve"> i na podstawie opisu </w:t>
      </w:r>
      <w:r w:rsidR="00272853" w:rsidRPr="00272853">
        <w:rPr>
          <w:rFonts w:ascii="Times New Roman" w:hAnsi="Times New Roman" w:cs="Times New Roman"/>
          <w:sz w:val="24"/>
          <w:szCs w:val="24"/>
        </w:rPr>
        <w:t xml:space="preserve">następujących </w:t>
      </w:r>
      <w:r w:rsidR="003603C3" w:rsidRPr="00272853">
        <w:rPr>
          <w:rFonts w:ascii="Times New Roman" w:hAnsi="Times New Roman" w:cs="Times New Roman"/>
          <w:sz w:val="24"/>
          <w:szCs w:val="24"/>
        </w:rPr>
        <w:t>elementów budowy komórek</w:t>
      </w:r>
      <w:r w:rsidR="00272853" w:rsidRPr="00272853">
        <w:rPr>
          <w:rFonts w:ascii="Times New Roman" w:hAnsi="Times New Roman" w:cs="Times New Roman"/>
          <w:sz w:val="24"/>
          <w:szCs w:val="24"/>
        </w:rPr>
        <w:t>: błona komórkowa, cytoplazma, jądro komórkowe, plastydy</w:t>
      </w:r>
      <w:r w:rsidR="00272853">
        <w:rPr>
          <w:rFonts w:ascii="Times New Roman" w:hAnsi="Times New Roman" w:cs="Times New Roman"/>
          <w:sz w:val="24"/>
          <w:szCs w:val="24"/>
        </w:rPr>
        <w:t xml:space="preserve"> </w:t>
      </w:r>
      <w:r w:rsidR="00272853" w:rsidRPr="00272853">
        <w:rPr>
          <w:rFonts w:ascii="Times New Roman" w:hAnsi="Times New Roman" w:cs="Times New Roman"/>
          <w:sz w:val="24"/>
          <w:szCs w:val="24"/>
        </w:rPr>
        <w:t xml:space="preserve">(chloroplasty, leukoplasty, </w:t>
      </w:r>
      <w:r w:rsidR="00272853" w:rsidRPr="00AE0521">
        <w:rPr>
          <w:rFonts w:ascii="Times New Roman" w:hAnsi="Times New Roman" w:cs="Times New Roman"/>
          <w:sz w:val="24"/>
          <w:szCs w:val="24"/>
        </w:rPr>
        <w:t>chromoplasty</w:t>
      </w:r>
      <w:r w:rsidR="00272853" w:rsidRPr="00272853">
        <w:rPr>
          <w:rFonts w:ascii="Times New Roman" w:hAnsi="Times New Roman" w:cs="Times New Roman"/>
          <w:sz w:val="24"/>
          <w:szCs w:val="24"/>
        </w:rPr>
        <w:t xml:space="preserve">) mitochondrium, </w:t>
      </w:r>
      <w:r w:rsidR="00272853">
        <w:rPr>
          <w:rFonts w:ascii="Times New Roman" w:hAnsi="Times New Roman" w:cs="Times New Roman"/>
          <w:sz w:val="24"/>
          <w:szCs w:val="24"/>
        </w:rPr>
        <w:t xml:space="preserve">siateczka </w:t>
      </w:r>
      <w:proofErr w:type="spellStart"/>
      <w:r w:rsidR="00272853">
        <w:rPr>
          <w:rFonts w:ascii="Times New Roman" w:hAnsi="Times New Roman" w:cs="Times New Roman"/>
          <w:sz w:val="24"/>
          <w:szCs w:val="24"/>
        </w:rPr>
        <w:t>wewnątrzplazmatyczna</w:t>
      </w:r>
      <w:proofErr w:type="spellEnd"/>
      <w:r w:rsidR="00272853">
        <w:rPr>
          <w:rFonts w:ascii="Times New Roman" w:hAnsi="Times New Roman" w:cs="Times New Roman"/>
          <w:sz w:val="24"/>
          <w:szCs w:val="24"/>
        </w:rPr>
        <w:t xml:space="preserve"> (szorstka i gładka</w:t>
      </w:r>
      <w:r w:rsidR="00272853" w:rsidRPr="00272853">
        <w:rPr>
          <w:rFonts w:ascii="Times New Roman" w:hAnsi="Times New Roman" w:cs="Times New Roman"/>
          <w:sz w:val="24"/>
          <w:szCs w:val="24"/>
        </w:rPr>
        <w:t xml:space="preserve">), aparat Golgiego, rybosomy, wakuola, ściana komórkowa, lizosomy, </w:t>
      </w:r>
      <w:proofErr w:type="spellStart"/>
      <w:r w:rsidR="00272853" w:rsidRPr="00272853">
        <w:rPr>
          <w:rFonts w:ascii="Times New Roman" w:hAnsi="Times New Roman" w:cs="Times New Roman"/>
          <w:sz w:val="24"/>
          <w:szCs w:val="24"/>
        </w:rPr>
        <w:t>peroksysomy</w:t>
      </w:r>
      <w:proofErr w:type="spellEnd"/>
      <w:r w:rsidR="00272853" w:rsidRPr="00272853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955F8" w:rsidRPr="005745C3" w:rsidRDefault="005955F8" w:rsidP="005955F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45C3">
        <w:rPr>
          <w:rFonts w:ascii="Times New Roman" w:hAnsi="Times New Roman" w:cs="Times New Roman"/>
          <w:sz w:val="24"/>
          <w:szCs w:val="24"/>
        </w:rPr>
        <w:t>określanie funkcji</w:t>
      </w:r>
      <w:r w:rsidR="003603C3" w:rsidRPr="005745C3">
        <w:rPr>
          <w:rFonts w:ascii="Times New Roman" w:hAnsi="Times New Roman" w:cs="Times New Roman"/>
          <w:sz w:val="24"/>
          <w:szCs w:val="24"/>
        </w:rPr>
        <w:t xml:space="preserve"> </w:t>
      </w:r>
      <w:r w:rsidR="00272853">
        <w:rPr>
          <w:rFonts w:ascii="Times New Roman" w:hAnsi="Times New Roman" w:cs="Times New Roman"/>
          <w:sz w:val="24"/>
          <w:szCs w:val="24"/>
        </w:rPr>
        <w:t>wymienionych wyżej</w:t>
      </w:r>
      <w:r w:rsidR="003603C3" w:rsidRPr="005745C3">
        <w:rPr>
          <w:rFonts w:ascii="Times New Roman" w:hAnsi="Times New Roman" w:cs="Times New Roman"/>
          <w:sz w:val="24"/>
          <w:szCs w:val="24"/>
        </w:rPr>
        <w:t xml:space="preserve"> elementów budowy</w:t>
      </w:r>
      <w:r w:rsidR="00310C17" w:rsidRPr="005745C3">
        <w:rPr>
          <w:rFonts w:ascii="Times New Roman" w:hAnsi="Times New Roman" w:cs="Times New Roman"/>
          <w:sz w:val="24"/>
          <w:szCs w:val="24"/>
        </w:rPr>
        <w:t xml:space="preserve"> </w:t>
      </w:r>
      <w:r w:rsidR="00272853">
        <w:rPr>
          <w:rFonts w:ascii="Times New Roman" w:hAnsi="Times New Roman" w:cs="Times New Roman"/>
          <w:sz w:val="24"/>
          <w:szCs w:val="24"/>
        </w:rPr>
        <w:t>komórek,</w:t>
      </w:r>
    </w:p>
    <w:p w:rsidR="003603C3" w:rsidRPr="005745C3" w:rsidRDefault="003603C3" w:rsidP="005955F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45C3">
        <w:rPr>
          <w:rFonts w:ascii="Times New Roman" w:hAnsi="Times New Roman" w:cs="Times New Roman"/>
          <w:sz w:val="24"/>
          <w:szCs w:val="24"/>
        </w:rPr>
        <w:t>zjawisko osmozy w komórkach roślinnych</w:t>
      </w:r>
      <w:r w:rsidR="00272853">
        <w:rPr>
          <w:rFonts w:ascii="Times New Roman" w:hAnsi="Times New Roman" w:cs="Times New Roman"/>
          <w:sz w:val="24"/>
          <w:szCs w:val="24"/>
        </w:rPr>
        <w:t>,</w:t>
      </w:r>
      <w:r w:rsidRPr="00574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CF9" w:rsidRDefault="003603C3" w:rsidP="005955F8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45C3">
        <w:rPr>
          <w:rFonts w:ascii="Times New Roman" w:hAnsi="Times New Roman" w:cs="Times New Roman"/>
          <w:sz w:val="24"/>
          <w:szCs w:val="24"/>
        </w:rPr>
        <w:t>istota i przebieg</w:t>
      </w:r>
      <w:r w:rsidR="00620A00">
        <w:rPr>
          <w:rFonts w:ascii="Times New Roman" w:hAnsi="Times New Roman" w:cs="Times New Roman"/>
          <w:sz w:val="24"/>
          <w:szCs w:val="24"/>
        </w:rPr>
        <w:t xml:space="preserve"> </w:t>
      </w:r>
      <w:r w:rsidR="005955F8" w:rsidRPr="005745C3">
        <w:rPr>
          <w:rFonts w:ascii="Times New Roman" w:hAnsi="Times New Roman" w:cs="Times New Roman"/>
          <w:sz w:val="24"/>
          <w:szCs w:val="24"/>
        </w:rPr>
        <w:t>plazmolizy i deplazmolizy,</w:t>
      </w:r>
    </w:p>
    <w:p w:rsidR="005955F8" w:rsidRPr="005745C3" w:rsidRDefault="007F75E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45C3">
        <w:rPr>
          <w:rFonts w:ascii="Times New Roman" w:hAnsi="Times New Roman" w:cs="Times New Roman"/>
          <w:sz w:val="24"/>
          <w:szCs w:val="24"/>
        </w:rPr>
        <w:t>rodzaje roztworów substancji</w:t>
      </w:r>
      <w:r w:rsidR="00AE7CF9">
        <w:rPr>
          <w:rFonts w:ascii="Times New Roman" w:hAnsi="Times New Roman" w:cs="Times New Roman"/>
          <w:sz w:val="24"/>
          <w:szCs w:val="24"/>
        </w:rPr>
        <w:t xml:space="preserve"> </w:t>
      </w:r>
      <w:r w:rsidR="003603C3" w:rsidRPr="005745C3">
        <w:rPr>
          <w:rFonts w:ascii="Times New Roman" w:hAnsi="Times New Roman" w:cs="Times New Roman"/>
          <w:sz w:val="24"/>
          <w:szCs w:val="24"/>
        </w:rPr>
        <w:t>(</w:t>
      </w:r>
      <w:r w:rsidR="00CC1EF4" w:rsidRPr="005745C3">
        <w:rPr>
          <w:rFonts w:ascii="Times New Roman" w:hAnsi="Times New Roman" w:cs="Times New Roman"/>
          <w:sz w:val="24"/>
          <w:szCs w:val="24"/>
        </w:rPr>
        <w:t>hiper</w:t>
      </w:r>
      <w:r w:rsidR="003603C3" w:rsidRPr="005745C3">
        <w:rPr>
          <w:rFonts w:ascii="Times New Roman" w:hAnsi="Times New Roman" w:cs="Times New Roman"/>
          <w:sz w:val="24"/>
          <w:szCs w:val="24"/>
        </w:rPr>
        <w:t>toniczny</w:t>
      </w:r>
      <w:r w:rsidR="00CC1EF4" w:rsidRPr="005745C3">
        <w:rPr>
          <w:rFonts w:ascii="Times New Roman" w:hAnsi="Times New Roman" w:cs="Times New Roman"/>
          <w:sz w:val="24"/>
          <w:szCs w:val="24"/>
        </w:rPr>
        <w:t>, hipo</w:t>
      </w:r>
      <w:r w:rsidR="005745C3" w:rsidRPr="005745C3">
        <w:rPr>
          <w:rFonts w:ascii="Times New Roman" w:hAnsi="Times New Roman" w:cs="Times New Roman"/>
          <w:sz w:val="24"/>
          <w:szCs w:val="24"/>
        </w:rPr>
        <w:t>toniczny</w:t>
      </w:r>
      <w:r w:rsidR="001F1D81">
        <w:rPr>
          <w:rFonts w:ascii="Times New Roman" w:hAnsi="Times New Roman" w:cs="Times New Roman"/>
          <w:sz w:val="24"/>
          <w:szCs w:val="24"/>
        </w:rPr>
        <w:t>, izotoniczny</w:t>
      </w:r>
      <w:r w:rsidR="00CC1EF4" w:rsidRPr="005745C3">
        <w:rPr>
          <w:rFonts w:ascii="Times New Roman" w:hAnsi="Times New Roman" w:cs="Times New Roman"/>
          <w:sz w:val="24"/>
          <w:szCs w:val="24"/>
        </w:rPr>
        <w:t xml:space="preserve">) </w:t>
      </w:r>
      <w:r w:rsidR="005745C3">
        <w:rPr>
          <w:rFonts w:ascii="Times New Roman" w:hAnsi="Times New Roman" w:cs="Times New Roman"/>
          <w:sz w:val="24"/>
          <w:szCs w:val="24"/>
        </w:rPr>
        <w:t xml:space="preserve">i ich </w:t>
      </w:r>
      <w:r w:rsidR="00CC1EF4" w:rsidRPr="005745C3">
        <w:rPr>
          <w:rFonts w:ascii="Times New Roman" w:hAnsi="Times New Roman" w:cs="Times New Roman"/>
          <w:sz w:val="24"/>
          <w:szCs w:val="24"/>
        </w:rPr>
        <w:t>wpływ na komórki roślin i zwierząt,</w:t>
      </w:r>
    </w:p>
    <w:p w:rsidR="00F75135" w:rsidRDefault="005955F8" w:rsidP="008323E4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45C3">
        <w:rPr>
          <w:rFonts w:ascii="Times New Roman" w:hAnsi="Times New Roman" w:cs="Times New Roman"/>
          <w:sz w:val="24"/>
          <w:szCs w:val="24"/>
        </w:rPr>
        <w:t>budowa, skład chemiczny, funkcje i typy ścian komórkowych u roślin</w:t>
      </w:r>
      <w:r w:rsidR="00F75135">
        <w:rPr>
          <w:rFonts w:ascii="Times New Roman" w:hAnsi="Times New Roman" w:cs="Times New Roman"/>
          <w:sz w:val="24"/>
          <w:szCs w:val="24"/>
        </w:rPr>
        <w:t>;</w:t>
      </w:r>
    </w:p>
    <w:p w:rsidR="00F75135" w:rsidRDefault="00F75135" w:rsidP="008323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955F8" w:rsidRPr="008323E4" w:rsidRDefault="006C1082" w:rsidP="008323E4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323E4">
        <w:rPr>
          <w:rFonts w:ascii="Times New Roman" w:hAnsi="Times New Roman" w:cs="Times New Roman"/>
          <w:sz w:val="24"/>
          <w:szCs w:val="24"/>
          <w:u w:val="single"/>
        </w:rPr>
        <w:t>poszerzoną wiedzą z zakresu budowy chemicznej organizmów</w:t>
      </w:r>
      <w:r w:rsidR="00F751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23E4">
        <w:rPr>
          <w:rFonts w:ascii="Times New Roman" w:hAnsi="Times New Roman" w:cs="Times New Roman"/>
          <w:sz w:val="24"/>
          <w:szCs w:val="24"/>
          <w:u w:val="single"/>
        </w:rPr>
        <w:t>oraz pozyskiwania</w:t>
      </w:r>
      <w:r w:rsidR="00F9224E" w:rsidRPr="008323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23E4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F75135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8323E4">
        <w:rPr>
          <w:rFonts w:ascii="Times New Roman" w:hAnsi="Times New Roman" w:cs="Times New Roman"/>
          <w:sz w:val="24"/>
          <w:szCs w:val="24"/>
          <w:u w:val="single"/>
        </w:rPr>
        <w:t>wykorzystania</w:t>
      </w:r>
      <w:r w:rsidR="00F75135" w:rsidRPr="008323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323E4">
        <w:rPr>
          <w:rFonts w:ascii="Times New Roman" w:hAnsi="Times New Roman" w:cs="Times New Roman"/>
          <w:sz w:val="24"/>
          <w:szCs w:val="24"/>
          <w:u w:val="single"/>
        </w:rPr>
        <w:t>e</w:t>
      </w:r>
      <w:r w:rsidR="00F75135" w:rsidRPr="008323E4">
        <w:rPr>
          <w:rFonts w:ascii="Times New Roman" w:hAnsi="Times New Roman" w:cs="Times New Roman"/>
          <w:sz w:val="24"/>
          <w:szCs w:val="24"/>
          <w:u w:val="single"/>
        </w:rPr>
        <w:t>n</w:t>
      </w:r>
      <w:r w:rsidRPr="008323E4">
        <w:rPr>
          <w:rFonts w:ascii="Times New Roman" w:hAnsi="Times New Roman" w:cs="Times New Roman"/>
          <w:sz w:val="24"/>
          <w:szCs w:val="24"/>
          <w:u w:val="single"/>
        </w:rPr>
        <w:t>ergii:</w:t>
      </w:r>
    </w:p>
    <w:p w:rsidR="00707D06" w:rsidRPr="008323E4" w:rsidRDefault="005955F8" w:rsidP="008323E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skład chemiczny organizmów z podziałem na związki organiczne i nieorganiczne</w:t>
      </w:r>
      <w:r w:rsidR="00CC1EF4" w:rsidRPr="005745C3">
        <w:rPr>
          <w:rFonts w:ascii="Times New Roman" w:hAnsi="Times New Roman" w:cs="Times New Roman"/>
          <w:sz w:val="24"/>
          <w:szCs w:val="24"/>
        </w:rPr>
        <w:t>,</w:t>
      </w:r>
      <w:r w:rsidRPr="008323E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07D06" w:rsidRPr="008323E4" w:rsidRDefault="006C1082" w:rsidP="008323E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pierwiastki biogenne</w:t>
      </w:r>
      <w:r w:rsidR="005955F8" w:rsidRPr="008323E4">
        <w:rPr>
          <w:rFonts w:ascii="Times New Roman" w:hAnsi="Times New Roman" w:cs="Times New Roman"/>
          <w:sz w:val="24"/>
          <w:szCs w:val="24"/>
        </w:rPr>
        <w:t xml:space="preserve"> i ich rola</w:t>
      </w:r>
      <w:r w:rsidR="00CC1EF4" w:rsidRPr="005745C3">
        <w:rPr>
          <w:rFonts w:ascii="Times New Roman" w:hAnsi="Times New Roman" w:cs="Times New Roman"/>
          <w:sz w:val="24"/>
          <w:szCs w:val="24"/>
        </w:rPr>
        <w:t>,</w:t>
      </w:r>
    </w:p>
    <w:p w:rsidR="00707D06" w:rsidRPr="008323E4" w:rsidRDefault="006C1082" w:rsidP="008323E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znaczenie biologiczne makroelementów i mikroelementów,</w:t>
      </w:r>
    </w:p>
    <w:p w:rsidR="00702013" w:rsidRDefault="006C1082" w:rsidP="0070201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właściwości fizyczno-chemiczne i znaczenie wody dla organizmów,</w:t>
      </w:r>
    </w:p>
    <w:p w:rsidR="00702013" w:rsidRDefault="00702013" w:rsidP="0070201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02013">
        <w:rPr>
          <w:rFonts w:ascii="Times New Roman" w:hAnsi="Times New Roman" w:cs="Times New Roman"/>
          <w:sz w:val="24"/>
          <w:szCs w:val="24"/>
        </w:rPr>
        <w:t>podstawowe grupy związków chemicznych występujących w żywych organizmach        budowa i ich znaczenie, właściwości fizyczne białek – zjawisko koagulacji i denaturacji,</w:t>
      </w:r>
    </w:p>
    <w:p w:rsidR="009258B0" w:rsidRPr="00E10365" w:rsidRDefault="003603C3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10365">
        <w:rPr>
          <w:rFonts w:ascii="Times New Roman" w:hAnsi="Times New Roman" w:cs="Times New Roman"/>
          <w:sz w:val="24"/>
          <w:szCs w:val="24"/>
        </w:rPr>
        <w:t>przemiany materii i energii: uproszczony przebieg faz fotosyntezy: zależnej</w:t>
      </w:r>
      <w:r w:rsidR="005745C3" w:rsidRPr="00E1036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10365">
        <w:rPr>
          <w:rFonts w:ascii="Times New Roman" w:hAnsi="Times New Roman" w:cs="Times New Roman"/>
          <w:sz w:val="24"/>
          <w:szCs w:val="24"/>
        </w:rPr>
        <w:t xml:space="preserve"> i niezależnej od światła, znaczenie procesu oddychania tlenowego i beztlenowego dla organizmów, ATP</w:t>
      </w:r>
      <w:r w:rsidR="00ED2785" w:rsidRPr="00E10365">
        <w:rPr>
          <w:rFonts w:ascii="Times New Roman" w:hAnsi="Times New Roman" w:cs="Times New Roman"/>
          <w:sz w:val="24"/>
          <w:szCs w:val="24"/>
        </w:rPr>
        <w:t xml:space="preserve"> </w:t>
      </w:r>
      <w:r w:rsidR="00AE0521" w:rsidRPr="00E10365">
        <w:rPr>
          <w:rFonts w:ascii="Times New Roman" w:hAnsi="Times New Roman" w:cs="Times New Roman"/>
          <w:sz w:val="24"/>
          <w:szCs w:val="24"/>
        </w:rPr>
        <w:t>–</w:t>
      </w:r>
      <w:r w:rsidR="00F75135" w:rsidRPr="00E10365">
        <w:rPr>
          <w:rFonts w:ascii="Times New Roman" w:hAnsi="Times New Roman" w:cs="Times New Roman"/>
          <w:sz w:val="24"/>
          <w:szCs w:val="24"/>
        </w:rPr>
        <w:t xml:space="preserve"> </w:t>
      </w:r>
      <w:r w:rsidR="00AE0521" w:rsidRPr="00E10365">
        <w:rPr>
          <w:rFonts w:ascii="Times New Roman" w:hAnsi="Times New Roman" w:cs="Times New Roman"/>
          <w:sz w:val="24"/>
          <w:szCs w:val="24"/>
        </w:rPr>
        <w:t>cechy nośnika energii, pełniona funkcja</w:t>
      </w:r>
      <w:r w:rsidR="009258B0" w:rsidRPr="00E10365">
        <w:rPr>
          <w:rFonts w:ascii="Times New Roman" w:hAnsi="Times New Roman" w:cs="Times New Roman"/>
          <w:sz w:val="24"/>
          <w:szCs w:val="24"/>
        </w:rPr>
        <w:t>;</w:t>
      </w:r>
    </w:p>
    <w:p w:rsidR="009258B0" w:rsidRDefault="009258B0" w:rsidP="008323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75EC" w:rsidRPr="008323E4" w:rsidRDefault="0028178C" w:rsidP="008323E4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323E4">
        <w:rPr>
          <w:rFonts w:ascii="Times New Roman" w:hAnsi="Times New Roman" w:cs="Times New Roman"/>
          <w:sz w:val="24"/>
          <w:szCs w:val="24"/>
          <w:u w:val="single"/>
        </w:rPr>
        <w:t>poszerzoną wiedzą z zakresu funkcjonowania organizmu czło</w:t>
      </w:r>
      <w:r w:rsidR="00755219" w:rsidRPr="008323E4">
        <w:rPr>
          <w:rFonts w:ascii="Times New Roman" w:hAnsi="Times New Roman" w:cs="Times New Roman"/>
          <w:sz w:val="24"/>
          <w:szCs w:val="24"/>
          <w:u w:val="single"/>
        </w:rPr>
        <w:t>wieka, dotyczącą układu</w:t>
      </w:r>
      <w:r w:rsidR="009258B0" w:rsidRPr="008323E4">
        <w:rPr>
          <w:rFonts w:ascii="Times New Roman" w:hAnsi="Times New Roman" w:cs="Times New Roman"/>
          <w:sz w:val="24"/>
          <w:szCs w:val="24"/>
          <w:u w:val="single"/>
        </w:rPr>
        <w:t xml:space="preserve"> krążenia:</w:t>
      </w:r>
      <w:r w:rsidR="00755219" w:rsidRPr="008323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75EC" w:rsidRPr="008323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955F8" w:rsidRPr="005745C3" w:rsidRDefault="005955F8" w:rsidP="008323E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w</w:t>
      </w:r>
      <w:r w:rsidR="007644FF" w:rsidRPr="008323E4">
        <w:rPr>
          <w:rFonts w:ascii="Times New Roman" w:hAnsi="Times New Roman" w:cs="Times New Roman"/>
          <w:sz w:val="24"/>
          <w:szCs w:val="24"/>
        </w:rPr>
        <w:t>spółdziałanie układu krwionośnego z innymi układami (limfatycznym, pokarmowym, wydalniczym, dokrewnym),</w:t>
      </w:r>
    </w:p>
    <w:p w:rsidR="005745C3" w:rsidRDefault="005B796C" w:rsidP="008323E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elementów morfotycznych </w:t>
      </w:r>
      <w:r w:rsidR="007644FF" w:rsidRPr="008323E4">
        <w:rPr>
          <w:rFonts w:ascii="Times New Roman" w:hAnsi="Times New Roman" w:cs="Times New Roman"/>
          <w:sz w:val="24"/>
          <w:szCs w:val="24"/>
        </w:rPr>
        <w:t>krwi i ich funkcje</w:t>
      </w:r>
      <w:r w:rsidR="007F75EC" w:rsidRPr="005745C3">
        <w:rPr>
          <w:rFonts w:ascii="Times New Roman" w:hAnsi="Times New Roman" w:cs="Times New Roman"/>
          <w:sz w:val="24"/>
          <w:szCs w:val="24"/>
        </w:rPr>
        <w:t xml:space="preserve"> w organizmie człowieka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75EC" w:rsidRPr="005745C3" w:rsidRDefault="007F75EC" w:rsidP="008323E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745C3">
        <w:rPr>
          <w:rFonts w:ascii="Times New Roman" w:hAnsi="Times New Roman" w:cs="Times New Roman"/>
          <w:sz w:val="24"/>
          <w:szCs w:val="24"/>
        </w:rPr>
        <w:t>transfuzja krwi</w:t>
      </w:r>
      <w:r w:rsidR="00310C17" w:rsidRPr="005745C3">
        <w:rPr>
          <w:rFonts w:ascii="Times New Roman" w:hAnsi="Times New Roman" w:cs="Times New Roman"/>
          <w:sz w:val="24"/>
          <w:szCs w:val="24"/>
        </w:rPr>
        <w:t xml:space="preserve">, </w:t>
      </w:r>
      <w:r w:rsidR="00310C17" w:rsidRPr="00AE0521">
        <w:rPr>
          <w:rFonts w:ascii="Times New Roman" w:hAnsi="Times New Roman" w:cs="Times New Roman"/>
          <w:sz w:val="24"/>
          <w:szCs w:val="24"/>
        </w:rPr>
        <w:t>uproszczony proces krzepnięcia krwi</w:t>
      </w:r>
      <w:r w:rsidR="00AE0521">
        <w:rPr>
          <w:rFonts w:ascii="Times New Roman" w:hAnsi="Times New Roman" w:cs="Times New Roman"/>
          <w:sz w:val="24"/>
          <w:szCs w:val="24"/>
        </w:rPr>
        <w:t>,</w:t>
      </w:r>
    </w:p>
    <w:p w:rsidR="005955F8" w:rsidRPr="005745C3" w:rsidRDefault="003F3D29" w:rsidP="008323E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 xml:space="preserve">znaczenie krwiodawstwa </w:t>
      </w:r>
      <w:r w:rsidR="00984B4E" w:rsidRPr="005745C3">
        <w:rPr>
          <w:rFonts w:ascii="Times New Roman" w:hAnsi="Times New Roman" w:cs="Times New Roman"/>
          <w:sz w:val="24"/>
          <w:szCs w:val="24"/>
        </w:rPr>
        <w:t>,</w:t>
      </w:r>
      <w:r w:rsidRPr="008323E4">
        <w:rPr>
          <w:rFonts w:ascii="Times New Roman" w:hAnsi="Times New Roman" w:cs="Times New Roman"/>
          <w:sz w:val="24"/>
          <w:szCs w:val="24"/>
        </w:rPr>
        <w:t xml:space="preserve"> transplantacji narządów i szpiku</w:t>
      </w:r>
      <w:r w:rsidR="00755219" w:rsidRPr="008323E4">
        <w:rPr>
          <w:rFonts w:ascii="Times New Roman" w:hAnsi="Times New Roman" w:cs="Times New Roman"/>
          <w:sz w:val="24"/>
          <w:szCs w:val="24"/>
        </w:rPr>
        <w:t xml:space="preserve"> kostnego</w:t>
      </w:r>
      <w:r w:rsidRPr="008323E4">
        <w:rPr>
          <w:rFonts w:ascii="Times New Roman" w:hAnsi="Times New Roman" w:cs="Times New Roman"/>
          <w:sz w:val="24"/>
          <w:szCs w:val="24"/>
        </w:rPr>
        <w:t>,</w:t>
      </w:r>
    </w:p>
    <w:p w:rsidR="009258B0" w:rsidRDefault="000B36A2" w:rsidP="008323E4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choroby układu krwionośnego, przyczyny tych chorób i profilaktyka</w:t>
      </w:r>
      <w:r w:rsidR="009258B0">
        <w:rPr>
          <w:rFonts w:ascii="Times New Roman" w:hAnsi="Times New Roman" w:cs="Times New Roman"/>
          <w:sz w:val="24"/>
          <w:szCs w:val="24"/>
        </w:rPr>
        <w:t xml:space="preserve"> </w:t>
      </w:r>
      <w:r w:rsidR="00310C17" w:rsidRPr="005745C3">
        <w:rPr>
          <w:rFonts w:ascii="Times New Roman" w:hAnsi="Times New Roman" w:cs="Times New Roman"/>
          <w:sz w:val="24"/>
          <w:szCs w:val="24"/>
        </w:rPr>
        <w:t xml:space="preserve">(zawał serca, </w:t>
      </w:r>
      <w:r w:rsidR="00310C17" w:rsidRPr="00AE0521">
        <w:rPr>
          <w:rFonts w:ascii="Times New Roman" w:hAnsi="Times New Roman" w:cs="Times New Roman"/>
          <w:sz w:val="24"/>
          <w:szCs w:val="24"/>
        </w:rPr>
        <w:t>udar,</w:t>
      </w:r>
      <w:r w:rsidR="00E37F84" w:rsidRPr="005745C3">
        <w:rPr>
          <w:rFonts w:ascii="Times New Roman" w:hAnsi="Times New Roman" w:cs="Times New Roman"/>
          <w:sz w:val="24"/>
          <w:szCs w:val="24"/>
        </w:rPr>
        <w:t xml:space="preserve"> </w:t>
      </w:r>
      <w:r w:rsidR="00310C17" w:rsidRPr="005745C3">
        <w:rPr>
          <w:rFonts w:ascii="Times New Roman" w:hAnsi="Times New Roman" w:cs="Times New Roman"/>
          <w:sz w:val="24"/>
          <w:szCs w:val="24"/>
        </w:rPr>
        <w:t>żylaki</w:t>
      </w:r>
      <w:r w:rsidR="00CC1EF4" w:rsidRPr="005745C3">
        <w:rPr>
          <w:rFonts w:ascii="Times New Roman" w:hAnsi="Times New Roman" w:cs="Times New Roman"/>
          <w:sz w:val="24"/>
          <w:szCs w:val="24"/>
        </w:rPr>
        <w:t>, krwotoki,</w:t>
      </w:r>
      <w:r w:rsidR="006E2051" w:rsidRPr="005745C3">
        <w:rPr>
          <w:rFonts w:ascii="Times New Roman" w:hAnsi="Times New Roman" w:cs="Times New Roman"/>
          <w:sz w:val="24"/>
          <w:szCs w:val="24"/>
        </w:rPr>
        <w:t xml:space="preserve"> </w:t>
      </w:r>
      <w:r w:rsidR="00CC1EF4" w:rsidRPr="00AE0521">
        <w:rPr>
          <w:rFonts w:ascii="Times New Roman" w:hAnsi="Times New Roman" w:cs="Times New Roman"/>
          <w:sz w:val="24"/>
          <w:szCs w:val="24"/>
        </w:rPr>
        <w:t>b</w:t>
      </w:r>
      <w:r w:rsidR="00E37F84" w:rsidRPr="00AE0521">
        <w:rPr>
          <w:rFonts w:ascii="Times New Roman" w:hAnsi="Times New Roman" w:cs="Times New Roman"/>
          <w:sz w:val="24"/>
          <w:szCs w:val="24"/>
        </w:rPr>
        <w:t>iałaczka,</w:t>
      </w:r>
      <w:r w:rsidR="00E37F84" w:rsidRPr="005745C3">
        <w:rPr>
          <w:rFonts w:ascii="Times New Roman" w:hAnsi="Times New Roman" w:cs="Times New Roman"/>
          <w:sz w:val="24"/>
          <w:szCs w:val="24"/>
        </w:rPr>
        <w:t xml:space="preserve"> nadciśnienie tętnicze)</w:t>
      </w:r>
      <w:r w:rsidR="00CC1EF4" w:rsidRPr="005745C3">
        <w:rPr>
          <w:rFonts w:ascii="Times New Roman" w:hAnsi="Times New Roman" w:cs="Times New Roman"/>
          <w:sz w:val="24"/>
          <w:szCs w:val="24"/>
        </w:rPr>
        <w:t>.</w:t>
      </w:r>
    </w:p>
    <w:p w:rsidR="005B796C" w:rsidRDefault="005B796C" w:rsidP="005B796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955F8" w:rsidRPr="008323E4" w:rsidRDefault="006C1082" w:rsidP="008323E4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8323E4">
        <w:rPr>
          <w:rFonts w:ascii="Times New Roman" w:hAnsi="Times New Roman" w:cs="Times New Roman"/>
          <w:sz w:val="24"/>
          <w:szCs w:val="24"/>
          <w:u w:val="single"/>
        </w:rPr>
        <w:t>poszerzoną wiedzą z zakresu funkcjonowania organizmu człowieka, dotyczącą układu</w:t>
      </w:r>
      <w:r w:rsidR="009258B0" w:rsidRPr="008323E4">
        <w:rPr>
          <w:rFonts w:ascii="Times New Roman" w:hAnsi="Times New Roman" w:cs="Times New Roman"/>
          <w:sz w:val="24"/>
          <w:szCs w:val="24"/>
          <w:u w:val="single"/>
        </w:rPr>
        <w:t xml:space="preserve"> nerwowego:</w:t>
      </w:r>
    </w:p>
    <w:p w:rsidR="00DE5D8E" w:rsidRPr="005745C3" w:rsidRDefault="005955F8" w:rsidP="008323E4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 xml:space="preserve">antagonistyczne działanie </w:t>
      </w:r>
      <w:r w:rsidR="006C1082" w:rsidRPr="008323E4">
        <w:rPr>
          <w:rFonts w:ascii="Times New Roman" w:hAnsi="Times New Roman" w:cs="Times New Roman"/>
          <w:sz w:val="24"/>
          <w:szCs w:val="24"/>
        </w:rPr>
        <w:t>układu autonomicznego współczulnego</w:t>
      </w:r>
      <w:r w:rsidR="009258B0">
        <w:rPr>
          <w:rFonts w:ascii="Times New Roman" w:hAnsi="Times New Roman" w:cs="Times New Roman"/>
          <w:sz w:val="24"/>
          <w:szCs w:val="24"/>
        </w:rPr>
        <w:t xml:space="preserve"> </w:t>
      </w:r>
      <w:r w:rsidR="006C1082" w:rsidRPr="008323E4">
        <w:rPr>
          <w:rFonts w:ascii="Times New Roman" w:hAnsi="Times New Roman" w:cs="Times New Roman"/>
          <w:sz w:val="24"/>
          <w:szCs w:val="24"/>
        </w:rPr>
        <w:t>i</w:t>
      </w:r>
      <w:r w:rsidR="009258B0">
        <w:rPr>
          <w:rFonts w:ascii="Times New Roman" w:hAnsi="Times New Roman" w:cs="Times New Roman"/>
          <w:sz w:val="24"/>
          <w:szCs w:val="24"/>
        </w:rPr>
        <w:t> </w:t>
      </w:r>
      <w:r w:rsidR="006C1082" w:rsidRPr="008323E4">
        <w:rPr>
          <w:rFonts w:ascii="Times New Roman" w:hAnsi="Times New Roman" w:cs="Times New Roman"/>
          <w:sz w:val="24"/>
          <w:szCs w:val="24"/>
        </w:rPr>
        <w:t xml:space="preserve">przywspółczulnego, </w:t>
      </w:r>
    </w:p>
    <w:p w:rsidR="00DE5D8E" w:rsidRPr="005745C3" w:rsidRDefault="006C1082" w:rsidP="008323E4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związek między budową neuronu a przewodzeniem impulsu nerwowego,</w:t>
      </w:r>
    </w:p>
    <w:p w:rsidR="00DE5D8E" w:rsidRPr="005745C3" w:rsidRDefault="006C1082" w:rsidP="008323E4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 xml:space="preserve">działanie synapsy, przykłady neuroprzekaźników, </w:t>
      </w:r>
    </w:p>
    <w:p w:rsidR="00DE5D8E" w:rsidRPr="005745C3" w:rsidRDefault="006C1082" w:rsidP="008323E4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 xml:space="preserve">kontrolno-integracyjna rola mózgu, lokalizacja i rola ośrodków korowych, </w:t>
      </w:r>
      <w:r w:rsidR="00755219" w:rsidRPr="00832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F84" w:rsidRPr="005745C3" w:rsidRDefault="006C1082" w:rsidP="008323E4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biologiczne znaczenie snu</w:t>
      </w:r>
      <w:r w:rsidR="005745C3">
        <w:rPr>
          <w:rFonts w:ascii="Times New Roman" w:hAnsi="Times New Roman" w:cs="Times New Roman"/>
          <w:sz w:val="24"/>
          <w:szCs w:val="24"/>
        </w:rPr>
        <w:t>,</w:t>
      </w:r>
      <w:r w:rsidR="00984B4E" w:rsidRPr="005745C3">
        <w:rPr>
          <w:rFonts w:ascii="Times New Roman" w:hAnsi="Times New Roman" w:cs="Times New Roman"/>
          <w:sz w:val="24"/>
          <w:szCs w:val="24"/>
        </w:rPr>
        <w:t xml:space="preserve"> zmiany fizjologiczne zachodzące w czynnościach organizmu obserwowane w czasie </w:t>
      </w:r>
      <w:r w:rsidR="005745C3">
        <w:rPr>
          <w:rFonts w:ascii="Times New Roman" w:hAnsi="Times New Roman" w:cs="Times New Roman"/>
          <w:sz w:val="24"/>
          <w:szCs w:val="24"/>
        </w:rPr>
        <w:t xml:space="preserve">faz </w:t>
      </w:r>
      <w:r w:rsidR="00984B4E" w:rsidRPr="005745C3">
        <w:rPr>
          <w:rFonts w:ascii="Times New Roman" w:hAnsi="Times New Roman" w:cs="Times New Roman"/>
          <w:sz w:val="24"/>
          <w:szCs w:val="24"/>
        </w:rPr>
        <w:t>snu,</w:t>
      </w:r>
    </w:p>
    <w:p w:rsidR="00DE5D8E" w:rsidRPr="005745C3" w:rsidRDefault="006C1082" w:rsidP="008323E4">
      <w:pPr>
        <w:pStyle w:val="Akapitzlist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 xml:space="preserve">wpływ substancji psychoaktywnych, w tym dopalaczy na funkcjonowanie organizmu, </w:t>
      </w:r>
    </w:p>
    <w:p w:rsidR="009258B0" w:rsidRDefault="006C1082" w:rsidP="008323E4">
      <w:pPr>
        <w:pStyle w:val="Akapitzlist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highlight w:val="green"/>
        </w:rPr>
      </w:pPr>
      <w:r w:rsidRPr="008323E4">
        <w:rPr>
          <w:rFonts w:ascii="Times New Roman" w:hAnsi="Times New Roman" w:cs="Times New Roman"/>
          <w:sz w:val="24"/>
          <w:szCs w:val="24"/>
        </w:rPr>
        <w:t>wybrane choroby układu nerwowego</w:t>
      </w:r>
      <w:r w:rsidR="00AE0521" w:rsidRPr="008323E4">
        <w:rPr>
          <w:rFonts w:ascii="Times New Roman" w:hAnsi="Times New Roman" w:cs="Times New Roman"/>
          <w:sz w:val="24"/>
          <w:szCs w:val="24"/>
        </w:rPr>
        <w:t>: depresja,</w:t>
      </w:r>
      <w:r w:rsidR="00984B4E" w:rsidRPr="00AE0521">
        <w:rPr>
          <w:rFonts w:ascii="Times New Roman" w:hAnsi="Times New Roman" w:cs="Times New Roman"/>
          <w:sz w:val="24"/>
          <w:szCs w:val="24"/>
        </w:rPr>
        <w:t xml:space="preserve"> uzależnie</w:t>
      </w:r>
      <w:r w:rsidR="00AE0521" w:rsidRPr="008323E4">
        <w:rPr>
          <w:rFonts w:ascii="Times New Roman" w:hAnsi="Times New Roman" w:cs="Times New Roman"/>
          <w:sz w:val="24"/>
          <w:szCs w:val="24"/>
        </w:rPr>
        <w:t>nia,</w:t>
      </w:r>
      <w:r w:rsidR="00AE0521">
        <w:rPr>
          <w:rFonts w:ascii="Times New Roman" w:hAnsi="Times New Roman" w:cs="Times New Roman"/>
          <w:sz w:val="24"/>
          <w:szCs w:val="24"/>
        </w:rPr>
        <w:t xml:space="preserve"> c</w:t>
      </w:r>
      <w:r w:rsidR="001F1D81">
        <w:rPr>
          <w:rFonts w:ascii="Times New Roman" w:hAnsi="Times New Roman" w:cs="Times New Roman"/>
          <w:sz w:val="24"/>
          <w:szCs w:val="24"/>
        </w:rPr>
        <w:t>horoba Alzh</w:t>
      </w:r>
      <w:r w:rsidR="004E6E8F">
        <w:rPr>
          <w:rFonts w:ascii="Times New Roman" w:hAnsi="Times New Roman" w:cs="Times New Roman"/>
          <w:sz w:val="24"/>
          <w:szCs w:val="24"/>
        </w:rPr>
        <w:t>e</w:t>
      </w:r>
      <w:r w:rsidR="001F1D81">
        <w:rPr>
          <w:rFonts w:ascii="Times New Roman" w:hAnsi="Times New Roman" w:cs="Times New Roman"/>
          <w:sz w:val="24"/>
          <w:szCs w:val="24"/>
        </w:rPr>
        <w:t>ime</w:t>
      </w:r>
      <w:r w:rsidR="00AE0521" w:rsidRPr="008323E4">
        <w:rPr>
          <w:rFonts w:ascii="Times New Roman" w:hAnsi="Times New Roman" w:cs="Times New Roman"/>
          <w:sz w:val="24"/>
          <w:szCs w:val="24"/>
        </w:rPr>
        <w:t>ra</w:t>
      </w:r>
      <w:r w:rsidR="001F1D81">
        <w:rPr>
          <w:rFonts w:ascii="Times New Roman" w:hAnsi="Times New Roman" w:cs="Times New Roman"/>
          <w:sz w:val="24"/>
          <w:szCs w:val="24"/>
        </w:rPr>
        <w:t>.</w:t>
      </w:r>
      <w:r w:rsidR="00AE0521" w:rsidRPr="00832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8B0" w:rsidRPr="008323E4" w:rsidRDefault="009258B0" w:rsidP="008323E4">
      <w:pPr>
        <w:pStyle w:val="Akapitzlist"/>
        <w:spacing w:after="0" w:line="240" w:lineRule="auto"/>
        <w:ind w:left="644"/>
        <w:rPr>
          <w:rFonts w:ascii="Times New Roman" w:hAnsi="Times New Roman" w:cs="Times New Roman"/>
          <w:sz w:val="24"/>
          <w:szCs w:val="24"/>
          <w:highlight w:val="green"/>
        </w:rPr>
      </w:pPr>
    </w:p>
    <w:p w:rsidR="00C234A2" w:rsidRDefault="00851942" w:rsidP="008323E4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  <w:u w:val="single"/>
        </w:rPr>
        <w:t>z</w:t>
      </w:r>
      <w:r w:rsidR="00984B4E" w:rsidRPr="008323E4">
        <w:rPr>
          <w:rFonts w:ascii="Times New Roman" w:hAnsi="Times New Roman" w:cs="Times New Roman"/>
          <w:sz w:val="24"/>
          <w:szCs w:val="24"/>
          <w:u w:val="single"/>
        </w:rPr>
        <w:t>najomo</w:t>
      </w:r>
      <w:r w:rsidRPr="00851942">
        <w:rPr>
          <w:rFonts w:ascii="Times New Roman" w:hAnsi="Times New Roman" w:cs="Times New Roman"/>
          <w:sz w:val="24"/>
          <w:szCs w:val="24"/>
          <w:u w:val="single"/>
        </w:rPr>
        <w:t>ś</w:t>
      </w:r>
      <w:r w:rsidR="00984B4E" w:rsidRPr="008323E4">
        <w:rPr>
          <w:rFonts w:ascii="Times New Roman" w:hAnsi="Times New Roman" w:cs="Times New Roman"/>
          <w:sz w:val="24"/>
          <w:szCs w:val="24"/>
          <w:u w:val="single"/>
        </w:rPr>
        <w:t xml:space="preserve">cią i umiejętnością rozpoznawania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gatunków </w:t>
      </w:r>
      <w:r w:rsidR="00984B4E" w:rsidRPr="008323E4">
        <w:rPr>
          <w:rFonts w:ascii="Times New Roman" w:hAnsi="Times New Roman" w:cs="Times New Roman"/>
          <w:sz w:val="24"/>
          <w:szCs w:val="24"/>
          <w:u w:val="single"/>
        </w:rPr>
        <w:t>ryb</w:t>
      </w:r>
      <w:r w:rsidR="006C1082" w:rsidRPr="008323E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84B4E" w:rsidRPr="008323E4">
        <w:rPr>
          <w:rFonts w:ascii="Times New Roman" w:hAnsi="Times New Roman" w:cs="Times New Roman"/>
          <w:sz w:val="24"/>
          <w:szCs w:val="24"/>
        </w:rPr>
        <w:t xml:space="preserve">występujących w zbiornikach wodnych </w:t>
      </w:r>
      <w:r w:rsidR="00984B4E" w:rsidRPr="00851942">
        <w:rPr>
          <w:rFonts w:ascii="Times New Roman" w:hAnsi="Times New Roman" w:cs="Times New Roman"/>
          <w:sz w:val="24"/>
          <w:szCs w:val="24"/>
        </w:rPr>
        <w:t>w Polsce i na terenie województwa zachodniopomorskiego na podstawie zdjęć, rysunków,</w:t>
      </w:r>
      <w:r w:rsidRPr="008323E4">
        <w:rPr>
          <w:rFonts w:ascii="Times New Roman" w:hAnsi="Times New Roman" w:cs="Times New Roman"/>
          <w:sz w:val="24"/>
          <w:szCs w:val="24"/>
        </w:rPr>
        <w:t> </w:t>
      </w:r>
      <w:r w:rsidR="00984B4E" w:rsidRPr="00851942">
        <w:rPr>
          <w:rFonts w:ascii="Times New Roman" w:hAnsi="Times New Roman" w:cs="Times New Roman"/>
          <w:sz w:val="24"/>
          <w:szCs w:val="24"/>
        </w:rPr>
        <w:t>schematów i opisów</w:t>
      </w:r>
      <w:r w:rsidR="001F7D32" w:rsidRPr="00851942">
        <w:rPr>
          <w:rFonts w:ascii="Times New Roman" w:hAnsi="Times New Roman" w:cs="Times New Roman"/>
          <w:sz w:val="24"/>
          <w:szCs w:val="24"/>
        </w:rPr>
        <w:t>.</w:t>
      </w:r>
    </w:p>
    <w:p w:rsidR="00755219" w:rsidRPr="008323E4" w:rsidRDefault="00755219" w:rsidP="008323E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6C1082" w:rsidRPr="005745C3" w:rsidRDefault="006C1082" w:rsidP="006C1082">
      <w:pPr>
        <w:rPr>
          <w:rFonts w:ascii="Times New Roman" w:hAnsi="Times New Roman" w:cs="Times New Roman"/>
          <w:b/>
          <w:sz w:val="24"/>
          <w:szCs w:val="24"/>
        </w:rPr>
      </w:pPr>
      <w:r w:rsidRPr="005745C3">
        <w:rPr>
          <w:rFonts w:ascii="Times New Roman" w:hAnsi="Times New Roman" w:cs="Times New Roman"/>
          <w:b/>
          <w:sz w:val="24"/>
          <w:szCs w:val="24"/>
        </w:rPr>
        <w:t>ETAP WOJEWÓDZKI</w:t>
      </w:r>
    </w:p>
    <w:p w:rsidR="006C1082" w:rsidRPr="005745C3" w:rsidRDefault="006C1082" w:rsidP="008323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45C3">
        <w:rPr>
          <w:rFonts w:ascii="Times New Roman" w:hAnsi="Times New Roman" w:cs="Times New Roman"/>
          <w:b/>
          <w:sz w:val="24"/>
          <w:szCs w:val="24"/>
        </w:rPr>
        <w:t>Uczeń powinien wykazać się wiadomościami i umiejętności</w:t>
      </w:r>
      <w:r w:rsidR="00C617B8" w:rsidRPr="005745C3">
        <w:rPr>
          <w:rFonts w:ascii="Times New Roman" w:hAnsi="Times New Roman" w:cs="Times New Roman"/>
          <w:b/>
          <w:sz w:val="24"/>
          <w:szCs w:val="24"/>
        </w:rPr>
        <w:t>ami określonymi dla etapu rejonowego konkursu oraz zawartymi w:</w:t>
      </w:r>
    </w:p>
    <w:p w:rsidR="006E2051" w:rsidRPr="005745C3" w:rsidRDefault="006C1082" w:rsidP="0083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C3">
        <w:rPr>
          <w:rFonts w:ascii="Times New Roman" w:hAnsi="Times New Roman" w:cs="Times New Roman"/>
          <w:sz w:val="24"/>
          <w:szCs w:val="24"/>
        </w:rPr>
        <w:t>- wymaganiach szczegółowych podstaw</w:t>
      </w:r>
      <w:r w:rsidR="00514C68" w:rsidRPr="005745C3">
        <w:rPr>
          <w:rFonts w:ascii="Times New Roman" w:hAnsi="Times New Roman" w:cs="Times New Roman"/>
          <w:sz w:val="24"/>
          <w:szCs w:val="24"/>
        </w:rPr>
        <w:t xml:space="preserve">y programowej dla szkoły podstawowej </w:t>
      </w:r>
      <w:r w:rsidR="00C617B8" w:rsidRPr="005745C3">
        <w:rPr>
          <w:rFonts w:ascii="Times New Roman" w:hAnsi="Times New Roman" w:cs="Times New Roman"/>
          <w:sz w:val="24"/>
          <w:szCs w:val="24"/>
        </w:rPr>
        <w:t xml:space="preserve">II etap </w:t>
      </w:r>
      <w:r w:rsidR="006E2051" w:rsidRPr="005745C3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81032" w:rsidRDefault="00C617B8" w:rsidP="0083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45C3">
        <w:rPr>
          <w:rFonts w:ascii="Times New Roman" w:hAnsi="Times New Roman" w:cs="Times New Roman"/>
          <w:sz w:val="24"/>
          <w:szCs w:val="24"/>
        </w:rPr>
        <w:t xml:space="preserve"> </w:t>
      </w:r>
      <w:r w:rsidR="006E2051" w:rsidRPr="005745C3">
        <w:rPr>
          <w:rFonts w:ascii="Times New Roman" w:hAnsi="Times New Roman" w:cs="Times New Roman"/>
          <w:sz w:val="24"/>
          <w:szCs w:val="24"/>
        </w:rPr>
        <w:t xml:space="preserve">  e</w:t>
      </w:r>
      <w:r w:rsidRPr="005745C3">
        <w:rPr>
          <w:rFonts w:ascii="Times New Roman" w:hAnsi="Times New Roman" w:cs="Times New Roman"/>
          <w:sz w:val="24"/>
          <w:szCs w:val="24"/>
        </w:rPr>
        <w:t>dukac</w:t>
      </w:r>
      <w:r w:rsidR="006E2051" w:rsidRPr="005745C3">
        <w:rPr>
          <w:rFonts w:ascii="Times New Roman" w:hAnsi="Times New Roman" w:cs="Times New Roman"/>
          <w:sz w:val="24"/>
          <w:szCs w:val="24"/>
        </w:rPr>
        <w:t>yjny</w:t>
      </w:r>
      <w:r w:rsidRPr="005745C3">
        <w:rPr>
          <w:rFonts w:ascii="Times New Roman" w:hAnsi="Times New Roman" w:cs="Times New Roman"/>
          <w:sz w:val="24"/>
          <w:szCs w:val="24"/>
        </w:rPr>
        <w:t xml:space="preserve">, biologia </w:t>
      </w:r>
      <w:r w:rsidR="006C1082" w:rsidRPr="005745C3">
        <w:rPr>
          <w:rFonts w:ascii="Times New Roman" w:hAnsi="Times New Roman" w:cs="Times New Roman"/>
          <w:sz w:val="24"/>
          <w:szCs w:val="24"/>
        </w:rPr>
        <w:t>w punktach:</w:t>
      </w:r>
    </w:p>
    <w:p w:rsidR="00781032" w:rsidRPr="008323E4" w:rsidRDefault="00514C68" w:rsidP="008323E4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Ewolucja życia.</w:t>
      </w:r>
    </w:p>
    <w:p w:rsidR="00781032" w:rsidRPr="008323E4" w:rsidRDefault="00514C68" w:rsidP="008323E4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Ekologia i ochrona środowiska.</w:t>
      </w:r>
    </w:p>
    <w:p w:rsidR="006C1082" w:rsidRPr="008323E4" w:rsidRDefault="00514C68" w:rsidP="008323E4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Zagrożenia różnorodności biologicznej.</w:t>
      </w:r>
    </w:p>
    <w:p w:rsidR="00DE5D8E" w:rsidRPr="005745C3" w:rsidRDefault="00DE5D8E" w:rsidP="0083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605" w:rsidRDefault="006C1082" w:rsidP="008323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b/>
          <w:sz w:val="24"/>
          <w:szCs w:val="24"/>
          <w:u w:val="single"/>
        </w:rPr>
        <w:t>Uczeń powinien wykazać się dodatkowymi wiadomościami i umiejętnościami</w:t>
      </w:r>
      <w:r w:rsidRPr="008323E4">
        <w:rPr>
          <w:rFonts w:ascii="Times New Roman" w:hAnsi="Times New Roman" w:cs="Times New Roman"/>
          <w:sz w:val="24"/>
          <w:szCs w:val="24"/>
        </w:rPr>
        <w:t>:</w:t>
      </w:r>
    </w:p>
    <w:p w:rsidR="00DE5D8E" w:rsidRPr="008323E4" w:rsidRDefault="006C1082" w:rsidP="008323E4">
      <w:pPr>
        <w:pStyle w:val="Akapitzlist"/>
        <w:numPr>
          <w:ilvl w:val="0"/>
          <w:numId w:val="36"/>
        </w:numPr>
      </w:pPr>
      <w:r w:rsidRPr="008323E4">
        <w:rPr>
          <w:rFonts w:ascii="Times New Roman" w:hAnsi="Times New Roman" w:cs="Times New Roman"/>
          <w:sz w:val="24"/>
          <w:szCs w:val="24"/>
          <w:u w:val="single"/>
        </w:rPr>
        <w:t>poszerzona wiedzą z zakresu funkcjonowania organizmu człowieka, dotyczącą układu</w:t>
      </w:r>
      <w:r w:rsidR="00146605" w:rsidRPr="008323E4">
        <w:rPr>
          <w:rFonts w:ascii="Times New Roman" w:hAnsi="Times New Roman" w:cs="Times New Roman"/>
          <w:sz w:val="24"/>
          <w:szCs w:val="24"/>
          <w:u w:val="single"/>
        </w:rPr>
        <w:t xml:space="preserve"> dokrewnego:</w:t>
      </w:r>
    </w:p>
    <w:p w:rsidR="00DE5D8E" w:rsidRPr="005745C3" w:rsidRDefault="006C1082" w:rsidP="008323E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 xml:space="preserve">mechanizm antagonistycznego działania niektórych hormonów na przykładzie insuliny i glukagonu oraz kalcytoniny i parathormonu, </w:t>
      </w:r>
    </w:p>
    <w:p w:rsidR="00DE5D8E" w:rsidRPr="005745C3" w:rsidRDefault="006C1082" w:rsidP="008323E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 xml:space="preserve">działanie adrenaliny i hormonów odpowiedzialnych za dojrzewanie i rozród człowieka, </w:t>
      </w:r>
    </w:p>
    <w:p w:rsidR="00DE5D8E" w:rsidRPr="005745C3" w:rsidRDefault="006C1082" w:rsidP="008323E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 xml:space="preserve">mechanizm sprzężenia zwrotnego ujemnego na osi podwzgórze – przysadka – gruczoł </w:t>
      </w:r>
      <w:r w:rsidR="007F75EC" w:rsidRPr="005745C3">
        <w:rPr>
          <w:rFonts w:ascii="Times New Roman" w:hAnsi="Times New Roman" w:cs="Times New Roman"/>
          <w:sz w:val="24"/>
          <w:szCs w:val="24"/>
        </w:rPr>
        <w:t xml:space="preserve">podległy </w:t>
      </w:r>
      <w:r w:rsidRPr="008323E4">
        <w:rPr>
          <w:rFonts w:ascii="Times New Roman" w:hAnsi="Times New Roman" w:cs="Times New Roman"/>
          <w:sz w:val="24"/>
          <w:szCs w:val="24"/>
        </w:rPr>
        <w:t>(hormony tarczycy, kory nadnerczy i gonad),</w:t>
      </w:r>
    </w:p>
    <w:p w:rsidR="007F75EC" w:rsidRPr="005745C3" w:rsidRDefault="006C1082" w:rsidP="008323E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 xml:space="preserve">rola hormonów w reakcji na stres, w regulacji wzrostu, tempa metabolizmu, rytmu dobowego, </w:t>
      </w:r>
    </w:p>
    <w:p w:rsidR="00146605" w:rsidRDefault="006C1082" w:rsidP="008323E4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skutki niedoczynności i nadczynności gruczołów dokrewnych</w:t>
      </w:r>
      <w:r w:rsidR="00146605">
        <w:rPr>
          <w:rFonts w:ascii="Times New Roman" w:hAnsi="Times New Roman" w:cs="Times New Roman"/>
          <w:sz w:val="24"/>
          <w:szCs w:val="24"/>
        </w:rPr>
        <w:t xml:space="preserve"> </w:t>
      </w:r>
      <w:r w:rsidR="00CC1EF4" w:rsidRPr="005745C3">
        <w:rPr>
          <w:rFonts w:ascii="Times New Roman" w:hAnsi="Times New Roman" w:cs="Times New Roman"/>
          <w:sz w:val="24"/>
          <w:szCs w:val="24"/>
        </w:rPr>
        <w:t>(przysadka mózgowa, tarczyca, trzustka)</w:t>
      </w:r>
      <w:r w:rsidR="0014660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46605" w:rsidRPr="008323E4" w:rsidRDefault="00146605" w:rsidP="008323E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5D8E" w:rsidRPr="008323E4" w:rsidRDefault="006C1082" w:rsidP="008323E4">
      <w:pPr>
        <w:pStyle w:val="Akapitzlist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  <w:u w:val="single"/>
        </w:rPr>
        <w:t>poszerzoną wiedzą z zakresu genetyki</w:t>
      </w:r>
      <w:r w:rsidRPr="008323E4">
        <w:rPr>
          <w:rFonts w:ascii="Times New Roman" w:hAnsi="Times New Roman" w:cs="Times New Roman"/>
          <w:sz w:val="24"/>
          <w:szCs w:val="24"/>
        </w:rPr>
        <w:t>:</w:t>
      </w:r>
    </w:p>
    <w:p w:rsidR="00DE5D8E" w:rsidRPr="005745C3" w:rsidRDefault="006C1082" w:rsidP="008323E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 xml:space="preserve">znaczenie badań </w:t>
      </w:r>
      <w:r w:rsidR="00DE5D8E" w:rsidRPr="008323E4">
        <w:rPr>
          <w:rFonts w:ascii="Times New Roman" w:hAnsi="Times New Roman" w:cs="Times New Roman"/>
          <w:sz w:val="24"/>
          <w:szCs w:val="24"/>
        </w:rPr>
        <w:t xml:space="preserve">G. </w:t>
      </w:r>
      <w:r w:rsidRPr="008323E4">
        <w:rPr>
          <w:rFonts w:ascii="Times New Roman" w:hAnsi="Times New Roman" w:cs="Times New Roman"/>
          <w:sz w:val="24"/>
          <w:szCs w:val="24"/>
        </w:rPr>
        <w:t>Mendla</w:t>
      </w:r>
      <w:r w:rsidR="00DE5D8E" w:rsidRPr="008323E4">
        <w:rPr>
          <w:rFonts w:ascii="Times New Roman" w:hAnsi="Times New Roman" w:cs="Times New Roman"/>
          <w:sz w:val="24"/>
          <w:szCs w:val="24"/>
        </w:rPr>
        <w:t xml:space="preserve"> i T. Morgana </w:t>
      </w:r>
      <w:r w:rsidRPr="008323E4">
        <w:rPr>
          <w:rFonts w:ascii="Times New Roman" w:hAnsi="Times New Roman" w:cs="Times New Roman"/>
          <w:sz w:val="24"/>
          <w:szCs w:val="24"/>
        </w:rPr>
        <w:t xml:space="preserve"> w odkryciu podstawowych praw</w:t>
      </w:r>
      <w:r w:rsidR="00984B4E" w:rsidRPr="005745C3">
        <w:rPr>
          <w:rFonts w:ascii="Times New Roman" w:hAnsi="Times New Roman" w:cs="Times New Roman"/>
          <w:sz w:val="24"/>
          <w:szCs w:val="24"/>
        </w:rPr>
        <w:t xml:space="preserve"> genetyki klasycznej </w:t>
      </w:r>
      <w:r w:rsidRPr="008323E4">
        <w:rPr>
          <w:rFonts w:ascii="Times New Roman" w:hAnsi="Times New Roman" w:cs="Times New Roman"/>
          <w:sz w:val="24"/>
          <w:szCs w:val="24"/>
        </w:rPr>
        <w:t xml:space="preserve"> </w:t>
      </w:r>
      <w:r w:rsidR="00984B4E" w:rsidRPr="005745C3">
        <w:rPr>
          <w:rFonts w:ascii="Times New Roman" w:hAnsi="Times New Roman" w:cs="Times New Roman"/>
          <w:sz w:val="24"/>
          <w:szCs w:val="24"/>
        </w:rPr>
        <w:t xml:space="preserve">i chromosomowej  teorii </w:t>
      </w:r>
      <w:r w:rsidRPr="008323E4">
        <w:rPr>
          <w:rFonts w:ascii="Times New Roman" w:hAnsi="Times New Roman" w:cs="Times New Roman"/>
          <w:sz w:val="24"/>
          <w:szCs w:val="24"/>
        </w:rPr>
        <w:t xml:space="preserve">dziedziczenia, </w:t>
      </w:r>
    </w:p>
    <w:p w:rsidR="00DE5D8E" w:rsidRPr="005745C3" w:rsidRDefault="006C1082" w:rsidP="008323E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 xml:space="preserve">podziały komórkowe mitoza, mejoza ich przebieg i znaczenie biologiczne,  </w:t>
      </w:r>
    </w:p>
    <w:p w:rsidR="00C82CAB" w:rsidRPr="008323E4" w:rsidRDefault="00702013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mechanizm </w:t>
      </w:r>
      <w:r w:rsidR="006C1082" w:rsidRPr="008323E4">
        <w:rPr>
          <w:rFonts w:ascii="Times New Roman" w:hAnsi="Times New Roman" w:cs="Times New Roman"/>
          <w:sz w:val="24"/>
          <w:szCs w:val="24"/>
        </w:rPr>
        <w:t>replikacj</w:t>
      </w:r>
      <w:r>
        <w:rPr>
          <w:rFonts w:ascii="Times New Roman" w:hAnsi="Times New Roman" w:cs="Times New Roman"/>
          <w:sz w:val="24"/>
          <w:szCs w:val="24"/>
        </w:rPr>
        <w:t>i</w:t>
      </w:r>
      <w:r w:rsidR="006C1082" w:rsidRPr="008323E4">
        <w:rPr>
          <w:rFonts w:ascii="Times New Roman" w:hAnsi="Times New Roman" w:cs="Times New Roman"/>
          <w:sz w:val="24"/>
          <w:szCs w:val="24"/>
        </w:rPr>
        <w:t xml:space="preserve"> kwasu DNA,</w:t>
      </w:r>
      <w:r w:rsidR="00A01439" w:rsidRPr="008323E4">
        <w:rPr>
          <w:rFonts w:ascii="Times New Roman" w:hAnsi="Times New Roman" w:cs="Times New Roman"/>
          <w:sz w:val="24"/>
          <w:szCs w:val="24"/>
        </w:rPr>
        <w:t xml:space="preserve"> </w:t>
      </w:r>
      <w:r w:rsidR="00146605" w:rsidRPr="001F1D81">
        <w:rPr>
          <w:rFonts w:ascii="Times New Roman" w:hAnsi="Times New Roman" w:cs="Times New Roman"/>
          <w:sz w:val="24"/>
          <w:szCs w:val="24"/>
        </w:rPr>
        <w:t xml:space="preserve">rola </w:t>
      </w:r>
      <w:r w:rsidR="00984B4E" w:rsidRPr="001F1D81">
        <w:rPr>
          <w:rFonts w:ascii="Times New Roman" w:hAnsi="Times New Roman" w:cs="Times New Roman"/>
          <w:sz w:val="24"/>
          <w:szCs w:val="24"/>
        </w:rPr>
        <w:t>enzym</w:t>
      </w:r>
      <w:r w:rsidR="00146605" w:rsidRPr="001F1D81">
        <w:rPr>
          <w:rFonts w:ascii="Times New Roman" w:hAnsi="Times New Roman" w:cs="Times New Roman"/>
          <w:sz w:val="24"/>
          <w:szCs w:val="24"/>
        </w:rPr>
        <w:t>ów</w:t>
      </w:r>
      <w:r w:rsidR="00984B4E" w:rsidRPr="008323E4">
        <w:rPr>
          <w:rFonts w:ascii="Times New Roman" w:hAnsi="Times New Roman" w:cs="Times New Roman"/>
          <w:sz w:val="24"/>
          <w:szCs w:val="24"/>
        </w:rPr>
        <w:t xml:space="preserve"> katalizując</w:t>
      </w:r>
      <w:r w:rsidR="00146605" w:rsidRPr="008323E4">
        <w:rPr>
          <w:rFonts w:ascii="Times New Roman" w:hAnsi="Times New Roman" w:cs="Times New Roman"/>
          <w:sz w:val="24"/>
          <w:szCs w:val="24"/>
        </w:rPr>
        <w:t>ych</w:t>
      </w:r>
      <w:r w:rsidR="00984B4E" w:rsidRPr="008323E4">
        <w:rPr>
          <w:rFonts w:ascii="Times New Roman" w:hAnsi="Times New Roman" w:cs="Times New Roman"/>
          <w:sz w:val="24"/>
          <w:szCs w:val="24"/>
        </w:rPr>
        <w:t xml:space="preserve"> proces,</w:t>
      </w:r>
    </w:p>
    <w:p w:rsidR="00C82CAB" w:rsidRDefault="006C1082" w:rsidP="008323E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proces biosyntezy białka</w:t>
      </w:r>
      <w:r w:rsidR="00866A1A" w:rsidRPr="00C82CAB">
        <w:rPr>
          <w:rFonts w:ascii="Times New Roman" w:hAnsi="Times New Roman" w:cs="Times New Roman"/>
          <w:sz w:val="24"/>
          <w:szCs w:val="24"/>
        </w:rPr>
        <w:t xml:space="preserve"> </w:t>
      </w:r>
      <w:r w:rsidR="00A01439" w:rsidRPr="008323E4">
        <w:rPr>
          <w:rFonts w:ascii="Times New Roman" w:hAnsi="Times New Roman" w:cs="Times New Roman"/>
          <w:sz w:val="24"/>
          <w:szCs w:val="24"/>
        </w:rPr>
        <w:t>-</w:t>
      </w:r>
      <w:r w:rsidRPr="008323E4">
        <w:rPr>
          <w:rFonts w:ascii="Times New Roman" w:hAnsi="Times New Roman" w:cs="Times New Roman"/>
          <w:sz w:val="24"/>
          <w:szCs w:val="24"/>
        </w:rPr>
        <w:t xml:space="preserve"> od genu do cechy,</w:t>
      </w:r>
    </w:p>
    <w:p w:rsidR="00DE5D8E" w:rsidRPr="008B5EA3" w:rsidRDefault="00C82CAB" w:rsidP="008323E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9826C0">
        <w:rPr>
          <w:rFonts w:ascii="Times New Roman" w:hAnsi="Times New Roman" w:cs="Times New Roman"/>
          <w:sz w:val="24"/>
          <w:szCs w:val="24"/>
        </w:rPr>
        <w:t xml:space="preserve">genom w komórkach </w:t>
      </w:r>
      <w:proofErr w:type="spellStart"/>
      <w:r w:rsidR="008B5EA3" w:rsidRPr="008B5EA3">
        <w:rPr>
          <w:rFonts w:ascii="Times New Roman" w:hAnsi="Times New Roman" w:cs="Times New Roman"/>
          <w:sz w:val="24"/>
          <w:szCs w:val="24"/>
        </w:rPr>
        <w:t>prokariotycznych</w:t>
      </w:r>
      <w:proofErr w:type="spellEnd"/>
      <w:r w:rsidR="008B5EA3" w:rsidRPr="008B5EA3">
        <w:rPr>
          <w:rFonts w:ascii="Times New Roman" w:hAnsi="Times New Roman" w:cs="Times New Roman"/>
          <w:sz w:val="24"/>
          <w:szCs w:val="24"/>
        </w:rPr>
        <w:t xml:space="preserve"> i</w:t>
      </w:r>
      <w:r w:rsidRPr="008B5EA3">
        <w:rPr>
          <w:rFonts w:ascii="Times New Roman" w:hAnsi="Times New Roman" w:cs="Times New Roman"/>
          <w:sz w:val="24"/>
          <w:szCs w:val="24"/>
        </w:rPr>
        <w:t xml:space="preserve"> eukariotycznych,</w:t>
      </w:r>
    </w:p>
    <w:p w:rsidR="00866A1A" w:rsidRPr="005745C3" w:rsidRDefault="00866A1A" w:rsidP="008323E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66A1A" w:rsidRPr="008323E4" w:rsidRDefault="00DE5D8E" w:rsidP="008323E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 xml:space="preserve">rozwiązywanie krzyżówek </w:t>
      </w:r>
      <w:r w:rsidR="00866A1A" w:rsidRPr="008323E4">
        <w:rPr>
          <w:rFonts w:ascii="Times New Roman" w:hAnsi="Times New Roman" w:cs="Times New Roman"/>
          <w:sz w:val="24"/>
          <w:szCs w:val="24"/>
        </w:rPr>
        <w:t xml:space="preserve">jedno- i </w:t>
      </w:r>
      <w:r w:rsidR="006C1082" w:rsidRPr="008323E4">
        <w:rPr>
          <w:rFonts w:ascii="Times New Roman" w:hAnsi="Times New Roman" w:cs="Times New Roman"/>
          <w:sz w:val="24"/>
          <w:szCs w:val="24"/>
        </w:rPr>
        <w:t>dwugenowych z dominacją zupełną</w:t>
      </w:r>
      <w:r w:rsidR="00866A1A" w:rsidRPr="008323E4">
        <w:rPr>
          <w:rFonts w:ascii="Times New Roman" w:hAnsi="Times New Roman" w:cs="Times New Roman"/>
          <w:sz w:val="24"/>
          <w:szCs w:val="24"/>
        </w:rPr>
        <w:t xml:space="preserve"> oraz allelami wielokrotnymi, okre</w:t>
      </w:r>
      <w:r w:rsidR="00866A1A" w:rsidRPr="008323E4">
        <w:rPr>
          <w:rFonts w:ascii="TimesNewRoman" w:eastAsia="TimesNewRoman" w:hAnsi="Times New Roman" w:cs="TimesNewRoman"/>
          <w:sz w:val="24"/>
          <w:szCs w:val="24"/>
        </w:rPr>
        <w:t>ś</w:t>
      </w:r>
      <w:r w:rsidR="00866A1A" w:rsidRPr="008323E4">
        <w:rPr>
          <w:rFonts w:ascii="Times New Roman" w:hAnsi="Times New Roman" w:cs="Times New Roman"/>
          <w:sz w:val="24"/>
          <w:szCs w:val="24"/>
        </w:rPr>
        <w:t>lanie prawdopodobie</w:t>
      </w:r>
      <w:r w:rsidR="00866A1A" w:rsidRPr="008323E4">
        <w:rPr>
          <w:rFonts w:ascii="TimesNewRoman" w:eastAsia="TimesNewRoman" w:hAnsi="Times New Roman" w:cs="TimesNewRoman"/>
          <w:sz w:val="24"/>
          <w:szCs w:val="24"/>
        </w:rPr>
        <w:t>ń</w:t>
      </w:r>
      <w:r w:rsidR="00866A1A" w:rsidRPr="008323E4">
        <w:rPr>
          <w:rFonts w:ascii="Times New Roman" w:hAnsi="Times New Roman" w:cs="Times New Roman"/>
          <w:sz w:val="24"/>
          <w:szCs w:val="24"/>
        </w:rPr>
        <w:t>stwa wyst</w:t>
      </w:r>
      <w:r w:rsidR="00866A1A" w:rsidRPr="008323E4">
        <w:rPr>
          <w:rFonts w:ascii="TimesNewRoman" w:eastAsia="TimesNewRoman" w:hAnsi="Times New Roman" w:cs="TimesNewRoman"/>
          <w:sz w:val="24"/>
          <w:szCs w:val="24"/>
        </w:rPr>
        <w:t>ą</w:t>
      </w:r>
      <w:r w:rsidR="00866A1A" w:rsidRPr="008323E4">
        <w:rPr>
          <w:rFonts w:ascii="Times New Roman" w:hAnsi="Times New Roman" w:cs="Times New Roman"/>
          <w:sz w:val="24"/>
          <w:szCs w:val="24"/>
        </w:rPr>
        <w:t>pienia poszczególnych genotypów i fenotypów w pokoleniach potomnych,</w:t>
      </w:r>
    </w:p>
    <w:p w:rsidR="00DE5D8E" w:rsidRPr="008323E4" w:rsidRDefault="006C1082" w:rsidP="008323E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 xml:space="preserve">zmienność organizmów dziedziczna i niedziedziczna, </w:t>
      </w:r>
    </w:p>
    <w:p w:rsidR="00DE5D8E" w:rsidRPr="005745C3" w:rsidRDefault="006C1082" w:rsidP="008323E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mutacje genowe i chromosomowe</w:t>
      </w:r>
      <w:r w:rsidR="00CC1EF4" w:rsidRPr="005745C3">
        <w:rPr>
          <w:rFonts w:ascii="Times New Roman" w:hAnsi="Times New Roman" w:cs="Times New Roman"/>
          <w:sz w:val="24"/>
          <w:szCs w:val="24"/>
        </w:rPr>
        <w:t>,</w:t>
      </w:r>
      <w:r w:rsidRPr="008323E4">
        <w:rPr>
          <w:rFonts w:ascii="Times New Roman" w:hAnsi="Times New Roman" w:cs="Times New Roman"/>
          <w:sz w:val="24"/>
          <w:szCs w:val="24"/>
        </w:rPr>
        <w:t xml:space="preserve"> </w:t>
      </w:r>
      <w:r w:rsidR="00CC1EF4" w:rsidRPr="005745C3">
        <w:rPr>
          <w:rFonts w:ascii="Times New Roman" w:hAnsi="Times New Roman" w:cs="Times New Roman"/>
          <w:sz w:val="24"/>
          <w:szCs w:val="24"/>
        </w:rPr>
        <w:t>czynniki wywołujące mutacj</w:t>
      </w:r>
      <w:r w:rsidR="00CA13A9">
        <w:rPr>
          <w:rFonts w:ascii="Times New Roman" w:hAnsi="Times New Roman" w:cs="Times New Roman"/>
          <w:sz w:val="24"/>
          <w:szCs w:val="24"/>
        </w:rPr>
        <w:t>e</w:t>
      </w:r>
      <w:r w:rsidR="00CC1EF4" w:rsidRPr="005745C3">
        <w:rPr>
          <w:rFonts w:ascii="Times New Roman" w:hAnsi="Times New Roman" w:cs="Times New Roman"/>
          <w:sz w:val="24"/>
          <w:szCs w:val="24"/>
        </w:rPr>
        <w:t>,</w:t>
      </w:r>
    </w:p>
    <w:p w:rsidR="00E129D7" w:rsidRPr="005745C3" w:rsidRDefault="00A01439" w:rsidP="008323E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 xml:space="preserve">choroby </w:t>
      </w:r>
      <w:r w:rsidR="00E129D7" w:rsidRPr="005745C3">
        <w:rPr>
          <w:rFonts w:ascii="Times New Roman" w:hAnsi="Times New Roman" w:cs="Times New Roman"/>
          <w:sz w:val="24"/>
          <w:szCs w:val="24"/>
        </w:rPr>
        <w:t>spowodowane mutacjami chromosomowymi:</w:t>
      </w:r>
      <w:r w:rsidR="00866A1A">
        <w:rPr>
          <w:rFonts w:ascii="Times New Roman" w:hAnsi="Times New Roman" w:cs="Times New Roman"/>
          <w:sz w:val="24"/>
          <w:szCs w:val="24"/>
        </w:rPr>
        <w:t xml:space="preserve"> </w:t>
      </w:r>
      <w:r w:rsidRPr="008323E4">
        <w:rPr>
          <w:rFonts w:ascii="Times New Roman" w:hAnsi="Times New Roman" w:cs="Times New Roman"/>
          <w:sz w:val="24"/>
          <w:szCs w:val="24"/>
        </w:rPr>
        <w:t>zesp</w:t>
      </w:r>
      <w:r w:rsidR="00E129D7" w:rsidRPr="005745C3">
        <w:rPr>
          <w:rFonts w:ascii="Times New Roman" w:hAnsi="Times New Roman" w:cs="Times New Roman"/>
          <w:sz w:val="24"/>
          <w:szCs w:val="24"/>
        </w:rPr>
        <w:t>ó</w:t>
      </w:r>
      <w:r w:rsidRPr="008323E4">
        <w:rPr>
          <w:rFonts w:ascii="Times New Roman" w:hAnsi="Times New Roman" w:cs="Times New Roman"/>
          <w:sz w:val="24"/>
          <w:szCs w:val="24"/>
        </w:rPr>
        <w:t>ł Turnera, zesp</w:t>
      </w:r>
      <w:r w:rsidR="00E129D7" w:rsidRPr="005745C3">
        <w:rPr>
          <w:rFonts w:ascii="Times New Roman" w:hAnsi="Times New Roman" w:cs="Times New Roman"/>
          <w:sz w:val="24"/>
          <w:szCs w:val="24"/>
        </w:rPr>
        <w:t>ó</w:t>
      </w:r>
      <w:r w:rsidRPr="008323E4">
        <w:rPr>
          <w:rFonts w:ascii="Times New Roman" w:hAnsi="Times New Roman" w:cs="Times New Roman"/>
          <w:sz w:val="24"/>
          <w:szCs w:val="24"/>
        </w:rPr>
        <w:t xml:space="preserve">ł </w:t>
      </w:r>
      <w:proofErr w:type="spellStart"/>
      <w:r w:rsidR="006C1082" w:rsidRPr="008323E4">
        <w:rPr>
          <w:rFonts w:ascii="Times New Roman" w:hAnsi="Times New Roman" w:cs="Times New Roman"/>
          <w:sz w:val="24"/>
          <w:szCs w:val="24"/>
        </w:rPr>
        <w:t>Klinef</w:t>
      </w:r>
      <w:r w:rsidRPr="008323E4">
        <w:rPr>
          <w:rFonts w:ascii="Times New Roman" w:hAnsi="Times New Roman" w:cs="Times New Roman"/>
          <w:sz w:val="24"/>
          <w:szCs w:val="24"/>
        </w:rPr>
        <w:t>eltera</w:t>
      </w:r>
      <w:proofErr w:type="spellEnd"/>
      <w:r w:rsidRPr="008323E4">
        <w:rPr>
          <w:rFonts w:ascii="Times New Roman" w:hAnsi="Times New Roman" w:cs="Times New Roman"/>
          <w:sz w:val="24"/>
          <w:szCs w:val="24"/>
        </w:rPr>
        <w:t>, zesp</w:t>
      </w:r>
      <w:r w:rsidR="00866A1A">
        <w:rPr>
          <w:rFonts w:ascii="Times New Roman" w:hAnsi="Times New Roman" w:cs="Times New Roman"/>
          <w:sz w:val="24"/>
          <w:szCs w:val="24"/>
        </w:rPr>
        <w:t>ó</w:t>
      </w:r>
      <w:r w:rsidRPr="008323E4">
        <w:rPr>
          <w:rFonts w:ascii="Times New Roman" w:hAnsi="Times New Roman" w:cs="Times New Roman"/>
          <w:sz w:val="24"/>
          <w:szCs w:val="24"/>
        </w:rPr>
        <w:t>ł Downa</w:t>
      </w:r>
      <w:r w:rsidR="006C1082" w:rsidRPr="008323E4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E129D7" w:rsidRPr="005745C3" w:rsidRDefault="00E129D7" w:rsidP="008323E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45C3">
        <w:rPr>
          <w:rFonts w:ascii="Times New Roman" w:hAnsi="Times New Roman" w:cs="Times New Roman"/>
          <w:sz w:val="24"/>
          <w:szCs w:val="24"/>
        </w:rPr>
        <w:t xml:space="preserve">dziedziczenie chorób genetycznych na przykładzie: </w:t>
      </w:r>
      <w:proofErr w:type="spellStart"/>
      <w:r w:rsidRPr="005745C3">
        <w:rPr>
          <w:rFonts w:ascii="Times New Roman" w:hAnsi="Times New Roman" w:cs="Times New Roman"/>
          <w:sz w:val="24"/>
          <w:szCs w:val="24"/>
        </w:rPr>
        <w:t>fenyloketonurii</w:t>
      </w:r>
      <w:proofErr w:type="spellEnd"/>
      <w:r w:rsidRPr="005745C3">
        <w:rPr>
          <w:rFonts w:ascii="Times New Roman" w:hAnsi="Times New Roman" w:cs="Times New Roman"/>
          <w:sz w:val="24"/>
          <w:szCs w:val="24"/>
        </w:rPr>
        <w:t>, mukowiscydozy, albinizmu, anemii sierpowatej , pląsawicy Huntingtona,</w:t>
      </w:r>
    </w:p>
    <w:p w:rsidR="00F9224E" w:rsidRPr="005745C3" w:rsidRDefault="006C1082" w:rsidP="008323E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kierunki badań prowadzonych na materiale genetycznym oraz wskazywanie ewentualnych zagrożeń,</w:t>
      </w:r>
    </w:p>
    <w:p w:rsidR="006C1082" w:rsidRPr="008323E4" w:rsidRDefault="006C1082" w:rsidP="008323E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praktyczne wykorzystanie inżynierii genetycznej.</w:t>
      </w:r>
    </w:p>
    <w:p w:rsidR="00C617B8" w:rsidRPr="005745C3" w:rsidRDefault="00C617B8" w:rsidP="006C1082">
      <w:pPr>
        <w:rPr>
          <w:rFonts w:ascii="Times New Roman" w:hAnsi="Times New Roman" w:cs="Times New Roman"/>
          <w:sz w:val="24"/>
          <w:szCs w:val="24"/>
        </w:rPr>
      </w:pPr>
    </w:p>
    <w:p w:rsidR="006C1082" w:rsidRPr="005745C3" w:rsidRDefault="006C1082" w:rsidP="008323E4">
      <w:pPr>
        <w:jc w:val="both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b/>
          <w:sz w:val="24"/>
          <w:szCs w:val="24"/>
          <w:u w:val="single"/>
        </w:rPr>
        <w:t>Na wszystkich etapach konkursu obowiązuje znajomość doświadczeń, badań</w:t>
      </w:r>
      <w:r w:rsidR="00C617B8" w:rsidRPr="008323E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</w:t>
      </w:r>
      <w:r w:rsidRPr="008323E4">
        <w:rPr>
          <w:rFonts w:ascii="Times New Roman" w:hAnsi="Times New Roman" w:cs="Times New Roman"/>
          <w:b/>
          <w:sz w:val="24"/>
          <w:szCs w:val="24"/>
          <w:u w:val="single"/>
        </w:rPr>
        <w:t>i obserwacji zaleca</w:t>
      </w:r>
      <w:r w:rsidR="00B16DCE" w:rsidRPr="008323E4">
        <w:rPr>
          <w:rFonts w:ascii="Times New Roman" w:hAnsi="Times New Roman" w:cs="Times New Roman"/>
          <w:b/>
          <w:sz w:val="24"/>
          <w:szCs w:val="24"/>
          <w:u w:val="single"/>
        </w:rPr>
        <w:t>nych w podstawie programowej  dla szkoły podstawowej</w:t>
      </w:r>
      <w:r w:rsidR="00B16DCE" w:rsidRPr="005745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6DCE" w:rsidRPr="005745C3">
        <w:rPr>
          <w:rFonts w:ascii="Times New Roman" w:hAnsi="Times New Roman" w:cs="Times New Roman"/>
          <w:sz w:val="24"/>
          <w:szCs w:val="24"/>
        </w:rPr>
        <w:t>w części dotyczącej przedmiotu biologia</w:t>
      </w:r>
      <w:r w:rsidRPr="005745C3">
        <w:rPr>
          <w:rFonts w:ascii="Times New Roman" w:hAnsi="Times New Roman" w:cs="Times New Roman"/>
          <w:sz w:val="24"/>
          <w:szCs w:val="24"/>
        </w:rPr>
        <w:t xml:space="preserve"> z uwzględnieniem planowania, dokumentowania, warunków przeprowadzania obserwacji i doświadczeń, rozróżniania próby kontrolnej i badawczej, </w:t>
      </w:r>
      <w:r w:rsidR="00A01439" w:rsidRPr="005745C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745C3">
        <w:rPr>
          <w:rFonts w:ascii="Times New Roman" w:hAnsi="Times New Roman" w:cs="Times New Roman"/>
          <w:sz w:val="24"/>
          <w:szCs w:val="24"/>
        </w:rPr>
        <w:t>a także formułowania problemów badawczych, hipotez i wniosków.</w:t>
      </w:r>
    </w:p>
    <w:p w:rsidR="006C1082" w:rsidRPr="005745C3" w:rsidRDefault="006C1082" w:rsidP="006C1082">
      <w:pPr>
        <w:rPr>
          <w:rFonts w:ascii="Times New Roman" w:hAnsi="Times New Roman" w:cs="Times New Roman"/>
          <w:sz w:val="24"/>
          <w:szCs w:val="24"/>
        </w:rPr>
      </w:pPr>
    </w:p>
    <w:p w:rsidR="00F9224E" w:rsidRPr="005745C3" w:rsidRDefault="00F9224E" w:rsidP="006C1082">
      <w:pPr>
        <w:rPr>
          <w:rFonts w:ascii="Times New Roman" w:hAnsi="Times New Roman" w:cs="Times New Roman"/>
          <w:sz w:val="24"/>
          <w:szCs w:val="24"/>
        </w:rPr>
      </w:pPr>
    </w:p>
    <w:p w:rsidR="00F9224E" w:rsidRPr="005745C3" w:rsidRDefault="00F9224E" w:rsidP="006C1082">
      <w:pPr>
        <w:rPr>
          <w:rFonts w:ascii="Times New Roman" w:hAnsi="Times New Roman" w:cs="Times New Roman"/>
          <w:sz w:val="24"/>
          <w:szCs w:val="24"/>
        </w:rPr>
      </w:pPr>
    </w:p>
    <w:p w:rsidR="006C1082" w:rsidRPr="005745C3" w:rsidRDefault="006C1082" w:rsidP="006C10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5C3">
        <w:rPr>
          <w:rFonts w:ascii="Times New Roman" w:hAnsi="Times New Roman" w:cs="Times New Roman"/>
          <w:b/>
          <w:sz w:val="24"/>
          <w:szCs w:val="24"/>
        </w:rPr>
        <w:t>WYKAZ LITERATURY DLA UCZNIA I NAUCZYCIELA</w:t>
      </w:r>
      <w:r w:rsidRPr="005745C3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</w:t>
      </w:r>
    </w:p>
    <w:p w:rsidR="006C1082" w:rsidRPr="005745C3" w:rsidRDefault="006C1082" w:rsidP="00006C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5C3">
        <w:rPr>
          <w:rFonts w:ascii="Times New Roman" w:hAnsi="Times New Roman" w:cs="Times New Roman"/>
          <w:sz w:val="24"/>
          <w:szCs w:val="24"/>
        </w:rPr>
        <w:t xml:space="preserve">Podręczniki do biologii, zeszyty </w:t>
      </w:r>
      <w:r w:rsidR="00FE286D" w:rsidRPr="005745C3">
        <w:rPr>
          <w:rFonts w:ascii="Times New Roman" w:hAnsi="Times New Roman" w:cs="Times New Roman"/>
          <w:sz w:val="24"/>
          <w:szCs w:val="24"/>
        </w:rPr>
        <w:t>ćwiczeń do biologii dla szkoły podstawowej</w:t>
      </w:r>
      <w:r w:rsidRPr="005745C3">
        <w:rPr>
          <w:rFonts w:ascii="Times New Roman" w:hAnsi="Times New Roman" w:cs="Times New Roman"/>
          <w:sz w:val="24"/>
          <w:szCs w:val="24"/>
        </w:rPr>
        <w:t xml:space="preserve">, zamieszczone w wykazie dopuszczonych do użytku szkolnego, przeznaczonych </w:t>
      </w:r>
      <w:r w:rsidR="00993BAF">
        <w:rPr>
          <w:rFonts w:ascii="Times New Roman" w:hAnsi="Times New Roman" w:cs="Times New Roman"/>
          <w:sz w:val="24"/>
          <w:szCs w:val="24"/>
        </w:rPr>
        <w:br/>
      </w:r>
      <w:r w:rsidRPr="005745C3">
        <w:rPr>
          <w:rFonts w:ascii="Times New Roman" w:hAnsi="Times New Roman" w:cs="Times New Roman"/>
          <w:sz w:val="24"/>
          <w:szCs w:val="24"/>
        </w:rPr>
        <w:t>do kształcenia ogólnego, uwzględniają</w:t>
      </w:r>
      <w:r w:rsidR="005F363C" w:rsidRPr="005745C3">
        <w:rPr>
          <w:rFonts w:ascii="Times New Roman" w:hAnsi="Times New Roman" w:cs="Times New Roman"/>
          <w:sz w:val="24"/>
          <w:szCs w:val="24"/>
        </w:rPr>
        <w:t>ce podstawę p</w:t>
      </w:r>
      <w:r w:rsidR="00006CB7" w:rsidRPr="005745C3">
        <w:rPr>
          <w:rFonts w:ascii="Times New Roman" w:hAnsi="Times New Roman" w:cs="Times New Roman"/>
          <w:sz w:val="24"/>
          <w:szCs w:val="24"/>
        </w:rPr>
        <w:t>rogramową - Rozporządzenie Ministra Edukacji Narodowej z dnia 1 marca 2017 r. w sprawie dopuszczania do użytku szkolnego podręczników (Dziennik Ustaw z dnia 6 marca 2017 r. (</w:t>
      </w:r>
      <w:r w:rsidR="00993BAF">
        <w:rPr>
          <w:rFonts w:ascii="Times New Roman" w:hAnsi="Times New Roman" w:cs="Times New Roman"/>
          <w:sz w:val="24"/>
          <w:szCs w:val="24"/>
        </w:rPr>
        <w:t>p</w:t>
      </w:r>
      <w:r w:rsidR="00006CB7" w:rsidRPr="005745C3">
        <w:rPr>
          <w:rFonts w:ascii="Times New Roman" w:hAnsi="Times New Roman" w:cs="Times New Roman"/>
          <w:sz w:val="24"/>
          <w:szCs w:val="24"/>
        </w:rPr>
        <w:t>oz. 481).</w:t>
      </w:r>
    </w:p>
    <w:p w:rsidR="006C1082" w:rsidRPr="005745C3" w:rsidRDefault="00280D3F" w:rsidP="006C10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5C3">
        <w:rPr>
          <w:rFonts w:ascii="Times New Roman" w:hAnsi="Times New Roman" w:cs="Times New Roman"/>
          <w:sz w:val="24"/>
          <w:szCs w:val="24"/>
        </w:rPr>
        <w:t>Campbell</w:t>
      </w:r>
      <w:r w:rsidR="00C617B8" w:rsidRPr="005745C3">
        <w:rPr>
          <w:rFonts w:ascii="Times New Roman" w:hAnsi="Times New Roman" w:cs="Times New Roman"/>
          <w:sz w:val="24"/>
          <w:szCs w:val="24"/>
        </w:rPr>
        <w:t>,</w:t>
      </w:r>
      <w:r w:rsidRPr="00574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5C3">
        <w:rPr>
          <w:rFonts w:ascii="Times New Roman" w:hAnsi="Times New Roman" w:cs="Times New Roman"/>
          <w:sz w:val="24"/>
          <w:szCs w:val="24"/>
        </w:rPr>
        <w:t>Reece</w:t>
      </w:r>
      <w:proofErr w:type="spellEnd"/>
      <w:r w:rsidRPr="005745C3">
        <w:rPr>
          <w:rFonts w:ascii="Times New Roman" w:hAnsi="Times New Roman" w:cs="Times New Roman"/>
          <w:sz w:val="24"/>
          <w:szCs w:val="24"/>
        </w:rPr>
        <w:t xml:space="preserve"> i inni</w:t>
      </w:r>
      <w:r w:rsidR="003F2BE0" w:rsidRPr="005745C3">
        <w:rPr>
          <w:rFonts w:ascii="Times New Roman" w:hAnsi="Times New Roman" w:cs="Times New Roman"/>
          <w:sz w:val="24"/>
          <w:szCs w:val="24"/>
        </w:rPr>
        <w:t>,</w:t>
      </w:r>
      <w:r w:rsidRPr="005745C3">
        <w:rPr>
          <w:rFonts w:ascii="Times New Roman" w:hAnsi="Times New Roman" w:cs="Times New Roman"/>
          <w:sz w:val="24"/>
          <w:szCs w:val="24"/>
        </w:rPr>
        <w:t xml:space="preserve"> </w:t>
      </w:r>
      <w:r w:rsidRPr="008323E4">
        <w:rPr>
          <w:rFonts w:ascii="Times New Roman" w:hAnsi="Times New Roman" w:cs="Times New Roman"/>
          <w:i/>
          <w:sz w:val="24"/>
          <w:szCs w:val="24"/>
        </w:rPr>
        <w:t>Biologia</w:t>
      </w:r>
      <w:r w:rsidR="003F2BE0" w:rsidRPr="005745C3">
        <w:rPr>
          <w:rFonts w:ascii="Times New Roman" w:hAnsi="Times New Roman" w:cs="Times New Roman"/>
          <w:sz w:val="24"/>
          <w:szCs w:val="24"/>
        </w:rPr>
        <w:t>,</w:t>
      </w:r>
      <w:r w:rsidR="00E75E9E" w:rsidRPr="005745C3">
        <w:rPr>
          <w:rFonts w:ascii="Times New Roman" w:hAnsi="Times New Roman" w:cs="Times New Roman"/>
          <w:sz w:val="24"/>
          <w:szCs w:val="24"/>
        </w:rPr>
        <w:t xml:space="preserve"> </w:t>
      </w:r>
      <w:r w:rsidR="003F2BE0" w:rsidRPr="005745C3">
        <w:rPr>
          <w:rFonts w:ascii="Times New Roman" w:hAnsi="Times New Roman" w:cs="Times New Roman"/>
          <w:sz w:val="24"/>
          <w:szCs w:val="24"/>
        </w:rPr>
        <w:t>w</w:t>
      </w:r>
      <w:r w:rsidR="00E75E9E" w:rsidRPr="005745C3">
        <w:rPr>
          <w:rFonts w:ascii="Times New Roman" w:hAnsi="Times New Roman" w:cs="Times New Roman"/>
          <w:sz w:val="24"/>
          <w:szCs w:val="24"/>
        </w:rPr>
        <w:t>ydawnictwo REBIS</w:t>
      </w:r>
      <w:r w:rsidR="006C1082" w:rsidRPr="005745C3">
        <w:rPr>
          <w:rFonts w:ascii="Times New Roman" w:hAnsi="Times New Roman" w:cs="Times New Roman"/>
          <w:sz w:val="24"/>
          <w:szCs w:val="24"/>
        </w:rPr>
        <w:t>, Poznań 2012</w:t>
      </w:r>
      <w:r w:rsidR="003F2BE0" w:rsidRPr="005745C3">
        <w:rPr>
          <w:rFonts w:ascii="Times New Roman" w:hAnsi="Times New Roman" w:cs="Times New Roman"/>
          <w:sz w:val="24"/>
          <w:szCs w:val="24"/>
        </w:rPr>
        <w:t>.</w:t>
      </w:r>
      <w:r w:rsidR="006C1082" w:rsidRPr="00574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082" w:rsidRPr="005745C3" w:rsidRDefault="006C1082" w:rsidP="006C10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i/>
          <w:sz w:val="24"/>
          <w:szCs w:val="24"/>
        </w:rPr>
        <w:t>Encyklopedia szkolna. Biologia</w:t>
      </w:r>
      <w:r w:rsidR="003F2BE0" w:rsidRPr="005745C3">
        <w:rPr>
          <w:rFonts w:ascii="Times New Roman" w:hAnsi="Times New Roman" w:cs="Times New Roman"/>
          <w:sz w:val="24"/>
          <w:szCs w:val="24"/>
        </w:rPr>
        <w:t>,</w:t>
      </w:r>
      <w:r w:rsidRPr="005745C3">
        <w:rPr>
          <w:rFonts w:ascii="Times New Roman" w:hAnsi="Times New Roman" w:cs="Times New Roman"/>
          <w:sz w:val="24"/>
          <w:szCs w:val="24"/>
        </w:rPr>
        <w:t xml:space="preserve"> </w:t>
      </w:r>
      <w:r w:rsidR="003F2BE0" w:rsidRPr="005745C3">
        <w:rPr>
          <w:rFonts w:ascii="Times New Roman" w:hAnsi="Times New Roman" w:cs="Times New Roman"/>
          <w:sz w:val="24"/>
          <w:szCs w:val="24"/>
        </w:rPr>
        <w:t>w</w:t>
      </w:r>
      <w:r w:rsidRPr="005745C3">
        <w:rPr>
          <w:rFonts w:ascii="Times New Roman" w:hAnsi="Times New Roman" w:cs="Times New Roman"/>
          <w:sz w:val="24"/>
          <w:szCs w:val="24"/>
        </w:rPr>
        <w:t>ydawnictwo WSiP, Warszawa 2005</w:t>
      </w:r>
      <w:r w:rsidR="00993BAF">
        <w:rPr>
          <w:rFonts w:ascii="Times New Roman" w:hAnsi="Times New Roman" w:cs="Times New Roman"/>
          <w:sz w:val="24"/>
          <w:szCs w:val="24"/>
        </w:rPr>
        <w:t>.</w:t>
      </w:r>
    </w:p>
    <w:p w:rsidR="006C1082" w:rsidRPr="005745C3" w:rsidRDefault="00E129D7" w:rsidP="006C10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5C3">
        <w:rPr>
          <w:rFonts w:ascii="Times New Roman" w:hAnsi="Times New Roman" w:cs="Times New Roman"/>
          <w:sz w:val="24"/>
          <w:szCs w:val="24"/>
        </w:rPr>
        <w:t xml:space="preserve">G. Aznar, S. </w:t>
      </w:r>
      <w:proofErr w:type="spellStart"/>
      <w:r w:rsidRPr="005745C3">
        <w:rPr>
          <w:rFonts w:ascii="Times New Roman" w:hAnsi="Times New Roman" w:cs="Times New Roman"/>
          <w:sz w:val="24"/>
          <w:szCs w:val="24"/>
        </w:rPr>
        <w:t>Anheim</w:t>
      </w:r>
      <w:proofErr w:type="spellEnd"/>
      <w:r w:rsidRPr="005745C3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5745C3">
        <w:rPr>
          <w:rFonts w:ascii="Times New Roman" w:hAnsi="Times New Roman" w:cs="Times New Roman"/>
          <w:sz w:val="24"/>
          <w:szCs w:val="24"/>
        </w:rPr>
        <w:t>Fauvette</w:t>
      </w:r>
      <w:proofErr w:type="spellEnd"/>
      <w:r w:rsidRPr="005745C3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5745C3">
        <w:rPr>
          <w:rFonts w:ascii="Times New Roman" w:hAnsi="Times New Roman" w:cs="Times New Roman"/>
          <w:sz w:val="24"/>
          <w:szCs w:val="24"/>
        </w:rPr>
        <w:t>Fleury</w:t>
      </w:r>
      <w:proofErr w:type="spellEnd"/>
      <w:r w:rsidRPr="005745C3">
        <w:rPr>
          <w:rFonts w:ascii="Times New Roman" w:hAnsi="Times New Roman" w:cs="Times New Roman"/>
          <w:sz w:val="24"/>
          <w:szCs w:val="24"/>
        </w:rPr>
        <w:t xml:space="preserve">, J-B </w:t>
      </w:r>
      <w:proofErr w:type="spellStart"/>
      <w:r w:rsidRPr="005745C3">
        <w:rPr>
          <w:rFonts w:ascii="Times New Roman" w:hAnsi="Times New Roman" w:cs="Times New Roman"/>
          <w:sz w:val="24"/>
          <w:szCs w:val="24"/>
        </w:rPr>
        <w:t>Bouyon</w:t>
      </w:r>
      <w:proofErr w:type="spellEnd"/>
      <w:r w:rsidRPr="005745C3">
        <w:rPr>
          <w:rFonts w:ascii="Times New Roman" w:hAnsi="Times New Roman" w:cs="Times New Roman"/>
          <w:sz w:val="24"/>
          <w:szCs w:val="24"/>
        </w:rPr>
        <w:t xml:space="preserve"> ,</w:t>
      </w:r>
      <w:r w:rsidR="00993BAF">
        <w:rPr>
          <w:rFonts w:ascii="Times New Roman" w:hAnsi="Times New Roman" w:cs="Times New Roman"/>
          <w:sz w:val="24"/>
          <w:szCs w:val="24"/>
        </w:rPr>
        <w:t xml:space="preserve"> </w:t>
      </w:r>
      <w:r w:rsidRPr="005745C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5745C3">
        <w:rPr>
          <w:rFonts w:ascii="Times New Roman" w:hAnsi="Times New Roman" w:cs="Times New Roman"/>
          <w:sz w:val="24"/>
          <w:szCs w:val="24"/>
        </w:rPr>
        <w:t>Pagen</w:t>
      </w:r>
      <w:proofErr w:type="spellEnd"/>
      <w:r w:rsidRPr="005745C3">
        <w:rPr>
          <w:rFonts w:ascii="Times New Roman" w:hAnsi="Times New Roman" w:cs="Times New Roman"/>
          <w:sz w:val="24"/>
          <w:szCs w:val="24"/>
        </w:rPr>
        <w:t xml:space="preserve">, O. Rey,                      S. </w:t>
      </w:r>
      <w:proofErr w:type="spellStart"/>
      <w:r w:rsidRPr="005745C3">
        <w:rPr>
          <w:rFonts w:ascii="Times New Roman" w:hAnsi="Times New Roman" w:cs="Times New Roman"/>
          <w:sz w:val="24"/>
          <w:szCs w:val="24"/>
        </w:rPr>
        <w:t>Vaisman</w:t>
      </w:r>
      <w:proofErr w:type="spellEnd"/>
      <w:r w:rsidR="00993BAF">
        <w:rPr>
          <w:rFonts w:ascii="Times New Roman" w:hAnsi="Times New Roman" w:cs="Times New Roman"/>
          <w:sz w:val="24"/>
          <w:szCs w:val="24"/>
        </w:rPr>
        <w:t>,</w:t>
      </w:r>
      <w:r w:rsidR="00CC1EF4" w:rsidRPr="005745C3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C1082" w:rsidRPr="008323E4">
        <w:rPr>
          <w:rFonts w:ascii="Times New Roman" w:hAnsi="Times New Roman" w:cs="Times New Roman"/>
          <w:i/>
          <w:sz w:val="24"/>
          <w:szCs w:val="24"/>
        </w:rPr>
        <w:t>Eksperymenty są super</w:t>
      </w:r>
      <w:r w:rsidR="003F2BE0" w:rsidRPr="005745C3">
        <w:rPr>
          <w:rFonts w:ascii="Times New Roman" w:hAnsi="Times New Roman" w:cs="Times New Roman"/>
          <w:sz w:val="24"/>
          <w:szCs w:val="24"/>
        </w:rPr>
        <w:t>,</w:t>
      </w:r>
      <w:r w:rsidR="006C1082" w:rsidRPr="005745C3">
        <w:rPr>
          <w:rFonts w:ascii="Times New Roman" w:hAnsi="Times New Roman" w:cs="Times New Roman"/>
          <w:sz w:val="24"/>
          <w:szCs w:val="24"/>
        </w:rPr>
        <w:t xml:space="preserve"> </w:t>
      </w:r>
      <w:r w:rsidR="00993BAF">
        <w:rPr>
          <w:rFonts w:ascii="Times New Roman" w:hAnsi="Times New Roman" w:cs="Times New Roman"/>
          <w:sz w:val="24"/>
          <w:szCs w:val="24"/>
        </w:rPr>
        <w:t>W</w:t>
      </w:r>
      <w:r w:rsidR="006C1082" w:rsidRPr="005745C3">
        <w:rPr>
          <w:rFonts w:ascii="Times New Roman" w:hAnsi="Times New Roman" w:cs="Times New Roman"/>
          <w:sz w:val="24"/>
          <w:szCs w:val="24"/>
        </w:rPr>
        <w:t>ydawnictwo Arkady, Warszawa 2010</w:t>
      </w:r>
      <w:r w:rsidR="003F2BE0" w:rsidRPr="005745C3">
        <w:rPr>
          <w:rFonts w:ascii="Times New Roman" w:hAnsi="Times New Roman" w:cs="Times New Roman"/>
          <w:sz w:val="24"/>
          <w:szCs w:val="24"/>
        </w:rPr>
        <w:t>.</w:t>
      </w:r>
    </w:p>
    <w:p w:rsidR="006C1082" w:rsidRPr="008323E4" w:rsidRDefault="00283864" w:rsidP="002838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5C3">
        <w:rPr>
          <w:rFonts w:ascii="Times New Roman" w:hAnsi="Times New Roman" w:cs="Times New Roman"/>
          <w:sz w:val="24"/>
          <w:szCs w:val="24"/>
        </w:rPr>
        <w:t>R</w:t>
      </w:r>
      <w:r w:rsidR="00993BAF">
        <w:rPr>
          <w:rFonts w:ascii="Times New Roman" w:hAnsi="Times New Roman" w:cs="Times New Roman"/>
          <w:sz w:val="24"/>
          <w:szCs w:val="24"/>
        </w:rPr>
        <w:t>.</w:t>
      </w:r>
      <w:r w:rsidRPr="005745C3">
        <w:rPr>
          <w:rFonts w:ascii="Times New Roman" w:hAnsi="Times New Roman" w:cs="Times New Roman"/>
          <w:sz w:val="24"/>
          <w:szCs w:val="24"/>
        </w:rPr>
        <w:t xml:space="preserve"> Walker, </w:t>
      </w:r>
      <w:r w:rsidRPr="005745C3">
        <w:rPr>
          <w:rFonts w:ascii="Times New Roman" w:hAnsi="Times New Roman" w:cs="Times New Roman"/>
          <w:i/>
          <w:sz w:val="24"/>
          <w:szCs w:val="24"/>
        </w:rPr>
        <w:t>Geny i DNA</w:t>
      </w:r>
      <w:r w:rsidRPr="005745C3">
        <w:rPr>
          <w:rFonts w:ascii="Times New Roman" w:hAnsi="Times New Roman" w:cs="Times New Roman"/>
          <w:sz w:val="24"/>
          <w:szCs w:val="24"/>
        </w:rPr>
        <w:t>, Wydawnictwo SAMP, Warszawa 2004.</w:t>
      </w:r>
    </w:p>
    <w:p w:rsidR="006C1082" w:rsidRPr="008323E4" w:rsidRDefault="0028386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35E0E">
        <w:rPr>
          <w:rFonts w:ascii="Times New Roman" w:hAnsi="Times New Roman" w:cs="Times New Roman"/>
          <w:sz w:val="24"/>
          <w:szCs w:val="24"/>
        </w:rPr>
        <w:t>C</w:t>
      </w:r>
      <w:r w:rsidR="00993BAF" w:rsidRPr="00935E0E">
        <w:rPr>
          <w:rFonts w:ascii="Times New Roman" w:hAnsi="Times New Roman" w:cs="Times New Roman"/>
          <w:sz w:val="24"/>
          <w:szCs w:val="24"/>
        </w:rPr>
        <w:t>.</w:t>
      </w:r>
      <w:r w:rsidRPr="00935E0E">
        <w:rPr>
          <w:rFonts w:ascii="Times New Roman" w:hAnsi="Times New Roman" w:cs="Times New Roman"/>
          <w:sz w:val="24"/>
          <w:szCs w:val="24"/>
        </w:rPr>
        <w:t xml:space="preserve"> Stockley, Ch</w:t>
      </w:r>
      <w:r w:rsidR="00993BAF" w:rsidRPr="00935E0E">
        <w:rPr>
          <w:rFonts w:ascii="Times New Roman" w:hAnsi="Times New Roman" w:cs="Times New Roman"/>
          <w:sz w:val="24"/>
          <w:szCs w:val="24"/>
        </w:rPr>
        <w:t>.</w:t>
      </w:r>
      <w:r w:rsidRPr="00935E0E">
        <w:rPr>
          <w:rFonts w:ascii="Times New Roman" w:hAnsi="Times New Roman" w:cs="Times New Roman"/>
          <w:sz w:val="24"/>
          <w:szCs w:val="24"/>
        </w:rPr>
        <w:t xml:space="preserve"> Oxlade, J</w:t>
      </w:r>
      <w:r w:rsidR="00993BAF" w:rsidRPr="00935E0E">
        <w:rPr>
          <w:rFonts w:ascii="Times New Roman" w:hAnsi="Times New Roman" w:cs="Times New Roman"/>
          <w:sz w:val="24"/>
          <w:szCs w:val="24"/>
        </w:rPr>
        <w:t>.</w:t>
      </w:r>
      <w:r w:rsidRPr="00935E0E">
        <w:rPr>
          <w:rFonts w:ascii="Times New Roman" w:hAnsi="Times New Roman" w:cs="Times New Roman"/>
          <w:sz w:val="24"/>
          <w:szCs w:val="24"/>
        </w:rPr>
        <w:t xml:space="preserve"> </w:t>
      </w:r>
      <w:r w:rsidRPr="008323E4">
        <w:rPr>
          <w:rFonts w:ascii="Times New Roman" w:hAnsi="Times New Roman" w:cs="Times New Roman"/>
          <w:sz w:val="24"/>
          <w:szCs w:val="24"/>
        </w:rPr>
        <w:t>Wertheim</w:t>
      </w:r>
      <w:r w:rsidR="00993BAF">
        <w:rPr>
          <w:rFonts w:ascii="Times New Roman" w:hAnsi="Times New Roman" w:cs="Times New Roman"/>
          <w:sz w:val="24"/>
          <w:szCs w:val="24"/>
        </w:rPr>
        <w:t>,</w:t>
      </w:r>
      <w:r w:rsidRPr="008323E4">
        <w:rPr>
          <w:rFonts w:ascii="Times New Roman" w:hAnsi="Times New Roman" w:cs="Times New Roman"/>
          <w:i/>
          <w:sz w:val="24"/>
          <w:szCs w:val="24"/>
        </w:rPr>
        <w:t xml:space="preserve"> Ilustrowany Słownik Nauki</w:t>
      </w:r>
      <w:r w:rsidRPr="008323E4">
        <w:rPr>
          <w:rFonts w:ascii="Times New Roman" w:hAnsi="Times New Roman" w:cs="Times New Roman"/>
          <w:sz w:val="24"/>
          <w:szCs w:val="24"/>
        </w:rPr>
        <w:t>, Fizyka, Chemia, Biologia</w:t>
      </w:r>
      <w:r w:rsidR="00993BAF">
        <w:rPr>
          <w:rFonts w:ascii="Times New Roman" w:hAnsi="Times New Roman" w:cs="Times New Roman"/>
          <w:sz w:val="24"/>
          <w:szCs w:val="24"/>
        </w:rPr>
        <w:t>,</w:t>
      </w:r>
      <w:r w:rsidRPr="008323E4">
        <w:rPr>
          <w:rFonts w:ascii="Times New Roman" w:hAnsi="Times New Roman" w:cs="Times New Roman"/>
          <w:sz w:val="24"/>
          <w:szCs w:val="24"/>
        </w:rPr>
        <w:t xml:space="preserve"> Wydawnictwo </w:t>
      </w:r>
      <w:proofErr w:type="spellStart"/>
      <w:r w:rsidRPr="008B5EA3">
        <w:rPr>
          <w:rFonts w:ascii="Times New Roman" w:hAnsi="Times New Roman" w:cs="Times New Roman"/>
          <w:sz w:val="24"/>
          <w:szCs w:val="24"/>
        </w:rPr>
        <w:t>Podlesik</w:t>
      </w:r>
      <w:proofErr w:type="spellEnd"/>
      <w:r w:rsidR="008B5EA3">
        <w:rPr>
          <w:rFonts w:ascii="Times New Roman" w:hAnsi="Times New Roman" w:cs="Times New Roman"/>
          <w:sz w:val="24"/>
          <w:szCs w:val="24"/>
        </w:rPr>
        <w:t>-</w:t>
      </w:r>
      <w:r w:rsidRPr="008B5EA3">
        <w:rPr>
          <w:rFonts w:ascii="Times New Roman" w:hAnsi="Times New Roman" w:cs="Times New Roman"/>
          <w:sz w:val="24"/>
          <w:szCs w:val="24"/>
        </w:rPr>
        <w:t xml:space="preserve"> Raniowski</w:t>
      </w:r>
      <w:r w:rsidRPr="008323E4">
        <w:rPr>
          <w:rFonts w:ascii="Times New Roman" w:hAnsi="Times New Roman" w:cs="Times New Roman"/>
          <w:sz w:val="24"/>
          <w:szCs w:val="24"/>
        </w:rPr>
        <w:t xml:space="preserve"> i Spółka – </w:t>
      </w:r>
      <w:proofErr w:type="spellStart"/>
      <w:r w:rsidRPr="008323E4">
        <w:rPr>
          <w:rFonts w:ascii="Times New Roman" w:hAnsi="Times New Roman" w:cs="Times New Roman"/>
          <w:sz w:val="24"/>
          <w:szCs w:val="24"/>
        </w:rPr>
        <w:t>sp.z.o.o</w:t>
      </w:r>
      <w:proofErr w:type="spellEnd"/>
      <w:r w:rsidRPr="008323E4">
        <w:rPr>
          <w:rFonts w:ascii="Times New Roman" w:hAnsi="Times New Roman" w:cs="Times New Roman"/>
          <w:sz w:val="24"/>
          <w:szCs w:val="24"/>
        </w:rPr>
        <w:t>. MM Poznań 1999.</w:t>
      </w:r>
    </w:p>
    <w:p w:rsidR="006C1082" w:rsidRPr="005745C3" w:rsidRDefault="00C617B8" w:rsidP="00C617B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5C3">
        <w:rPr>
          <w:rFonts w:ascii="Times New Roman" w:hAnsi="Times New Roman" w:cs="Times New Roman"/>
          <w:sz w:val="24"/>
          <w:szCs w:val="24"/>
        </w:rPr>
        <w:t>Z</w:t>
      </w:r>
      <w:r w:rsidR="00993BAF">
        <w:rPr>
          <w:rFonts w:ascii="Times New Roman" w:hAnsi="Times New Roman" w:cs="Times New Roman"/>
          <w:sz w:val="24"/>
          <w:szCs w:val="24"/>
        </w:rPr>
        <w:t>.</w:t>
      </w:r>
      <w:r w:rsidRPr="005745C3">
        <w:rPr>
          <w:rFonts w:ascii="Times New Roman" w:hAnsi="Times New Roman" w:cs="Times New Roman"/>
          <w:sz w:val="24"/>
          <w:szCs w:val="24"/>
        </w:rPr>
        <w:t xml:space="preserve"> Sendecka, E</w:t>
      </w:r>
      <w:r w:rsidR="00993BAF">
        <w:rPr>
          <w:rFonts w:ascii="Times New Roman" w:hAnsi="Times New Roman" w:cs="Times New Roman"/>
          <w:sz w:val="24"/>
          <w:szCs w:val="24"/>
        </w:rPr>
        <w:t>.</w:t>
      </w:r>
      <w:r w:rsidRPr="005745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45C3">
        <w:rPr>
          <w:rFonts w:ascii="Times New Roman" w:hAnsi="Times New Roman" w:cs="Times New Roman"/>
          <w:sz w:val="24"/>
          <w:szCs w:val="24"/>
        </w:rPr>
        <w:t>Szedzianis</w:t>
      </w:r>
      <w:proofErr w:type="spellEnd"/>
      <w:r w:rsidR="003F2BE0" w:rsidRPr="005745C3">
        <w:rPr>
          <w:rFonts w:ascii="Times New Roman" w:hAnsi="Times New Roman" w:cs="Times New Roman"/>
          <w:sz w:val="24"/>
          <w:szCs w:val="24"/>
        </w:rPr>
        <w:t>,</w:t>
      </w:r>
      <w:r w:rsidRPr="005745C3">
        <w:rPr>
          <w:rFonts w:ascii="Times New Roman" w:hAnsi="Times New Roman" w:cs="Times New Roman"/>
          <w:sz w:val="24"/>
          <w:szCs w:val="24"/>
        </w:rPr>
        <w:t xml:space="preserve"> </w:t>
      </w:r>
      <w:r w:rsidR="006C1082" w:rsidRPr="008323E4">
        <w:rPr>
          <w:rFonts w:ascii="Times New Roman" w:hAnsi="Times New Roman" w:cs="Times New Roman"/>
          <w:i/>
          <w:sz w:val="24"/>
          <w:szCs w:val="24"/>
        </w:rPr>
        <w:t>Vademecum. E</w:t>
      </w:r>
      <w:r w:rsidRPr="008323E4">
        <w:rPr>
          <w:rFonts w:ascii="Times New Roman" w:hAnsi="Times New Roman" w:cs="Times New Roman"/>
          <w:i/>
          <w:sz w:val="24"/>
          <w:szCs w:val="24"/>
        </w:rPr>
        <w:t>gzamin gimnazjalny</w:t>
      </w:r>
      <w:r w:rsidR="003F2BE0" w:rsidRPr="005745C3">
        <w:rPr>
          <w:rFonts w:ascii="Times New Roman" w:hAnsi="Times New Roman" w:cs="Times New Roman"/>
          <w:i/>
          <w:sz w:val="24"/>
          <w:szCs w:val="24"/>
        </w:rPr>
        <w:t>,</w:t>
      </w:r>
      <w:r w:rsidRPr="005745C3">
        <w:rPr>
          <w:rFonts w:ascii="Times New Roman" w:hAnsi="Times New Roman" w:cs="Times New Roman"/>
          <w:sz w:val="24"/>
          <w:szCs w:val="24"/>
        </w:rPr>
        <w:t xml:space="preserve"> </w:t>
      </w:r>
      <w:r w:rsidR="00993BAF">
        <w:rPr>
          <w:rFonts w:ascii="Times New Roman" w:hAnsi="Times New Roman" w:cs="Times New Roman"/>
          <w:sz w:val="24"/>
          <w:szCs w:val="24"/>
        </w:rPr>
        <w:t>W</w:t>
      </w:r>
      <w:r w:rsidR="006C1082" w:rsidRPr="005745C3">
        <w:rPr>
          <w:rFonts w:ascii="Times New Roman" w:hAnsi="Times New Roman" w:cs="Times New Roman"/>
          <w:sz w:val="24"/>
          <w:szCs w:val="24"/>
        </w:rPr>
        <w:t>ydawnictwo Operon, Gdynia, wydania od roku 201</w:t>
      </w:r>
      <w:r w:rsidRPr="005745C3">
        <w:rPr>
          <w:rFonts w:ascii="Times New Roman" w:hAnsi="Times New Roman" w:cs="Times New Roman"/>
          <w:sz w:val="24"/>
          <w:szCs w:val="24"/>
        </w:rPr>
        <w:t>2</w:t>
      </w:r>
      <w:r w:rsidR="003F2BE0" w:rsidRPr="005745C3">
        <w:rPr>
          <w:rFonts w:ascii="Times New Roman" w:hAnsi="Times New Roman" w:cs="Times New Roman"/>
          <w:sz w:val="24"/>
          <w:szCs w:val="24"/>
        </w:rPr>
        <w:t>.</w:t>
      </w:r>
    </w:p>
    <w:p w:rsidR="006C1082" w:rsidRPr="005745C3" w:rsidRDefault="006C1082" w:rsidP="00280D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i/>
          <w:sz w:val="24"/>
          <w:szCs w:val="24"/>
        </w:rPr>
        <w:t>Atlas anatomiczny. Tajemnice ciała</w:t>
      </w:r>
      <w:r w:rsidR="003F2BE0" w:rsidRPr="005745C3">
        <w:rPr>
          <w:rFonts w:ascii="Times New Roman" w:hAnsi="Times New Roman" w:cs="Times New Roman"/>
          <w:i/>
          <w:sz w:val="24"/>
          <w:szCs w:val="24"/>
        </w:rPr>
        <w:t>,</w:t>
      </w:r>
      <w:r w:rsidRPr="005745C3">
        <w:rPr>
          <w:rFonts w:ascii="Times New Roman" w:hAnsi="Times New Roman" w:cs="Times New Roman"/>
          <w:sz w:val="24"/>
          <w:szCs w:val="24"/>
        </w:rPr>
        <w:t xml:space="preserve"> </w:t>
      </w:r>
      <w:r w:rsidR="00993BAF">
        <w:rPr>
          <w:rFonts w:ascii="Times New Roman" w:hAnsi="Times New Roman" w:cs="Times New Roman"/>
          <w:sz w:val="24"/>
          <w:szCs w:val="24"/>
        </w:rPr>
        <w:t>W</w:t>
      </w:r>
      <w:r w:rsidRPr="005745C3">
        <w:rPr>
          <w:rFonts w:ascii="Times New Roman" w:hAnsi="Times New Roman" w:cs="Times New Roman"/>
          <w:sz w:val="24"/>
          <w:szCs w:val="24"/>
        </w:rPr>
        <w:t>ydawnictwo Nowa Era, Warszawa 2012</w:t>
      </w:r>
      <w:r w:rsidR="003F2BE0" w:rsidRPr="005745C3">
        <w:rPr>
          <w:rFonts w:ascii="Times New Roman" w:hAnsi="Times New Roman" w:cs="Times New Roman"/>
          <w:sz w:val="24"/>
          <w:szCs w:val="24"/>
        </w:rPr>
        <w:t>.</w:t>
      </w:r>
    </w:p>
    <w:p w:rsidR="006C1082" w:rsidRPr="005745C3" w:rsidRDefault="00C617B8" w:rsidP="006C10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5C3">
        <w:rPr>
          <w:rFonts w:ascii="Times New Roman" w:hAnsi="Times New Roman" w:cs="Times New Roman"/>
          <w:sz w:val="24"/>
          <w:szCs w:val="24"/>
        </w:rPr>
        <w:t>W</w:t>
      </w:r>
      <w:r w:rsidR="00993BAF">
        <w:rPr>
          <w:rFonts w:ascii="Times New Roman" w:hAnsi="Times New Roman" w:cs="Times New Roman"/>
          <w:sz w:val="24"/>
          <w:szCs w:val="24"/>
        </w:rPr>
        <w:t>.</w:t>
      </w:r>
      <w:r w:rsidRPr="005745C3">
        <w:rPr>
          <w:rFonts w:ascii="Times New Roman" w:hAnsi="Times New Roman" w:cs="Times New Roman"/>
          <w:sz w:val="24"/>
          <w:szCs w:val="24"/>
        </w:rPr>
        <w:t xml:space="preserve"> Z.</w:t>
      </w:r>
      <w:r w:rsidR="00993BAF">
        <w:rPr>
          <w:rFonts w:ascii="Times New Roman" w:hAnsi="Times New Roman" w:cs="Times New Roman"/>
          <w:sz w:val="24"/>
          <w:szCs w:val="24"/>
        </w:rPr>
        <w:t xml:space="preserve"> </w:t>
      </w:r>
      <w:r w:rsidRPr="005745C3">
        <w:rPr>
          <w:rFonts w:ascii="Times New Roman" w:hAnsi="Times New Roman" w:cs="Times New Roman"/>
          <w:sz w:val="24"/>
          <w:szCs w:val="24"/>
        </w:rPr>
        <w:t>Traczyk</w:t>
      </w:r>
      <w:r w:rsidR="003F2BE0" w:rsidRPr="005745C3">
        <w:rPr>
          <w:rFonts w:ascii="Times New Roman" w:hAnsi="Times New Roman" w:cs="Times New Roman"/>
          <w:sz w:val="24"/>
          <w:szCs w:val="24"/>
        </w:rPr>
        <w:t>,</w:t>
      </w:r>
      <w:r w:rsidRPr="005745C3">
        <w:rPr>
          <w:rFonts w:ascii="Times New Roman" w:hAnsi="Times New Roman" w:cs="Times New Roman"/>
          <w:sz w:val="24"/>
          <w:szCs w:val="24"/>
        </w:rPr>
        <w:t xml:space="preserve"> </w:t>
      </w:r>
      <w:r w:rsidR="006C1082" w:rsidRPr="008323E4">
        <w:rPr>
          <w:rFonts w:ascii="Times New Roman" w:hAnsi="Times New Roman" w:cs="Times New Roman"/>
          <w:i/>
          <w:sz w:val="24"/>
          <w:szCs w:val="24"/>
        </w:rPr>
        <w:t xml:space="preserve">Fizjologia człowieka </w:t>
      </w:r>
      <w:r w:rsidRPr="008323E4">
        <w:rPr>
          <w:rFonts w:ascii="Times New Roman" w:hAnsi="Times New Roman" w:cs="Times New Roman"/>
          <w:i/>
          <w:sz w:val="24"/>
          <w:szCs w:val="24"/>
        </w:rPr>
        <w:t>w zarysie</w:t>
      </w:r>
      <w:r w:rsidR="003F2BE0" w:rsidRPr="005745C3">
        <w:rPr>
          <w:rFonts w:ascii="Times New Roman" w:hAnsi="Times New Roman" w:cs="Times New Roman"/>
          <w:i/>
          <w:sz w:val="24"/>
          <w:szCs w:val="24"/>
        </w:rPr>
        <w:t>,</w:t>
      </w:r>
      <w:r w:rsidRPr="005745C3">
        <w:rPr>
          <w:rFonts w:ascii="Times New Roman" w:hAnsi="Times New Roman" w:cs="Times New Roman"/>
          <w:sz w:val="24"/>
          <w:szCs w:val="24"/>
        </w:rPr>
        <w:t xml:space="preserve"> </w:t>
      </w:r>
      <w:r w:rsidR="00993BAF">
        <w:rPr>
          <w:rFonts w:ascii="Times New Roman" w:hAnsi="Times New Roman" w:cs="Times New Roman"/>
          <w:sz w:val="24"/>
          <w:szCs w:val="24"/>
        </w:rPr>
        <w:t>W</w:t>
      </w:r>
      <w:r w:rsidR="006C1082" w:rsidRPr="005745C3">
        <w:rPr>
          <w:rFonts w:ascii="Times New Roman" w:hAnsi="Times New Roman" w:cs="Times New Roman"/>
          <w:sz w:val="24"/>
          <w:szCs w:val="24"/>
        </w:rPr>
        <w:t>ydawnictwo PZWL, Warszawa 2006</w:t>
      </w:r>
      <w:r w:rsidR="003F2BE0" w:rsidRPr="005745C3">
        <w:rPr>
          <w:rFonts w:ascii="Times New Roman" w:hAnsi="Times New Roman" w:cs="Times New Roman"/>
          <w:sz w:val="24"/>
          <w:szCs w:val="24"/>
        </w:rPr>
        <w:t>.</w:t>
      </w:r>
    </w:p>
    <w:p w:rsidR="00E129D7" w:rsidRPr="005745C3" w:rsidRDefault="006C1082" w:rsidP="006C10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45C3">
        <w:rPr>
          <w:rFonts w:ascii="Times New Roman" w:hAnsi="Times New Roman" w:cs="Times New Roman"/>
          <w:sz w:val="24"/>
          <w:szCs w:val="24"/>
        </w:rPr>
        <w:t xml:space="preserve">Wybrane </w:t>
      </w:r>
      <w:r w:rsidR="0026095F" w:rsidRPr="005745C3">
        <w:rPr>
          <w:rFonts w:ascii="Times New Roman" w:hAnsi="Times New Roman" w:cs="Times New Roman"/>
          <w:sz w:val="24"/>
          <w:szCs w:val="24"/>
        </w:rPr>
        <w:t>artykuły z czasopisma Wiedza i Ż</w:t>
      </w:r>
      <w:r w:rsidRPr="005745C3">
        <w:rPr>
          <w:rFonts w:ascii="Times New Roman" w:hAnsi="Times New Roman" w:cs="Times New Roman"/>
          <w:sz w:val="24"/>
          <w:szCs w:val="24"/>
        </w:rPr>
        <w:t>ycie,</w:t>
      </w:r>
      <w:r w:rsidR="00D036A3" w:rsidRPr="005745C3">
        <w:rPr>
          <w:rFonts w:ascii="Times New Roman" w:hAnsi="Times New Roman" w:cs="Times New Roman"/>
          <w:sz w:val="24"/>
          <w:szCs w:val="24"/>
        </w:rPr>
        <w:t xml:space="preserve"> rok 2018</w:t>
      </w:r>
      <w:r w:rsidRPr="005745C3">
        <w:rPr>
          <w:rFonts w:ascii="Times New Roman" w:hAnsi="Times New Roman" w:cs="Times New Roman"/>
          <w:sz w:val="24"/>
          <w:szCs w:val="24"/>
        </w:rPr>
        <w:t xml:space="preserve"> wersja papierowa i strona </w:t>
      </w:r>
      <w:hyperlink r:id="rId6" w:history="1">
        <w:r w:rsidRPr="005745C3">
          <w:rPr>
            <w:rStyle w:val="Hipercze"/>
            <w:rFonts w:ascii="Times New Roman" w:hAnsi="Times New Roman" w:cs="Times New Roman"/>
            <w:sz w:val="24"/>
            <w:szCs w:val="24"/>
          </w:rPr>
          <w:t>https://www.wiz.pl/7,3,0.html</w:t>
        </w:r>
      </w:hyperlink>
      <w:r w:rsidRPr="00574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082" w:rsidRPr="008323E4" w:rsidRDefault="00E129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328C7">
        <w:rPr>
          <w:rFonts w:ascii="Times New Roman" w:hAnsi="Times New Roman" w:cs="Times New Roman"/>
          <w:sz w:val="24"/>
          <w:szCs w:val="24"/>
        </w:rPr>
        <w:lastRenderedPageBreak/>
        <w:t>Pakiet Edukacyjny Niebieski Korytarz Rzeki Iny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232C6D">
          <w:rPr>
            <w:rStyle w:val="Hipercze"/>
            <w:rFonts w:ascii="Times New Roman" w:hAnsi="Times New Roman" w:cs="Times New Roman"/>
            <w:sz w:val="24"/>
            <w:szCs w:val="24"/>
          </w:rPr>
          <w:t>http://zcdn.edu.pl/wp-content/uploads/2016/06/niebieski-korytarz-rzeki-iny-pakiet-edukacyjny.pdf</w:t>
        </w:r>
      </w:hyperlink>
    </w:p>
    <w:p w:rsidR="006C1082" w:rsidRDefault="00993BAF" w:rsidP="003015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Michajlik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301545" w:rsidRPr="00301545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1545" w:rsidRPr="003015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1545" w:rsidRPr="00301545">
        <w:rPr>
          <w:rFonts w:ascii="Times New Roman" w:hAnsi="Times New Roman" w:cs="Times New Roman"/>
          <w:sz w:val="24"/>
          <w:szCs w:val="24"/>
        </w:rPr>
        <w:t>Ramotowski</w:t>
      </w:r>
      <w:proofErr w:type="spellEnd"/>
      <w:r w:rsidR="00301545" w:rsidRPr="00301545">
        <w:rPr>
          <w:rFonts w:ascii="Times New Roman" w:hAnsi="Times New Roman" w:cs="Times New Roman"/>
          <w:sz w:val="24"/>
          <w:szCs w:val="24"/>
        </w:rPr>
        <w:t xml:space="preserve">, </w:t>
      </w:r>
      <w:r w:rsidR="00C617B8" w:rsidRPr="008323E4">
        <w:rPr>
          <w:rFonts w:ascii="Times New Roman" w:hAnsi="Times New Roman" w:cs="Times New Roman"/>
          <w:i/>
          <w:sz w:val="24"/>
          <w:szCs w:val="24"/>
        </w:rPr>
        <w:t>Anatomia i F</w:t>
      </w:r>
      <w:r w:rsidR="006C1082" w:rsidRPr="008323E4">
        <w:rPr>
          <w:rFonts w:ascii="Times New Roman" w:hAnsi="Times New Roman" w:cs="Times New Roman"/>
          <w:i/>
          <w:sz w:val="24"/>
          <w:szCs w:val="24"/>
        </w:rPr>
        <w:t>izjologi</w:t>
      </w:r>
      <w:r w:rsidR="00C617B8" w:rsidRPr="008323E4">
        <w:rPr>
          <w:rFonts w:ascii="Times New Roman" w:hAnsi="Times New Roman" w:cs="Times New Roman"/>
          <w:i/>
          <w:sz w:val="24"/>
          <w:szCs w:val="24"/>
        </w:rPr>
        <w:t>a Człowieka</w:t>
      </w:r>
      <w:r w:rsidR="00301545">
        <w:rPr>
          <w:rFonts w:ascii="Times New Roman" w:hAnsi="Times New Roman" w:cs="Times New Roman"/>
          <w:sz w:val="24"/>
          <w:szCs w:val="24"/>
        </w:rPr>
        <w:t>,</w:t>
      </w:r>
      <w:r w:rsidR="006C1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C617B8">
        <w:rPr>
          <w:rFonts w:ascii="Times New Roman" w:hAnsi="Times New Roman" w:cs="Times New Roman"/>
          <w:sz w:val="24"/>
          <w:szCs w:val="24"/>
        </w:rPr>
        <w:t>ydawnictwo PZWL, W</w:t>
      </w:r>
      <w:r w:rsidR="00A01439">
        <w:rPr>
          <w:rFonts w:ascii="Times New Roman" w:hAnsi="Times New Roman" w:cs="Times New Roman"/>
          <w:sz w:val="24"/>
          <w:szCs w:val="24"/>
        </w:rPr>
        <w:t>arszawa 1994</w:t>
      </w:r>
      <w:r w:rsidR="00301545">
        <w:rPr>
          <w:rFonts w:ascii="Times New Roman" w:hAnsi="Times New Roman" w:cs="Times New Roman"/>
          <w:sz w:val="24"/>
          <w:szCs w:val="24"/>
        </w:rPr>
        <w:t>.</w:t>
      </w:r>
    </w:p>
    <w:p w:rsidR="00E129D7" w:rsidRPr="008323E4" w:rsidRDefault="00E129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Salomon, Berg, Martin, </w:t>
      </w:r>
      <w:proofErr w:type="spellStart"/>
      <w:r>
        <w:rPr>
          <w:rFonts w:ascii="Times New Roman" w:hAnsi="Times New Roman" w:cs="Times New Roman"/>
          <w:sz w:val="24"/>
          <w:szCs w:val="24"/>
        </w:rPr>
        <w:t>Villee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5719D">
        <w:rPr>
          <w:rFonts w:ascii="Times New Roman" w:hAnsi="Times New Roman" w:cs="Times New Roman"/>
          <w:i/>
          <w:sz w:val="24"/>
          <w:szCs w:val="24"/>
        </w:rPr>
        <w:t>Biologia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5719D">
        <w:rPr>
          <w:rFonts w:ascii="Times New Roman" w:hAnsi="Times New Roman" w:cs="Times New Roman"/>
          <w:sz w:val="24"/>
          <w:szCs w:val="24"/>
        </w:rPr>
        <w:t>Wydawnictwo Multico</w:t>
      </w:r>
      <w:r w:rsidR="00993BAF">
        <w:rPr>
          <w:rFonts w:ascii="Times New Roman" w:hAnsi="Times New Roman" w:cs="Times New Roman"/>
          <w:sz w:val="24"/>
          <w:szCs w:val="24"/>
        </w:rPr>
        <w:t>,</w:t>
      </w:r>
      <w:r w:rsidRPr="0055719D">
        <w:rPr>
          <w:rFonts w:ascii="Times New Roman" w:hAnsi="Times New Roman" w:cs="Times New Roman"/>
          <w:sz w:val="24"/>
          <w:szCs w:val="24"/>
        </w:rPr>
        <w:t xml:space="preserve"> Warszawa 1996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7F84" w:rsidRDefault="00E37F84" w:rsidP="0030154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93B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Mizerski, B</w:t>
      </w:r>
      <w:r w:rsidR="00993B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Bednarczuk, I</w:t>
      </w:r>
      <w:r w:rsidR="00993BA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Mizerska, R</w:t>
      </w:r>
      <w:r w:rsidR="00993B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Mizerski</w:t>
      </w:r>
      <w:r w:rsidR="00993BA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3BAF" w:rsidRPr="008323E4">
        <w:rPr>
          <w:rFonts w:ascii="Times New Roman" w:hAnsi="Times New Roman" w:cs="Times New Roman"/>
          <w:i/>
          <w:sz w:val="24"/>
          <w:szCs w:val="24"/>
        </w:rPr>
        <w:t>M</w:t>
      </w:r>
      <w:r w:rsidRPr="008323E4">
        <w:rPr>
          <w:rFonts w:ascii="Times New Roman" w:hAnsi="Times New Roman" w:cs="Times New Roman"/>
          <w:i/>
          <w:sz w:val="24"/>
          <w:szCs w:val="24"/>
        </w:rPr>
        <w:t xml:space="preserve">ałe tablice biologia klasa </w:t>
      </w:r>
      <w:r w:rsidR="00993BAF">
        <w:rPr>
          <w:rFonts w:ascii="Times New Roman" w:hAnsi="Times New Roman" w:cs="Times New Roman"/>
          <w:i/>
          <w:sz w:val="24"/>
          <w:szCs w:val="24"/>
        </w:rPr>
        <w:br/>
      </w:r>
      <w:r w:rsidRPr="008323E4">
        <w:rPr>
          <w:rFonts w:ascii="Times New Roman" w:hAnsi="Times New Roman" w:cs="Times New Roman"/>
          <w:i/>
          <w:sz w:val="24"/>
          <w:szCs w:val="24"/>
        </w:rPr>
        <w:t>VII</w:t>
      </w:r>
      <w:r w:rsidR="00993BAF">
        <w:rPr>
          <w:rFonts w:ascii="Times New Roman" w:hAnsi="Times New Roman" w:cs="Times New Roman"/>
          <w:i/>
          <w:sz w:val="24"/>
          <w:szCs w:val="24"/>
        </w:rPr>
        <w:t> </w:t>
      </w:r>
      <w:r w:rsidRPr="008323E4">
        <w:rPr>
          <w:rFonts w:ascii="Times New Roman" w:hAnsi="Times New Roman" w:cs="Times New Roman"/>
          <w:i/>
          <w:sz w:val="24"/>
          <w:szCs w:val="24"/>
        </w:rPr>
        <w:t>i</w:t>
      </w:r>
      <w:r w:rsidR="00993BAF" w:rsidRPr="008323E4">
        <w:rPr>
          <w:rFonts w:ascii="Times New Roman" w:hAnsi="Times New Roman" w:cs="Times New Roman"/>
          <w:i/>
          <w:sz w:val="24"/>
          <w:szCs w:val="24"/>
        </w:rPr>
        <w:t> </w:t>
      </w:r>
      <w:r w:rsidRPr="008323E4">
        <w:rPr>
          <w:rFonts w:ascii="Times New Roman" w:hAnsi="Times New Roman" w:cs="Times New Roman"/>
          <w:i/>
          <w:sz w:val="24"/>
          <w:szCs w:val="24"/>
        </w:rPr>
        <w:t>VIII gimnazjum</w:t>
      </w:r>
      <w:r w:rsidR="00993BAF">
        <w:rPr>
          <w:rFonts w:ascii="Times New Roman" w:hAnsi="Times New Roman" w:cs="Times New Roman"/>
          <w:i/>
          <w:sz w:val="24"/>
          <w:szCs w:val="24"/>
        </w:rPr>
        <w:t>,</w:t>
      </w:r>
      <w:r w:rsidRPr="008323E4">
        <w:rPr>
          <w:rFonts w:ascii="Times New Roman" w:hAnsi="Times New Roman" w:cs="Times New Roman"/>
          <w:i/>
          <w:sz w:val="24"/>
          <w:szCs w:val="24"/>
        </w:rPr>
        <w:t xml:space="preserve"> liceum</w:t>
      </w:r>
      <w:r w:rsidR="00993BA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8323E4">
        <w:rPr>
          <w:rFonts w:ascii="Times New Roman" w:hAnsi="Times New Roman" w:cs="Times New Roman"/>
          <w:i/>
          <w:sz w:val="24"/>
          <w:szCs w:val="24"/>
        </w:rPr>
        <w:t>technikum</w:t>
      </w:r>
      <w:r w:rsidR="00984B4E">
        <w:rPr>
          <w:rFonts w:ascii="Times New Roman" w:hAnsi="Times New Roman" w:cs="Times New Roman"/>
          <w:sz w:val="24"/>
          <w:szCs w:val="24"/>
        </w:rPr>
        <w:t>,</w:t>
      </w:r>
      <w:r w:rsidR="00CC1EF4">
        <w:rPr>
          <w:rFonts w:ascii="Times New Roman" w:hAnsi="Times New Roman" w:cs="Times New Roman"/>
          <w:sz w:val="24"/>
          <w:szCs w:val="24"/>
        </w:rPr>
        <w:t xml:space="preserve"> </w:t>
      </w:r>
      <w:r w:rsidR="00E129D7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yd</w:t>
      </w:r>
      <w:r w:rsidR="00CC1EF4">
        <w:rPr>
          <w:rFonts w:ascii="Times New Roman" w:hAnsi="Times New Roman" w:cs="Times New Roman"/>
          <w:sz w:val="24"/>
          <w:szCs w:val="24"/>
        </w:rPr>
        <w:t xml:space="preserve">awnictwo </w:t>
      </w:r>
      <w:proofErr w:type="spellStart"/>
      <w:r w:rsidR="00993BA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damanta</w:t>
      </w:r>
      <w:r w:rsidR="00993BAF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993BAF">
        <w:rPr>
          <w:rFonts w:ascii="Times New Roman" w:hAnsi="Times New Roman" w:cs="Times New Roman"/>
          <w:sz w:val="24"/>
          <w:szCs w:val="24"/>
        </w:rPr>
        <w:t>,</w:t>
      </w:r>
      <w:r w:rsidR="00CC1E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Warszawa 2017</w:t>
      </w:r>
      <w:r w:rsidR="00E129D7">
        <w:rPr>
          <w:rFonts w:ascii="Times New Roman" w:hAnsi="Times New Roman" w:cs="Times New Roman"/>
          <w:sz w:val="24"/>
          <w:szCs w:val="24"/>
        </w:rPr>
        <w:t>.</w:t>
      </w:r>
    </w:p>
    <w:p w:rsidR="00993BAF" w:rsidRDefault="00993BAF" w:rsidP="008323E4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904FCA" w:rsidRPr="008323E4" w:rsidRDefault="00904FCA" w:rsidP="008323E4">
      <w:pPr>
        <w:jc w:val="both"/>
        <w:rPr>
          <w:rFonts w:ascii="Times New Roman" w:hAnsi="Times New Roman" w:cs="Times New Roman"/>
          <w:sz w:val="24"/>
          <w:szCs w:val="24"/>
        </w:rPr>
      </w:pPr>
      <w:r w:rsidRPr="008323E4">
        <w:rPr>
          <w:rFonts w:ascii="Times New Roman" w:hAnsi="Times New Roman" w:cs="Times New Roman"/>
          <w:sz w:val="24"/>
          <w:szCs w:val="24"/>
        </w:rPr>
        <w:t>W przypadku pojawienia się rozbieżności w sposobie przedstawienia określonego zagadnienia na potrzeby Konkursu Biologicznego, jako obowiązujące przyjmuje się treści zawarte w opracowaniu</w:t>
      </w:r>
      <w:r w:rsidR="00993BAF">
        <w:rPr>
          <w:rFonts w:ascii="Times New Roman" w:hAnsi="Times New Roman" w:cs="Times New Roman"/>
          <w:sz w:val="24"/>
          <w:szCs w:val="24"/>
        </w:rPr>
        <w:t xml:space="preserve">: </w:t>
      </w:r>
      <w:r w:rsidRPr="008323E4">
        <w:rPr>
          <w:rFonts w:ascii="Times New Roman" w:hAnsi="Times New Roman" w:cs="Times New Roman"/>
          <w:sz w:val="24"/>
          <w:szCs w:val="24"/>
        </w:rPr>
        <w:t>Campbell</w:t>
      </w:r>
      <w:r w:rsidR="00993BAF">
        <w:rPr>
          <w:rFonts w:ascii="Times New Roman" w:hAnsi="Times New Roman" w:cs="Times New Roman"/>
          <w:sz w:val="24"/>
          <w:szCs w:val="24"/>
        </w:rPr>
        <w:t>,</w:t>
      </w:r>
      <w:r w:rsidRPr="00832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E4">
        <w:rPr>
          <w:rFonts w:ascii="Times New Roman" w:hAnsi="Times New Roman" w:cs="Times New Roman"/>
          <w:sz w:val="24"/>
          <w:szCs w:val="24"/>
        </w:rPr>
        <w:t>Reece</w:t>
      </w:r>
      <w:proofErr w:type="spellEnd"/>
      <w:r w:rsidR="00993BAF">
        <w:rPr>
          <w:rFonts w:ascii="Times New Roman" w:hAnsi="Times New Roman" w:cs="Times New Roman"/>
          <w:sz w:val="24"/>
          <w:szCs w:val="24"/>
        </w:rPr>
        <w:t>,</w:t>
      </w:r>
      <w:r w:rsidRPr="00832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E4">
        <w:rPr>
          <w:rFonts w:ascii="Times New Roman" w:hAnsi="Times New Roman" w:cs="Times New Roman"/>
          <w:sz w:val="24"/>
          <w:szCs w:val="24"/>
        </w:rPr>
        <w:t>Urry</w:t>
      </w:r>
      <w:proofErr w:type="spellEnd"/>
      <w:r w:rsidR="00993BAF">
        <w:rPr>
          <w:rFonts w:ascii="Times New Roman" w:hAnsi="Times New Roman" w:cs="Times New Roman"/>
          <w:sz w:val="24"/>
          <w:szCs w:val="24"/>
        </w:rPr>
        <w:t>,</w:t>
      </w:r>
      <w:r w:rsidRPr="00832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E4">
        <w:rPr>
          <w:rFonts w:ascii="Times New Roman" w:hAnsi="Times New Roman" w:cs="Times New Roman"/>
          <w:sz w:val="24"/>
          <w:szCs w:val="24"/>
        </w:rPr>
        <w:t>Cain</w:t>
      </w:r>
      <w:proofErr w:type="spellEnd"/>
      <w:r w:rsidR="00993BAF">
        <w:rPr>
          <w:rFonts w:ascii="Times New Roman" w:hAnsi="Times New Roman" w:cs="Times New Roman"/>
          <w:sz w:val="24"/>
          <w:szCs w:val="24"/>
        </w:rPr>
        <w:t>,</w:t>
      </w:r>
      <w:r w:rsidRPr="008323E4">
        <w:rPr>
          <w:rFonts w:ascii="Times New Roman" w:hAnsi="Times New Roman" w:cs="Times New Roman"/>
          <w:sz w:val="24"/>
          <w:szCs w:val="24"/>
        </w:rPr>
        <w:t xml:space="preserve"> Wasserman</w:t>
      </w:r>
      <w:r w:rsidR="00993BAF">
        <w:rPr>
          <w:rFonts w:ascii="Times New Roman" w:hAnsi="Times New Roman" w:cs="Times New Roman"/>
          <w:sz w:val="24"/>
          <w:szCs w:val="24"/>
        </w:rPr>
        <w:t>,</w:t>
      </w:r>
      <w:r w:rsidRPr="00832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E4">
        <w:rPr>
          <w:rFonts w:ascii="Times New Roman" w:hAnsi="Times New Roman" w:cs="Times New Roman"/>
          <w:sz w:val="24"/>
          <w:szCs w:val="24"/>
        </w:rPr>
        <w:t>Minorsky</w:t>
      </w:r>
      <w:proofErr w:type="spellEnd"/>
      <w:r w:rsidR="00993BAF">
        <w:rPr>
          <w:rFonts w:ascii="Times New Roman" w:hAnsi="Times New Roman" w:cs="Times New Roman"/>
          <w:sz w:val="24"/>
          <w:szCs w:val="24"/>
        </w:rPr>
        <w:t>,</w:t>
      </w:r>
      <w:r w:rsidRPr="008323E4">
        <w:rPr>
          <w:rFonts w:ascii="Times New Roman" w:hAnsi="Times New Roman" w:cs="Times New Roman"/>
          <w:sz w:val="24"/>
          <w:szCs w:val="24"/>
        </w:rPr>
        <w:t xml:space="preserve"> Jackson</w:t>
      </w:r>
      <w:r w:rsidR="00993BAF">
        <w:rPr>
          <w:rFonts w:ascii="Times New Roman" w:hAnsi="Times New Roman" w:cs="Times New Roman"/>
          <w:sz w:val="24"/>
          <w:szCs w:val="24"/>
        </w:rPr>
        <w:t xml:space="preserve">, </w:t>
      </w:r>
      <w:r w:rsidRPr="00993BAF">
        <w:rPr>
          <w:rFonts w:ascii="Times New Roman" w:hAnsi="Times New Roman" w:cs="Times New Roman"/>
          <w:i/>
          <w:sz w:val="24"/>
          <w:szCs w:val="24"/>
        </w:rPr>
        <w:t>Biologia</w:t>
      </w:r>
      <w:r w:rsidR="003F2BE0" w:rsidRPr="00993BAF">
        <w:rPr>
          <w:rFonts w:ascii="Times New Roman" w:hAnsi="Times New Roman" w:cs="Times New Roman"/>
          <w:i/>
          <w:sz w:val="24"/>
          <w:szCs w:val="24"/>
        </w:rPr>
        <w:t>,</w:t>
      </w:r>
      <w:r w:rsidRPr="008323E4">
        <w:rPr>
          <w:rFonts w:ascii="Times New Roman" w:hAnsi="Times New Roman" w:cs="Times New Roman"/>
          <w:sz w:val="24"/>
          <w:szCs w:val="24"/>
        </w:rPr>
        <w:t xml:space="preserve"> Wydawnictwo REBIS od 2013r; A </w:t>
      </w:r>
      <w:proofErr w:type="spellStart"/>
      <w:r w:rsidRPr="008323E4">
        <w:rPr>
          <w:rFonts w:ascii="Times New Roman" w:hAnsi="Times New Roman" w:cs="Times New Roman"/>
          <w:sz w:val="24"/>
          <w:szCs w:val="24"/>
        </w:rPr>
        <w:t>Michajlik</w:t>
      </w:r>
      <w:proofErr w:type="spellEnd"/>
      <w:r w:rsidRPr="008323E4">
        <w:rPr>
          <w:rFonts w:ascii="Times New Roman" w:hAnsi="Times New Roman" w:cs="Times New Roman"/>
          <w:sz w:val="24"/>
          <w:szCs w:val="24"/>
        </w:rPr>
        <w:t>, W.</w:t>
      </w:r>
      <w:r w:rsidR="00993B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23E4">
        <w:rPr>
          <w:rFonts w:ascii="Times New Roman" w:hAnsi="Times New Roman" w:cs="Times New Roman"/>
          <w:sz w:val="24"/>
          <w:szCs w:val="24"/>
        </w:rPr>
        <w:t>R</w:t>
      </w:r>
      <w:r w:rsidR="00993BAF">
        <w:rPr>
          <w:rFonts w:ascii="Times New Roman" w:hAnsi="Times New Roman" w:cs="Times New Roman"/>
          <w:sz w:val="24"/>
          <w:szCs w:val="24"/>
        </w:rPr>
        <w:t>a</w:t>
      </w:r>
      <w:r w:rsidRPr="008323E4">
        <w:rPr>
          <w:rFonts w:ascii="Times New Roman" w:hAnsi="Times New Roman" w:cs="Times New Roman"/>
          <w:sz w:val="24"/>
          <w:szCs w:val="24"/>
        </w:rPr>
        <w:t>m</w:t>
      </w:r>
      <w:r w:rsidR="00993BAF">
        <w:rPr>
          <w:rFonts w:ascii="Times New Roman" w:hAnsi="Times New Roman" w:cs="Times New Roman"/>
          <w:sz w:val="24"/>
          <w:szCs w:val="24"/>
        </w:rPr>
        <w:t>o</w:t>
      </w:r>
      <w:r w:rsidRPr="008323E4">
        <w:rPr>
          <w:rFonts w:ascii="Times New Roman" w:hAnsi="Times New Roman" w:cs="Times New Roman"/>
          <w:sz w:val="24"/>
          <w:szCs w:val="24"/>
        </w:rPr>
        <w:t>towski</w:t>
      </w:r>
      <w:proofErr w:type="spellEnd"/>
      <w:r w:rsidR="003F2BE0" w:rsidRPr="008323E4">
        <w:rPr>
          <w:rFonts w:ascii="Times New Roman" w:hAnsi="Times New Roman" w:cs="Times New Roman"/>
          <w:sz w:val="24"/>
          <w:szCs w:val="24"/>
        </w:rPr>
        <w:t>,</w:t>
      </w:r>
      <w:r w:rsidRPr="008323E4">
        <w:rPr>
          <w:rFonts w:ascii="Times New Roman" w:hAnsi="Times New Roman" w:cs="Times New Roman"/>
          <w:sz w:val="24"/>
          <w:szCs w:val="24"/>
        </w:rPr>
        <w:t xml:space="preserve"> </w:t>
      </w:r>
      <w:r w:rsidRPr="00993BAF">
        <w:rPr>
          <w:rFonts w:ascii="Times New Roman" w:hAnsi="Times New Roman" w:cs="Times New Roman"/>
          <w:i/>
          <w:sz w:val="24"/>
          <w:szCs w:val="24"/>
        </w:rPr>
        <w:t>Anatomi</w:t>
      </w:r>
      <w:r w:rsidR="00993BAF">
        <w:rPr>
          <w:rFonts w:ascii="Times New Roman" w:hAnsi="Times New Roman" w:cs="Times New Roman"/>
          <w:i/>
          <w:sz w:val="24"/>
          <w:szCs w:val="24"/>
        </w:rPr>
        <w:t>a i </w:t>
      </w:r>
      <w:r w:rsidRPr="00993BAF">
        <w:rPr>
          <w:rFonts w:ascii="Times New Roman" w:hAnsi="Times New Roman" w:cs="Times New Roman"/>
          <w:i/>
          <w:sz w:val="24"/>
          <w:szCs w:val="24"/>
        </w:rPr>
        <w:t>fizjologia człowieka</w:t>
      </w:r>
      <w:r w:rsidR="003F2BE0" w:rsidRPr="008323E4">
        <w:rPr>
          <w:rFonts w:ascii="Times New Roman" w:hAnsi="Times New Roman" w:cs="Times New Roman"/>
          <w:sz w:val="24"/>
          <w:szCs w:val="24"/>
        </w:rPr>
        <w:t>,</w:t>
      </w:r>
      <w:r w:rsidRPr="008323E4">
        <w:rPr>
          <w:rFonts w:ascii="Times New Roman" w:hAnsi="Times New Roman" w:cs="Times New Roman"/>
          <w:sz w:val="24"/>
          <w:szCs w:val="24"/>
        </w:rPr>
        <w:t xml:space="preserve"> Wydawnictw Lekarskie PZWL</w:t>
      </w:r>
      <w:r w:rsidR="00716882">
        <w:rPr>
          <w:rFonts w:ascii="Times New Roman" w:hAnsi="Times New Roman" w:cs="Times New Roman"/>
          <w:sz w:val="24"/>
          <w:szCs w:val="24"/>
        </w:rPr>
        <w:t xml:space="preserve"> 1994</w:t>
      </w:r>
      <w:r w:rsidR="00414D70">
        <w:rPr>
          <w:rFonts w:ascii="Times New Roman" w:hAnsi="Times New Roman" w:cs="Times New Roman"/>
          <w:sz w:val="24"/>
          <w:szCs w:val="24"/>
        </w:rPr>
        <w:t xml:space="preserve"> r</w:t>
      </w:r>
      <w:r w:rsidRPr="008323E4">
        <w:rPr>
          <w:rFonts w:ascii="Times New Roman" w:hAnsi="Times New Roman" w:cs="Times New Roman"/>
          <w:sz w:val="24"/>
          <w:szCs w:val="24"/>
        </w:rPr>
        <w:t>.</w:t>
      </w:r>
    </w:p>
    <w:p w:rsidR="006C1082" w:rsidRDefault="006C1082" w:rsidP="006C1082">
      <w:pPr>
        <w:rPr>
          <w:rFonts w:ascii="Times New Roman" w:hAnsi="Times New Roman" w:cs="Times New Roman"/>
          <w:sz w:val="24"/>
          <w:szCs w:val="24"/>
        </w:rPr>
      </w:pPr>
    </w:p>
    <w:p w:rsidR="006C1082" w:rsidRDefault="006C1082" w:rsidP="006C1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</w:p>
    <w:p w:rsidR="00BB7114" w:rsidRDefault="00BB7114" w:rsidP="006C1082">
      <w:pPr>
        <w:rPr>
          <w:rFonts w:ascii="Times New Roman" w:hAnsi="Times New Roman" w:cs="Times New Roman"/>
          <w:sz w:val="24"/>
          <w:szCs w:val="24"/>
        </w:rPr>
      </w:pPr>
    </w:p>
    <w:p w:rsidR="00280D3F" w:rsidRDefault="00280D3F" w:rsidP="006C1082">
      <w:pPr>
        <w:rPr>
          <w:rFonts w:ascii="Times New Roman" w:hAnsi="Times New Roman" w:cs="Times New Roman"/>
          <w:sz w:val="24"/>
          <w:szCs w:val="24"/>
        </w:rPr>
      </w:pPr>
    </w:p>
    <w:p w:rsidR="00280D3F" w:rsidRDefault="00280D3F" w:rsidP="006C1082">
      <w:pPr>
        <w:rPr>
          <w:rFonts w:ascii="Times New Roman" w:hAnsi="Times New Roman" w:cs="Times New Roman"/>
          <w:sz w:val="24"/>
          <w:szCs w:val="24"/>
        </w:rPr>
      </w:pPr>
    </w:p>
    <w:p w:rsidR="00280D3F" w:rsidRDefault="00280D3F" w:rsidP="006C1082">
      <w:pPr>
        <w:rPr>
          <w:rFonts w:ascii="Times New Roman" w:hAnsi="Times New Roman" w:cs="Times New Roman"/>
          <w:sz w:val="24"/>
          <w:szCs w:val="24"/>
        </w:rPr>
      </w:pPr>
    </w:p>
    <w:p w:rsidR="00BB7114" w:rsidRDefault="00BB7114" w:rsidP="006C1082">
      <w:pPr>
        <w:rPr>
          <w:rFonts w:ascii="Times New Roman" w:hAnsi="Times New Roman" w:cs="Times New Roman"/>
          <w:sz w:val="24"/>
          <w:szCs w:val="24"/>
        </w:rPr>
      </w:pPr>
    </w:p>
    <w:p w:rsidR="0080190C" w:rsidRDefault="0080190C"/>
    <w:sectPr w:rsidR="00801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66B48"/>
    <w:multiLevelType w:val="hybridMultilevel"/>
    <w:tmpl w:val="E5EC4A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D4195"/>
    <w:multiLevelType w:val="hybridMultilevel"/>
    <w:tmpl w:val="D97A9DF6"/>
    <w:lvl w:ilvl="0" w:tplc="9AC4F4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B757F"/>
    <w:multiLevelType w:val="hybridMultilevel"/>
    <w:tmpl w:val="5B009EF8"/>
    <w:lvl w:ilvl="0" w:tplc="C5920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93D91"/>
    <w:multiLevelType w:val="hybridMultilevel"/>
    <w:tmpl w:val="4A168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E685C"/>
    <w:multiLevelType w:val="hybridMultilevel"/>
    <w:tmpl w:val="D4101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CC491A"/>
    <w:multiLevelType w:val="hybridMultilevel"/>
    <w:tmpl w:val="BF549A42"/>
    <w:lvl w:ilvl="0" w:tplc="30E412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25A2A"/>
    <w:multiLevelType w:val="hybridMultilevel"/>
    <w:tmpl w:val="78641C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20F74"/>
    <w:multiLevelType w:val="hybridMultilevel"/>
    <w:tmpl w:val="904ADC70"/>
    <w:lvl w:ilvl="0" w:tplc="B3229F58">
      <w:start w:val="1"/>
      <w:numFmt w:val="upperRoman"/>
      <w:lvlText w:val="%1."/>
      <w:lvlJc w:val="left"/>
      <w:pPr>
        <w:ind w:left="197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34" w:hanging="360"/>
      </w:pPr>
    </w:lvl>
    <w:lvl w:ilvl="2" w:tplc="0415001B" w:tentative="1">
      <w:start w:val="1"/>
      <w:numFmt w:val="lowerRoman"/>
      <w:lvlText w:val="%3."/>
      <w:lvlJc w:val="right"/>
      <w:pPr>
        <w:ind w:left="3054" w:hanging="180"/>
      </w:pPr>
    </w:lvl>
    <w:lvl w:ilvl="3" w:tplc="0415000F" w:tentative="1">
      <w:start w:val="1"/>
      <w:numFmt w:val="decimal"/>
      <w:lvlText w:val="%4."/>
      <w:lvlJc w:val="left"/>
      <w:pPr>
        <w:ind w:left="3774" w:hanging="360"/>
      </w:pPr>
    </w:lvl>
    <w:lvl w:ilvl="4" w:tplc="04150019" w:tentative="1">
      <w:start w:val="1"/>
      <w:numFmt w:val="lowerLetter"/>
      <w:lvlText w:val="%5."/>
      <w:lvlJc w:val="left"/>
      <w:pPr>
        <w:ind w:left="4494" w:hanging="360"/>
      </w:pPr>
    </w:lvl>
    <w:lvl w:ilvl="5" w:tplc="0415001B" w:tentative="1">
      <w:start w:val="1"/>
      <w:numFmt w:val="lowerRoman"/>
      <w:lvlText w:val="%6."/>
      <w:lvlJc w:val="right"/>
      <w:pPr>
        <w:ind w:left="5214" w:hanging="180"/>
      </w:pPr>
    </w:lvl>
    <w:lvl w:ilvl="6" w:tplc="0415000F" w:tentative="1">
      <w:start w:val="1"/>
      <w:numFmt w:val="decimal"/>
      <w:lvlText w:val="%7."/>
      <w:lvlJc w:val="left"/>
      <w:pPr>
        <w:ind w:left="5934" w:hanging="360"/>
      </w:pPr>
    </w:lvl>
    <w:lvl w:ilvl="7" w:tplc="04150019" w:tentative="1">
      <w:start w:val="1"/>
      <w:numFmt w:val="lowerLetter"/>
      <w:lvlText w:val="%8."/>
      <w:lvlJc w:val="left"/>
      <w:pPr>
        <w:ind w:left="6654" w:hanging="360"/>
      </w:pPr>
    </w:lvl>
    <w:lvl w:ilvl="8" w:tplc="0415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8" w15:restartNumberingAfterBreak="0">
    <w:nsid w:val="20CA2D53"/>
    <w:multiLevelType w:val="hybridMultilevel"/>
    <w:tmpl w:val="AB94C97E"/>
    <w:lvl w:ilvl="0" w:tplc="5640614A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9" w15:restartNumberingAfterBreak="0">
    <w:nsid w:val="237D38EA"/>
    <w:multiLevelType w:val="hybridMultilevel"/>
    <w:tmpl w:val="532071E0"/>
    <w:lvl w:ilvl="0" w:tplc="2236DD38">
      <w:start w:val="6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17AC3"/>
    <w:multiLevelType w:val="hybridMultilevel"/>
    <w:tmpl w:val="0A0E0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74F59"/>
    <w:multiLevelType w:val="hybridMultilevel"/>
    <w:tmpl w:val="BA389EE4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 w15:restartNumberingAfterBreak="0">
    <w:nsid w:val="29B82959"/>
    <w:multiLevelType w:val="hybridMultilevel"/>
    <w:tmpl w:val="05D2B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5309A"/>
    <w:multiLevelType w:val="hybridMultilevel"/>
    <w:tmpl w:val="8932B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31097"/>
    <w:multiLevelType w:val="hybridMultilevel"/>
    <w:tmpl w:val="B838CE52"/>
    <w:lvl w:ilvl="0" w:tplc="9AEE142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7C71A2E"/>
    <w:multiLevelType w:val="hybridMultilevel"/>
    <w:tmpl w:val="CBF62A0A"/>
    <w:lvl w:ilvl="0" w:tplc="2A44DC2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E61D62"/>
    <w:multiLevelType w:val="hybridMultilevel"/>
    <w:tmpl w:val="05E68FE0"/>
    <w:lvl w:ilvl="0" w:tplc="B3A0A816">
      <w:start w:val="1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0455072"/>
    <w:multiLevelType w:val="hybridMultilevel"/>
    <w:tmpl w:val="66BA795C"/>
    <w:lvl w:ilvl="0" w:tplc="F8AEAC82">
      <w:start w:val="1"/>
      <w:numFmt w:val="upperRoman"/>
      <w:lvlText w:val="%1."/>
      <w:lvlJc w:val="left"/>
      <w:pPr>
        <w:ind w:left="19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42561679"/>
    <w:multiLevelType w:val="hybridMultilevel"/>
    <w:tmpl w:val="B9EE69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D04B2"/>
    <w:multiLevelType w:val="hybridMultilevel"/>
    <w:tmpl w:val="87CAD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7F4DFE"/>
    <w:multiLevelType w:val="hybridMultilevel"/>
    <w:tmpl w:val="3D847AB4"/>
    <w:lvl w:ilvl="0" w:tplc="F2A2DE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91BA8"/>
    <w:multiLevelType w:val="hybridMultilevel"/>
    <w:tmpl w:val="47A62F7E"/>
    <w:lvl w:ilvl="0" w:tplc="5DBC8CD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F046A"/>
    <w:multiLevelType w:val="hybridMultilevel"/>
    <w:tmpl w:val="7428AA78"/>
    <w:lvl w:ilvl="0" w:tplc="F6FA6A9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ACB02D9"/>
    <w:multiLevelType w:val="hybridMultilevel"/>
    <w:tmpl w:val="D1B2465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82B1C"/>
    <w:multiLevelType w:val="hybridMultilevel"/>
    <w:tmpl w:val="8586DB3A"/>
    <w:lvl w:ilvl="0" w:tplc="3936279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A1A7B"/>
    <w:multiLevelType w:val="hybridMultilevel"/>
    <w:tmpl w:val="9CDE7F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FA3B94"/>
    <w:multiLevelType w:val="hybridMultilevel"/>
    <w:tmpl w:val="9CDE7F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E74137"/>
    <w:multiLevelType w:val="hybridMultilevel"/>
    <w:tmpl w:val="24DA401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3925282"/>
    <w:multiLevelType w:val="hybridMultilevel"/>
    <w:tmpl w:val="2312C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77339"/>
    <w:multiLevelType w:val="hybridMultilevel"/>
    <w:tmpl w:val="E7DCA34E"/>
    <w:lvl w:ilvl="0" w:tplc="5640614A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0" w15:restartNumberingAfterBreak="0">
    <w:nsid w:val="5C074CB2"/>
    <w:multiLevelType w:val="hybridMultilevel"/>
    <w:tmpl w:val="84CCF26C"/>
    <w:lvl w:ilvl="0" w:tplc="99E8C93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603931F2"/>
    <w:multiLevelType w:val="hybridMultilevel"/>
    <w:tmpl w:val="16FE6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FE0C82"/>
    <w:multiLevelType w:val="hybridMultilevel"/>
    <w:tmpl w:val="3A6EE18E"/>
    <w:lvl w:ilvl="0" w:tplc="24369F84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37A5BDB"/>
    <w:multiLevelType w:val="hybridMultilevel"/>
    <w:tmpl w:val="E6863490"/>
    <w:lvl w:ilvl="0" w:tplc="A95A5762">
      <w:start w:val="1"/>
      <w:numFmt w:val="upperRoman"/>
      <w:lvlText w:val="%1."/>
      <w:lvlJc w:val="righ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4A2A8A"/>
    <w:multiLevelType w:val="hybridMultilevel"/>
    <w:tmpl w:val="269A2D9A"/>
    <w:lvl w:ilvl="0" w:tplc="22F2E192">
      <w:start w:val="1"/>
      <w:numFmt w:val="decimal"/>
      <w:lvlText w:val="%1)"/>
      <w:lvlJc w:val="right"/>
      <w:pPr>
        <w:tabs>
          <w:tab w:val="num" w:pos="0"/>
        </w:tabs>
        <w:ind w:left="1429" w:hanging="357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3145E"/>
    <w:multiLevelType w:val="hybridMultilevel"/>
    <w:tmpl w:val="6AF4B43E"/>
    <w:lvl w:ilvl="0" w:tplc="E206A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40954"/>
    <w:multiLevelType w:val="hybridMultilevel"/>
    <w:tmpl w:val="0472F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36"/>
  </w:num>
  <w:num w:numId="4">
    <w:abstractNumId w:val="19"/>
  </w:num>
  <w:num w:numId="5">
    <w:abstractNumId w:val="13"/>
  </w:num>
  <w:num w:numId="6">
    <w:abstractNumId w:val="18"/>
  </w:num>
  <w:num w:numId="7">
    <w:abstractNumId w:val="31"/>
  </w:num>
  <w:num w:numId="8">
    <w:abstractNumId w:val="12"/>
  </w:num>
  <w:num w:numId="9">
    <w:abstractNumId w:val="4"/>
  </w:num>
  <w:num w:numId="10">
    <w:abstractNumId w:val="3"/>
  </w:num>
  <w:num w:numId="11">
    <w:abstractNumId w:val="10"/>
  </w:num>
  <w:num w:numId="12">
    <w:abstractNumId w:val="35"/>
  </w:num>
  <w:num w:numId="13">
    <w:abstractNumId w:val="21"/>
  </w:num>
  <w:num w:numId="14">
    <w:abstractNumId w:val="20"/>
  </w:num>
  <w:num w:numId="15">
    <w:abstractNumId w:val="22"/>
  </w:num>
  <w:num w:numId="16">
    <w:abstractNumId w:val="5"/>
  </w:num>
  <w:num w:numId="17">
    <w:abstractNumId w:val="8"/>
  </w:num>
  <w:num w:numId="18">
    <w:abstractNumId w:val="16"/>
  </w:num>
  <w:num w:numId="19">
    <w:abstractNumId w:val="17"/>
  </w:num>
  <w:num w:numId="20">
    <w:abstractNumId w:val="23"/>
  </w:num>
  <w:num w:numId="21">
    <w:abstractNumId w:val="7"/>
  </w:num>
  <w:num w:numId="22">
    <w:abstractNumId w:val="1"/>
  </w:num>
  <w:num w:numId="23">
    <w:abstractNumId w:val="29"/>
  </w:num>
  <w:num w:numId="24">
    <w:abstractNumId w:val="26"/>
  </w:num>
  <w:num w:numId="25">
    <w:abstractNumId w:val="2"/>
  </w:num>
  <w:num w:numId="26">
    <w:abstractNumId w:val="24"/>
  </w:num>
  <w:num w:numId="27">
    <w:abstractNumId w:val="32"/>
  </w:num>
  <w:num w:numId="28">
    <w:abstractNumId w:val="9"/>
  </w:num>
  <w:num w:numId="29">
    <w:abstractNumId w:val="25"/>
  </w:num>
  <w:num w:numId="30">
    <w:abstractNumId w:val="33"/>
  </w:num>
  <w:num w:numId="31">
    <w:abstractNumId w:val="14"/>
  </w:num>
  <w:num w:numId="32">
    <w:abstractNumId w:val="28"/>
  </w:num>
  <w:num w:numId="33">
    <w:abstractNumId w:val="0"/>
  </w:num>
  <w:num w:numId="34">
    <w:abstractNumId w:val="27"/>
  </w:num>
  <w:num w:numId="35">
    <w:abstractNumId w:val="6"/>
  </w:num>
  <w:num w:numId="36">
    <w:abstractNumId w:val="15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82"/>
    <w:rsid w:val="00006CB7"/>
    <w:rsid w:val="000564D6"/>
    <w:rsid w:val="00057B36"/>
    <w:rsid w:val="000700AA"/>
    <w:rsid w:val="000B36A2"/>
    <w:rsid w:val="000B76FB"/>
    <w:rsid w:val="0011607F"/>
    <w:rsid w:val="00132129"/>
    <w:rsid w:val="00146605"/>
    <w:rsid w:val="001514CA"/>
    <w:rsid w:val="001776A5"/>
    <w:rsid w:val="001F1D81"/>
    <w:rsid w:val="001F7D32"/>
    <w:rsid w:val="00221223"/>
    <w:rsid w:val="0025402C"/>
    <w:rsid w:val="0026095F"/>
    <w:rsid w:val="00272853"/>
    <w:rsid w:val="00280D3F"/>
    <w:rsid w:val="0028178C"/>
    <w:rsid w:val="00283864"/>
    <w:rsid w:val="002931D4"/>
    <w:rsid w:val="002A6615"/>
    <w:rsid w:val="002D2790"/>
    <w:rsid w:val="00301545"/>
    <w:rsid w:val="00303F58"/>
    <w:rsid w:val="00310C17"/>
    <w:rsid w:val="00315624"/>
    <w:rsid w:val="003603C3"/>
    <w:rsid w:val="0037516E"/>
    <w:rsid w:val="003F2BE0"/>
    <w:rsid w:val="003F3D29"/>
    <w:rsid w:val="00401368"/>
    <w:rsid w:val="0040503C"/>
    <w:rsid w:val="00414D70"/>
    <w:rsid w:val="00415BF6"/>
    <w:rsid w:val="00420834"/>
    <w:rsid w:val="004A6704"/>
    <w:rsid w:val="004E6E8F"/>
    <w:rsid w:val="004F71CE"/>
    <w:rsid w:val="00514C68"/>
    <w:rsid w:val="005745C3"/>
    <w:rsid w:val="005955F8"/>
    <w:rsid w:val="005B484E"/>
    <w:rsid w:val="005B796C"/>
    <w:rsid w:val="005F08CF"/>
    <w:rsid w:val="005F363C"/>
    <w:rsid w:val="00620A00"/>
    <w:rsid w:val="0062356C"/>
    <w:rsid w:val="00641567"/>
    <w:rsid w:val="00645012"/>
    <w:rsid w:val="0065733C"/>
    <w:rsid w:val="006736AC"/>
    <w:rsid w:val="006C1082"/>
    <w:rsid w:val="006E2051"/>
    <w:rsid w:val="00702013"/>
    <w:rsid w:val="00707D06"/>
    <w:rsid w:val="00716882"/>
    <w:rsid w:val="00723300"/>
    <w:rsid w:val="00755219"/>
    <w:rsid w:val="007644FF"/>
    <w:rsid w:val="00781032"/>
    <w:rsid w:val="007949CD"/>
    <w:rsid w:val="007E1FA9"/>
    <w:rsid w:val="007F75EC"/>
    <w:rsid w:val="0080190C"/>
    <w:rsid w:val="008323E4"/>
    <w:rsid w:val="00851942"/>
    <w:rsid w:val="00866A1A"/>
    <w:rsid w:val="008A4091"/>
    <w:rsid w:val="008B5EA3"/>
    <w:rsid w:val="008D4385"/>
    <w:rsid w:val="008D669A"/>
    <w:rsid w:val="00904FCA"/>
    <w:rsid w:val="009258B0"/>
    <w:rsid w:val="00935E0E"/>
    <w:rsid w:val="00984B4E"/>
    <w:rsid w:val="00993BAF"/>
    <w:rsid w:val="00A01439"/>
    <w:rsid w:val="00A362E0"/>
    <w:rsid w:val="00A52AAB"/>
    <w:rsid w:val="00A65C5D"/>
    <w:rsid w:val="00A93093"/>
    <w:rsid w:val="00AB263C"/>
    <w:rsid w:val="00AE0521"/>
    <w:rsid w:val="00AE7CF9"/>
    <w:rsid w:val="00B16DCE"/>
    <w:rsid w:val="00B24AF0"/>
    <w:rsid w:val="00B954C3"/>
    <w:rsid w:val="00BB012A"/>
    <w:rsid w:val="00BB7114"/>
    <w:rsid w:val="00BD0F8C"/>
    <w:rsid w:val="00C234A2"/>
    <w:rsid w:val="00C617B8"/>
    <w:rsid w:val="00C82CAB"/>
    <w:rsid w:val="00CA13A9"/>
    <w:rsid w:val="00CC150A"/>
    <w:rsid w:val="00CC1EF4"/>
    <w:rsid w:val="00D036A3"/>
    <w:rsid w:val="00D73B51"/>
    <w:rsid w:val="00DC2C6D"/>
    <w:rsid w:val="00DE5D8E"/>
    <w:rsid w:val="00DF1B69"/>
    <w:rsid w:val="00DF30E6"/>
    <w:rsid w:val="00E00C16"/>
    <w:rsid w:val="00E10365"/>
    <w:rsid w:val="00E129D7"/>
    <w:rsid w:val="00E1542F"/>
    <w:rsid w:val="00E37F84"/>
    <w:rsid w:val="00E66E86"/>
    <w:rsid w:val="00E7572B"/>
    <w:rsid w:val="00E75E9E"/>
    <w:rsid w:val="00E77D4B"/>
    <w:rsid w:val="00E87F67"/>
    <w:rsid w:val="00ED2785"/>
    <w:rsid w:val="00F44AB5"/>
    <w:rsid w:val="00F4617E"/>
    <w:rsid w:val="00F4695E"/>
    <w:rsid w:val="00F75135"/>
    <w:rsid w:val="00F9224E"/>
    <w:rsid w:val="00FA46D4"/>
    <w:rsid w:val="00FE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041CA-AFEC-46C3-8C0D-2C12FA23D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0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0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C108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D3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F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1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1FA9"/>
    <w:rPr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303F5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03F58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6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cdn.edu.pl/wp-content/uploads/2016/06/niebieski-korytarz-rzeki-iny-pakiet-edukacyjny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wiz.pl/7,3,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1336A-D450-479E-9AEE-A1EE4A07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1465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Janeczek</dc:creator>
  <cp:lastModifiedBy>Bartosz Mysłowski</cp:lastModifiedBy>
  <cp:revision>4</cp:revision>
  <cp:lastPrinted>2018-09-16T17:37:00Z</cp:lastPrinted>
  <dcterms:created xsi:type="dcterms:W3CDTF">2018-09-17T05:54:00Z</dcterms:created>
  <dcterms:modified xsi:type="dcterms:W3CDTF">2018-09-17T09:38:00Z</dcterms:modified>
</cp:coreProperties>
</file>