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3" w:rsidRPr="004453CE" w:rsidRDefault="00703577" w:rsidP="00703577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B5540A" w:rsidRPr="00B5540A">
        <w:rPr>
          <w:rFonts w:cstheme="minorHAnsi"/>
          <w:color w:val="222222"/>
          <w:shd w:val="clear" w:color="auto" w:fill="FFFFFF"/>
        </w:rPr>
        <w:t>Zachodniopomorski 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>ul. Wały Chrobrego 4</w:t>
      </w:r>
      <w:r w:rsidR="00056356" w:rsidRPr="00B5540A">
        <w:rPr>
          <w:rFonts w:cstheme="minorHAnsi"/>
        </w:rPr>
        <w:t xml:space="preserve"> </w:t>
      </w:r>
      <w:r w:rsidR="00B927F6">
        <w:rPr>
          <w:rFonts w:cstheme="minorHAnsi"/>
        </w:rPr>
        <w:t xml:space="preserve">Szczecin </w:t>
      </w:r>
      <w:r w:rsidR="00056356" w:rsidRPr="00B5540A">
        <w:rPr>
          <w:rFonts w:cstheme="minorHAnsi"/>
        </w:rPr>
        <w:t>tel. 91 4427500, mail: kuratorium@kuratorium.szczecin.pl</w:t>
      </w:r>
    </w:p>
    <w:p w:rsidR="00A82C23" w:rsidRPr="004453CE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r>
        <w:rPr>
          <w:rFonts w:cstheme="minorHAnsi"/>
        </w:rPr>
        <w:t>iod@kuratorium.szczecin.pl</w:t>
      </w:r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Prezesa Rady Ministrów oraz 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>godnie z art. 90h oraz art. 90i ustawy z dnia 7 września</w:t>
      </w:r>
      <w:r w:rsidR="00703577">
        <w:rPr>
          <w:color w:val="000000"/>
        </w:rPr>
        <w:t xml:space="preserve"> 1991 r. o systemie oświaty (Dz.U.2017, poz. 2198 z </w:t>
      </w:r>
      <w:proofErr w:type="spellStart"/>
      <w:r w:rsidR="00703577">
        <w:rPr>
          <w:color w:val="000000"/>
        </w:rPr>
        <w:t>późn</w:t>
      </w:r>
      <w:proofErr w:type="spellEnd"/>
      <w:r w:rsidR="00703577">
        <w:rPr>
          <w:color w:val="000000"/>
        </w:rPr>
        <w:t xml:space="preserve">. zm.) </w:t>
      </w:r>
      <w:r w:rsidR="00703577" w:rsidRPr="005506E9">
        <w:rPr>
          <w:color w:val="000000"/>
        </w:rPr>
        <w:t xml:space="preserve">i rozporządzenia Rady Ministrów z dnia 14 czerwca 2005 r. </w:t>
      </w:r>
      <w:r w:rsidR="00703577">
        <w:rPr>
          <w:color w:val="000000"/>
        </w:rPr>
        <w:t>w sprawie s</w:t>
      </w:r>
      <w:r w:rsidR="00703577" w:rsidRPr="005506E9">
        <w:rPr>
          <w:color w:val="000000"/>
        </w:rPr>
        <w:t>typendiów Prezesa Rady Ministrów, ministra właściwego do spraw oświaty i wychowania oraz ministra właściwego do spraw kultury i ochr</w:t>
      </w:r>
      <w:r w:rsidR="00703577">
        <w:rPr>
          <w:color w:val="000000"/>
        </w:rPr>
        <w:t>ony dziedzictwa narodowego (Dz.</w:t>
      </w:r>
      <w:r w:rsidR="00703577" w:rsidRPr="005506E9">
        <w:rPr>
          <w:color w:val="000000"/>
        </w:rPr>
        <w:t>U. Nr 106, poz. 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>5 lat od końca roku kalendarzowego 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4453CE" w:rsidRDefault="004453CE" w:rsidP="00A82C23"/>
    <w:sectPr w:rsidR="004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56356"/>
    <w:rsid w:val="00081F5C"/>
    <w:rsid w:val="001E30E9"/>
    <w:rsid w:val="00331ECF"/>
    <w:rsid w:val="003A289C"/>
    <w:rsid w:val="0042457D"/>
    <w:rsid w:val="0042793C"/>
    <w:rsid w:val="004453CE"/>
    <w:rsid w:val="00703577"/>
    <w:rsid w:val="00A82C23"/>
    <w:rsid w:val="00B5540A"/>
    <w:rsid w:val="00B927F6"/>
    <w:rsid w:val="00C46A77"/>
    <w:rsid w:val="00DC153C"/>
    <w:rsid w:val="00E05123"/>
    <w:rsid w:val="00EA3FBC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Bartosz Mysłowski</cp:lastModifiedBy>
  <cp:revision>2</cp:revision>
  <dcterms:created xsi:type="dcterms:W3CDTF">2018-06-14T10:23:00Z</dcterms:created>
  <dcterms:modified xsi:type="dcterms:W3CDTF">2018-06-14T10:23:00Z</dcterms:modified>
</cp:coreProperties>
</file>