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FD0" w:rsidRPr="009A1309" w:rsidRDefault="00CB3FD0" w:rsidP="00CB3FD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St. wizytator </w:t>
      </w:r>
      <w:r w:rsidRPr="00D8534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Monika Sadowska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 nadzór pedagogiczny nad niepublicznymi szkołami i placówkami:</w:t>
      </w:r>
    </w:p>
    <w:p w:rsidR="00CB3FD0" w:rsidRDefault="00CB3FD0" w:rsidP="00CB3F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powiaty</w:t>
      </w:r>
      <w:r w:rsidRPr="001B54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kamieński, gryficki, policki, goleniowski, łobeski, stargardzki, gryfiński, pyrzycki, choszczeński, myśliborski, gmina miasto Szczecin oraz miasto Świnoujście.</w:t>
      </w:r>
    </w:p>
    <w:p w:rsidR="00CB3FD0" w:rsidRPr="00425460" w:rsidRDefault="00CB3FD0" w:rsidP="00CB3FD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5216">
        <w:rPr>
          <w:rFonts w:ascii="Times New Roman" w:hAnsi="Times New Roman" w:cs="Times New Roman"/>
          <w:sz w:val="28"/>
          <w:szCs w:val="28"/>
          <w:u w:val="single"/>
        </w:rPr>
        <w:t>Liczba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szkół i placówek</w:t>
      </w:r>
      <w:r w:rsidRPr="0006521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B3FD0" w:rsidRPr="00425460" w:rsidRDefault="00CB3FD0" w:rsidP="00CB3FD0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425460">
        <w:rPr>
          <w:rFonts w:ascii="Times New Roman" w:hAnsi="Times New Roman" w:cs="Times New Roman"/>
          <w:sz w:val="28"/>
          <w:szCs w:val="28"/>
        </w:rPr>
        <w:t>niepubliczn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425460">
        <w:rPr>
          <w:rFonts w:ascii="Times New Roman" w:hAnsi="Times New Roman" w:cs="Times New Roman"/>
          <w:sz w:val="28"/>
          <w:szCs w:val="28"/>
        </w:rPr>
        <w:t xml:space="preserve"> technika - </w:t>
      </w:r>
      <w:r w:rsidRPr="00425460"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Pr="00425460">
        <w:rPr>
          <w:rFonts w:ascii="Times New Roman" w:hAnsi="Times New Roman" w:cs="Times New Roman"/>
          <w:sz w:val="28"/>
          <w:szCs w:val="28"/>
        </w:rPr>
        <w:t>jednostek;</w:t>
      </w:r>
    </w:p>
    <w:p w:rsidR="00CB3FD0" w:rsidRPr="00425460" w:rsidRDefault="00CB3FD0" w:rsidP="00CB3FD0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425460">
        <w:rPr>
          <w:rFonts w:ascii="Times New Roman" w:hAnsi="Times New Roman" w:cs="Times New Roman"/>
          <w:sz w:val="28"/>
          <w:szCs w:val="28"/>
        </w:rPr>
        <w:t>branżow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425460">
        <w:rPr>
          <w:rFonts w:ascii="Times New Roman" w:hAnsi="Times New Roman" w:cs="Times New Roman"/>
          <w:sz w:val="28"/>
          <w:szCs w:val="28"/>
        </w:rPr>
        <w:t xml:space="preserve"> szkoł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425460">
        <w:rPr>
          <w:rFonts w:ascii="Times New Roman" w:hAnsi="Times New Roman" w:cs="Times New Roman"/>
          <w:sz w:val="28"/>
          <w:szCs w:val="28"/>
        </w:rPr>
        <w:t xml:space="preserve"> I stopnia - </w:t>
      </w:r>
      <w:r w:rsidRPr="00425460">
        <w:rPr>
          <w:rFonts w:ascii="Times New Roman" w:hAnsi="Times New Roman" w:cs="Times New Roman"/>
          <w:b/>
          <w:sz w:val="28"/>
          <w:szCs w:val="28"/>
        </w:rPr>
        <w:t>16</w:t>
      </w:r>
      <w:r w:rsidRPr="00425460">
        <w:rPr>
          <w:rFonts w:ascii="Times New Roman" w:hAnsi="Times New Roman" w:cs="Times New Roman"/>
          <w:sz w:val="28"/>
          <w:szCs w:val="28"/>
        </w:rPr>
        <w:t xml:space="preserve"> jednostek;</w:t>
      </w:r>
    </w:p>
    <w:p w:rsidR="00CB3FD0" w:rsidRPr="00425460" w:rsidRDefault="00CB3FD0" w:rsidP="00CB3FD0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425460">
        <w:rPr>
          <w:rFonts w:ascii="Times New Roman" w:hAnsi="Times New Roman" w:cs="Times New Roman"/>
          <w:sz w:val="28"/>
          <w:szCs w:val="28"/>
        </w:rPr>
        <w:t>branżow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425460">
        <w:rPr>
          <w:rFonts w:ascii="Times New Roman" w:hAnsi="Times New Roman" w:cs="Times New Roman"/>
          <w:sz w:val="28"/>
          <w:szCs w:val="28"/>
        </w:rPr>
        <w:t xml:space="preserve"> szkoł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425460">
        <w:rPr>
          <w:rFonts w:ascii="Times New Roman" w:hAnsi="Times New Roman" w:cs="Times New Roman"/>
          <w:sz w:val="28"/>
          <w:szCs w:val="28"/>
        </w:rPr>
        <w:t xml:space="preserve"> II stopnia - </w:t>
      </w:r>
      <w:r w:rsidRPr="00425460">
        <w:rPr>
          <w:rFonts w:ascii="Times New Roman" w:hAnsi="Times New Roman" w:cs="Times New Roman"/>
          <w:b/>
          <w:sz w:val="28"/>
          <w:szCs w:val="28"/>
        </w:rPr>
        <w:t>1</w:t>
      </w:r>
      <w:r w:rsidRPr="00425460">
        <w:rPr>
          <w:rFonts w:ascii="Times New Roman" w:hAnsi="Times New Roman" w:cs="Times New Roman"/>
          <w:sz w:val="28"/>
          <w:szCs w:val="28"/>
        </w:rPr>
        <w:t xml:space="preserve"> jednostka;</w:t>
      </w:r>
    </w:p>
    <w:p w:rsidR="00CB3FD0" w:rsidRPr="00425460" w:rsidRDefault="00CB3FD0" w:rsidP="00CB3FD0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425460">
        <w:rPr>
          <w:rFonts w:ascii="Times New Roman" w:hAnsi="Times New Roman" w:cs="Times New Roman"/>
          <w:sz w:val="28"/>
          <w:szCs w:val="28"/>
        </w:rPr>
        <w:t>szkoł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425460">
        <w:rPr>
          <w:rFonts w:ascii="Times New Roman" w:hAnsi="Times New Roman" w:cs="Times New Roman"/>
          <w:sz w:val="28"/>
          <w:szCs w:val="28"/>
        </w:rPr>
        <w:t xml:space="preserve"> policealn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425460">
        <w:rPr>
          <w:rFonts w:ascii="Times New Roman" w:hAnsi="Times New Roman" w:cs="Times New Roman"/>
          <w:sz w:val="28"/>
          <w:szCs w:val="28"/>
        </w:rPr>
        <w:t xml:space="preserve"> - </w:t>
      </w:r>
      <w:r w:rsidRPr="00425460">
        <w:rPr>
          <w:rFonts w:ascii="Times New Roman" w:hAnsi="Times New Roman" w:cs="Times New Roman"/>
          <w:b/>
          <w:sz w:val="28"/>
          <w:szCs w:val="28"/>
        </w:rPr>
        <w:t xml:space="preserve">54 </w:t>
      </w:r>
      <w:r w:rsidRPr="00425460">
        <w:rPr>
          <w:rFonts w:ascii="Times New Roman" w:hAnsi="Times New Roman" w:cs="Times New Roman"/>
          <w:sz w:val="28"/>
          <w:szCs w:val="28"/>
        </w:rPr>
        <w:t>jednostki;</w:t>
      </w:r>
    </w:p>
    <w:p w:rsidR="00CB3FD0" w:rsidRPr="00425460" w:rsidRDefault="00CB3FD0" w:rsidP="00CB3FD0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425460">
        <w:rPr>
          <w:rFonts w:ascii="Times New Roman" w:hAnsi="Times New Roman" w:cs="Times New Roman"/>
          <w:sz w:val="28"/>
          <w:szCs w:val="28"/>
        </w:rPr>
        <w:t>placówk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425460">
        <w:rPr>
          <w:rFonts w:ascii="Times New Roman" w:hAnsi="Times New Roman" w:cs="Times New Roman"/>
          <w:sz w:val="28"/>
          <w:szCs w:val="28"/>
        </w:rPr>
        <w:t xml:space="preserve"> oświatow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425460">
        <w:rPr>
          <w:rFonts w:ascii="Times New Roman" w:hAnsi="Times New Roman" w:cs="Times New Roman"/>
          <w:sz w:val="28"/>
          <w:szCs w:val="28"/>
        </w:rPr>
        <w:t xml:space="preserve"> -  </w:t>
      </w:r>
      <w:r w:rsidRPr="00425460">
        <w:rPr>
          <w:rFonts w:ascii="Times New Roman" w:hAnsi="Times New Roman" w:cs="Times New Roman"/>
          <w:b/>
          <w:sz w:val="28"/>
          <w:szCs w:val="28"/>
        </w:rPr>
        <w:t>146</w:t>
      </w:r>
      <w:r w:rsidRPr="00425460">
        <w:rPr>
          <w:rFonts w:ascii="Times New Roman" w:hAnsi="Times New Roman" w:cs="Times New Roman"/>
          <w:sz w:val="28"/>
          <w:szCs w:val="28"/>
        </w:rPr>
        <w:t xml:space="preserve"> jednostek.</w:t>
      </w:r>
    </w:p>
    <w:p w:rsidR="00CB3FD0" w:rsidRPr="00D60AFB" w:rsidRDefault="00CB3FD0" w:rsidP="00CB3FD0">
      <w:pPr>
        <w:jc w:val="both"/>
        <w:rPr>
          <w:rFonts w:ascii="Times New Roman" w:hAnsi="Times New Roman" w:cs="Times New Roman"/>
          <w:sz w:val="28"/>
          <w:szCs w:val="28"/>
        </w:rPr>
      </w:pPr>
      <w:r w:rsidRPr="001B54CA">
        <w:rPr>
          <w:rFonts w:ascii="Times New Roman" w:hAnsi="Times New Roman" w:cs="Times New Roman"/>
          <w:sz w:val="28"/>
          <w:szCs w:val="28"/>
        </w:rPr>
        <w:t>Łącznie w nadzorze pedagogicznym</w:t>
      </w:r>
      <w:r w:rsidRPr="00D60AFB">
        <w:rPr>
          <w:rFonts w:ascii="Times New Roman" w:hAnsi="Times New Roman" w:cs="Times New Roman"/>
          <w:sz w:val="28"/>
          <w:szCs w:val="28"/>
        </w:rPr>
        <w:t>: 232 jednostek oświatowych.</w:t>
      </w:r>
    </w:p>
    <w:p w:rsidR="00CB3FD0" w:rsidRDefault="00CB3FD0" w:rsidP="006C29AA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065216" w:rsidRPr="006C29AA" w:rsidRDefault="0070441B" w:rsidP="006C29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wizytator </w:t>
      </w:r>
      <w:r w:rsidR="00065216" w:rsidRPr="00D8534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Alina </w:t>
      </w:r>
      <w:proofErr w:type="spellStart"/>
      <w:r w:rsidR="00065216" w:rsidRPr="00D8534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Sukiennicka</w:t>
      </w:r>
      <w:proofErr w:type="spellEnd"/>
      <w:r w:rsidR="00065216" w:rsidRPr="00D8534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</w:t>
      </w:r>
      <w:r w:rsidR="00065216">
        <w:rPr>
          <w:rFonts w:ascii="Times New Roman" w:hAnsi="Times New Roman" w:cs="Times New Roman"/>
          <w:b/>
          <w:sz w:val="28"/>
          <w:szCs w:val="28"/>
          <w:u w:val="single"/>
        </w:rPr>
        <w:t>– nadzór pedagogiczny nad</w:t>
      </w:r>
      <w:r w:rsidR="0026710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F7242">
        <w:rPr>
          <w:rFonts w:ascii="Times New Roman" w:hAnsi="Times New Roman" w:cs="Times New Roman"/>
          <w:b/>
          <w:sz w:val="28"/>
          <w:szCs w:val="28"/>
          <w:u w:val="single"/>
        </w:rPr>
        <w:t xml:space="preserve">przedszkolami niepublicznymi, </w:t>
      </w:r>
      <w:r w:rsidR="00551EBF">
        <w:rPr>
          <w:rFonts w:ascii="Times New Roman" w:hAnsi="Times New Roman" w:cs="Times New Roman"/>
          <w:b/>
          <w:sz w:val="28"/>
          <w:szCs w:val="28"/>
          <w:u w:val="single"/>
        </w:rPr>
        <w:t xml:space="preserve">punktami przedszkolnymi </w:t>
      </w:r>
      <w:r w:rsidR="00065216">
        <w:rPr>
          <w:rFonts w:ascii="Times New Roman" w:hAnsi="Times New Roman" w:cs="Times New Roman"/>
          <w:b/>
          <w:sz w:val="28"/>
          <w:szCs w:val="28"/>
          <w:u w:val="single"/>
        </w:rPr>
        <w:t>oraz lic</w:t>
      </w:r>
      <w:r w:rsidR="00551EBF">
        <w:rPr>
          <w:rFonts w:ascii="Times New Roman" w:hAnsi="Times New Roman" w:cs="Times New Roman"/>
          <w:b/>
          <w:sz w:val="28"/>
          <w:szCs w:val="28"/>
          <w:u w:val="single"/>
        </w:rPr>
        <w:t>eami ogólnokształcącymi</w:t>
      </w:r>
      <w:r w:rsidR="0006521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65216" w:rsidRDefault="009A1309" w:rsidP="000652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powiaty:</w:t>
      </w:r>
      <w:r w:rsidR="00065216">
        <w:rPr>
          <w:rFonts w:ascii="Times New Roman" w:hAnsi="Times New Roman" w:cs="Times New Roman"/>
          <w:sz w:val="28"/>
          <w:szCs w:val="28"/>
        </w:rPr>
        <w:t xml:space="preserve"> kamieński, gryficki, policki, goleniowski, łobeski, stargardzki, gryfiński, pyrzycki, choszczeński, myśliborski, gmina miasto Szczecin oraz miasto Świnoujście.</w:t>
      </w:r>
    </w:p>
    <w:p w:rsidR="00065216" w:rsidRPr="00065216" w:rsidRDefault="00065216" w:rsidP="0006521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5216">
        <w:rPr>
          <w:rFonts w:ascii="Times New Roman" w:hAnsi="Times New Roman" w:cs="Times New Roman"/>
          <w:sz w:val="28"/>
          <w:szCs w:val="28"/>
          <w:u w:val="single"/>
        </w:rPr>
        <w:t>Liczba</w:t>
      </w:r>
      <w:r w:rsidR="00E05660">
        <w:rPr>
          <w:rFonts w:ascii="Times New Roman" w:hAnsi="Times New Roman" w:cs="Times New Roman"/>
          <w:sz w:val="28"/>
          <w:szCs w:val="28"/>
          <w:u w:val="single"/>
        </w:rPr>
        <w:t xml:space="preserve"> przedszkoli i szkół</w:t>
      </w:r>
      <w:r w:rsidRPr="0006521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65216" w:rsidRPr="00425460" w:rsidRDefault="00065216" w:rsidP="006C2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punkty przedszkolne </w:t>
      </w:r>
      <w:r w:rsidRPr="00425460">
        <w:rPr>
          <w:rFonts w:ascii="Times New Roman" w:hAnsi="Times New Roman" w:cs="Times New Roman"/>
          <w:sz w:val="28"/>
          <w:szCs w:val="28"/>
        </w:rPr>
        <w:t xml:space="preserve">– </w:t>
      </w:r>
      <w:r w:rsidR="00D969AC" w:rsidRPr="00425460">
        <w:rPr>
          <w:rFonts w:ascii="Times New Roman" w:hAnsi="Times New Roman" w:cs="Times New Roman"/>
          <w:b/>
          <w:sz w:val="28"/>
          <w:szCs w:val="28"/>
        </w:rPr>
        <w:t>47</w:t>
      </w:r>
      <w:r w:rsidR="005A163C" w:rsidRPr="004254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63C" w:rsidRPr="00425460">
        <w:rPr>
          <w:rFonts w:ascii="Times New Roman" w:hAnsi="Times New Roman" w:cs="Times New Roman"/>
          <w:sz w:val="28"/>
          <w:szCs w:val="28"/>
        </w:rPr>
        <w:t>jednostek;</w:t>
      </w:r>
    </w:p>
    <w:p w:rsidR="00065216" w:rsidRPr="00425460" w:rsidRDefault="00065216" w:rsidP="006C2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460">
        <w:rPr>
          <w:rFonts w:ascii="Times New Roman" w:hAnsi="Times New Roman" w:cs="Times New Roman"/>
          <w:sz w:val="28"/>
          <w:szCs w:val="28"/>
        </w:rPr>
        <w:t xml:space="preserve">- przedszkola (z wyłączeniem przedszkoli specjalnych) – </w:t>
      </w:r>
      <w:r w:rsidR="000F74E2" w:rsidRPr="00425460">
        <w:rPr>
          <w:rFonts w:ascii="Times New Roman" w:hAnsi="Times New Roman" w:cs="Times New Roman"/>
          <w:b/>
          <w:sz w:val="28"/>
          <w:szCs w:val="28"/>
        </w:rPr>
        <w:t>140</w:t>
      </w:r>
      <w:r w:rsidR="005572E4" w:rsidRPr="00425460">
        <w:rPr>
          <w:rFonts w:ascii="Times New Roman" w:hAnsi="Times New Roman" w:cs="Times New Roman"/>
          <w:sz w:val="28"/>
          <w:szCs w:val="28"/>
        </w:rPr>
        <w:t xml:space="preserve"> jednostek</w:t>
      </w:r>
      <w:r w:rsidR="005A163C" w:rsidRPr="00425460">
        <w:rPr>
          <w:rFonts w:ascii="Times New Roman" w:hAnsi="Times New Roman" w:cs="Times New Roman"/>
          <w:sz w:val="28"/>
          <w:szCs w:val="28"/>
        </w:rPr>
        <w:t>;</w:t>
      </w:r>
    </w:p>
    <w:p w:rsidR="00D969AC" w:rsidRDefault="00065216" w:rsidP="006C29A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25460">
        <w:rPr>
          <w:rFonts w:ascii="Times New Roman" w:hAnsi="Times New Roman" w:cs="Times New Roman"/>
          <w:sz w:val="28"/>
          <w:szCs w:val="28"/>
        </w:rPr>
        <w:t xml:space="preserve">- licea ogólnokształcące </w:t>
      </w:r>
      <w:r w:rsidR="00E05660" w:rsidRPr="00425460">
        <w:rPr>
          <w:rFonts w:ascii="Times New Roman" w:hAnsi="Times New Roman" w:cs="Times New Roman"/>
          <w:sz w:val="28"/>
          <w:szCs w:val="28"/>
        </w:rPr>
        <w:t>–</w:t>
      </w:r>
      <w:r w:rsidRPr="00425460">
        <w:rPr>
          <w:rFonts w:ascii="Times New Roman" w:hAnsi="Times New Roman" w:cs="Times New Roman"/>
          <w:sz w:val="28"/>
          <w:szCs w:val="28"/>
        </w:rPr>
        <w:t xml:space="preserve"> </w:t>
      </w:r>
      <w:r w:rsidR="000F74E2" w:rsidRPr="00425460">
        <w:rPr>
          <w:rFonts w:ascii="Times New Roman" w:hAnsi="Times New Roman" w:cs="Times New Roman"/>
          <w:b/>
          <w:sz w:val="28"/>
          <w:szCs w:val="28"/>
        </w:rPr>
        <w:t>55</w:t>
      </w:r>
      <w:r w:rsidR="00E05660" w:rsidRPr="00425460">
        <w:rPr>
          <w:rFonts w:ascii="Times New Roman" w:hAnsi="Times New Roman" w:cs="Times New Roman"/>
          <w:sz w:val="28"/>
          <w:szCs w:val="28"/>
        </w:rPr>
        <w:t xml:space="preserve"> jednostek.</w:t>
      </w:r>
    </w:p>
    <w:p w:rsidR="00D60AFB" w:rsidRDefault="00D969AC" w:rsidP="006F7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AFB">
        <w:rPr>
          <w:rFonts w:ascii="Times New Roman" w:hAnsi="Times New Roman" w:cs="Times New Roman"/>
          <w:sz w:val="28"/>
          <w:szCs w:val="28"/>
        </w:rPr>
        <w:t xml:space="preserve">Łącznie w nadzorze pedagogicznym: </w:t>
      </w:r>
      <w:r w:rsidR="0070441B">
        <w:rPr>
          <w:rFonts w:ascii="Times New Roman" w:hAnsi="Times New Roman" w:cs="Times New Roman"/>
          <w:sz w:val="28"/>
          <w:szCs w:val="28"/>
        </w:rPr>
        <w:t>242</w:t>
      </w:r>
      <w:r w:rsidRPr="00D60AFB">
        <w:rPr>
          <w:rFonts w:ascii="Times New Roman" w:hAnsi="Times New Roman" w:cs="Times New Roman"/>
          <w:sz w:val="28"/>
          <w:szCs w:val="28"/>
        </w:rPr>
        <w:t xml:space="preserve"> jednostek oświatowych</w:t>
      </w:r>
      <w:r w:rsidR="0026710F" w:rsidRPr="00D60AFB">
        <w:rPr>
          <w:rFonts w:ascii="Times New Roman" w:hAnsi="Times New Roman" w:cs="Times New Roman"/>
          <w:sz w:val="28"/>
          <w:szCs w:val="28"/>
        </w:rPr>
        <w:t xml:space="preserve"> niepublicznych</w:t>
      </w:r>
      <w:r w:rsidRPr="00D60AFB">
        <w:rPr>
          <w:rFonts w:ascii="Times New Roman" w:hAnsi="Times New Roman" w:cs="Times New Roman"/>
          <w:sz w:val="28"/>
          <w:szCs w:val="28"/>
        </w:rPr>
        <w:t>.</w:t>
      </w:r>
    </w:p>
    <w:p w:rsidR="00CB3FD0" w:rsidRPr="006F7242" w:rsidRDefault="00CB3FD0" w:rsidP="006F7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1EBF" w:rsidRDefault="0070441B" w:rsidP="00551E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wizytator </w:t>
      </w:r>
      <w:r w:rsidR="00551EBF" w:rsidRPr="00D8534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Jolanta Bielecka </w:t>
      </w:r>
      <w:r w:rsidR="00551EBF">
        <w:rPr>
          <w:rFonts w:ascii="Times New Roman" w:hAnsi="Times New Roman" w:cs="Times New Roman"/>
          <w:b/>
          <w:sz w:val="28"/>
          <w:szCs w:val="28"/>
          <w:u w:val="single"/>
        </w:rPr>
        <w:t xml:space="preserve">– nadzór pedagogiczny nad szkołami </w:t>
      </w:r>
      <w:r w:rsidR="006C29AA">
        <w:rPr>
          <w:rFonts w:ascii="Times New Roman" w:hAnsi="Times New Roman" w:cs="Times New Roman"/>
          <w:b/>
          <w:sz w:val="28"/>
          <w:szCs w:val="28"/>
          <w:u w:val="single"/>
        </w:rPr>
        <w:t xml:space="preserve">i placówkami </w:t>
      </w:r>
      <w:r w:rsidR="00551EBF">
        <w:rPr>
          <w:rFonts w:ascii="Times New Roman" w:hAnsi="Times New Roman" w:cs="Times New Roman"/>
          <w:b/>
          <w:sz w:val="28"/>
          <w:szCs w:val="28"/>
          <w:u w:val="single"/>
        </w:rPr>
        <w:t>niepublicznymi - szko</w:t>
      </w:r>
      <w:r w:rsidR="00551EBF" w:rsidRPr="00065216">
        <w:rPr>
          <w:rFonts w:ascii="Times New Roman" w:hAnsi="Times New Roman" w:cs="Times New Roman"/>
          <w:b/>
          <w:sz w:val="28"/>
          <w:szCs w:val="28"/>
          <w:u w:val="single"/>
        </w:rPr>
        <w:t>ł</w:t>
      </w:r>
      <w:r w:rsidR="00551EBF">
        <w:rPr>
          <w:rFonts w:ascii="Times New Roman" w:hAnsi="Times New Roman" w:cs="Times New Roman"/>
          <w:b/>
          <w:sz w:val="28"/>
          <w:szCs w:val="28"/>
          <w:u w:val="single"/>
        </w:rPr>
        <w:t>ami</w:t>
      </w:r>
      <w:r w:rsidR="00551EBF" w:rsidRPr="000652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47891">
        <w:rPr>
          <w:rFonts w:ascii="Times New Roman" w:hAnsi="Times New Roman" w:cs="Times New Roman"/>
          <w:b/>
          <w:sz w:val="28"/>
          <w:szCs w:val="28"/>
          <w:u w:val="single"/>
        </w:rPr>
        <w:t>podstawowymi i placówkami kształcenia ustawicznego bez szkół</w:t>
      </w:r>
    </w:p>
    <w:p w:rsidR="006C29AA" w:rsidRDefault="006C29AA" w:rsidP="006C29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powiaty</w:t>
      </w:r>
      <w:r w:rsidRPr="001B54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kamieński, gryficki, policki, goleniowski, łobeski, stargardzki, gryfiński, pyrzycki, choszczeński, myśliborski, gmina miasto Szczecin oraz miasto Świnoujście.</w:t>
      </w:r>
    </w:p>
    <w:p w:rsidR="006A0292" w:rsidRPr="00425460" w:rsidRDefault="006A0292" w:rsidP="006A029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5216">
        <w:rPr>
          <w:rFonts w:ascii="Times New Roman" w:hAnsi="Times New Roman" w:cs="Times New Roman"/>
          <w:sz w:val="28"/>
          <w:szCs w:val="28"/>
          <w:u w:val="single"/>
        </w:rPr>
        <w:t>Liczba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szkół i placówek</w:t>
      </w:r>
      <w:r w:rsidRPr="0006521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47891" w:rsidRPr="006C29AA" w:rsidRDefault="00447891" w:rsidP="006A02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9AA">
        <w:rPr>
          <w:rFonts w:ascii="Times New Roman" w:hAnsi="Times New Roman" w:cs="Times New Roman"/>
          <w:sz w:val="28"/>
          <w:szCs w:val="28"/>
        </w:rPr>
        <w:t>- szkoły podstawowe (z wyłączeniem szkół specjalnych) –</w:t>
      </w:r>
      <w:r w:rsidRPr="006C29AA">
        <w:rPr>
          <w:rFonts w:ascii="Times New Roman" w:hAnsi="Times New Roman" w:cs="Times New Roman"/>
          <w:b/>
          <w:sz w:val="28"/>
          <w:szCs w:val="28"/>
        </w:rPr>
        <w:t xml:space="preserve"> 53</w:t>
      </w:r>
      <w:r w:rsidRPr="006C29AA">
        <w:rPr>
          <w:rFonts w:ascii="Times New Roman" w:hAnsi="Times New Roman" w:cs="Times New Roman"/>
          <w:sz w:val="28"/>
          <w:szCs w:val="28"/>
        </w:rPr>
        <w:t xml:space="preserve"> jednostki;</w:t>
      </w:r>
    </w:p>
    <w:p w:rsidR="00447891" w:rsidRPr="006C29AA" w:rsidRDefault="00447891" w:rsidP="006A02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9AA">
        <w:rPr>
          <w:rFonts w:ascii="Times New Roman" w:hAnsi="Times New Roman" w:cs="Times New Roman"/>
          <w:sz w:val="28"/>
          <w:szCs w:val="28"/>
        </w:rPr>
        <w:t xml:space="preserve">- placówki kształcenia ustawicznego bez szkół – </w:t>
      </w:r>
      <w:r w:rsidRPr="006A0292">
        <w:rPr>
          <w:rFonts w:ascii="Times New Roman" w:hAnsi="Times New Roman" w:cs="Times New Roman"/>
          <w:b/>
          <w:sz w:val="28"/>
          <w:szCs w:val="28"/>
        </w:rPr>
        <w:t>66</w:t>
      </w:r>
      <w:r w:rsidRPr="006C29AA">
        <w:rPr>
          <w:rFonts w:ascii="Times New Roman" w:hAnsi="Times New Roman" w:cs="Times New Roman"/>
          <w:sz w:val="28"/>
          <w:szCs w:val="28"/>
        </w:rPr>
        <w:t xml:space="preserve"> jednostek;</w:t>
      </w:r>
    </w:p>
    <w:p w:rsidR="00447891" w:rsidRPr="006C29AA" w:rsidRDefault="00447891" w:rsidP="006A02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9AA">
        <w:rPr>
          <w:rFonts w:ascii="Times New Roman" w:hAnsi="Times New Roman" w:cs="Times New Roman"/>
          <w:sz w:val="28"/>
          <w:szCs w:val="28"/>
        </w:rPr>
        <w:lastRenderedPageBreak/>
        <w:t xml:space="preserve">- placówki pozaszkolne (bursy, szkoła tańca, placówka artystyczna, placówki oświatowe) – </w:t>
      </w:r>
      <w:r w:rsidRPr="006A0292">
        <w:rPr>
          <w:rFonts w:ascii="Times New Roman" w:hAnsi="Times New Roman" w:cs="Times New Roman"/>
          <w:b/>
          <w:sz w:val="28"/>
          <w:szCs w:val="28"/>
        </w:rPr>
        <w:t>16</w:t>
      </w:r>
      <w:r w:rsidRPr="006C29AA">
        <w:rPr>
          <w:rFonts w:ascii="Times New Roman" w:hAnsi="Times New Roman" w:cs="Times New Roman"/>
          <w:sz w:val="28"/>
          <w:szCs w:val="28"/>
        </w:rPr>
        <w:t xml:space="preserve"> jednostek.</w:t>
      </w:r>
    </w:p>
    <w:p w:rsidR="00A652A5" w:rsidRPr="00A652A5" w:rsidRDefault="006A0292" w:rsidP="00065216">
      <w:pPr>
        <w:jc w:val="both"/>
        <w:rPr>
          <w:rFonts w:ascii="Times New Roman" w:hAnsi="Times New Roman" w:cs="Times New Roman"/>
          <w:sz w:val="28"/>
          <w:szCs w:val="28"/>
        </w:rPr>
      </w:pPr>
      <w:r w:rsidRPr="001B54CA">
        <w:rPr>
          <w:rFonts w:ascii="Times New Roman" w:hAnsi="Times New Roman" w:cs="Times New Roman"/>
          <w:sz w:val="28"/>
          <w:szCs w:val="28"/>
        </w:rPr>
        <w:t>Łącznie w nadzorze pedagogicznym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160D9">
        <w:rPr>
          <w:rFonts w:ascii="Times New Roman" w:hAnsi="Times New Roman" w:cs="Times New Roman"/>
          <w:sz w:val="28"/>
          <w:szCs w:val="28"/>
        </w:rPr>
        <w:t>135</w:t>
      </w:r>
      <w:r w:rsidRPr="00D60AFB">
        <w:rPr>
          <w:rFonts w:ascii="Times New Roman" w:hAnsi="Times New Roman" w:cs="Times New Roman"/>
          <w:sz w:val="28"/>
          <w:szCs w:val="28"/>
        </w:rPr>
        <w:t xml:space="preserve"> jednostek oświatowych.</w:t>
      </w:r>
    </w:p>
    <w:sectPr w:rsidR="00A652A5" w:rsidRPr="00A65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20985"/>
    <w:multiLevelType w:val="hybridMultilevel"/>
    <w:tmpl w:val="DA6A9C6E"/>
    <w:lvl w:ilvl="0" w:tplc="14B820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16"/>
    <w:rsid w:val="00065216"/>
    <w:rsid w:val="000F74E2"/>
    <w:rsid w:val="0026710F"/>
    <w:rsid w:val="00425460"/>
    <w:rsid w:val="00434018"/>
    <w:rsid w:val="00447891"/>
    <w:rsid w:val="00551EBF"/>
    <w:rsid w:val="005572E4"/>
    <w:rsid w:val="005A163C"/>
    <w:rsid w:val="006A0292"/>
    <w:rsid w:val="006C29AA"/>
    <w:rsid w:val="006F7242"/>
    <w:rsid w:val="0070441B"/>
    <w:rsid w:val="009A1309"/>
    <w:rsid w:val="00A652A5"/>
    <w:rsid w:val="00B160D9"/>
    <w:rsid w:val="00C0081A"/>
    <w:rsid w:val="00CB3FD0"/>
    <w:rsid w:val="00D60AFB"/>
    <w:rsid w:val="00D85343"/>
    <w:rsid w:val="00D969AC"/>
    <w:rsid w:val="00E05660"/>
    <w:rsid w:val="00EF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83FC2"/>
  <w15:chartTrackingRefBased/>
  <w15:docId w15:val="{8C8FE94A-64EF-48E4-9032-4E5736F7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Sukiennicka</dc:creator>
  <cp:keywords/>
  <dc:description/>
  <cp:lastModifiedBy>gszczepanik</cp:lastModifiedBy>
  <cp:revision>6</cp:revision>
  <dcterms:created xsi:type="dcterms:W3CDTF">2020-08-26T09:14:00Z</dcterms:created>
  <dcterms:modified xsi:type="dcterms:W3CDTF">2020-11-10T07:41:00Z</dcterms:modified>
</cp:coreProperties>
</file>